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65" w:rsidRPr="005C202C" w:rsidRDefault="003B6A65" w:rsidP="003B6A65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32"/>
          <w:szCs w:val="32"/>
          <w:lang w:eastAsia="ru-RU"/>
        </w:rPr>
        <w:drawing>
          <wp:inline distT="0" distB="0" distL="0" distR="0" wp14:anchorId="0217DBF8">
            <wp:extent cx="701040" cy="798830"/>
            <wp:effectExtent l="0" t="0" r="381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6A65" w:rsidRDefault="003B6A65" w:rsidP="003B6A65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B6A65" w:rsidRDefault="003B6A65" w:rsidP="003B6A65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B6A65" w:rsidRPr="005C202C" w:rsidRDefault="003B6A65" w:rsidP="003B6A65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C202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Совет депутатов</w:t>
      </w:r>
    </w:p>
    <w:p w:rsidR="003B6A65" w:rsidRPr="005C202C" w:rsidRDefault="003B6A65" w:rsidP="003B6A65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C202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НОВОМИХАЙЛОВСКОГО сельского поселения </w:t>
      </w:r>
    </w:p>
    <w:p w:rsidR="003B6A65" w:rsidRPr="005C202C" w:rsidRDefault="003B6A65" w:rsidP="003B6A65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C202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МОНАСТЫРЩИНСКОГО  района Смоленской области</w:t>
      </w:r>
    </w:p>
    <w:p w:rsidR="003B6A65" w:rsidRPr="005C202C" w:rsidRDefault="003B6A65" w:rsidP="003B6A65">
      <w:pPr>
        <w:keepNext/>
        <w:shd w:val="clear" w:color="auto" w:fill="FFFFFF"/>
        <w:spacing w:after="0" w:line="240" w:lineRule="auto"/>
        <w:ind w:right="1843" w:firstLine="74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A65" w:rsidRPr="005C202C" w:rsidRDefault="003B6A65" w:rsidP="003B6A65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B6A65" w:rsidRPr="005C202C" w:rsidRDefault="003B6A65" w:rsidP="003B6A65">
      <w:pPr>
        <w:shd w:val="clear" w:color="auto" w:fill="FFFFFF"/>
        <w:tabs>
          <w:tab w:val="left" w:pos="5424"/>
        </w:tabs>
        <w:spacing w:after="0" w:line="240" w:lineRule="auto"/>
        <w:ind w:firstLine="74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6A65" w:rsidRPr="005C202C" w:rsidRDefault="003B6A65" w:rsidP="003B6A65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5C202C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C20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05</w:t>
      </w:r>
      <w:r w:rsidRPr="005C20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мая  2023</w:t>
      </w:r>
      <w:r w:rsidRPr="005C20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№ 6</w:t>
      </w:r>
    </w:p>
    <w:p w:rsidR="003B6A65" w:rsidRPr="005C202C" w:rsidRDefault="003B6A65" w:rsidP="003B6A65">
      <w:pPr>
        <w:shd w:val="clear" w:color="auto" w:fill="FFFFFF"/>
        <w:tabs>
          <w:tab w:val="left" w:pos="4500"/>
        </w:tabs>
        <w:spacing w:after="0" w:line="240" w:lineRule="auto"/>
        <w:ind w:right="55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6A65" w:rsidRPr="005C202C" w:rsidRDefault="003B6A65" w:rsidP="003B6A65">
      <w:pPr>
        <w:shd w:val="clear" w:color="auto" w:fill="FFFFFF"/>
        <w:tabs>
          <w:tab w:val="left" w:pos="4500"/>
        </w:tabs>
        <w:spacing w:after="0" w:line="240" w:lineRule="auto"/>
        <w:ind w:right="566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202C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«Отчета о деятельности</w:t>
      </w:r>
      <w:proofErr w:type="gramStart"/>
      <w:r w:rsidRPr="005C20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C202C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End"/>
      <w:r w:rsidRPr="005C202C">
        <w:rPr>
          <w:rFonts w:ascii="Times New Roman" w:eastAsia="Times New Roman" w:hAnsi="Times New Roman" w:cs="Times New Roman"/>
          <w:sz w:val="28"/>
          <w:szCs w:val="24"/>
          <w:lang w:eastAsia="ru-RU"/>
        </w:rPr>
        <w:t>онтрольно</w:t>
      </w:r>
      <w:proofErr w:type="spellEnd"/>
      <w:r w:rsidRPr="005C20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ревизионной комиссии муниципального образования «</w:t>
      </w:r>
      <w:proofErr w:type="spellStart"/>
      <w:r w:rsidRPr="005C202C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Монастырщинский</w:t>
      </w:r>
      <w:proofErr w:type="spellEnd"/>
      <w:r w:rsidRPr="005C20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район» См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оленской области за 2022</w:t>
      </w:r>
      <w:r w:rsidRPr="005C20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</w:p>
    <w:p w:rsidR="003B6A65" w:rsidRPr="005C202C" w:rsidRDefault="003B6A65" w:rsidP="003B6A65">
      <w:pPr>
        <w:shd w:val="clear" w:color="auto" w:fill="FFFFFF"/>
        <w:tabs>
          <w:tab w:val="left" w:pos="4500"/>
        </w:tabs>
        <w:spacing w:after="0" w:line="240" w:lineRule="auto"/>
        <w:ind w:right="55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6A65" w:rsidRPr="005C202C" w:rsidRDefault="003B6A65" w:rsidP="003B6A65">
      <w:pPr>
        <w:shd w:val="clear" w:color="auto" w:fill="FFFFFF"/>
        <w:tabs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20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В соответствии с Положением о</w:t>
      </w:r>
      <w:proofErr w:type="gramStart"/>
      <w:r w:rsidRPr="005C20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C202C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End"/>
      <w:r w:rsidRPr="005C202C">
        <w:rPr>
          <w:rFonts w:ascii="Times New Roman" w:eastAsia="Times New Roman" w:hAnsi="Times New Roman" w:cs="Times New Roman"/>
          <w:sz w:val="28"/>
          <w:szCs w:val="24"/>
          <w:lang w:eastAsia="ru-RU"/>
        </w:rPr>
        <w:t>онтрольно</w:t>
      </w:r>
      <w:proofErr w:type="spellEnd"/>
      <w:r w:rsidRPr="005C20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ревизионной комиссии муниципального образования «</w:t>
      </w:r>
      <w:proofErr w:type="spellStart"/>
      <w:r w:rsidRPr="005C202C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Монастырщинский</w:t>
      </w:r>
      <w:proofErr w:type="spellEnd"/>
      <w:r w:rsidRPr="005C20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 Смоленской области, утвержденным решением Монастырщинского </w:t>
      </w:r>
      <w:r w:rsidR="00B4082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районного Совета депутатов от 22.09.2021г. № 60</w:t>
      </w:r>
      <w:r w:rsidRPr="005C20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Соглашением о передаче </w:t>
      </w:r>
      <w:proofErr w:type="spellStart"/>
      <w:r w:rsidRPr="005C202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Контрольно</w:t>
      </w:r>
      <w:proofErr w:type="spellEnd"/>
      <w:r w:rsidRPr="005C20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ревизионной комиссии муниципального образования «</w:t>
      </w:r>
      <w:proofErr w:type="spellStart"/>
      <w:r w:rsidRPr="005C202C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Монастырщинский</w:t>
      </w:r>
      <w:proofErr w:type="spellEnd"/>
      <w:r w:rsidRPr="005C20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район» Смоленской области полномочий </w:t>
      </w:r>
      <w:proofErr w:type="spellStart"/>
      <w:r w:rsidRPr="005C202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Контрольно</w:t>
      </w:r>
      <w:proofErr w:type="spellEnd"/>
      <w:r w:rsidRPr="005C20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ревизионной комиссии Новомихайловского сельского поселения Монастырщинского района Смоленской области по осуществлению внешнего муниципального финансового контроля заключенным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24.02.2022</w:t>
      </w:r>
      <w:r w:rsidRPr="005C202C">
        <w:rPr>
          <w:rFonts w:ascii="Times New Roman" w:eastAsia="Times New Roman" w:hAnsi="Times New Roman" w:cs="Times New Roman"/>
          <w:sz w:val="28"/>
          <w:szCs w:val="24"/>
          <w:lang w:eastAsia="ru-RU"/>
        </w:rPr>
        <w:t>г  и Уставом Новомихайловского сельского поселения Монастырщинского района Смоленской области.</w:t>
      </w:r>
    </w:p>
    <w:p w:rsidR="003B6A65" w:rsidRPr="005C202C" w:rsidRDefault="003B6A65" w:rsidP="003B6A65">
      <w:pPr>
        <w:shd w:val="clear" w:color="auto" w:fill="FFFFFF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3B6A65" w:rsidRPr="005C202C" w:rsidRDefault="003B6A65" w:rsidP="003B6A65">
      <w:pPr>
        <w:shd w:val="clear" w:color="auto" w:fill="FFFFFF"/>
        <w:spacing w:after="0" w:line="240" w:lineRule="auto"/>
        <w:ind w:left="6"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C20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Совет депутатов Новомихайловского сельского поселения Монастырщинского  района Смоленской области  </w:t>
      </w:r>
    </w:p>
    <w:p w:rsidR="003B6A65" w:rsidRPr="005C202C" w:rsidRDefault="003B6A65" w:rsidP="003B6A65">
      <w:pPr>
        <w:shd w:val="clear" w:color="auto" w:fill="FFFFFF"/>
        <w:spacing w:before="230" w:after="0" w:line="240" w:lineRule="auto"/>
        <w:ind w:left="5" w:firstLine="7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C202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РЕШИЛ:</w:t>
      </w:r>
    </w:p>
    <w:p w:rsidR="003B6A65" w:rsidRPr="005C202C" w:rsidRDefault="003B6A65" w:rsidP="003B6A65">
      <w:pPr>
        <w:shd w:val="clear" w:color="auto" w:fill="FFFFFF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B6A65" w:rsidRPr="005C202C" w:rsidRDefault="003B6A65" w:rsidP="003B6A65">
      <w:pPr>
        <w:shd w:val="clear" w:color="auto" w:fill="FFFFFF"/>
        <w:tabs>
          <w:tab w:val="left" w:pos="102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202C">
        <w:rPr>
          <w:rFonts w:ascii="Times New Roman" w:eastAsia="Times New Roman" w:hAnsi="Times New Roman" w:cs="Times New Roman"/>
          <w:color w:val="000000"/>
          <w:spacing w:val="4"/>
          <w:sz w:val="28"/>
          <w:szCs w:val="24"/>
          <w:lang w:eastAsia="ru-RU"/>
        </w:rPr>
        <w:t xml:space="preserve">     Утвердить </w:t>
      </w:r>
      <w:r w:rsidRPr="005C202C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Отчет о деятельности</w:t>
      </w:r>
      <w:proofErr w:type="gramStart"/>
      <w:r w:rsidRPr="005C20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C202C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End"/>
      <w:r w:rsidRPr="005C202C">
        <w:rPr>
          <w:rFonts w:ascii="Times New Roman" w:eastAsia="Times New Roman" w:hAnsi="Times New Roman" w:cs="Times New Roman"/>
          <w:sz w:val="28"/>
          <w:szCs w:val="24"/>
          <w:lang w:eastAsia="ru-RU"/>
        </w:rPr>
        <w:t>онтрольно</w:t>
      </w:r>
      <w:proofErr w:type="spellEnd"/>
      <w:r w:rsidRPr="005C20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ревизионной комиссии муниципального образования «</w:t>
      </w:r>
      <w:proofErr w:type="spellStart"/>
      <w:r w:rsidRPr="005C202C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Монастырщинский</w:t>
      </w:r>
      <w:proofErr w:type="spellEnd"/>
      <w:r w:rsidRPr="005C20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район» Смоле</w:t>
      </w:r>
      <w:r w:rsidR="00B4082B">
        <w:rPr>
          <w:rFonts w:ascii="Times New Roman" w:eastAsia="Times New Roman" w:hAnsi="Times New Roman" w:cs="Times New Roman"/>
          <w:sz w:val="28"/>
          <w:szCs w:val="24"/>
          <w:lang w:eastAsia="ru-RU"/>
        </w:rPr>
        <w:t>нской области за 2022</w:t>
      </w:r>
      <w:r w:rsidRPr="005C20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год.</w:t>
      </w:r>
    </w:p>
    <w:p w:rsidR="003B6A65" w:rsidRPr="005C202C" w:rsidRDefault="003B6A65" w:rsidP="003B6A65">
      <w:pPr>
        <w:shd w:val="clear" w:color="auto" w:fill="FFFFFF"/>
        <w:spacing w:after="0" w:line="240" w:lineRule="auto"/>
        <w:ind w:left="5" w:right="19" w:firstLine="71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  <w:lang w:eastAsia="ru-RU"/>
        </w:rPr>
      </w:pPr>
    </w:p>
    <w:p w:rsidR="003B6A65" w:rsidRPr="005C202C" w:rsidRDefault="003B6A65" w:rsidP="003B6A65">
      <w:pPr>
        <w:tabs>
          <w:tab w:val="left" w:pos="4320"/>
          <w:tab w:val="left" w:pos="4500"/>
        </w:tabs>
        <w:autoSpaceDE w:val="0"/>
        <w:autoSpaceDN w:val="0"/>
        <w:adjustRightInd w:val="0"/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20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муниципального образования </w:t>
      </w:r>
    </w:p>
    <w:p w:rsidR="003B6A65" w:rsidRPr="005C202C" w:rsidRDefault="003B6A65" w:rsidP="003B6A65">
      <w:pPr>
        <w:tabs>
          <w:tab w:val="left" w:pos="4320"/>
          <w:tab w:val="left" w:pos="4500"/>
        </w:tabs>
        <w:autoSpaceDE w:val="0"/>
        <w:autoSpaceDN w:val="0"/>
        <w:adjustRightInd w:val="0"/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20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Новомихайловского  сельского поселения </w:t>
      </w:r>
    </w:p>
    <w:p w:rsidR="003B6A65" w:rsidRPr="005C202C" w:rsidRDefault="003B6A65" w:rsidP="003B6A65">
      <w:pPr>
        <w:tabs>
          <w:tab w:val="left" w:pos="4500"/>
          <w:tab w:val="left" w:pos="4536"/>
        </w:tabs>
        <w:autoSpaceDE w:val="0"/>
        <w:autoSpaceDN w:val="0"/>
        <w:adjustRightInd w:val="0"/>
        <w:spacing w:after="0" w:line="240" w:lineRule="auto"/>
        <w:ind w:left="5" w:hanging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C202C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Монастырщинского района</w:t>
      </w:r>
    </w:p>
    <w:p w:rsidR="00B3214C" w:rsidRDefault="003B6A65" w:rsidP="00B4082B">
      <w:pPr>
        <w:tabs>
          <w:tab w:val="left" w:pos="4500"/>
          <w:tab w:val="left" w:pos="4536"/>
        </w:tabs>
        <w:autoSpaceDE w:val="0"/>
        <w:autoSpaceDN w:val="0"/>
        <w:adjustRightInd w:val="0"/>
        <w:spacing w:after="0" w:line="240" w:lineRule="auto"/>
        <w:ind w:left="5" w:hanging="5"/>
      </w:pPr>
      <w:r w:rsidRPr="005C20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Смоленской области                                                                             </w:t>
      </w:r>
      <w:proofErr w:type="spellStart"/>
      <w:r w:rsidRPr="005C20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С.В.Иванов</w:t>
      </w:r>
      <w:proofErr w:type="spellEnd"/>
      <w:r w:rsidRPr="005C20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</w:p>
    <w:sectPr w:rsidR="00B3214C" w:rsidSect="005C202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65"/>
    <w:rsid w:val="003B6A65"/>
    <w:rsid w:val="00B3214C"/>
    <w:rsid w:val="00B4082B"/>
    <w:rsid w:val="00B8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2023-05-17T07:15:00Z</cp:lastPrinted>
  <dcterms:created xsi:type="dcterms:W3CDTF">2023-05-17T06:59:00Z</dcterms:created>
  <dcterms:modified xsi:type="dcterms:W3CDTF">2023-05-17T07:16:00Z</dcterms:modified>
</cp:coreProperties>
</file>