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70" w:rsidRPr="00440B16" w:rsidRDefault="00982270" w:rsidP="00982270">
      <w:pPr>
        <w:spacing w:after="0"/>
        <w:jc w:val="center"/>
        <w:rPr>
          <w:rFonts w:ascii="Times New Roman" w:eastAsia="Calibri" w:hAnsi="Times New Roman" w:cs="Times New Roman"/>
        </w:rPr>
      </w:pPr>
      <w:r w:rsidRPr="00440B16">
        <w:rPr>
          <w:rFonts w:ascii="Times New Roman" w:eastAsia="Times New Roman" w:hAnsi="Times New Roman" w:cs="Times New Roman"/>
          <w:sz w:val="20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751874341" r:id="rId6"/>
        </w:object>
      </w:r>
    </w:p>
    <w:p w:rsidR="00982270" w:rsidRPr="00440B16" w:rsidRDefault="00982270" w:rsidP="009822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2"/>
          <w:szCs w:val="20"/>
        </w:rPr>
      </w:pPr>
    </w:p>
    <w:p w:rsidR="00982270" w:rsidRPr="00440B16" w:rsidRDefault="00982270" w:rsidP="009822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26"/>
        </w:rPr>
      </w:pPr>
      <w:r w:rsidRPr="00440B16">
        <w:rPr>
          <w:rFonts w:ascii="Times New Roman" w:hAnsi="Times New Roman" w:cs="Times New Roman"/>
          <w:b/>
          <w:sz w:val="32"/>
          <w:szCs w:val="24"/>
        </w:rPr>
        <w:t>АДМИНИСТРАЦИЯ</w:t>
      </w:r>
    </w:p>
    <w:p w:rsidR="00982270" w:rsidRPr="00440B16" w:rsidRDefault="00982270" w:rsidP="009822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440B16">
        <w:rPr>
          <w:rFonts w:ascii="Times New Roman" w:hAnsi="Times New Roman" w:cs="Times New Roman"/>
          <w:b/>
          <w:sz w:val="28"/>
          <w:szCs w:val="24"/>
        </w:rPr>
        <w:t>Новомихайловского сельского поселения</w:t>
      </w:r>
    </w:p>
    <w:p w:rsidR="00982270" w:rsidRPr="00440B16" w:rsidRDefault="00982270" w:rsidP="0098227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440B16">
        <w:rPr>
          <w:rFonts w:ascii="Times New Roman" w:hAnsi="Times New Roman" w:cs="Times New Roman"/>
          <w:b/>
          <w:sz w:val="28"/>
          <w:szCs w:val="24"/>
        </w:rPr>
        <w:t>Монастырщинского района Смоленской области</w:t>
      </w:r>
    </w:p>
    <w:p w:rsidR="00982270" w:rsidRPr="00440B16" w:rsidRDefault="00982270" w:rsidP="00982270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982270" w:rsidRDefault="00982270" w:rsidP="0098227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82270" w:rsidRPr="00440B16" w:rsidRDefault="00982270" w:rsidP="00982270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440B16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440B16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982270" w:rsidRPr="00440B16" w:rsidRDefault="00982270" w:rsidP="00982270">
      <w:pPr>
        <w:tabs>
          <w:tab w:val="left" w:pos="608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270" w:rsidRPr="00B74311" w:rsidRDefault="00982270" w:rsidP="00982270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0B1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74311" w:rsidRPr="00B74311">
        <w:rPr>
          <w:rFonts w:ascii="Times New Roman" w:eastAsia="Calibri" w:hAnsi="Times New Roman" w:cs="Times New Roman"/>
          <w:sz w:val="28"/>
          <w:szCs w:val="28"/>
        </w:rPr>
        <w:t>от  26</w:t>
      </w:r>
      <w:r w:rsidRPr="00B74311">
        <w:rPr>
          <w:rFonts w:ascii="Times New Roman" w:eastAsia="Calibri" w:hAnsi="Times New Roman" w:cs="Times New Roman"/>
          <w:sz w:val="28"/>
          <w:szCs w:val="28"/>
        </w:rPr>
        <w:t xml:space="preserve"> .07. 2023</w:t>
      </w:r>
      <w:bookmarkStart w:id="0" w:name="_GoBack"/>
      <w:bookmarkEnd w:id="0"/>
      <w:r w:rsidR="00B74311" w:rsidRPr="00B74311">
        <w:rPr>
          <w:rFonts w:ascii="Times New Roman" w:eastAsia="Calibri" w:hAnsi="Times New Roman" w:cs="Times New Roman"/>
          <w:sz w:val="28"/>
          <w:szCs w:val="28"/>
        </w:rPr>
        <w:t xml:space="preserve">      № 34</w:t>
      </w:r>
    </w:p>
    <w:p w:rsidR="00982270" w:rsidRPr="00440B16" w:rsidRDefault="00982270" w:rsidP="00982270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982270" w:rsidRPr="00440B16" w:rsidRDefault="00982270" w:rsidP="00982270">
      <w:pPr>
        <w:tabs>
          <w:tab w:val="left" w:pos="608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270" w:rsidRPr="00440B16" w:rsidRDefault="00982270" w:rsidP="00982270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Об утверждении отчета об  исполнении</w:t>
      </w:r>
    </w:p>
    <w:p w:rsidR="00982270" w:rsidRPr="00440B16" w:rsidRDefault="00982270" w:rsidP="00982270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бюджета Новомихайловского   сельского</w:t>
      </w:r>
    </w:p>
    <w:p w:rsidR="00982270" w:rsidRPr="00440B16" w:rsidRDefault="00982270" w:rsidP="00982270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поселения    Монастырщинского  района</w:t>
      </w:r>
    </w:p>
    <w:p w:rsidR="00982270" w:rsidRPr="00440B16" w:rsidRDefault="00982270" w:rsidP="00982270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за 1 полугодие  2023</w:t>
      </w:r>
      <w:r w:rsidRPr="00440B16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982270" w:rsidRPr="00440B16" w:rsidRDefault="00982270" w:rsidP="00982270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2270" w:rsidRPr="00440B16" w:rsidRDefault="00982270" w:rsidP="00982270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с пунктом 5 ст.264 </w:t>
      </w:r>
      <w:r w:rsidRPr="00440B1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 </w:t>
      </w:r>
      <w:r w:rsidRPr="00440B16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Федерации</w:t>
      </w:r>
    </w:p>
    <w:p w:rsidR="00982270" w:rsidRPr="00440B16" w:rsidRDefault="00982270" w:rsidP="00982270">
      <w:pPr>
        <w:tabs>
          <w:tab w:val="left" w:pos="6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    </w:t>
      </w:r>
      <w:proofErr w:type="gramStart"/>
      <w:r w:rsidRPr="00440B1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982270" w:rsidRPr="00440B16" w:rsidRDefault="00982270" w:rsidP="00982270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2270" w:rsidRDefault="00982270" w:rsidP="00982270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270" w:rsidRPr="00440B16" w:rsidRDefault="00982270" w:rsidP="00982270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Утвердить отчет об исполнении бюджета Новомихайловского  сельского поселения Монастырщинског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района Смоленской области за 1 полугодие  2023 </w:t>
      </w:r>
      <w:r w:rsidRPr="00440B16">
        <w:rPr>
          <w:rFonts w:ascii="Times New Roman" w:eastAsia="Calibri" w:hAnsi="Times New Roman" w:cs="Times New Roman"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доходам в сумме  2146,8</w:t>
      </w:r>
      <w:r w:rsidRPr="00440B16">
        <w:rPr>
          <w:rFonts w:ascii="Times New Roman" w:eastAsia="Calibri" w:hAnsi="Times New Roman" w:cs="Times New Roman"/>
          <w:sz w:val="28"/>
          <w:szCs w:val="28"/>
        </w:rPr>
        <w:t>тыс. ру</w:t>
      </w:r>
      <w:r>
        <w:rPr>
          <w:rFonts w:ascii="Times New Roman" w:eastAsia="Calibri" w:hAnsi="Times New Roman" w:cs="Times New Roman"/>
          <w:sz w:val="28"/>
          <w:szCs w:val="28"/>
        </w:rPr>
        <w:t>блей, по расходам в сумме 1771,4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профицит – 375,4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0B1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440B1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40B16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</w:t>
      </w:r>
    </w:p>
    <w:p w:rsidR="00982270" w:rsidRPr="00440B16" w:rsidRDefault="00982270" w:rsidP="00982270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82270" w:rsidRPr="00440B16" w:rsidRDefault="00982270" w:rsidP="00982270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82270" w:rsidRPr="00440B16" w:rsidRDefault="00982270" w:rsidP="00982270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82270" w:rsidRPr="00440B16" w:rsidRDefault="00982270" w:rsidP="00982270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982270" w:rsidRPr="00440B16" w:rsidRDefault="00982270" w:rsidP="00982270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Новомихайловского сельского поселения</w:t>
      </w:r>
    </w:p>
    <w:p w:rsidR="00982270" w:rsidRPr="00440B16" w:rsidRDefault="00982270" w:rsidP="00982270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Монастырщинского района</w:t>
      </w:r>
    </w:p>
    <w:p w:rsidR="00982270" w:rsidRPr="00440B16" w:rsidRDefault="00982270" w:rsidP="00982270">
      <w:pPr>
        <w:tabs>
          <w:tab w:val="left" w:pos="608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0B16">
        <w:rPr>
          <w:rFonts w:ascii="Times New Roman" w:eastAsia="Calibri" w:hAnsi="Times New Roman" w:cs="Times New Roman"/>
          <w:b/>
          <w:sz w:val="28"/>
          <w:szCs w:val="28"/>
        </w:rPr>
        <w:t>С.В.Иванов</w:t>
      </w:r>
      <w:proofErr w:type="spellEnd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982270" w:rsidRPr="00440B16" w:rsidRDefault="00982270" w:rsidP="00982270">
      <w:pPr>
        <w:tabs>
          <w:tab w:val="left" w:pos="608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2270" w:rsidRDefault="00982270" w:rsidP="00982270"/>
    <w:p w:rsidR="00B3214C" w:rsidRDefault="00B3214C"/>
    <w:sectPr w:rsidR="00B3214C" w:rsidSect="00FD59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70"/>
    <w:rsid w:val="00982270"/>
    <w:rsid w:val="00B3214C"/>
    <w:rsid w:val="00B74311"/>
    <w:rsid w:val="00B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2023-07-26T07:51:00Z</cp:lastPrinted>
  <dcterms:created xsi:type="dcterms:W3CDTF">2023-07-18T12:41:00Z</dcterms:created>
  <dcterms:modified xsi:type="dcterms:W3CDTF">2023-07-26T07:59:00Z</dcterms:modified>
</cp:coreProperties>
</file>