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8C" w:rsidRDefault="00CC768C" w:rsidP="00CC7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768C" w:rsidRDefault="00CC768C" w:rsidP="00CC7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5.25pt;margin-top:4.1pt;width:482.2pt;height:209.25pt;z-index:25165824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CC768C" w:rsidRDefault="00CC768C" w:rsidP="00CC7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768C" w:rsidRDefault="00CC768C" w:rsidP="00CC7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768C" w:rsidRDefault="00CC768C" w:rsidP="00CC7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768C" w:rsidRDefault="00CC768C" w:rsidP="00CC7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768C" w:rsidRDefault="00CC768C" w:rsidP="00CC7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768C" w:rsidRDefault="00CC768C" w:rsidP="00CC7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768C" w:rsidRDefault="00CC768C" w:rsidP="00CC7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CC768C" w:rsidRDefault="00CC768C" w:rsidP="00CC768C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CC768C" w:rsidRDefault="00CC768C" w:rsidP="00CC76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25.12.2023 года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№20</w:t>
      </w:r>
    </w:p>
    <w:p w:rsidR="00CC768C" w:rsidRDefault="00CC768C" w:rsidP="00CC7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(бесплатно)</w:t>
      </w:r>
    </w:p>
    <w:p w:rsidR="00CC768C" w:rsidRDefault="00CC768C" w:rsidP="00CC7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Тираж- 15 экземпляров </w:t>
      </w:r>
    </w:p>
    <w:p w:rsidR="00CC768C" w:rsidRDefault="00CC768C" w:rsidP="00CC7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768C" w:rsidRDefault="00CC768C" w:rsidP="00CC7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 за выпуск - </w:t>
      </w:r>
      <w:proofErr w:type="spellStart"/>
      <w:r>
        <w:rPr>
          <w:rFonts w:ascii="Times New Roman" w:hAnsi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/>
          <w:b/>
          <w:sz w:val="24"/>
          <w:szCs w:val="24"/>
        </w:rPr>
        <w:t>нспектор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Администрации Новомихайловского сельского поселения Калугина Н.Г.</w:t>
      </w:r>
    </w:p>
    <w:p w:rsidR="00CC768C" w:rsidRDefault="00CC768C" w:rsidP="00CC7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768C" w:rsidRDefault="00CC768C" w:rsidP="00CC7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CC768C" w:rsidRDefault="00CC768C" w:rsidP="00CC7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CC768C" w:rsidRDefault="00CC768C" w:rsidP="00CC768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CC768C" w:rsidRDefault="00CC768C" w:rsidP="00CC768C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CC768C" w:rsidRDefault="00CC768C" w:rsidP="00CC7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 издателя: 216151, 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>ихайловка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,Монастырщинского района Смоленской области</w:t>
      </w:r>
    </w:p>
    <w:p w:rsidR="00CC768C" w:rsidRDefault="00CC768C" w:rsidP="00CC768C"/>
    <w:p w:rsidR="00CC768C" w:rsidRPr="00CC768C" w:rsidRDefault="00CC768C" w:rsidP="00CC768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br w:type="page"/>
      </w:r>
    </w:p>
    <w:p w:rsidR="00CC768C" w:rsidRDefault="00CC768C" w:rsidP="00CC76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C768C" w:rsidRDefault="00CC768C" w:rsidP="00CC76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07DD1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 wp14:anchorId="1350AF8F" wp14:editId="196BC536">
            <wp:extent cx="800100" cy="914400"/>
            <wp:effectExtent l="0" t="0" r="0" b="0"/>
            <wp:docPr id="2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68C" w:rsidRDefault="00CC768C" w:rsidP="00CC76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C768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СОВЕТ ДЕПУТАТОВ</w:t>
      </w:r>
    </w:p>
    <w:p w:rsidR="00CC768C" w:rsidRPr="00CC768C" w:rsidRDefault="00CC768C" w:rsidP="00CC76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C768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НОВОМИХАЙЛОВСКОГО СЕЛЬСКОГО ПОСЕЛЕНИЯ</w:t>
      </w:r>
    </w:p>
    <w:p w:rsidR="00CC768C" w:rsidRPr="00CC768C" w:rsidRDefault="00CC768C" w:rsidP="00CC768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C76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МОНАСТЫРЩИНСКОГО РАЙОНА</w:t>
      </w:r>
    </w:p>
    <w:p w:rsidR="00CC768C" w:rsidRPr="00CC768C" w:rsidRDefault="00CC768C" w:rsidP="00CC768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C768C">
        <w:rPr>
          <w:rFonts w:ascii="Times New Roman" w:eastAsia="Times New Roman" w:hAnsi="Times New Roman"/>
          <w:b/>
          <w:sz w:val="32"/>
          <w:szCs w:val="32"/>
          <w:lang w:eastAsia="ru-RU"/>
        </w:rPr>
        <w:t>СМОЛЕНСКОЙ ОБЛАСТИ</w:t>
      </w:r>
    </w:p>
    <w:p w:rsidR="00CC768C" w:rsidRPr="00CC768C" w:rsidRDefault="00CC768C" w:rsidP="00CC768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CC768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CC768C" w:rsidRPr="00CC768C" w:rsidRDefault="00CC768C" w:rsidP="00CC76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от 22.12. 2023г № 30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8"/>
        <w:gridCol w:w="236"/>
      </w:tblGrid>
      <w:tr w:rsidR="00CC768C" w:rsidRPr="00CC768C" w:rsidTr="00CC768C">
        <w:tc>
          <w:tcPr>
            <w:tcW w:w="9698" w:type="dxa"/>
            <w:tcBorders>
              <w:top w:val="nil"/>
              <w:left w:val="nil"/>
              <w:bottom w:val="nil"/>
              <w:right w:val="nil"/>
            </w:tcBorders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бюджете Новомихайловского сельского</w:t>
            </w:r>
          </w:p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поселения Монастырщинского района</w:t>
            </w:r>
          </w:p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Смоленской области на 2024 год</w:t>
            </w:r>
          </w:p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 на плановый период 2025 и 2026 годов </w:t>
            </w:r>
          </w:p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В соответствии со ст. 21 Устава Новомихайловского сельского поселения  Монастырщинского района Смоленской области, Совет депутатов Новомихайловского сельского поселения Монастырщинского района Смоленской области</w:t>
            </w:r>
          </w:p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РЕШИЛ:</w:t>
            </w:r>
          </w:p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C768C" w:rsidRPr="00CC768C" w:rsidRDefault="00CC768C" w:rsidP="00CC76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Утвердить основные характеристики бюджета Новомихайловского сельского поселения Монастырщинского района Смоленской области на 2024 год:</w:t>
      </w: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1) общий объем доходов бюджета Новомихайлов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сельского поселения Монастырщинского района Смоленской области в сумме – 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5 180,8 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в том числе объем безвозмездных поступлений в сумме – 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2 290,5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которых объем получаемых межбюджетных трансфертов – 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2 290,5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2) общий объем расходов бюджета Новомихайловского сельского поселения Монастырщинского района Смоленской области в сумме – 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5 180,8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3) дефицит бюджета Новомихайловского сельского поселения Монастырщинского района Смоленской области в сумме 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0,0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0,0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 от утвержденного общего годового объема доходов бюджета Новомихайловского сельского поселения Монастырщинского района Смоленской области без учета утвержденного объема безвозмездных поступлений.</w:t>
      </w: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proofErr w:type="gramStart"/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общий объем межбюджетных трансфертов, предоставляемых бюджетам бюджетной системы Российской Федерации в 2024 году из бюджета Новомихайловского сельского поселения Монастырщинского района Смоленской области, сумме 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22,0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общий объем межбюджетных трансфертов, предоставляемых бюджету муниципального района из бюджета Новомихайловского сельского поселения Монастырщинского района Смоленской области в 2024 году, в сумме 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22,0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 Утвердить основные характеристики бюджета Новомихайловского сельского поселения Монастырщинского района Смоленской области на плановый период 2025 и 2026 годов:</w:t>
      </w: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1) общий объем доходов бюджета Новомихайловского сельского поселения Монастырщинского района Смоленской области на 2025 год  в сумме 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– 4 682,3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объем безвозмездных поступлений в сумме – 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1 661,3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которых объем получаемых межбюджетных трансфертов – 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1 661,3</w:t>
      </w:r>
      <w:r w:rsidRPr="00CC768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и на 2026 год в сумме – 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4 723,3</w:t>
      </w:r>
      <w:r w:rsidRPr="00CC768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тыс. рублей, в том числе объем безвозмездных поступлений в</w:t>
      </w:r>
      <w:proofErr w:type="gramEnd"/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сумме- 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1 601,4 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из которых объем получаемых межбюджетных трансфертов – 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1 601,4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2) общий объем расходов бюджета Новомихайловского сельского поселения Монастырщинского района Смоленской области на 2025 год в сумме – 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4 682,3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условно утвержденные расходы (без учета расходов Новомихайловского сельского поселения Монастырщинского района Смоленской области,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117,1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 на 2026</w:t>
      </w:r>
      <w:proofErr w:type="gramEnd"/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4 723,3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условно утвержденные расходы (без учета расходов Новомихайловского сельского поселения Монастырщинского района Смоленской области,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236,2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3) дефицит бюджета Новомихайловского сельского поселения Монастырщинского района Смоленской области на 2025 год в сумме 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0,0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0,0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 от утвержденного общего годового объема доходов бюджета Новомихайловского сельского поселения Монастырщинского района Смоленской области без учета утвержденного объема безвозмездных поступлений, и на 2026 год в сумме 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0,0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0,0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 от утвержденного общего годового объема</w:t>
      </w:r>
      <w:proofErr w:type="gramEnd"/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Новомихайловского сельского поселения Монастырщинского района Смоленской области без учета утвержденного объема безвозмездных поступлений.</w:t>
      </w: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общий объем межбюджетных трансфертов, предоставляемых бюджетам бюджетной системы Российской Федерации из бюджета Новомихайловского сельского поселения Монастырщинского района Смоленской области в 2025 году, в сумме – 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22,0 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в том числе общий объем межбюджетных трансфертов, предоставляемых бюджету муниципального района из 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бюджета Новомихайловского сельского поселения Монастырщинского района Смоленской области в 2025 году, в сумме – 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22,0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proofErr w:type="gramStart"/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общий объем межбюджетных трансфертов, предоставляемых бюджетам бюджетной системы Российской Федерации из бюджета Новомихайловского сельского поселения Монастырщинского района Смоленской области в 2026 году, в сумме 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- 22,0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в том числе общий объем межбюджетных трансфертов, предоставляемых бюджету муниципального района из бюджета Новомихайловского сельского поселения Монастырщинского района Смоленской области в 2026 году, в сумме – 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22,0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hyperlink r:id="rId7" w:history="1">
        <w:r w:rsidRPr="00CC768C">
          <w:rPr>
            <w:rFonts w:ascii="Times New Roman" w:eastAsia="Times New Roman" w:hAnsi="Times New Roman"/>
            <w:sz w:val="28"/>
            <w:szCs w:val="28"/>
            <w:lang w:eastAsia="ru-RU"/>
          </w:rPr>
          <w:t>источники финансирования</w:t>
        </w:r>
      </w:hyperlink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дефицита бюджета Новомихайловского сельского поселения Монастырщинского района Смоленской области: </w:t>
      </w: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1) на 2024 год согласно приложению 1 к настоящему решению;</w:t>
      </w: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2) на плановый период 2025 и 2026 годов согласно приложению 2 к настоящему решению.</w:t>
      </w: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 Утвердить </w:t>
      </w:r>
      <w:hyperlink r:id="rId8" w:history="1">
        <w:r w:rsidRPr="00CC768C">
          <w:rPr>
            <w:rFonts w:ascii="Times New Roman" w:eastAsia="Times New Roman" w:hAnsi="Times New Roman"/>
            <w:sz w:val="28"/>
            <w:szCs w:val="28"/>
            <w:lang w:eastAsia="ru-RU"/>
          </w:rPr>
          <w:t>нормативы</w:t>
        </w:r>
      </w:hyperlink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распределения доходов между бюджетом муниципального образования «</w:t>
      </w:r>
      <w:proofErr w:type="spellStart"/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 и бюджетами поселений на 2024 год и на плановый период 2025 и 2026 годов согласно приложению 3 к настоящему решению. </w:t>
      </w: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8.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 Утвердить </w:t>
      </w:r>
      <w:hyperlink r:id="rId9" w:history="1">
        <w:r w:rsidRPr="00CC768C">
          <w:rPr>
            <w:rFonts w:ascii="Times New Roman" w:eastAsia="Times New Roman" w:hAnsi="Times New Roman"/>
            <w:sz w:val="28"/>
            <w:szCs w:val="28"/>
            <w:lang w:eastAsia="ru-RU"/>
          </w:rPr>
          <w:t>прогнозируемые доходы</w:t>
        </w:r>
      </w:hyperlink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Новомихайловского сельского поселения Монастырщинского района Смоленской области, за исключением безвозмездных поступлений:</w:t>
      </w: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1) на 2024 год согласно приложению 4 к настоящему решению; </w:t>
      </w: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2) на плановый период 2025 и 2026 годов согласно приложению 5 к настоящему решению.</w:t>
      </w: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9.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 Утвердить прогнозируемые безвозмездные </w:t>
      </w:r>
      <w:hyperlink r:id="rId10" w:history="1">
        <w:r w:rsidRPr="00CC768C">
          <w:rPr>
            <w:rFonts w:ascii="Times New Roman" w:eastAsia="Times New Roman" w:hAnsi="Times New Roman"/>
            <w:sz w:val="28"/>
            <w:szCs w:val="28"/>
            <w:lang w:eastAsia="ru-RU"/>
          </w:rPr>
          <w:t>поступления</w:t>
        </w:r>
      </w:hyperlink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 Новомихайловского сельского поселения Монастырщинского района Смоленской области:</w:t>
      </w: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1) на 2024 год согласно приложению 6 к настоящему решению; </w:t>
      </w: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2) на плановый период 2025 и 2026 годов согласно приложению 7 к настоящему решению.</w:t>
      </w: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10. 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hyperlink r:id="rId11" w:history="1">
        <w:r w:rsidRPr="00CC768C">
          <w:rPr>
            <w:rFonts w:ascii="Times New Roman" w:eastAsia="Times New Roman" w:hAnsi="Times New Roman"/>
            <w:sz w:val="28"/>
            <w:szCs w:val="28"/>
            <w:lang w:eastAsia="ru-RU"/>
          </w:rPr>
          <w:t>распределение</w:t>
        </w:r>
      </w:hyperlink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CC768C" w:rsidRPr="00CC768C" w:rsidRDefault="00CC768C" w:rsidP="00CC76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1) на 2024 год согласно приложению 8 к настоящему решению;</w:t>
      </w:r>
    </w:p>
    <w:p w:rsidR="00CC768C" w:rsidRPr="00CC768C" w:rsidRDefault="00CC768C" w:rsidP="00CC76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2) на плановый период 2025 и 2026 годов согласно приложению 9 к настоящему решению. </w:t>
      </w:r>
    </w:p>
    <w:p w:rsidR="00CC768C" w:rsidRPr="00CC768C" w:rsidRDefault="00CC768C" w:rsidP="00CC76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11.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 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 </w:t>
      </w: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1) на 2024 год согласно приложению 10 к настоящему решению; </w:t>
      </w: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2) на плановый период 2025 и 2026 годов согласно приложению 11 к настоящему решению.</w:t>
      </w: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12.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ведомственную </w:t>
      </w:r>
      <w:hyperlink r:id="rId12" w:history="1">
        <w:r w:rsidRPr="00CC768C">
          <w:rPr>
            <w:rFonts w:ascii="Times New Roman" w:eastAsia="Times New Roman" w:hAnsi="Times New Roman"/>
            <w:sz w:val="28"/>
            <w:szCs w:val="28"/>
            <w:lang w:eastAsia="ru-RU"/>
          </w:rPr>
          <w:t>структуру</w:t>
        </w:r>
      </w:hyperlink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бюджета Новомихайловского сельского поселения Монастырщинского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 </w:t>
      </w:r>
      <w:proofErr w:type="gramEnd"/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1) на 2024 год согласно приложению 12 к настоящему решению;</w:t>
      </w: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2) на плановый период 2025 и 2026 годов согласно приложению 13 к настоящему решению.</w:t>
      </w: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. Утвердить общий объем бюджетных ассигнований, направляемых на исполнение публичных нормативных обязательств, в 2024 году в сумме- 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90,0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2025 году в сумме – 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80,0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2026 году в сумме – 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70,0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14.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 Утвердить объем бюджетных ассигнований на финансовое обеспечение реализации муниципальных программ в 2024 году в сумме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4 251,9 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в 2025 году в сумме – 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3 639,3 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в 2026 году в сумме – 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3 561,2 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тыс. рублей.</w:t>
      </w: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hyperlink r:id="rId13" w:history="1">
        <w:r w:rsidRPr="00CC768C">
          <w:rPr>
            <w:rFonts w:ascii="Times New Roman" w:eastAsia="Times New Roman" w:hAnsi="Times New Roman"/>
            <w:sz w:val="28"/>
            <w:szCs w:val="28"/>
            <w:lang w:eastAsia="ru-RU"/>
          </w:rPr>
          <w:t>распределение</w:t>
        </w:r>
      </w:hyperlink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ассигнований по муниципальным программам и непрограммным направлениям деятельности:</w:t>
      </w: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1) на 2024 год согласно приложению 14 к настоящему решению; </w:t>
      </w: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2) на плановый период 2025 и 2026 годов согласно приложению 15 к настоящему решению.</w:t>
      </w: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15. 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Утвердить объем бюджетных ассигнований дорожного фонда Новомихайловского сельского поселения Монастырщинского района Смоленской области:</w:t>
      </w: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1) на 2024 год в сумме –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1 124,2 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рублей; </w:t>
      </w: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2) на 2025 год  в сумме – 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1 154,8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3) на 2026 год в сумме -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1 154,0 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тыс. рублей.</w:t>
      </w: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прогнозируемый объем доходов бюджета Новомихайловского сельского поселения Монастырщинского района Смоленской области в части доходов, установленных решением Совета депутатов Новомихайловского сельского поселения Монастырщинского района Смоленской области от 21.10.2013г. №11 «О дорожном фонде Новомихайловского сельского поселения Монастырщинского района Смоленской области»:</w:t>
      </w: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1) в 2024 году в сумме 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1 124,2 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тыс. рублей согласно приложению 16 к настоящему решению.</w:t>
      </w: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2) в плановом периоде 2025 и 2026 годов в сумме 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1 154,8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 в сумме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1 154,0 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тыс. рублей соответственно согласно приложению 17 к настоящему решению.</w:t>
      </w: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. Утвердить в составе расходов бюджета Новомихайловского сельского поселения Монастырщинского района Смоленской области резервный фонд Администрации Новомихайловского сельского поселения Монастырщинского района Смоленской области:</w:t>
      </w: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1) на 2024 год в размере 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5,0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</w:t>
      </w: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2) на 2025 год в размере 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1,0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</w:t>
      </w: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3) на 2026 год в размере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1,0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</w:t>
      </w: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17.</w:t>
      </w:r>
      <w:r w:rsidRPr="00CC768C">
        <w:rPr>
          <w:rFonts w:ascii="Times New Roman" w:eastAsia="Times New Roman" w:hAnsi="Times New Roman"/>
          <w:bCs/>
          <w:sz w:val="28"/>
          <w:szCs w:val="28"/>
          <w:lang w:eastAsia="ru-RU"/>
        </w:rPr>
        <w:t> Установить:</w:t>
      </w: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 верхний предел муниципального внутреннего долга на 1 января 2025 года по долговым обязательствам 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Новомихайловского сельского поселения Монастырщинского района </w:t>
      </w:r>
      <w:r w:rsidRPr="00CC76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Смоленской области в сумме </w:t>
      </w:r>
      <w:r w:rsidRPr="00CC76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0,0 </w:t>
      </w:r>
      <w:r w:rsidRPr="00CC76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тыс. рублей, в том числе верхний предел долга по муниципальным гарантиям 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Новомихайловского</w:t>
      </w:r>
      <w:r w:rsidRPr="00CC76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Монастырщинского района Смоленской области в сумме </w:t>
      </w:r>
      <w:r w:rsidRPr="00CC76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0,0</w:t>
      </w:r>
      <w:r w:rsidRPr="00CC76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рублей;</w:t>
      </w: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 верхний предел муниципального внутреннего долга на 1 января 2026 года по долговым обязательствам 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Новомихайловского</w:t>
      </w:r>
      <w:r w:rsidRPr="00CC76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Монастырщинского района </w:t>
      </w:r>
      <w:r w:rsidRPr="00CC76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Смоленской области в сумме </w:t>
      </w:r>
      <w:r w:rsidRPr="00CC76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0,0</w:t>
      </w:r>
      <w:r w:rsidRPr="00CC76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рублей, в том числе верхний предел долга по муниципальным гарантиям 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Новомихайловского</w:t>
      </w:r>
      <w:r w:rsidRPr="00CC76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Монастырщинского района Смоленской области в сумме </w:t>
      </w:r>
      <w:r w:rsidRPr="00CC76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0,0</w:t>
      </w:r>
      <w:r w:rsidRPr="00CC76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рублей;</w:t>
      </w: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CC76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 верхний предел муниципального внутреннего долга на 1 января 2027 года по долговым обязательствам 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Новомихайловского</w:t>
      </w:r>
      <w:r w:rsidRPr="00CC76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Монастырщинского района </w:t>
      </w:r>
      <w:r w:rsidRPr="00CC76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Смоленской области в сумме </w:t>
      </w:r>
      <w:r w:rsidRPr="00CC76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0,0 </w:t>
      </w:r>
      <w:r w:rsidRPr="00CC76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тыс. рублей, в том числе верхний предел долга по муниципальным гарантиям 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Новомихайловского</w:t>
      </w:r>
      <w:r w:rsidRPr="00CC76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Монастырщинского района Смоленской области в сумме </w:t>
      </w:r>
      <w:r w:rsidRPr="00CC76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0,0</w:t>
      </w:r>
      <w:r w:rsidRPr="00CC76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рублей.</w:t>
      </w: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18</w:t>
      </w:r>
      <w:r w:rsidRPr="00CC768C">
        <w:rPr>
          <w:rFonts w:ascii="Times New Roman" w:eastAsia="Times New Roman" w:hAnsi="Times New Roman"/>
          <w:bCs/>
          <w:sz w:val="28"/>
          <w:szCs w:val="28"/>
          <w:lang w:eastAsia="ru-RU"/>
        </w:rPr>
        <w:t>. 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объем расходов бюджета Новомихайловского сельского поселения Монастырщинского района </w:t>
      </w:r>
      <w:r w:rsidRPr="00CC768C">
        <w:rPr>
          <w:rFonts w:ascii="Times New Roman" w:eastAsia="Times New Roman" w:hAnsi="Times New Roman"/>
          <w:bCs/>
          <w:sz w:val="28"/>
          <w:szCs w:val="28"/>
          <w:lang w:eastAsia="ru-RU"/>
        </w:rPr>
        <w:t>Смоленской области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обслуживание муниципального долга:</w:t>
      </w: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1) в 2024 году в размере 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0,0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0,0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 от объема расходов бюджета Новомихайловского сельского поселения Монастырщинского района </w:t>
      </w:r>
      <w:r w:rsidRPr="00CC768C">
        <w:rPr>
          <w:rFonts w:ascii="Times New Roman" w:eastAsia="Times New Roman" w:hAnsi="Times New Roman"/>
          <w:bCs/>
          <w:sz w:val="28"/>
          <w:szCs w:val="28"/>
          <w:lang w:eastAsia="ru-RU"/>
        </w:rPr>
        <w:t>Смоленской области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2) в 2025 году в размере 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0,0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0,0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 от объема расходов бюджета Новомихайловского сельского поселения Монастырщинского района </w:t>
      </w:r>
      <w:r w:rsidRPr="00CC768C">
        <w:rPr>
          <w:rFonts w:ascii="Times New Roman" w:eastAsia="Times New Roman" w:hAnsi="Times New Roman"/>
          <w:bCs/>
          <w:sz w:val="28"/>
          <w:szCs w:val="28"/>
          <w:lang w:eastAsia="ru-RU"/>
        </w:rPr>
        <w:t>Смоленской области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, за исключением объема расходов, которые 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осуществляются за счет субвенций, предоставляемых из бюджетов бюджетной системы Российской Федерации;</w:t>
      </w: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3) в 2026 году в размере 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0,0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0,0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 от объема расходов бюджета Новомихайловского сельского поселения Монастырщинского района </w:t>
      </w:r>
      <w:r w:rsidRPr="00CC768C">
        <w:rPr>
          <w:rFonts w:ascii="Times New Roman" w:eastAsia="Times New Roman" w:hAnsi="Times New Roman"/>
          <w:bCs/>
          <w:sz w:val="28"/>
          <w:szCs w:val="28"/>
          <w:lang w:eastAsia="ru-RU"/>
        </w:rPr>
        <w:t>Смоленской области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proofErr w:type="gramStart"/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в 2024 году программа муниципальных гарантий Новомихайловского сельского поселения Монастырщинского района Смоленской области в валюте Российской Федерации на 2024 год и на плановый период 2025 и 2026 годов, программа муниципальных внутренних заимствований Новомихайловского сельского поселения Монастырщинского района Смоленской области на 2024 год и на плановый период 2025 и 2026 годов утверждается администрацией Новомихайловского сельского поселения Монастырщинского района Смоленской</w:t>
      </w:r>
      <w:proofErr w:type="gramEnd"/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области.</w:t>
      </w: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. Утвердить общий объем бюджетных ассигнований, предусмотренных на исполнение муниципальных гарантий  Новомихайловского сельского поселения Монастырщинского района Смоленской области по возможным гарантийным случаям:</w:t>
      </w: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1) на 2024 год в сумме 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0,0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2) на плановый период 2025 и 2026 годов в сумме 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0,0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 в сумме </w:t>
      </w: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0,0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соответственно.</w:t>
      </w: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.1. Установить, что в 2024 году Управление Федерального казначейства по Смоленской области осуществляет казначейское сопровождение сре</w:t>
      </w:r>
      <w:proofErr w:type="gramStart"/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дств в в</w:t>
      </w:r>
      <w:proofErr w:type="gramEnd"/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алюте Российской Федерации, предоставляемых из бюджета Новомихайловского сельского поселения Монастырщинского района Смоленской области, указанных подпункте 2 настоящего пункта (далее – целевые средства).</w:t>
      </w: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2. Установить, что в соответствии со статьей 242</w:t>
      </w:r>
      <w:r w:rsidRPr="00CC768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26 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Российской Федерации казначейскому сопровождению подлежат следующие целевые средства:</w:t>
      </w: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1) авансы 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2) авансы и расчеты по контрактам (договорам) о поставке товаров, выполнении работ, оказании услуг, заключаемым на сумму не менее 50 миллионов рублей муниципальными бюджетными учреждениями, лицевые счета которым открыты в Финансовом управлении Администрации муниципального образования «</w:t>
      </w:r>
      <w:proofErr w:type="spellStart"/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области, за счет средств, поступающих указанным учреждениям в соответствии с законодательством Российской Федерации;</w:t>
      </w:r>
      <w:proofErr w:type="gramEnd"/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3) авансы и расчеты по контрактам (договорам) о поставке товаров, выполнении работ, оказании услуг, заключаемым на сумму не менее 50 миллионов рублей, источником финансового обеспечения исполнения обязательств по которым являются средства, предоставленные в рамках исполнения муниципальных 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контрактов, контрактов (договоров), указанных в подпунктах 1 и 2 настоящего пункта.</w:t>
      </w: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22.</w:t>
      </w:r>
      <w:r w:rsidRPr="00CC76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Утвердить </w:t>
      </w:r>
      <w:hyperlink r:id="rId14" w:history="1">
        <w:r w:rsidRPr="00CC768C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Программу</w:t>
        </w:r>
      </w:hyperlink>
      <w:r w:rsidRPr="00CC76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муниципальных внутренних заимствований</w:t>
      </w: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Новомихайловского сельского поселения Монастырщинского района Смоленской области </w:t>
      </w: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 на 2024 год согласно приложению 18 к настоящему решению; </w:t>
      </w: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 на плановый период 2025 и 2026 годов согласно приложению 19 к настоящему решению. </w:t>
      </w: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в 2024 году программа муниципальных гарантий Новомихайловского сельского поселения Монастырщинского района Смоленской области в валюте Российской Федерации на 2024 год и на плановый период 2025 и 2026 годов утверждается Администрацией Новомихайловского сельского поселения Монастырщинского района Смоленской области.</w:t>
      </w: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22.</w:t>
      </w:r>
      <w:r w:rsidRPr="00CC768C">
        <w:rPr>
          <w:rFonts w:ascii="Times New Roman" w:eastAsia="Times New Roman" w:hAnsi="Times New Roman"/>
          <w:bCs/>
          <w:sz w:val="28"/>
          <w:szCs w:val="28"/>
          <w:lang w:eastAsia="ru-RU"/>
        </w:rPr>
        <w:t> Настоящее решение вступает в силу с 1 января 2024 года и подлежит официальному опубликованию.</w:t>
      </w:r>
    </w:p>
    <w:p w:rsidR="00CC768C" w:rsidRPr="00CC768C" w:rsidRDefault="00CC768C" w:rsidP="00CC768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825"/>
        <w:gridCol w:w="4140"/>
        <w:gridCol w:w="386"/>
      </w:tblGrid>
      <w:tr w:rsidR="00CC768C" w:rsidRPr="00CC768C" w:rsidTr="00CC768C">
        <w:trPr>
          <w:gridAfter w:val="1"/>
          <w:wAfter w:w="386" w:type="dxa"/>
        </w:trPr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Новомихайловского сельского поселения</w:t>
            </w:r>
          </w:p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Монастырщинского района </w:t>
            </w:r>
          </w:p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Смоленской области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</w:t>
            </w:r>
            <w:proofErr w:type="spellStart"/>
            <w:r w:rsidRPr="00CC76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С.В.Иванов</w:t>
            </w:r>
            <w:proofErr w:type="spellEnd"/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C768C" w:rsidRPr="00CC768C" w:rsidTr="00CC7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  <w:gridSpan w:val="3"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1</w:t>
            </w:r>
          </w:p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депутатов Новомихайловского сельского поселения Монастырщинского района Смоленской области от 22.12.2023 «О бюджете Новомихайловского  сельского поселения Монастырщинского района Смоленской области на 2024 год и на плановый период 2025 и 2026 годов» </w:t>
            </w:r>
          </w:p>
        </w:tc>
      </w:tr>
    </w:tbl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CC768C" w:rsidRPr="00CC768C" w:rsidRDefault="00CC768C" w:rsidP="00CC76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Источники финансирования дефицита бюджета </w:t>
      </w:r>
    </w:p>
    <w:p w:rsidR="00CC768C" w:rsidRPr="00CC768C" w:rsidRDefault="00CC768C" w:rsidP="00CC76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Новомихайловского сельского поселения Монастырщинского района Смоленской области на </w:t>
      </w:r>
      <w:r w:rsidRPr="00CC76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2024 год</w:t>
      </w:r>
    </w:p>
    <w:p w:rsidR="00CC768C" w:rsidRPr="00CC768C" w:rsidRDefault="00CC768C" w:rsidP="00CC7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CC768C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                                                                                                                 (рублей)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4786"/>
        <w:gridCol w:w="2393"/>
      </w:tblGrid>
      <w:tr w:rsidR="00CC768C" w:rsidRPr="00CC768C" w:rsidTr="00CC768C">
        <w:tc>
          <w:tcPr>
            <w:tcW w:w="2392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4786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393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Сумма </w:t>
            </w: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CC768C" w:rsidRPr="00CC768C" w:rsidTr="00CC768C">
        <w:tc>
          <w:tcPr>
            <w:tcW w:w="2392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4786" w:type="dxa"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2393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0,00</w:t>
            </w:r>
          </w:p>
        </w:tc>
      </w:tr>
      <w:tr w:rsidR="00CC768C" w:rsidRPr="00CC768C" w:rsidTr="00CC768C">
        <w:tc>
          <w:tcPr>
            <w:tcW w:w="2392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786" w:type="dxa"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93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0,00</w:t>
            </w:r>
          </w:p>
        </w:tc>
      </w:tr>
      <w:tr w:rsidR="00CC768C" w:rsidRPr="00CC768C" w:rsidTr="00CC768C">
        <w:tc>
          <w:tcPr>
            <w:tcW w:w="2392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786" w:type="dxa"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2393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- 5 180 800,00</w:t>
            </w:r>
          </w:p>
        </w:tc>
      </w:tr>
      <w:tr w:rsidR="00CC768C" w:rsidRPr="00CC768C" w:rsidTr="00CC768C">
        <w:tc>
          <w:tcPr>
            <w:tcW w:w="2392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01 05 02 00 00 0000 510</w:t>
            </w:r>
          </w:p>
        </w:tc>
        <w:tc>
          <w:tcPr>
            <w:tcW w:w="4786" w:type="dxa"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393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</w:t>
            </w:r>
            <w:r w:rsidRPr="00CC768C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5 180 800,00</w:t>
            </w:r>
          </w:p>
        </w:tc>
      </w:tr>
      <w:tr w:rsidR="00CC768C" w:rsidRPr="00CC768C" w:rsidTr="00CC768C">
        <w:tc>
          <w:tcPr>
            <w:tcW w:w="2392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786" w:type="dxa"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393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</w:t>
            </w:r>
            <w:r w:rsidRPr="00CC768C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5 180 800,00</w:t>
            </w:r>
          </w:p>
        </w:tc>
      </w:tr>
      <w:tr w:rsidR="00CC768C" w:rsidRPr="00CC768C" w:rsidTr="00CC768C">
        <w:tc>
          <w:tcPr>
            <w:tcW w:w="2392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4786" w:type="dxa"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393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</w:t>
            </w:r>
            <w:r w:rsidRPr="00CC768C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5 180 800,00</w:t>
            </w:r>
          </w:p>
        </w:tc>
      </w:tr>
      <w:tr w:rsidR="00CC768C" w:rsidRPr="00CC768C" w:rsidTr="00CC768C">
        <w:tc>
          <w:tcPr>
            <w:tcW w:w="2392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01 05 00 00 00  0000 600 </w:t>
            </w:r>
          </w:p>
        </w:tc>
        <w:tc>
          <w:tcPr>
            <w:tcW w:w="4786" w:type="dxa"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2393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 xml:space="preserve"> 5 180 800,00</w:t>
            </w:r>
          </w:p>
        </w:tc>
      </w:tr>
      <w:tr w:rsidR="00CC768C" w:rsidRPr="00CC768C" w:rsidTr="00CC768C">
        <w:tc>
          <w:tcPr>
            <w:tcW w:w="2392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786" w:type="dxa"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393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C768C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5 180 800,00</w:t>
            </w:r>
          </w:p>
        </w:tc>
      </w:tr>
      <w:tr w:rsidR="00CC768C" w:rsidRPr="00CC768C" w:rsidTr="00CC768C">
        <w:tc>
          <w:tcPr>
            <w:tcW w:w="2392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786" w:type="dxa"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393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5 180 800,00</w:t>
            </w:r>
          </w:p>
        </w:tc>
      </w:tr>
      <w:tr w:rsidR="00CC768C" w:rsidRPr="00CC768C" w:rsidTr="00CC768C">
        <w:tc>
          <w:tcPr>
            <w:tcW w:w="2392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4786" w:type="dxa"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393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C768C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5 180 800,00</w:t>
            </w:r>
          </w:p>
        </w:tc>
      </w:tr>
    </w:tbl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CC768C" w:rsidRPr="00CC768C" w:rsidTr="00CC768C">
        <w:tc>
          <w:tcPr>
            <w:tcW w:w="4503" w:type="dxa"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2</w:t>
            </w:r>
          </w:p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депутатов Новомихайловского сельского поселения Монастырщинского района Смоленской области  от 22.12.2023 № 30«О бюджете Новомихайловского  сельского поселения Монастырщинского района Смоленской области на 2024 год и на плановый период 2025 и 2026 годов» </w:t>
            </w:r>
          </w:p>
        </w:tc>
      </w:tr>
    </w:tbl>
    <w:p w:rsidR="00CC768C" w:rsidRPr="00CC768C" w:rsidRDefault="00CC768C" w:rsidP="00CC76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Источники финансирования дефицита бюджета </w:t>
      </w:r>
    </w:p>
    <w:p w:rsidR="00CC768C" w:rsidRPr="00CC768C" w:rsidRDefault="00CC768C" w:rsidP="00CC7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CC768C">
        <w:rPr>
          <w:rFonts w:ascii="Times New Roman" w:eastAsia="Times New Roman" w:hAnsi="Times New Roman"/>
          <w:b/>
          <w:sz w:val="28"/>
          <w:szCs w:val="28"/>
          <w:lang w:eastAsia="ru-RU"/>
        </w:rPr>
        <w:t>Новомихайловского сельского поселения Монастырщинского района Смоленской области на плановый период 2025 и 2026 годов</w:t>
      </w:r>
    </w:p>
    <w:p w:rsidR="00CC768C" w:rsidRPr="00CC768C" w:rsidRDefault="00CC768C" w:rsidP="00CC7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969"/>
        <w:gridCol w:w="1858"/>
        <w:gridCol w:w="1840"/>
        <w:gridCol w:w="18"/>
      </w:tblGrid>
      <w:tr w:rsidR="00CC768C" w:rsidRPr="00CC768C" w:rsidTr="00CC768C">
        <w:trPr>
          <w:gridAfter w:val="1"/>
          <w:wAfter w:w="18" w:type="dxa"/>
          <w:trHeight w:val="1245"/>
        </w:trPr>
        <w:tc>
          <w:tcPr>
            <w:tcW w:w="2235" w:type="dxa"/>
            <w:vMerge w:val="restart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3969" w:type="dxa"/>
            <w:vMerge w:val="restart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3698" w:type="dxa"/>
            <w:gridSpan w:val="2"/>
          </w:tcPr>
          <w:p w:rsidR="00CC768C" w:rsidRPr="00CC768C" w:rsidRDefault="00CC768C" w:rsidP="00CC768C">
            <w:pPr>
              <w:spacing w:after="0" w:line="240" w:lineRule="auto"/>
              <w:ind w:right="-33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ind w:right="-33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Сумма</w:t>
            </w:r>
          </w:p>
          <w:p w:rsidR="00CC768C" w:rsidRPr="00CC768C" w:rsidRDefault="00CC768C" w:rsidP="00CC768C">
            <w:pPr>
              <w:spacing w:after="0" w:line="240" w:lineRule="auto"/>
              <w:ind w:right="-33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(рублей)</w:t>
            </w: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CC768C" w:rsidRPr="00CC768C" w:rsidTr="00CC768C">
        <w:trPr>
          <w:trHeight w:val="1245"/>
        </w:trPr>
        <w:tc>
          <w:tcPr>
            <w:tcW w:w="2235" w:type="dxa"/>
            <w:vMerge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858" w:type="dxa"/>
          </w:tcPr>
          <w:p w:rsidR="00CC768C" w:rsidRPr="00CC768C" w:rsidRDefault="00CC768C" w:rsidP="00CC768C">
            <w:pPr>
              <w:spacing w:after="0" w:line="240" w:lineRule="auto"/>
              <w:ind w:right="-33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2025 год</w:t>
            </w:r>
          </w:p>
        </w:tc>
        <w:tc>
          <w:tcPr>
            <w:tcW w:w="1858" w:type="dxa"/>
            <w:gridSpan w:val="2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2026 год</w:t>
            </w:r>
          </w:p>
          <w:p w:rsidR="00CC768C" w:rsidRPr="00CC768C" w:rsidRDefault="00CC768C" w:rsidP="00CC768C">
            <w:pPr>
              <w:spacing w:after="0" w:line="240" w:lineRule="auto"/>
              <w:ind w:right="-330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CC768C" w:rsidRPr="00CC768C" w:rsidTr="00CC768C">
        <w:trPr>
          <w:gridAfter w:val="1"/>
          <w:wAfter w:w="18" w:type="dxa"/>
        </w:trPr>
        <w:tc>
          <w:tcPr>
            <w:tcW w:w="2235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3969" w:type="dxa"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858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840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0,00</w:t>
            </w:r>
          </w:p>
        </w:tc>
      </w:tr>
      <w:tr w:rsidR="00CC768C" w:rsidRPr="00CC768C" w:rsidTr="00CC768C">
        <w:trPr>
          <w:gridAfter w:val="1"/>
          <w:wAfter w:w="18" w:type="dxa"/>
        </w:trPr>
        <w:tc>
          <w:tcPr>
            <w:tcW w:w="2235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969" w:type="dxa"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58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840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0,00</w:t>
            </w:r>
          </w:p>
        </w:tc>
      </w:tr>
      <w:tr w:rsidR="00CC768C" w:rsidRPr="00CC768C" w:rsidTr="00CC768C">
        <w:trPr>
          <w:gridAfter w:val="1"/>
          <w:wAfter w:w="18" w:type="dxa"/>
        </w:trPr>
        <w:tc>
          <w:tcPr>
            <w:tcW w:w="2235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3969" w:type="dxa"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858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- 4 682 300,00</w:t>
            </w:r>
          </w:p>
        </w:tc>
        <w:tc>
          <w:tcPr>
            <w:tcW w:w="1840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- 4 723 300,00</w:t>
            </w:r>
          </w:p>
        </w:tc>
      </w:tr>
      <w:tr w:rsidR="00CC768C" w:rsidRPr="00CC768C" w:rsidTr="00CC768C">
        <w:trPr>
          <w:gridAfter w:val="1"/>
          <w:wAfter w:w="18" w:type="dxa"/>
        </w:trPr>
        <w:tc>
          <w:tcPr>
            <w:tcW w:w="2235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01 05 02 00 00 0000 510</w:t>
            </w:r>
          </w:p>
        </w:tc>
        <w:tc>
          <w:tcPr>
            <w:tcW w:w="3969" w:type="dxa"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58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- 4 682 300,00</w:t>
            </w:r>
          </w:p>
        </w:tc>
        <w:tc>
          <w:tcPr>
            <w:tcW w:w="1840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- 4 723 300,00</w:t>
            </w:r>
          </w:p>
        </w:tc>
      </w:tr>
      <w:tr w:rsidR="00CC768C" w:rsidRPr="00CC768C" w:rsidTr="00CC768C">
        <w:trPr>
          <w:gridAfter w:val="1"/>
          <w:wAfter w:w="18" w:type="dxa"/>
        </w:trPr>
        <w:tc>
          <w:tcPr>
            <w:tcW w:w="2235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3969" w:type="dxa"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58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- 4 682 300,00</w:t>
            </w:r>
          </w:p>
        </w:tc>
        <w:tc>
          <w:tcPr>
            <w:tcW w:w="1840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- 4 723 300,00</w:t>
            </w:r>
          </w:p>
        </w:tc>
      </w:tr>
      <w:tr w:rsidR="00CC768C" w:rsidRPr="00CC768C" w:rsidTr="00CC768C">
        <w:trPr>
          <w:gridAfter w:val="1"/>
          <w:wAfter w:w="18" w:type="dxa"/>
        </w:trPr>
        <w:tc>
          <w:tcPr>
            <w:tcW w:w="2235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3969" w:type="dxa"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58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- 4 682 300,00</w:t>
            </w:r>
          </w:p>
        </w:tc>
        <w:tc>
          <w:tcPr>
            <w:tcW w:w="1840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- 4 723 300,00</w:t>
            </w:r>
          </w:p>
        </w:tc>
      </w:tr>
      <w:tr w:rsidR="00CC768C" w:rsidRPr="00CC768C" w:rsidTr="00CC768C">
        <w:trPr>
          <w:gridAfter w:val="1"/>
          <w:wAfter w:w="18" w:type="dxa"/>
        </w:trPr>
        <w:tc>
          <w:tcPr>
            <w:tcW w:w="2235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01 05 00 00 00 0000 600 </w:t>
            </w:r>
          </w:p>
        </w:tc>
        <w:tc>
          <w:tcPr>
            <w:tcW w:w="3969" w:type="dxa"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858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4 682 300,00</w:t>
            </w:r>
          </w:p>
        </w:tc>
        <w:tc>
          <w:tcPr>
            <w:tcW w:w="1840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4 723 300,00</w:t>
            </w:r>
          </w:p>
        </w:tc>
      </w:tr>
      <w:tr w:rsidR="00CC768C" w:rsidRPr="00CC768C" w:rsidTr="00CC768C">
        <w:trPr>
          <w:gridAfter w:val="1"/>
          <w:wAfter w:w="18" w:type="dxa"/>
        </w:trPr>
        <w:tc>
          <w:tcPr>
            <w:tcW w:w="2235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3969" w:type="dxa"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58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4 682 300,00</w:t>
            </w:r>
          </w:p>
        </w:tc>
        <w:tc>
          <w:tcPr>
            <w:tcW w:w="1840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4 723 300,00</w:t>
            </w:r>
          </w:p>
        </w:tc>
      </w:tr>
      <w:tr w:rsidR="00CC768C" w:rsidRPr="00CC768C" w:rsidTr="00CC768C">
        <w:trPr>
          <w:gridAfter w:val="1"/>
          <w:wAfter w:w="18" w:type="dxa"/>
        </w:trPr>
        <w:tc>
          <w:tcPr>
            <w:tcW w:w="2235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3969" w:type="dxa"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58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4 682 300,00</w:t>
            </w:r>
          </w:p>
        </w:tc>
        <w:tc>
          <w:tcPr>
            <w:tcW w:w="1840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4 723 300,00</w:t>
            </w:r>
          </w:p>
        </w:tc>
      </w:tr>
      <w:tr w:rsidR="00CC768C" w:rsidRPr="00CC768C" w:rsidTr="00CC768C">
        <w:trPr>
          <w:gridAfter w:val="1"/>
          <w:wAfter w:w="18" w:type="dxa"/>
        </w:trPr>
        <w:tc>
          <w:tcPr>
            <w:tcW w:w="2235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3969" w:type="dxa"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Уменьшение прочих остатков </w:t>
            </w:r>
            <w:r w:rsidRPr="00CC76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денежных средств бюджетов сельских поселений</w:t>
            </w:r>
          </w:p>
        </w:tc>
        <w:tc>
          <w:tcPr>
            <w:tcW w:w="1858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4 682 300,00</w:t>
            </w:r>
          </w:p>
        </w:tc>
        <w:tc>
          <w:tcPr>
            <w:tcW w:w="1840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4 723 300,00</w:t>
            </w:r>
          </w:p>
        </w:tc>
      </w:tr>
    </w:tbl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6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</w:t>
      </w:r>
    </w:p>
    <w:p w:rsidR="00CC768C" w:rsidRPr="00CC768C" w:rsidRDefault="00CC768C" w:rsidP="00CC76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68C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OLE_LINK1"/>
      <w:bookmarkStart w:id="1" w:name="OLE_LINK2"/>
      <w:r w:rsidRPr="00CC768C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 Новомихайловского сельского поселения Монастырщинского района Смоленской области от 22.12.2023 № 30 «О бюджете Новомихайловского сельского поселения Монастырщинского района Смоленской области на 2024 год и на плановый период 2025 и 2026 годов»</w:t>
      </w:r>
      <w:bookmarkEnd w:id="0"/>
      <w:bookmarkEnd w:id="1"/>
      <w:r w:rsidRPr="00CC76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CC768C" w:rsidRPr="00CC768C" w:rsidRDefault="00CC768C" w:rsidP="00CC768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C768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Нормативы распределения доходов </w:t>
      </w:r>
      <w:proofErr w:type="gramStart"/>
      <w:r w:rsidRPr="00CC768C">
        <w:rPr>
          <w:rFonts w:ascii="Times New Roman" w:eastAsia="Times New Roman" w:hAnsi="Times New Roman"/>
          <w:b/>
          <w:sz w:val="28"/>
          <w:szCs w:val="24"/>
          <w:lang w:eastAsia="ru-RU"/>
        </w:rPr>
        <w:t>между</w:t>
      </w:r>
      <w:proofErr w:type="gramEnd"/>
      <w:r w:rsidRPr="00CC768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CC768C" w:rsidRPr="00CC768C" w:rsidRDefault="00CC768C" w:rsidP="00CC76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C768C">
        <w:rPr>
          <w:rFonts w:ascii="Times New Roman" w:eastAsia="Times New Roman" w:hAnsi="Times New Roman"/>
          <w:b/>
          <w:sz w:val="28"/>
          <w:szCs w:val="24"/>
          <w:lang w:eastAsia="ru-RU"/>
        </w:rPr>
        <w:t>бюджетом муниципального образования «</w:t>
      </w:r>
      <w:proofErr w:type="spellStart"/>
      <w:r w:rsidRPr="00CC768C">
        <w:rPr>
          <w:rFonts w:ascii="Times New Roman" w:eastAsia="Times New Roman" w:hAnsi="Times New Roman"/>
          <w:b/>
          <w:sz w:val="28"/>
          <w:szCs w:val="24"/>
          <w:lang w:eastAsia="ru-RU"/>
        </w:rPr>
        <w:t>Монастырщинский</w:t>
      </w:r>
      <w:proofErr w:type="spellEnd"/>
      <w:r w:rsidRPr="00CC768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район» Смоленской области и бюджетами поселений на 2024 год и на плановый период 2025 и 2026 годов</w:t>
      </w:r>
    </w:p>
    <w:p w:rsidR="00CC768C" w:rsidRPr="00CC768C" w:rsidRDefault="00CC768C" w:rsidP="00CC76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68C">
        <w:rPr>
          <w:rFonts w:ascii="Times New Roman" w:eastAsia="Times New Roman" w:hAnsi="Times New Roman"/>
          <w:sz w:val="24"/>
          <w:szCs w:val="24"/>
          <w:lang w:eastAsia="ru-RU"/>
        </w:rPr>
        <w:t>(процентов)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402"/>
        <w:gridCol w:w="1843"/>
        <w:gridCol w:w="1701"/>
        <w:gridCol w:w="1559"/>
      </w:tblGrid>
      <w:tr w:rsidR="00CC768C" w:rsidRPr="00CC768C" w:rsidTr="00CC768C">
        <w:tc>
          <w:tcPr>
            <w:tcW w:w="2269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43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Консолидированный бюджет муниципального образования</w:t>
            </w:r>
          </w:p>
        </w:tc>
        <w:tc>
          <w:tcPr>
            <w:tcW w:w="1701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 поселений</w:t>
            </w:r>
          </w:p>
        </w:tc>
      </w:tr>
      <w:tr w:rsidR="00CC768C" w:rsidRPr="00CC768C" w:rsidTr="00CC768C">
        <w:tc>
          <w:tcPr>
            <w:tcW w:w="2269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1 09 00000 00 0000 000</w:t>
            </w:r>
          </w:p>
        </w:tc>
        <w:tc>
          <w:tcPr>
            <w:tcW w:w="3402" w:type="dxa"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C768C" w:rsidRPr="00CC768C" w:rsidTr="00CC768C">
        <w:tc>
          <w:tcPr>
            <w:tcW w:w="2269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109 04053 10 0000 110</w:t>
            </w:r>
          </w:p>
        </w:tc>
        <w:tc>
          <w:tcPr>
            <w:tcW w:w="3402" w:type="dxa"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 мобилизуемый на территориях сельских  поселений</w:t>
            </w:r>
          </w:p>
        </w:tc>
        <w:tc>
          <w:tcPr>
            <w:tcW w:w="1843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C768C" w:rsidRPr="00CC768C" w:rsidTr="00CC768C">
        <w:tc>
          <w:tcPr>
            <w:tcW w:w="2269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1 17 0000 00 0000 000</w:t>
            </w:r>
          </w:p>
        </w:tc>
        <w:tc>
          <w:tcPr>
            <w:tcW w:w="3402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843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C768C" w:rsidRPr="00CC768C" w:rsidTr="00CC768C">
        <w:tc>
          <w:tcPr>
            <w:tcW w:w="2269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3402" w:type="dxa"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1843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68C">
        <w:rPr>
          <w:rFonts w:ascii="Times New Roman" w:eastAsia="Times New Roman" w:hAnsi="Times New Roman"/>
          <w:sz w:val="28"/>
          <w:szCs w:val="28"/>
          <w:lang w:eastAsia="ru-RU"/>
        </w:rPr>
        <w:t>Примечание: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сборов.</w:t>
      </w: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1058" w:type="dxa"/>
        <w:tblInd w:w="-318" w:type="dxa"/>
        <w:tblLook w:val="04A0" w:firstRow="1" w:lastRow="0" w:firstColumn="1" w:lastColumn="0" w:noHBand="0" w:noVBand="1"/>
      </w:tblPr>
      <w:tblGrid>
        <w:gridCol w:w="284"/>
        <w:gridCol w:w="131"/>
        <w:gridCol w:w="1634"/>
        <w:gridCol w:w="415"/>
        <w:gridCol w:w="51"/>
        <w:gridCol w:w="4577"/>
        <w:gridCol w:w="397"/>
        <w:gridCol w:w="286"/>
        <w:gridCol w:w="603"/>
        <w:gridCol w:w="2254"/>
        <w:gridCol w:w="426"/>
      </w:tblGrid>
      <w:tr w:rsidR="00CC768C" w:rsidRPr="00CC768C" w:rsidTr="00CC768C">
        <w:trPr>
          <w:trHeight w:val="255"/>
        </w:trPr>
        <w:tc>
          <w:tcPr>
            <w:tcW w:w="2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" w:name="RANGE!A1:C59"/>
            <w:bookmarkEnd w:id="2"/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</w:p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</w:t>
            </w:r>
          </w:p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tabs>
                <w:tab w:val="left" w:pos="3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Приложение 4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768C" w:rsidRPr="00CC768C" w:rsidTr="00CC768C">
        <w:trPr>
          <w:trHeight w:val="255"/>
        </w:trPr>
        <w:tc>
          <w:tcPr>
            <w:tcW w:w="2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к решению Совета депутатов Новомихайловского</w:t>
            </w:r>
          </w:p>
        </w:tc>
      </w:tr>
      <w:tr w:rsidR="00CC768C" w:rsidRPr="00CC768C" w:rsidTr="00CC768C">
        <w:trPr>
          <w:trHeight w:val="255"/>
        </w:trPr>
        <w:tc>
          <w:tcPr>
            <w:tcW w:w="2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сельского поселения Монастырщинского района</w:t>
            </w:r>
          </w:p>
        </w:tc>
      </w:tr>
      <w:tr w:rsidR="00CC768C" w:rsidRPr="00CC768C" w:rsidTr="00CC768C">
        <w:trPr>
          <w:trHeight w:val="255"/>
        </w:trPr>
        <w:tc>
          <w:tcPr>
            <w:tcW w:w="2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Смоленской области от 22.12.2023 № 30</w:t>
            </w:r>
          </w:p>
        </w:tc>
      </w:tr>
      <w:tr w:rsidR="00CC768C" w:rsidRPr="00CC768C" w:rsidTr="00CC768C">
        <w:trPr>
          <w:trHeight w:val="255"/>
        </w:trPr>
        <w:tc>
          <w:tcPr>
            <w:tcW w:w="2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"О бюджете Новомихайловского сельского поселения</w:t>
            </w:r>
          </w:p>
        </w:tc>
      </w:tr>
      <w:tr w:rsidR="00CC768C" w:rsidRPr="00CC768C" w:rsidTr="00CC768C">
        <w:trPr>
          <w:trHeight w:val="255"/>
        </w:trPr>
        <w:tc>
          <w:tcPr>
            <w:tcW w:w="2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Монастырщинского района Смоленской области</w:t>
            </w:r>
          </w:p>
        </w:tc>
      </w:tr>
      <w:tr w:rsidR="00CC768C" w:rsidRPr="00CC768C" w:rsidTr="00CC768C">
        <w:trPr>
          <w:trHeight w:val="255"/>
        </w:trPr>
        <w:tc>
          <w:tcPr>
            <w:tcW w:w="2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на 2024 год и на  плановый период 2025 и 2026 годов»</w:t>
            </w:r>
          </w:p>
        </w:tc>
      </w:tr>
      <w:tr w:rsidR="00CC768C" w:rsidRPr="00CC768C" w:rsidTr="00CC768C">
        <w:trPr>
          <w:trHeight w:val="60"/>
        </w:trPr>
        <w:tc>
          <w:tcPr>
            <w:tcW w:w="2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768C" w:rsidRPr="00CC768C" w:rsidTr="00CC768C">
        <w:trPr>
          <w:trHeight w:val="225"/>
        </w:trPr>
        <w:tc>
          <w:tcPr>
            <w:tcW w:w="2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768C" w:rsidRPr="00CC768C" w:rsidTr="00CC768C">
        <w:trPr>
          <w:trHeight w:val="225"/>
        </w:trPr>
        <w:tc>
          <w:tcPr>
            <w:tcW w:w="2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768C" w:rsidRPr="00CC768C" w:rsidTr="00CC768C">
        <w:trPr>
          <w:trHeight w:val="225"/>
        </w:trPr>
        <w:tc>
          <w:tcPr>
            <w:tcW w:w="2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768C" w:rsidRPr="00CC768C" w:rsidTr="00CC768C">
        <w:trPr>
          <w:trHeight w:val="1260"/>
        </w:trPr>
        <w:tc>
          <w:tcPr>
            <w:tcW w:w="110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Прогнозируемые доходы бюджета Новомихайловского сельского поселения Монастырщинского района Смоленской области, за исключением безвозмездных поступлений, на 2024 год</w:t>
            </w:r>
          </w:p>
        </w:tc>
      </w:tr>
      <w:tr w:rsidR="00CC768C" w:rsidRPr="00CC768C" w:rsidTr="00CC768C">
        <w:trPr>
          <w:trHeight w:val="315"/>
        </w:trPr>
        <w:tc>
          <w:tcPr>
            <w:tcW w:w="2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CC768C" w:rsidRPr="00CC768C" w:rsidTr="00CC768C">
        <w:trPr>
          <w:trHeight w:val="690"/>
        </w:trPr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кода дохода бюджета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CC768C" w:rsidRPr="00CC768C" w:rsidTr="00CC768C">
        <w:trPr>
          <w:trHeight w:val="255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C768C" w:rsidRPr="00CC768C" w:rsidTr="00CC768C">
        <w:trPr>
          <w:trHeight w:val="270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2 890 300,00  </w:t>
            </w:r>
          </w:p>
        </w:tc>
      </w:tr>
      <w:tr w:rsidR="00CC768C" w:rsidRPr="00CC768C" w:rsidTr="00CC768C">
        <w:trPr>
          <w:trHeight w:val="255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838 900,00  </w:t>
            </w:r>
          </w:p>
        </w:tc>
      </w:tr>
      <w:tr w:rsidR="00CC768C" w:rsidRPr="00CC768C" w:rsidTr="00CC768C">
        <w:trPr>
          <w:trHeight w:val="255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838 900,00  </w:t>
            </w:r>
          </w:p>
        </w:tc>
      </w:tr>
      <w:tr w:rsidR="00CC768C" w:rsidRPr="00CC768C" w:rsidTr="00CC768C">
        <w:trPr>
          <w:trHeight w:val="1275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 на доходы физических лиц с </w:t>
            </w:r>
            <w:proofErr w:type="spellStart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доходов</w:t>
            </w:r>
            <w:proofErr w:type="gramStart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сточником</w:t>
            </w:r>
            <w:proofErr w:type="spellEnd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которых является </w:t>
            </w:r>
            <w:proofErr w:type="spellStart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налоговыфй</w:t>
            </w:r>
            <w:proofErr w:type="spellEnd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агент, за исключением доходов, в отношении которых исчисление и уплата налога осуществляется в соответствии со статьями 227,227.1  и 228 Налогового кодекса Российской Федерации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838 900,00  </w:t>
            </w:r>
          </w:p>
        </w:tc>
      </w:tr>
      <w:tr w:rsidR="00CC768C" w:rsidRPr="00CC768C" w:rsidTr="00CC768C">
        <w:trPr>
          <w:trHeight w:val="1785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C768C" w:rsidRPr="00CC768C" w:rsidTr="00CC768C">
        <w:trPr>
          <w:trHeight w:val="765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C768C" w:rsidRPr="00CC768C" w:rsidTr="00CC768C">
        <w:trPr>
          <w:trHeight w:val="510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1 124 200,00  </w:t>
            </w:r>
          </w:p>
        </w:tc>
      </w:tr>
      <w:tr w:rsidR="00CC768C" w:rsidRPr="00CC768C" w:rsidTr="00CC768C">
        <w:trPr>
          <w:trHeight w:val="510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1 124 200,00  </w:t>
            </w:r>
          </w:p>
        </w:tc>
      </w:tr>
      <w:tr w:rsidR="00CC768C" w:rsidRPr="00CC768C" w:rsidTr="00CC768C">
        <w:trPr>
          <w:trHeight w:val="1320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586 300,00  </w:t>
            </w:r>
          </w:p>
        </w:tc>
      </w:tr>
      <w:tr w:rsidR="00CC768C" w:rsidRPr="00CC768C" w:rsidTr="00CC768C">
        <w:trPr>
          <w:trHeight w:val="2055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1 03 02231 01 0000 110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586 300,00  </w:t>
            </w:r>
          </w:p>
        </w:tc>
      </w:tr>
      <w:tr w:rsidR="00CC768C" w:rsidRPr="00CC768C" w:rsidTr="00CC768C">
        <w:trPr>
          <w:trHeight w:val="1530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х(</w:t>
            </w:r>
            <w:proofErr w:type="spellStart"/>
            <w:proofErr w:type="gramEnd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2 800,00  </w:t>
            </w:r>
          </w:p>
        </w:tc>
      </w:tr>
      <w:tr w:rsidR="00CC768C" w:rsidRPr="00CC768C" w:rsidTr="00CC768C">
        <w:trPr>
          <w:trHeight w:val="2295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2 800,00  </w:t>
            </w:r>
          </w:p>
        </w:tc>
      </w:tr>
      <w:tr w:rsidR="00CC768C" w:rsidRPr="00CC768C" w:rsidTr="00CC768C">
        <w:trPr>
          <w:trHeight w:val="1275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608 000,00  </w:t>
            </w:r>
          </w:p>
        </w:tc>
      </w:tr>
      <w:tr w:rsidR="00CC768C" w:rsidRPr="00CC768C" w:rsidTr="00CC768C">
        <w:trPr>
          <w:trHeight w:val="2040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608 000,00  </w:t>
            </w:r>
          </w:p>
        </w:tc>
      </w:tr>
      <w:tr w:rsidR="00CC768C" w:rsidRPr="00CC768C" w:rsidTr="00CC768C">
        <w:trPr>
          <w:trHeight w:val="1275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-72 900,00  </w:t>
            </w:r>
          </w:p>
        </w:tc>
      </w:tr>
      <w:tr w:rsidR="00CC768C" w:rsidRPr="00CC768C" w:rsidTr="00CC768C">
        <w:trPr>
          <w:trHeight w:val="2040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-72 900,00  </w:t>
            </w:r>
          </w:p>
        </w:tc>
      </w:tr>
      <w:tr w:rsidR="00CC768C" w:rsidRPr="00CC768C" w:rsidTr="00CC768C">
        <w:trPr>
          <w:trHeight w:val="255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574 900,00  </w:t>
            </w:r>
          </w:p>
        </w:tc>
      </w:tr>
      <w:tr w:rsidR="00CC768C" w:rsidRPr="00CC768C" w:rsidTr="00CC768C">
        <w:trPr>
          <w:trHeight w:val="255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574 900,00  </w:t>
            </w:r>
          </w:p>
        </w:tc>
      </w:tr>
      <w:tr w:rsidR="00CC768C" w:rsidRPr="00CC768C" w:rsidTr="00CC768C">
        <w:trPr>
          <w:trHeight w:val="255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574 900,00  </w:t>
            </w:r>
          </w:p>
        </w:tc>
      </w:tr>
      <w:tr w:rsidR="00CC768C" w:rsidRPr="00CC768C" w:rsidTr="00CC768C">
        <w:trPr>
          <w:trHeight w:val="255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352 300,00  </w:t>
            </w:r>
          </w:p>
        </w:tc>
      </w:tr>
      <w:tr w:rsidR="00CC768C" w:rsidRPr="00CC768C" w:rsidTr="00CC768C">
        <w:trPr>
          <w:trHeight w:val="255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1 06 01000 00 0000 110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62 500,00  </w:t>
            </w:r>
          </w:p>
        </w:tc>
      </w:tr>
      <w:tr w:rsidR="00CC768C" w:rsidRPr="00CC768C" w:rsidTr="00CC768C">
        <w:trPr>
          <w:trHeight w:val="765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62 500,00  </w:t>
            </w:r>
          </w:p>
        </w:tc>
      </w:tr>
      <w:tr w:rsidR="00CC768C" w:rsidRPr="00CC768C" w:rsidTr="00CC768C">
        <w:trPr>
          <w:trHeight w:val="255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289 800,00  </w:t>
            </w:r>
          </w:p>
        </w:tc>
      </w:tr>
      <w:tr w:rsidR="00CC768C" w:rsidRPr="00CC768C" w:rsidTr="00CC768C">
        <w:trPr>
          <w:trHeight w:val="255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100 000,00  </w:t>
            </w:r>
          </w:p>
        </w:tc>
      </w:tr>
      <w:tr w:rsidR="00CC768C" w:rsidRPr="00CC768C" w:rsidTr="00CC768C">
        <w:trPr>
          <w:trHeight w:val="510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100 000,00  </w:t>
            </w:r>
          </w:p>
        </w:tc>
      </w:tr>
      <w:tr w:rsidR="00CC768C" w:rsidRPr="00CC768C" w:rsidTr="00CC768C">
        <w:trPr>
          <w:trHeight w:val="255"/>
        </w:trPr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1 06 06040 00 0000 110 </w:t>
            </w: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189 800,00  </w:t>
            </w:r>
          </w:p>
        </w:tc>
      </w:tr>
      <w:tr w:rsidR="00CC768C" w:rsidRPr="00CC768C" w:rsidTr="00CC768C">
        <w:trPr>
          <w:trHeight w:val="765"/>
        </w:trPr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1 06 06043 10 0000 110 </w:t>
            </w: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189 800,00  </w:t>
            </w:r>
          </w:p>
        </w:tc>
      </w:tr>
      <w:tr w:rsidR="00CC768C" w:rsidRPr="00CC768C" w:rsidTr="00CC768C">
        <w:trPr>
          <w:trHeight w:val="510"/>
        </w:trPr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C768C" w:rsidRPr="00CC768C" w:rsidTr="00CC768C">
        <w:trPr>
          <w:trHeight w:val="1530"/>
        </w:trPr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передачу в </w:t>
            </w:r>
            <w:proofErr w:type="spellStart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возвозмездное</w:t>
            </w:r>
            <w:proofErr w:type="spellEnd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C768C" w:rsidRPr="00CC768C" w:rsidTr="00CC768C">
        <w:trPr>
          <w:trHeight w:val="1275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1 11 05020 00 0000 120</w:t>
            </w:r>
          </w:p>
        </w:tc>
        <w:tc>
          <w:tcPr>
            <w:tcW w:w="5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C768C" w:rsidRPr="00CC768C" w:rsidTr="00CC768C">
        <w:trPr>
          <w:trHeight w:val="1275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C768C" w:rsidRPr="00CC768C" w:rsidTr="00CC768C">
        <w:trPr>
          <w:trHeight w:val="1530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1 11 05030 00 0000 120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  <w:proofErr w:type="gramEnd"/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C768C" w:rsidRPr="00CC768C" w:rsidTr="00CC768C">
        <w:trPr>
          <w:trHeight w:val="1275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Доходы от сдачи в аренду имущества, находящегося в </w:t>
            </w:r>
            <w:proofErr w:type="gramStart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оперативном</w:t>
            </w:r>
            <w:proofErr w:type="gramEnd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управление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C768C" w:rsidRPr="00CC768C" w:rsidTr="00CC768C">
        <w:trPr>
          <w:trHeight w:val="510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C768C" w:rsidRPr="00CC768C" w:rsidTr="00CC768C">
        <w:trPr>
          <w:trHeight w:val="1530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1 14 02000 000 0000 000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также имущества государственных и муниципальных унитарных предприятий, в том числе </w:t>
            </w:r>
            <w:proofErr w:type="spellStart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казекнных</w:t>
            </w:r>
            <w:proofErr w:type="spellEnd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C768C" w:rsidRPr="00CC768C" w:rsidTr="00CC768C">
        <w:trPr>
          <w:trHeight w:val="1500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1 14 02050 10 0000 410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C768C" w:rsidRPr="00CC768C" w:rsidTr="00CC768C">
        <w:trPr>
          <w:trHeight w:val="1530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1 14 02052 10 0000 410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C768C" w:rsidRPr="00CC768C" w:rsidTr="00CC768C">
        <w:trPr>
          <w:trHeight w:val="1530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1 14 02050 10 0000 440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 унитарных предприятий, в том числе казенных), в части реализации материальных запасов  по указанному имуществу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C768C" w:rsidRPr="00CC768C" w:rsidTr="00CC768C">
        <w:trPr>
          <w:trHeight w:val="1530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1 14 02052 10 0000 440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C768C" w:rsidRPr="00CC768C" w:rsidTr="00CC768C">
        <w:trPr>
          <w:trHeight w:val="255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C768C" w:rsidRPr="00CC768C" w:rsidTr="00CC768C">
        <w:trPr>
          <w:trHeight w:val="255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1 17 0100 00 0000 180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C768C" w:rsidRPr="00CC768C" w:rsidTr="00CC768C">
        <w:trPr>
          <w:trHeight w:val="510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C768C" w:rsidRPr="00CC768C" w:rsidTr="00CC768C">
        <w:trPr>
          <w:trHeight w:val="255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1 17 05000 00 0000 180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C768C" w:rsidRPr="00CC768C" w:rsidTr="00CC768C">
        <w:trPr>
          <w:trHeight w:val="255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C768C" w:rsidRPr="00CC768C" w:rsidTr="00CC768C">
        <w:trPr>
          <w:trHeight w:val="255"/>
        </w:trPr>
        <w:tc>
          <w:tcPr>
            <w:tcW w:w="2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C768C" w:rsidRPr="00CC768C" w:rsidTr="00CC768C">
        <w:trPr>
          <w:gridBefore w:val="1"/>
          <w:wBefore w:w="284" w:type="dxa"/>
          <w:trHeight w:val="255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tabs>
                <w:tab w:val="left" w:pos="307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</w:t>
            </w:r>
          </w:p>
          <w:p w:rsidR="00CC768C" w:rsidRPr="00CC768C" w:rsidRDefault="00CC768C" w:rsidP="00CC768C">
            <w:pPr>
              <w:tabs>
                <w:tab w:val="left" w:pos="307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tabs>
                <w:tab w:val="left" w:pos="307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tabs>
                <w:tab w:val="left" w:pos="307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tabs>
                <w:tab w:val="left" w:pos="307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tabs>
                <w:tab w:val="left" w:pos="307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tabs>
                <w:tab w:val="left" w:pos="3077"/>
                <w:tab w:val="left" w:pos="352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Приложение 5</w:t>
            </w:r>
          </w:p>
        </w:tc>
      </w:tr>
      <w:tr w:rsidR="00CC768C" w:rsidRPr="00CC768C" w:rsidTr="00CC768C">
        <w:trPr>
          <w:gridBefore w:val="1"/>
          <w:wBefore w:w="284" w:type="dxa"/>
          <w:trHeight w:val="255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к решению Совета депутатов Новомихайловского</w:t>
            </w:r>
          </w:p>
        </w:tc>
      </w:tr>
      <w:tr w:rsidR="00CC768C" w:rsidRPr="00CC768C" w:rsidTr="00CC768C">
        <w:trPr>
          <w:gridBefore w:val="1"/>
          <w:wBefore w:w="284" w:type="dxa"/>
          <w:trHeight w:val="255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сельского поселения Монастырщинского района</w:t>
            </w:r>
          </w:p>
        </w:tc>
      </w:tr>
      <w:tr w:rsidR="00CC768C" w:rsidRPr="00CC768C" w:rsidTr="00CC768C">
        <w:trPr>
          <w:gridBefore w:val="1"/>
          <w:wBefore w:w="284" w:type="dxa"/>
          <w:trHeight w:val="255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tabs>
                <w:tab w:val="left" w:pos="3192"/>
                <w:tab w:val="left" w:pos="3478"/>
                <w:tab w:val="left" w:pos="36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Смоленской области от 22.12.2023 № 30"О бюджете</w:t>
            </w:r>
          </w:p>
        </w:tc>
      </w:tr>
      <w:tr w:rsidR="00CC768C" w:rsidRPr="00CC768C" w:rsidTr="00CC768C">
        <w:trPr>
          <w:gridBefore w:val="1"/>
          <w:wBefore w:w="284" w:type="dxa"/>
          <w:trHeight w:val="255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Новомихайловского сельского поселения</w:t>
            </w:r>
          </w:p>
        </w:tc>
      </w:tr>
      <w:tr w:rsidR="00CC768C" w:rsidRPr="00CC768C" w:rsidTr="00CC768C">
        <w:trPr>
          <w:gridBefore w:val="1"/>
          <w:wBefore w:w="284" w:type="dxa"/>
          <w:trHeight w:val="255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Монастырщинского района Смоленской области</w:t>
            </w:r>
          </w:p>
        </w:tc>
      </w:tr>
      <w:tr w:rsidR="00CC768C" w:rsidRPr="00CC768C" w:rsidTr="00CC768C">
        <w:trPr>
          <w:gridBefore w:val="1"/>
          <w:wBefore w:w="284" w:type="dxa"/>
          <w:trHeight w:val="255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tabs>
                <w:tab w:val="left" w:pos="3241"/>
                <w:tab w:val="left" w:pos="34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на 2024 год и на плановый    период 2025 и 2026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годов"</w:t>
            </w:r>
          </w:p>
        </w:tc>
      </w:tr>
      <w:tr w:rsidR="00CC768C" w:rsidRPr="00CC768C" w:rsidTr="00CC768C">
        <w:trPr>
          <w:gridBefore w:val="1"/>
          <w:wBefore w:w="284" w:type="dxa"/>
          <w:trHeight w:val="255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768C" w:rsidRPr="00CC768C" w:rsidTr="00CC768C">
        <w:trPr>
          <w:gridBefore w:val="1"/>
          <w:wBefore w:w="284" w:type="dxa"/>
          <w:trHeight w:val="255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C768C" w:rsidRPr="00CC768C" w:rsidTr="00CC768C">
        <w:trPr>
          <w:gridBefore w:val="1"/>
          <w:wBefore w:w="284" w:type="dxa"/>
          <w:trHeight w:val="139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Прогнозируемые доходы бюджета Новомихайловского сельского поселения Монастырщинского района Смоленской области, за исключением безвозмездных поступлений, на  плановый период 2025 и 2026годов</w:t>
            </w:r>
          </w:p>
        </w:tc>
      </w:tr>
      <w:tr w:rsidR="00CC768C" w:rsidRPr="00CC768C" w:rsidTr="00CC768C">
        <w:trPr>
          <w:gridBefore w:val="1"/>
          <w:wBefore w:w="284" w:type="dxa"/>
          <w:trHeight w:val="21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C768C" w:rsidRPr="00CC768C" w:rsidTr="00CC768C">
        <w:trPr>
          <w:gridBefore w:val="1"/>
          <w:wBefore w:w="284" w:type="dxa"/>
          <w:trHeight w:val="690"/>
        </w:trPr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кода дохода бюджета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2025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2026</w:t>
            </w:r>
          </w:p>
        </w:tc>
      </w:tr>
      <w:tr w:rsidR="00CC768C" w:rsidRPr="00CC768C" w:rsidTr="00CC768C">
        <w:trPr>
          <w:gridBefore w:val="1"/>
          <w:wBefore w:w="284" w:type="dxa"/>
          <w:trHeight w:val="255"/>
        </w:trPr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76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CC768C" w:rsidRPr="00CC768C" w:rsidTr="00CC768C">
        <w:trPr>
          <w:gridBefore w:val="1"/>
          <w:wBefore w:w="284" w:type="dxa"/>
          <w:trHeight w:val="270"/>
        </w:trPr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3 021 000,00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3 121 900,00  </w:t>
            </w:r>
          </w:p>
        </w:tc>
      </w:tr>
      <w:tr w:rsidR="00CC768C" w:rsidRPr="00CC768C" w:rsidTr="00CC768C">
        <w:trPr>
          <w:gridBefore w:val="1"/>
          <w:wBefore w:w="284" w:type="dxa"/>
          <w:trHeight w:val="255"/>
        </w:trPr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898 400,00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967 600,00  </w:t>
            </w:r>
          </w:p>
        </w:tc>
      </w:tr>
      <w:tr w:rsidR="00CC768C" w:rsidRPr="00CC768C" w:rsidTr="00CC768C">
        <w:trPr>
          <w:gridBefore w:val="1"/>
          <w:wBefore w:w="284" w:type="dxa"/>
          <w:trHeight w:val="255"/>
        </w:trPr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898 400,00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967 600,00  </w:t>
            </w:r>
          </w:p>
        </w:tc>
      </w:tr>
      <w:tr w:rsidR="00CC768C" w:rsidRPr="00CC768C" w:rsidTr="00CC768C">
        <w:trPr>
          <w:gridBefore w:val="1"/>
          <w:wBefore w:w="284" w:type="dxa"/>
          <w:trHeight w:val="1785"/>
        </w:trPr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 и 228 Налогового кодекса Российской Федерации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898 400,00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967 600,00  </w:t>
            </w:r>
          </w:p>
        </w:tc>
      </w:tr>
      <w:tr w:rsidR="00CC768C" w:rsidRPr="00CC768C" w:rsidTr="00CC768C">
        <w:trPr>
          <w:gridBefore w:val="1"/>
          <w:wBefore w:w="284" w:type="dxa"/>
          <w:trHeight w:val="2295"/>
        </w:trPr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C768C" w:rsidRPr="00CC768C" w:rsidTr="00CC768C">
        <w:trPr>
          <w:gridBefore w:val="1"/>
          <w:wBefore w:w="284" w:type="dxa"/>
          <w:trHeight w:val="1020"/>
        </w:trPr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C768C" w:rsidRPr="00CC768C" w:rsidTr="00CC768C">
        <w:trPr>
          <w:gridBefore w:val="1"/>
          <w:wBefore w:w="284" w:type="dxa"/>
          <w:trHeight w:val="510"/>
        </w:trPr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1 154 800,00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1 154 000,00  </w:t>
            </w:r>
          </w:p>
        </w:tc>
      </w:tr>
      <w:tr w:rsidR="00CC768C" w:rsidRPr="00CC768C" w:rsidTr="00CC768C">
        <w:trPr>
          <w:gridBefore w:val="1"/>
          <w:wBefore w:w="284" w:type="dxa"/>
          <w:trHeight w:val="765"/>
        </w:trPr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1 154 800,00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1 154 000,00  </w:t>
            </w:r>
          </w:p>
        </w:tc>
      </w:tr>
      <w:tr w:rsidR="00CC768C" w:rsidRPr="00CC768C" w:rsidTr="00CC768C">
        <w:trPr>
          <w:gridBefore w:val="1"/>
          <w:wBefore w:w="284" w:type="dxa"/>
          <w:trHeight w:val="1530"/>
        </w:trPr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600 800,00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601 100,00  </w:t>
            </w:r>
          </w:p>
        </w:tc>
      </w:tr>
      <w:tr w:rsidR="00CC768C" w:rsidRPr="00CC768C" w:rsidTr="00CC768C">
        <w:trPr>
          <w:gridBefore w:val="1"/>
          <w:wBefore w:w="284" w:type="dxa"/>
          <w:trHeight w:val="2550"/>
        </w:trPr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1 03 02231 01 0000 110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600 800,00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601 100,00  </w:t>
            </w:r>
          </w:p>
        </w:tc>
      </w:tr>
      <w:tr w:rsidR="00CC768C" w:rsidRPr="00CC768C" w:rsidTr="00CC768C">
        <w:trPr>
          <w:gridBefore w:val="1"/>
          <w:wBefore w:w="284" w:type="dxa"/>
          <w:trHeight w:val="1785"/>
        </w:trPr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х(</w:t>
            </w:r>
            <w:proofErr w:type="spellStart"/>
            <w:proofErr w:type="gramEnd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3 200,00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3 200,00  </w:t>
            </w:r>
          </w:p>
        </w:tc>
      </w:tr>
      <w:tr w:rsidR="00CC768C" w:rsidRPr="00CC768C" w:rsidTr="00CC768C">
        <w:trPr>
          <w:gridBefore w:val="1"/>
          <w:wBefore w:w="284" w:type="dxa"/>
          <w:trHeight w:val="2805"/>
        </w:trPr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3 200,00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3 200,00  </w:t>
            </w:r>
          </w:p>
        </w:tc>
      </w:tr>
      <w:tr w:rsidR="00CC768C" w:rsidRPr="00CC768C" w:rsidTr="00CC768C">
        <w:trPr>
          <w:gridBefore w:val="1"/>
          <w:wBefore w:w="284" w:type="dxa"/>
          <w:trHeight w:val="1530"/>
        </w:trPr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625 500,00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626 100,00  </w:t>
            </w:r>
          </w:p>
        </w:tc>
      </w:tr>
      <w:tr w:rsidR="00CC768C" w:rsidRPr="00CC768C" w:rsidTr="00CC768C">
        <w:trPr>
          <w:gridBefore w:val="1"/>
          <w:wBefore w:w="284" w:type="dxa"/>
          <w:trHeight w:val="2550"/>
        </w:trPr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625 500,00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626 100,00  </w:t>
            </w:r>
          </w:p>
        </w:tc>
      </w:tr>
      <w:tr w:rsidR="00CC768C" w:rsidRPr="00CC768C" w:rsidTr="00CC768C">
        <w:trPr>
          <w:gridBefore w:val="1"/>
          <w:wBefore w:w="284" w:type="dxa"/>
          <w:trHeight w:val="1530"/>
        </w:trPr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-74 700,00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-76 400,00  </w:t>
            </w:r>
          </w:p>
        </w:tc>
      </w:tr>
      <w:tr w:rsidR="00CC768C" w:rsidRPr="00CC768C" w:rsidTr="00CC768C">
        <w:trPr>
          <w:gridBefore w:val="1"/>
          <w:wBefore w:w="284" w:type="dxa"/>
          <w:trHeight w:val="2550"/>
        </w:trPr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1 03 02261 01 0000 110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-74 700,00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-76 400,00  </w:t>
            </w:r>
          </w:p>
        </w:tc>
      </w:tr>
      <w:tr w:rsidR="00CC768C" w:rsidRPr="00CC768C" w:rsidTr="00CC768C">
        <w:trPr>
          <w:gridBefore w:val="1"/>
          <w:wBefore w:w="284" w:type="dxa"/>
          <w:trHeight w:val="255"/>
        </w:trPr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610 400,00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638 000,00  </w:t>
            </w:r>
          </w:p>
        </w:tc>
      </w:tr>
      <w:tr w:rsidR="00CC768C" w:rsidRPr="00CC768C" w:rsidTr="00CC768C">
        <w:trPr>
          <w:gridBefore w:val="1"/>
          <w:wBefore w:w="284" w:type="dxa"/>
          <w:trHeight w:val="255"/>
        </w:trPr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610 400,00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638 000,00  </w:t>
            </w:r>
          </w:p>
        </w:tc>
      </w:tr>
      <w:tr w:rsidR="00CC768C" w:rsidRPr="00CC768C" w:rsidTr="00CC768C">
        <w:trPr>
          <w:gridBefore w:val="1"/>
          <w:wBefore w:w="284" w:type="dxa"/>
          <w:trHeight w:val="255"/>
        </w:trPr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610 400,00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638 000,00  </w:t>
            </w:r>
          </w:p>
        </w:tc>
      </w:tr>
      <w:tr w:rsidR="00CC768C" w:rsidRPr="00CC768C" w:rsidTr="00CC768C">
        <w:trPr>
          <w:gridBefore w:val="1"/>
          <w:wBefore w:w="284" w:type="dxa"/>
          <w:trHeight w:val="255"/>
        </w:trPr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357 400,00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362 300,00  </w:t>
            </w:r>
          </w:p>
        </w:tc>
      </w:tr>
      <w:tr w:rsidR="00CC768C" w:rsidRPr="00CC768C" w:rsidTr="00CC768C">
        <w:trPr>
          <w:gridBefore w:val="1"/>
          <w:wBefore w:w="284" w:type="dxa"/>
          <w:trHeight w:val="255"/>
        </w:trPr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65 000,00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67 600,00  </w:t>
            </w:r>
          </w:p>
        </w:tc>
      </w:tr>
      <w:tr w:rsidR="00CC768C" w:rsidRPr="00CC768C" w:rsidTr="00CC768C">
        <w:trPr>
          <w:gridBefore w:val="1"/>
          <w:wBefore w:w="284" w:type="dxa"/>
          <w:trHeight w:val="1020"/>
        </w:trPr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65 000,00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67 600,00  </w:t>
            </w:r>
          </w:p>
        </w:tc>
      </w:tr>
      <w:tr w:rsidR="00CC768C" w:rsidRPr="00CC768C" w:rsidTr="00CC768C">
        <w:trPr>
          <w:gridBefore w:val="1"/>
          <w:wBefore w:w="284" w:type="dxa"/>
          <w:trHeight w:val="255"/>
        </w:trPr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292 400,00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294 700,00  </w:t>
            </w:r>
          </w:p>
        </w:tc>
      </w:tr>
      <w:tr w:rsidR="00CC768C" w:rsidRPr="00CC768C" w:rsidTr="00CC768C">
        <w:trPr>
          <w:gridBefore w:val="1"/>
          <w:wBefore w:w="284" w:type="dxa"/>
          <w:trHeight w:val="255"/>
        </w:trPr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100 000,00  </w:t>
            </w:r>
          </w:p>
        </w:tc>
      </w:tr>
      <w:tr w:rsidR="00CC768C" w:rsidRPr="00CC768C" w:rsidTr="00CC768C">
        <w:trPr>
          <w:gridBefore w:val="1"/>
          <w:wBefore w:w="284" w:type="dxa"/>
          <w:trHeight w:val="765"/>
        </w:trPr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100 000,00  </w:t>
            </w:r>
          </w:p>
        </w:tc>
      </w:tr>
      <w:tr w:rsidR="00CC768C" w:rsidRPr="00CC768C" w:rsidTr="00CC768C">
        <w:trPr>
          <w:gridBefore w:val="1"/>
          <w:wBefore w:w="284" w:type="dxa"/>
          <w:trHeight w:val="255"/>
        </w:trPr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1 06 06040 00 0000 110 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192 400,00  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194 700,00  </w:t>
            </w:r>
          </w:p>
        </w:tc>
      </w:tr>
      <w:tr w:rsidR="00CC768C" w:rsidRPr="00CC768C" w:rsidTr="00CC768C">
        <w:trPr>
          <w:gridBefore w:val="1"/>
          <w:wBefore w:w="284" w:type="dxa"/>
          <w:trHeight w:val="765"/>
        </w:trPr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1 06 06043 10 0000 110 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192 400,00  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194 700,00  </w:t>
            </w:r>
          </w:p>
        </w:tc>
      </w:tr>
      <w:tr w:rsidR="00CC768C" w:rsidRPr="00CC768C" w:rsidTr="00CC768C">
        <w:trPr>
          <w:gridBefore w:val="1"/>
          <w:wBefore w:w="284" w:type="dxa"/>
          <w:trHeight w:val="765"/>
        </w:trPr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C768C" w:rsidRPr="00CC768C" w:rsidTr="00CC768C">
        <w:trPr>
          <w:gridBefore w:val="1"/>
          <w:wBefore w:w="284" w:type="dxa"/>
          <w:trHeight w:val="1785"/>
        </w:trPr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передачу в </w:t>
            </w:r>
            <w:proofErr w:type="spellStart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возвозмездное</w:t>
            </w:r>
            <w:proofErr w:type="spellEnd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C768C" w:rsidRPr="00CC768C" w:rsidTr="00CC768C">
        <w:trPr>
          <w:gridBefore w:val="1"/>
          <w:wBefore w:w="284" w:type="dxa"/>
          <w:trHeight w:val="1530"/>
        </w:trPr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C768C" w:rsidRPr="00CC768C" w:rsidTr="00CC768C">
        <w:trPr>
          <w:gridBefore w:val="1"/>
          <w:wBefore w:w="284" w:type="dxa"/>
          <w:trHeight w:val="1785"/>
        </w:trPr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1 11 05030 00 0000 120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  <w:proofErr w:type="gramEnd"/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C768C" w:rsidRPr="00CC768C" w:rsidTr="00CC768C">
        <w:trPr>
          <w:gridBefore w:val="1"/>
          <w:wBefore w:w="284" w:type="dxa"/>
          <w:trHeight w:val="1530"/>
        </w:trPr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1 11 05035 10 0000 120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Доходы от сдачи в аренду имущества, находящегося в </w:t>
            </w:r>
            <w:proofErr w:type="gramStart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оперативном</w:t>
            </w:r>
            <w:proofErr w:type="gramEnd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управление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C768C" w:rsidRPr="00CC768C" w:rsidTr="00CC768C">
        <w:trPr>
          <w:gridBefore w:val="1"/>
          <w:wBefore w:w="284" w:type="dxa"/>
          <w:trHeight w:val="510"/>
        </w:trPr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C768C" w:rsidRPr="00CC768C" w:rsidTr="00CC768C">
        <w:trPr>
          <w:gridBefore w:val="1"/>
          <w:wBefore w:w="284" w:type="dxa"/>
          <w:trHeight w:val="1530"/>
        </w:trPr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1 14 02000 000 0000 000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C768C" w:rsidRPr="00CC768C" w:rsidTr="00CC768C">
        <w:trPr>
          <w:gridBefore w:val="1"/>
          <w:wBefore w:w="284" w:type="dxa"/>
          <w:trHeight w:val="2040"/>
        </w:trPr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1 14 02050 10 0000 410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C768C" w:rsidRPr="00CC768C" w:rsidTr="00CC768C">
        <w:trPr>
          <w:gridBefore w:val="1"/>
          <w:wBefore w:w="284" w:type="dxa"/>
          <w:trHeight w:val="1785"/>
        </w:trPr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1 14 02052 10 0000 410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C768C" w:rsidRPr="00CC768C" w:rsidTr="00CC768C">
        <w:trPr>
          <w:gridBefore w:val="1"/>
          <w:wBefore w:w="284" w:type="dxa"/>
          <w:trHeight w:val="2040"/>
        </w:trPr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1 14 02050 10 0000 440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 унитарных предприятий, в том числе казенных), в части реализации материальных запасов  по указанному имуществу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C768C" w:rsidRPr="00CC768C" w:rsidTr="00CC768C">
        <w:trPr>
          <w:gridBefore w:val="1"/>
          <w:wBefore w:w="284" w:type="dxa"/>
          <w:trHeight w:val="1785"/>
        </w:trPr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1 14 02052 10 0000 440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C768C" w:rsidRPr="00CC768C" w:rsidTr="00CC768C">
        <w:trPr>
          <w:gridBefore w:val="1"/>
          <w:wBefore w:w="284" w:type="dxa"/>
          <w:trHeight w:val="255"/>
        </w:trPr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C768C" w:rsidRPr="00CC768C" w:rsidTr="00CC768C">
        <w:trPr>
          <w:gridBefore w:val="1"/>
          <w:wBefore w:w="284" w:type="dxa"/>
          <w:trHeight w:val="255"/>
        </w:trPr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1 17 0100 00 0000 180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C768C" w:rsidRPr="00CC768C" w:rsidTr="00CC768C">
        <w:trPr>
          <w:gridBefore w:val="1"/>
          <w:wBefore w:w="284" w:type="dxa"/>
          <w:trHeight w:val="510"/>
        </w:trPr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C768C" w:rsidRPr="00CC768C" w:rsidTr="00CC768C">
        <w:trPr>
          <w:gridBefore w:val="1"/>
          <w:wBefore w:w="284" w:type="dxa"/>
          <w:trHeight w:val="255"/>
        </w:trPr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1 17 05000 00 0000 180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C768C" w:rsidRPr="00CC768C" w:rsidTr="00CC768C">
        <w:trPr>
          <w:gridBefore w:val="1"/>
          <w:wBefore w:w="284" w:type="dxa"/>
          <w:trHeight w:val="510"/>
        </w:trPr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CC768C" w:rsidRPr="00CC768C" w:rsidTr="00CC768C">
        <w:trPr>
          <w:gridBefore w:val="2"/>
          <w:gridAfter w:val="1"/>
          <w:wBefore w:w="415" w:type="dxa"/>
          <w:wAfter w:w="426" w:type="dxa"/>
          <w:trHeight w:val="255"/>
        </w:trPr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3" w:name="RANGE!A1:C22"/>
            <w:bookmarkEnd w:id="3"/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Приложение 6</w:t>
            </w:r>
          </w:p>
        </w:tc>
      </w:tr>
      <w:tr w:rsidR="00CC768C" w:rsidRPr="00CC768C" w:rsidTr="00CC768C">
        <w:trPr>
          <w:gridBefore w:val="2"/>
          <w:gridAfter w:val="1"/>
          <w:wBefore w:w="415" w:type="dxa"/>
          <w:wAfter w:w="426" w:type="dxa"/>
          <w:trHeight w:val="255"/>
        </w:trPr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к решению Совета депутатов</w:t>
            </w:r>
          </w:p>
        </w:tc>
      </w:tr>
      <w:tr w:rsidR="00CC768C" w:rsidRPr="00CC768C" w:rsidTr="00CC768C">
        <w:trPr>
          <w:gridBefore w:val="2"/>
          <w:gridAfter w:val="1"/>
          <w:wBefore w:w="415" w:type="dxa"/>
          <w:wAfter w:w="426" w:type="dxa"/>
          <w:trHeight w:val="255"/>
        </w:trPr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Новомихайловского сельского поселения</w:t>
            </w:r>
          </w:p>
        </w:tc>
      </w:tr>
      <w:tr w:rsidR="00CC768C" w:rsidRPr="00CC768C" w:rsidTr="00CC768C">
        <w:trPr>
          <w:gridBefore w:val="2"/>
          <w:gridAfter w:val="1"/>
          <w:wBefore w:w="415" w:type="dxa"/>
          <w:wAfter w:w="426" w:type="dxa"/>
          <w:trHeight w:val="255"/>
        </w:trPr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tabs>
                <w:tab w:val="left" w:pos="2965"/>
                <w:tab w:val="left" w:pos="304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Монастырщинского района Смоленской области </w:t>
            </w: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от 22.12.2023 № 30"О бюджете</w:t>
            </w:r>
          </w:p>
        </w:tc>
      </w:tr>
      <w:tr w:rsidR="00CC768C" w:rsidRPr="00CC768C" w:rsidTr="00CC768C">
        <w:trPr>
          <w:gridBefore w:val="2"/>
          <w:gridAfter w:val="1"/>
          <w:wBefore w:w="415" w:type="dxa"/>
          <w:wAfter w:w="426" w:type="dxa"/>
          <w:trHeight w:val="255"/>
        </w:trPr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Новомихайловского поселения сельского</w:t>
            </w:r>
          </w:p>
        </w:tc>
      </w:tr>
      <w:tr w:rsidR="00CC768C" w:rsidRPr="00CC768C" w:rsidTr="00CC768C">
        <w:trPr>
          <w:gridBefore w:val="2"/>
          <w:gridAfter w:val="1"/>
          <w:wBefore w:w="415" w:type="dxa"/>
          <w:wAfter w:w="426" w:type="dxa"/>
          <w:trHeight w:val="255"/>
        </w:trPr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Монастырщинского района Смоленской области</w:t>
            </w:r>
          </w:p>
        </w:tc>
      </w:tr>
      <w:tr w:rsidR="00CC768C" w:rsidRPr="00CC768C" w:rsidTr="00CC768C">
        <w:trPr>
          <w:gridBefore w:val="2"/>
          <w:gridAfter w:val="1"/>
          <w:wBefore w:w="415" w:type="dxa"/>
          <w:wAfter w:w="426" w:type="dxa"/>
          <w:trHeight w:val="255"/>
        </w:trPr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tabs>
                <w:tab w:val="left" w:pos="2349"/>
                <w:tab w:val="left" w:pos="25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на 2024 год  и на плановый период 2025 и 2026  </w:t>
            </w:r>
          </w:p>
        </w:tc>
      </w:tr>
      <w:tr w:rsidR="00CC768C" w:rsidRPr="00CC768C" w:rsidTr="00CC768C">
        <w:trPr>
          <w:gridBefore w:val="2"/>
          <w:gridAfter w:val="1"/>
          <w:wBefore w:w="415" w:type="dxa"/>
          <w:wAfter w:w="426" w:type="dxa"/>
          <w:trHeight w:val="255"/>
        </w:trPr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годов"</w:t>
            </w:r>
          </w:p>
        </w:tc>
      </w:tr>
      <w:tr w:rsidR="00CC768C" w:rsidRPr="00CC768C" w:rsidTr="00CC768C">
        <w:trPr>
          <w:gridBefore w:val="2"/>
          <w:gridAfter w:val="1"/>
          <w:wBefore w:w="415" w:type="dxa"/>
          <w:wAfter w:w="426" w:type="dxa"/>
          <w:trHeight w:val="255"/>
        </w:trPr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768C" w:rsidRPr="00CC768C" w:rsidTr="00CC768C">
        <w:trPr>
          <w:gridBefore w:val="2"/>
          <w:gridAfter w:val="1"/>
          <w:wBefore w:w="415" w:type="dxa"/>
          <w:wAfter w:w="426" w:type="dxa"/>
          <w:trHeight w:val="1005"/>
        </w:trPr>
        <w:tc>
          <w:tcPr>
            <w:tcW w:w="10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Прогнозируемые безвозмездные поступления в бюджет Новомихайловского сельского поселения Монастырщинского района Смоленской области на 2024 год</w:t>
            </w:r>
          </w:p>
        </w:tc>
      </w:tr>
      <w:tr w:rsidR="00CC768C" w:rsidRPr="00CC768C" w:rsidTr="00CC768C">
        <w:trPr>
          <w:gridBefore w:val="2"/>
          <w:gridAfter w:val="1"/>
          <w:wBefore w:w="415" w:type="dxa"/>
          <w:wAfter w:w="426" w:type="dxa"/>
          <w:trHeight w:val="555"/>
        </w:trPr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CC768C" w:rsidRPr="00CC768C" w:rsidTr="00CC768C">
        <w:trPr>
          <w:gridBefore w:val="2"/>
          <w:gridAfter w:val="1"/>
          <w:wBefore w:w="415" w:type="dxa"/>
          <w:wAfter w:w="426" w:type="dxa"/>
          <w:trHeight w:val="255"/>
        </w:trPr>
        <w:tc>
          <w:tcPr>
            <w:tcW w:w="2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кода дохода бюджета</w:t>
            </w:r>
          </w:p>
        </w:tc>
        <w:tc>
          <w:tcPr>
            <w:tcW w:w="2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CC768C" w:rsidRPr="00CC768C" w:rsidTr="00CC768C">
        <w:trPr>
          <w:gridBefore w:val="2"/>
          <w:gridAfter w:val="1"/>
          <w:wBefore w:w="415" w:type="dxa"/>
          <w:wAfter w:w="426" w:type="dxa"/>
          <w:trHeight w:val="255"/>
        </w:trPr>
        <w:tc>
          <w:tcPr>
            <w:tcW w:w="2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768C" w:rsidRPr="00CC768C" w:rsidTr="00CC768C">
        <w:trPr>
          <w:gridBefore w:val="2"/>
          <w:gridAfter w:val="1"/>
          <w:wBefore w:w="415" w:type="dxa"/>
          <w:wAfter w:w="426" w:type="dxa"/>
          <w:trHeight w:val="255"/>
        </w:trPr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C768C" w:rsidRPr="00CC768C" w:rsidTr="00CC768C">
        <w:trPr>
          <w:gridBefore w:val="2"/>
          <w:gridAfter w:val="1"/>
          <w:wBefore w:w="415" w:type="dxa"/>
          <w:wAfter w:w="426" w:type="dxa"/>
          <w:trHeight w:val="270"/>
        </w:trPr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2 290 500,00</w:t>
            </w:r>
          </w:p>
        </w:tc>
      </w:tr>
      <w:tr w:rsidR="00CC768C" w:rsidRPr="00CC768C" w:rsidTr="00CC768C">
        <w:trPr>
          <w:gridBefore w:val="2"/>
          <w:gridAfter w:val="1"/>
          <w:wBefore w:w="415" w:type="dxa"/>
          <w:wAfter w:w="426" w:type="dxa"/>
          <w:trHeight w:val="810"/>
        </w:trPr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2 290 500,00</w:t>
            </w:r>
          </w:p>
        </w:tc>
      </w:tr>
      <w:tr w:rsidR="00CC768C" w:rsidRPr="00CC768C" w:rsidTr="00CC768C">
        <w:trPr>
          <w:gridBefore w:val="2"/>
          <w:gridAfter w:val="1"/>
          <w:wBefore w:w="415" w:type="dxa"/>
          <w:wAfter w:w="426" w:type="dxa"/>
          <w:trHeight w:val="510"/>
        </w:trPr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5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2 290 500,00</w:t>
            </w:r>
          </w:p>
        </w:tc>
      </w:tr>
      <w:tr w:rsidR="00CC768C" w:rsidRPr="00CC768C" w:rsidTr="00CC768C">
        <w:trPr>
          <w:gridBefore w:val="2"/>
          <w:gridAfter w:val="1"/>
          <w:wBefore w:w="415" w:type="dxa"/>
          <w:wAfter w:w="426" w:type="dxa"/>
          <w:trHeight w:val="765"/>
        </w:trPr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2 02 16001 00 0000 150</w:t>
            </w:r>
          </w:p>
        </w:tc>
        <w:tc>
          <w:tcPr>
            <w:tcW w:w="5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Дотации на выравнивание бюджетной </w:t>
            </w:r>
            <w:proofErr w:type="spellStart"/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обеспеченностииз</w:t>
            </w:r>
            <w:proofErr w:type="spellEnd"/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бюджетов муниципальных районов, городских округов с внутригородским делением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2 290 500,00</w:t>
            </w:r>
          </w:p>
        </w:tc>
      </w:tr>
      <w:tr w:rsidR="00CC768C" w:rsidRPr="00CC768C" w:rsidTr="00CC768C">
        <w:trPr>
          <w:gridBefore w:val="2"/>
          <w:gridAfter w:val="1"/>
          <w:wBefore w:w="415" w:type="dxa"/>
          <w:wAfter w:w="426" w:type="dxa"/>
          <w:trHeight w:val="765"/>
        </w:trPr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5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2 290 500,00</w:t>
            </w:r>
          </w:p>
        </w:tc>
      </w:tr>
      <w:tr w:rsidR="00CC768C" w:rsidRPr="00CC768C" w:rsidTr="00CC768C">
        <w:trPr>
          <w:gridBefore w:val="2"/>
          <w:gridAfter w:val="1"/>
          <w:wBefore w:w="415" w:type="dxa"/>
          <w:wAfter w:w="426" w:type="dxa"/>
          <w:trHeight w:val="510"/>
        </w:trPr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5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gridBefore w:val="2"/>
          <w:gridAfter w:val="1"/>
          <w:wBefore w:w="415" w:type="dxa"/>
          <w:wAfter w:w="426" w:type="dxa"/>
          <w:trHeight w:val="765"/>
        </w:trPr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5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gridBefore w:val="2"/>
          <w:gridAfter w:val="1"/>
          <w:wBefore w:w="415" w:type="dxa"/>
          <w:wAfter w:w="426" w:type="dxa"/>
          <w:trHeight w:val="1020"/>
        </w:trPr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34" w:type="dxa"/>
        <w:tblInd w:w="97" w:type="dxa"/>
        <w:tblLook w:val="04A0" w:firstRow="1" w:lastRow="0" w:firstColumn="1" w:lastColumn="0" w:noHBand="0" w:noVBand="1"/>
      </w:tblPr>
      <w:tblGrid>
        <w:gridCol w:w="2200"/>
        <w:gridCol w:w="4600"/>
        <w:gridCol w:w="1360"/>
        <w:gridCol w:w="1774"/>
      </w:tblGrid>
      <w:tr w:rsidR="00CC768C" w:rsidRPr="00CC768C" w:rsidTr="00CC768C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4" w:name="RANGE!A1:D22"/>
            <w:bookmarkEnd w:id="4"/>
          </w:p>
          <w:p w:rsid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Приложение 7</w:t>
            </w:r>
          </w:p>
        </w:tc>
      </w:tr>
      <w:tr w:rsidR="00CC768C" w:rsidRPr="00CC768C" w:rsidTr="00CC768C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к решению Совета депутатов</w:t>
            </w:r>
          </w:p>
        </w:tc>
      </w:tr>
      <w:tr w:rsidR="00CC768C" w:rsidRPr="00CC768C" w:rsidTr="00CC768C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Новомихайловского сельского поселения</w:t>
            </w:r>
          </w:p>
        </w:tc>
      </w:tr>
      <w:tr w:rsidR="00CC768C" w:rsidRPr="00CC768C" w:rsidTr="00CC768C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Монастырщинского района Смоленской области</w:t>
            </w:r>
          </w:p>
        </w:tc>
      </w:tr>
      <w:tr w:rsidR="00CC768C" w:rsidRPr="00CC768C" w:rsidTr="00CC768C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от 22.12.2023 № 30"О бюджете </w:t>
            </w: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Новомихайловского сельского поселения</w:t>
            </w:r>
          </w:p>
        </w:tc>
      </w:tr>
      <w:tr w:rsidR="00CC768C" w:rsidRPr="00CC768C" w:rsidTr="00CC768C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Монастырщинского района </w:t>
            </w:r>
            <w:proofErr w:type="gramStart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Смоленской</w:t>
            </w:r>
            <w:proofErr w:type="gramEnd"/>
          </w:p>
        </w:tc>
      </w:tr>
      <w:tr w:rsidR="00CC768C" w:rsidRPr="00CC768C" w:rsidTr="00CC768C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области на 2024 год  и на плановый  период</w:t>
            </w:r>
          </w:p>
        </w:tc>
      </w:tr>
      <w:tr w:rsidR="00CC768C" w:rsidRPr="00CC768C" w:rsidTr="00CC768C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2025 и 2026 годов" </w:t>
            </w:r>
          </w:p>
        </w:tc>
      </w:tr>
      <w:tr w:rsidR="00CC768C" w:rsidRPr="00CC768C" w:rsidTr="00CC768C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C768C" w:rsidRPr="00CC768C" w:rsidTr="00CC768C">
        <w:trPr>
          <w:trHeight w:val="1005"/>
        </w:trPr>
        <w:tc>
          <w:tcPr>
            <w:tcW w:w="9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Прогнозируемые безвозмездные поступления в бюджет Новомихайловского сельского поселения Монастырщинского района Смоленской области на плановый период 2025 и 2026 годов</w:t>
            </w:r>
          </w:p>
        </w:tc>
      </w:tr>
      <w:tr w:rsidR="00CC768C" w:rsidRPr="00CC768C" w:rsidTr="00CC768C">
        <w:trPr>
          <w:trHeight w:val="5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CC768C" w:rsidRPr="00CC768C" w:rsidTr="00CC768C">
        <w:trPr>
          <w:trHeight w:val="255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кода дохода бюджета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2025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2026</w:t>
            </w:r>
          </w:p>
        </w:tc>
      </w:tr>
      <w:tr w:rsidR="00CC768C" w:rsidRPr="00CC768C" w:rsidTr="00CC768C">
        <w:trPr>
          <w:trHeight w:val="48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768C" w:rsidRPr="00CC768C" w:rsidTr="00CC768C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C768C" w:rsidRPr="00CC768C" w:rsidTr="00CC768C">
        <w:trPr>
          <w:trHeight w:val="2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1 661 300,00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1 601 400,00</w:t>
            </w:r>
          </w:p>
        </w:tc>
      </w:tr>
      <w:tr w:rsidR="00CC768C" w:rsidRPr="00CC768C" w:rsidTr="00CC768C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1 661 300,00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1 601 400,00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1 661 300,00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1 601 400,00</w:t>
            </w:r>
          </w:p>
        </w:tc>
      </w:tr>
      <w:tr w:rsidR="00CC768C" w:rsidRPr="00CC768C" w:rsidTr="00CC768C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2 02 16001 00 0000 150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Дотации на выравнивание бюджетной </w:t>
            </w:r>
            <w:proofErr w:type="spellStart"/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обеспеченностииз</w:t>
            </w:r>
            <w:proofErr w:type="spellEnd"/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бюджетов муниципальных районов, городских округов с внутригородским делением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1 661 300,00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1 601 400,00</w:t>
            </w:r>
          </w:p>
        </w:tc>
      </w:tr>
      <w:tr w:rsidR="00CC768C" w:rsidRPr="00CC768C" w:rsidTr="00CC768C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1 661 300,00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1 601 400,00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6805"/>
        <w:gridCol w:w="459"/>
        <w:gridCol w:w="459"/>
        <w:gridCol w:w="1380"/>
        <w:gridCol w:w="516"/>
        <w:gridCol w:w="1155"/>
      </w:tblGrid>
      <w:tr w:rsidR="00CC768C" w:rsidRPr="00CC768C" w:rsidTr="00CC768C">
        <w:trPr>
          <w:trHeight w:val="25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5" w:name="RANGE!A1:F106"/>
            <w:bookmarkEnd w:id="5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8</w:t>
            </w:r>
          </w:p>
        </w:tc>
      </w:tr>
      <w:tr w:rsidR="00CC768C" w:rsidRPr="00CC768C" w:rsidTr="00CC768C">
        <w:trPr>
          <w:trHeight w:val="25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CC768C" w:rsidRPr="00CC768C" w:rsidTr="00CC768C">
        <w:trPr>
          <w:trHeight w:val="25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Новомихайловского сельского поселения Монастырщинского района</w:t>
            </w:r>
          </w:p>
        </w:tc>
      </w:tr>
      <w:tr w:rsidR="00CC768C" w:rsidRPr="00CC768C" w:rsidTr="00CC768C">
        <w:trPr>
          <w:trHeight w:val="25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Смоленской области от 22.12.2023 № 30 «О бюджете Новомихайловского сельского</w:t>
            </w:r>
          </w:p>
        </w:tc>
      </w:tr>
      <w:tr w:rsidR="00CC768C" w:rsidRPr="00CC768C" w:rsidTr="00CC768C">
        <w:trPr>
          <w:trHeight w:val="25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 Монастырщинского</w:t>
            </w:r>
          </w:p>
        </w:tc>
      </w:tr>
      <w:tr w:rsidR="00CC768C" w:rsidRPr="00CC768C" w:rsidTr="00CC768C">
        <w:trPr>
          <w:trHeight w:val="27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района Смоленской области на 2024 год</w:t>
            </w:r>
          </w:p>
        </w:tc>
      </w:tr>
      <w:tr w:rsidR="00CC768C" w:rsidRPr="00CC768C" w:rsidTr="00CC768C">
        <w:trPr>
          <w:trHeight w:val="79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на плановый период 2025 и 2026 годов"</w:t>
            </w:r>
          </w:p>
        </w:tc>
      </w:tr>
      <w:tr w:rsidR="00CC768C" w:rsidRPr="00CC768C" w:rsidTr="00CC768C">
        <w:trPr>
          <w:trHeight w:val="121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 ассигнований по разделам, подразделам, целевым статьям (муниципальным программам и </w:t>
            </w:r>
            <w:proofErr w:type="spellStart"/>
            <w:r w:rsidRPr="00CC76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непрограмным</w:t>
            </w:r>
            <w:proofErr w:type="spellEnd"/>
            <w:r w:rsidRPr="00CC76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2024 год</w:t>
            </w:r>
          </w:p>
        </w:tc>
      </w:tr>
      <w:tr w:rsidR="00CC768C" w:rsidRPr="00CC768C" w:rsidTr="00CC768C">
        <w:trPr>
          <w:trHeight w:val="25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CC768C" w:rsidRPr="00CC768C" w:rsidTr="00CC768C">
        <w:trPr>
          <w:trHeight w:val="228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CC768C" w:rsidRPr="00CC768C" w:rsidTr="00CC768C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CC768C" w:rsidRPr="00CC768C" w:rsidTr="00CC768C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3 317 200,00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CC768C">
        <w:trPr>
          <w:trHeight w:val="2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Высшее должностное лицо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CC768C">
        <w:trPr>
          <w:trHeight w:val="76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CC768C">
        <w:trPr>
          <w:trHeight w:val="76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2 388 300,00</w:t>
            </w:r>
          </w:p>
        </w:tc>
      </w:tr>
      <w:tr w:rsidR="00CC768C" w:rsidRPr="00CC768C" w:rsidTr="00CC768C">
        <w:trPr>
          <w:trHeight w:val="76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2 387 300,00</w:t>
            </w:r>
          </w:p>
        </w:tc>
      </w:tr>
      <w:tr w:rsidR="00CC768C" w:rsidRPr="00CC768C" w:rsidTr="00CC768C">
        <w:trPr>
          <w:trHeight w:val="54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2 387 300,00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2 387 300,00</w:t>
            </w:r>
          </w:p>
        </w:tc>
      </w:tr>
      <w:tr w:rsidR="00CC768C" w:rsidRPr="00CC768C" w:rsidTr="00CC768C">
        <w:trPr>
          <w:trHeight w:val="76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1 955 300,00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1 955 300,00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CC768C">
        <w:trPr>
          <w:trHeight w:val="76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54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более экономичные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04 4 01 21310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04 4 01 21310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04 4 01 21310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CC768C">
        <w:trPr>
          <w:trHeight w:val="2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за счет средств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области других общегосударственных вопросов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98 2 00 25550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98 2 00 25550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98 2 00 25550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2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98  0 01 00000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76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1 124 200,00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1 124 </w:t>
            </w: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200,00</w:t>
            </w:r>
          </w:p>
        </w:tc>
      </w:tr>
      <w:tr w:rsidR="00CC768C" w:rsidRPr="00CC768C" w:rsidTr="00CC768C">
        <w:trPr>
          <w:trHeight w:val="76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1 124 200,00</w:t>
            </w:r>
          </w:p>
        </w:tc>
      </w:tr>
      <w:tr w:rsidR="00CC768C" w:rsidRPr="00CC768C" w:rsidTr="00CC768C">
        <w:trPr>
          <w:trHeight w:val="8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1 124 200,00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за счет средств дорожного фонда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02 4 01 20200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1 124 200,00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02 4 01 20200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1 124 200,00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02 4 01 20200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1 124 200,00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649 400,00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10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54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"Улучшение качества муниципального жилищного фонда"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240 000,00</w:t>
            </w:r>
          </w:p>
        </w:tc>
      </w:tr>
      <w:tr w:rsidR="00CC768C" w:rsidRPr="00CC768C" w:rsidTr="00CC768C">
        <w:trPr>
          <w:trHeight w:val="10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240 000,00</w:t>
            </w:r>
          </w:p>
        </w:tc>
      </w:tr>
      <w:tr w:rsidR="00CC768C" w:rsidRPr="00CC768C" w:rsidTr="00CC768C">
        <w:trPr>
          <w:trHeight w:val="8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240 000,00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408 400,00</w:t>
            </w:r>
          </w:p>
        </w:tc>
      </w:tr>
      <w:tr w:rsidR="00CC768C" w:rsidRPr="00CC768C" w:rsidTr="00CC768C">
        <w:trPr>
          <w:trHeight w:val="10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407 400,00</w:t>
            </w:r>
          </w:p>
        </w:tc>
      </w:tr>
      <w:tr w:rsidR="00CC768C" w:rsidRPr="00CC768C" w:rsidTr="00CC768C">
        <w:trPr>
          <w:trHeight w:val="8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407 400,00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проведение мероприятий в области благоустройства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03 4 03 20330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407 400,00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03 4 03 20330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407 400,00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03 4 03 20330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407 400,00</w:t>
            </w:r>
          </w:p>
        </w:tc>
      </w:tr>
      <w:tr w:rsidR="00CC768C" w:rsidRPr="00CC768C" w:rsidTr="00CC768C">
        <w:trPr>
          <w:trHeight w:val="54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"Создание условий для комфортного проживания жителей муниципального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03 4 04 20340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03 4 04 20340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03 4 04 20340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8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54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"Энергосбережение и повышение энергетической эффективности систем уличного освещения"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04 4 02 00000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более экономичные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04 4 02 21320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04 4 02 21320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04 4 02 21320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CC768C" w:rsidRPr="00CC768C" w:rsidTr="00CC768C">
        <w:trPr>
          <w:trHeight w:val="765"/>
        </w:trPr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 Новомихайловским сельским поселением Монастырщинского района Смоленской области"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90 000,00</w:t>
            </w:r>
          </w:p>
        </w:tc>
      </w:tr>
      <w:tr w:rsidR="00CC768C" w:rsidRPr="00CC768C" w:rsidTr="00CC768C">
        <w:trPr>
          <w:trHeight w:val="54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"Оказание мер социальной поддержки отдельных категорий граждан"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90 000,00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гражданам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1352" w:type="dxa"/>
        <w:tblInd w:w="-601" w:type="dxa"/>
        <w:tblLook w:val="04A0" w:firstRow="1" w:lastRow="0" w:firstColumn="1" w:lastColumn="0" w:noHBand="0" w:noVBand="1"/>
      </w:tblPr>
      <w:tblGrid>
        <w:gridCol w:w="142"/>
        <w:gridCol w:w="6098"/>
        <w:gridCol w:w="459"/>
        <w:gridCol w:w="459"/>
        <w:gridCol w:w="884"/>
        <w:gridCol w:w="496"/>
        <w:gridCol w:w="516"/>
        <w:gridCol w:w="368"/>
        <w:gridCol w:w="539"/>
        <w:gridCol w:w="313"/>
        <w:gridCol w:w="947"/>
        <w:gridCol w:w="131"/>
      </w:tblGrid>
      <w:tr w:rsidR="00CC768C" w:rsidRPr="00CC768C" w:rsidTr="00CC768C">
        <w:trPr>
          <w:gridAfter w:val="1"/>
          <w:wAfter w:w="131" w:type="dxa"/>
          <w:trHeight w:val="255"/>
        </w:trPr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6" w:name="RANGE!A1:G106"/>
            <w:bookmarkEnd w:id="6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</w:t>
            </w:r>
          </w:p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Приложение 9</w:t>
            </w:r>
          </w:p>
        </w:tc>
      </w:tr>
      <w:tr w:rsidR="00CC768C" w:rsidRPr="00CC768C" w:rsidTr="00CC768C">
        <w:trPr>
          <w:gridAfter w:val="1"/>
          <w:wAfter w:w="131" w:type="dxa"/>
          <w:trHeight w:val="255"/>
        </w:trPr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к решению Совета депутатов</w:t>
            </w:r>
          </w:p>
        </w:tc>
      </w:tr>
      <w:tr w:rsidR="00CC768C" w:rsidRPr="00CC768C" w:rsidTr="00CC768C">
        <w:trPr>
          <w:gridAfter w:val="1"/>
          <w:wAfter w:w="131" w:type="dxa"/>
          <w:trHeight w:val="255"/>
        </w:trPr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Новомихайловского сельского поселения</w:t>
            </w:r>
          </w:p>
        </w:tc>
      </w:tr>
      <w:tr w:rsidR="00CC768C" w:rsidRPr="00CC768C" w:rsidTr="00CC768C">
        <w:trPr>
          <w:gridAfter w:val="1"/>
          <w:wAfter w:w="131" w:type="dxa"/>
          <w:trHeight w:val="255"/>
        </w:trPr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Монастырщинского района </w:t>
            </w:r>
            <w:proofErr w:type="gramStart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Смоленской</w:t>
            </w:r>
            <w:proofErr w:type="gramEnd"/>
          </w:p>
        </w:tc>
      </w:tr>
      <w:tr w:rsidR="00CC768C" w:rsidRPr="00CC768C" w:rsidTr="00CC768C">
        <w:trPr>
          <w:gridAfter w:val="1"/>
          <w:wAfter w:w="131" w:type="dxa"/>
          <w:trHeight w:val="255"/>
        </w:trPr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области от 22.12.2023 № 30"О бюджете                               Новомихайловского сельского </w:t>
            </w:r>
          </w:p>
        </w:tc>
      </w:tr>
      <w:tr w:rsidR="00CC768C" w:rsidRPr="00CC768C" w:rsidTr="00CC768C">
        <w:trPr>
          <w:gridAfter w:val="1"/>
          <w:wAfter w:w="131" w:type="dxa"/>
          <w:trHeight w:val="270"/>
        </w:trPr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поселения Монастырщинского района</w:t>
            </w:r>
          </w:p>
        </w:tc>
      </w:tr>
      <w:tr w:rsidR="00CC768C" w:rsidRPr="00CC768C" w:rsidTr="00CC768C">
        <w:trPr>
          <w:gridAfter w:val="1"/>
          <w:wAfter w:w="131" w:type="dxa"/>
          <w:trHeight w:val="795"/>
        </w:trPr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68C" w:rsidRPr="00CC768C" w:rsidRDefault="00CC768C" w:rsidP="00CC768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Смоленской области на 2024 год и </w:t>
            </w:r>
            <w:proofErr w:type="gramStart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CC768C" w:rsidRPr="00CC768C" w:rsidRDefault="00CC768C" w:rsidP="00CC768C">
            <w:pPr>
              <w:tabs>
                <w:tab w:val="left" w:pos="102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плановый период 2025 и 2026 годов"</w:t>
            </w:r>
          </w:p>
        </w:tc>
      </w:tr>
      <w:tr w:rsidR="00CC768C" w:rsidRPr="00CC768C" w:rsidTr="00CC768C">
        <w:trPr>
          <w:gridAfter w:val="1"/>
          <w:wAfter w:w="131" w:type="dxa"/>
          <w:trHeight w:val="1215"/>
        </w:trPr>
        <w:tc>
          <w:tcPr>
            <w:tcW w:w="11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 ассигнований по разделам, подразделам, целевым статьям (муниципальным программам и </w:t>
            </w:r>
            <w:proofErr w:type="spellStart"/>
            <w:r w:rsidRPr="00CC76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непрограмным</w:t>
            </w:r>
            <w:proofErr w:type="spellEnd"/>
            <w:r w:rsidRPr="00CC76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плановый период 2025 и 2026 годов</w:t>
            </w:r>
          </w:p>
        </w:tc>
      </w:tr>
      <w:tr w:rsidR="00CC768C" w:rsidRPr="00CC768C" w:rsidTr="00CC768C">
        <w:trPr>
          <w:gridAfter w:val="1"/>
          <w:wAfter w:w="131" w:type="dxa"/>
          <w:trHeight w:val="255"/>
        </w:trPr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CC768C" w:rsidRPr="00CC768C" w:rsidTr="00CC768C">
        <w:trPr>
          <w:gridAfter w:val="1"/>
          <w:wAfter w:w="131" w:type="dxa"/>
          <w:trHeight w:val="2280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2025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2026</w:t>
            </w:r>
          </w:p>
        </w:tc>
      </w:tr>
      <w:tr w:rsidR="00CC768C" w:rsidRPr="00CC768C" w:rsidTr="00CC768C">
        <w:trPr>
          <w:gridAfter w:val="1"/>
          <w:wAfter w:w="131" w:type="dxa"/>
          <w:trHeight w:val="255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CC768C" w:rsidRPr="00CC768C" w:rsidTr="00CC768C">
        <w:trPr>
          <w:gridAfter w:val="1"/>
          <w:wAfter w:w="131" w:type="dxa"/>
          <w:trHeight w:val="255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3 235 200,00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3 235 200,00</w:t>
            </w:r>
          </w:p>
        </w:tc>
      </w:tr>
      <w:tr w:rsidR="00CC768C" w:rsidRPr="00CC768C" w:rsidTr="00CC768C">
        <w:trPr>
          <w:gridAfter w:val="1"/>
          <w:wAfter w:w="131" w:type="dxa"/>
          <w:trHeight w:val="51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897 900,00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CC768C">
        <w:trPr>
          <w:gridAfter w:val="1"/>
          <w:wAfter w:w="131" w:type="dxa"/>
          <w:trHeight w:val="51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897 900,00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CC768C">
        <w:trPr>
          <w:gridAfter w:val="1"/>
          <w:wAfter w:w="131" w:type="dxa"/>
          <w:trHeight w:val="27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Высшее должностное лицо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897 900,00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CC768C">
        <w:trPr>
          <w:gridAfter w:val="1"/>
          <w:wAfter w:w="131" w:type="dxa"/>
          <w:trHeight w:val="255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897 900,00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CC768C">
        <w:trPr>
          <w:gridAfter w:val="1"/>
          <w:wAfter w:w="131" w:type="dxa"/>
          <w:trHeight w:val="102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897 900,00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CC768C">
        <w:trPr>
          <w:gridAfter w:val="1"/>
          <w:wAfter w:w="131" w:type="dxa"/>
          <w:trHeight w:val="51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897 900,00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CC768C">
        <w:trPr>
          <w:gridAfter w:val="1"/>
          <w:wAfter w:w="131" w:type="dxa"/>
          <w:trHeight w:val="765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2 309 300,00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2 309 300,00</w:t>
            </w:r>
          </w:p>
        </w:tc>
      </w:tr>
      <w:tr w:rsidR="00CC768C" w:rsidRPr="00CC768C" w:rsidTr="00CC768C">
        <w:trPr>
          <w:gridAfter w:val="1"/>
          <w:wAfter w:w="131" w:type="dxa"/>
          <w:trHeight w:val="1020"/>
        </w:trPr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2 308 300,00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2 308 300,00</w:t>
            </w:r>
          </w:p>
        </w:tc>
      </w:tr>
      <w:tr w:rsidR="00CC768C" w:rsidRPr="00CC768C" w:rsidTr="00CC768C">
        <w:trPr>
          <w:gridAfter w:val="1"/>
          <w:wAfter w:w="131" w:type="dxa"/>
          <w:trHeight w:val="810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2 308 300,00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2 308 300,00</w:t>
            </w:r>
          </w:p>
        </w:tc>
      </w:tr>
      <w:tr w:rsidR="00CC768C" w:rsidRPr="00CC768C" w:rsidTr="00CC768C">
        <w:trPr>
          <w:gridAfter w:val="1"/>
          <w:wAfter w:w="131" w:type="dxa"/>
          <w:trHeight w:val="255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2 308 300,00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2 308 300,00</w:t>
            </w:r>
          </w:p>
        </w:tc>
      </w:tr>
      <w:tr w:rsidR="00CC768C" w:rsidRPr="00CC768C" w:rsidTr="00CC768C">
        <w:trPr>
          <w:gridAfter w:val="1"/>
          <w:wAfter w:w="131" w:type="dxa"/>
          <w:trHeight w:val="102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1 955 300,00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1 955 300,00</w:t>
            </w:r>
          </w:p>
        </w:tc>
      </w:tr>
      <w:tr w:rsidR="00CC768C" w:rsidRPr="00CC768C" w:rsidTr="00CC768C">
        <w:trPr>
          <w:gridAfter w:val="1"/>
          <w:wAfter w:w="131" w:type="dxa"/>
          <w:trHeight w:val="51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1 955 300,00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1 955 300,00</w:t>
            </w:r>
          </w:p>
        </w:tc>
      </w:tr>
      <w:tr w:rsidR="00CC768C" w:rsidRPr="00CC768C" w:rsidTr="00CC768C">
        <w:trPr>
          <w:gridAfter w:val="1"/>
          <w:wAfter w:w="131" w:type="dxa"/>
          <w:trHeight w:val="51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</w:tr>
      <w:tr w:rsidR="00CC768C" w:rsidRPr="00CC768C" w:rsidTr="00CC768C">
        <w:trPr>
          <w:gridAfter w:val="1"/>
          <w:wAfter w:w="131" w:type="dxa"/>
          <w:trHeight w:val="51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</w:tr>
      <w:tr w:rsidR="00CC768C" w:rsidRPr="00CC768C" w:rsidTr="00CC768C">
        <w:trPr>
          <w:gridAfter w:val="1"/>
          <w:wAfter w:w="131" w:type="dxa"/>
          <w:trHeight w:val="255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CC768C" w:rsidRPr="00CC768C" w:rsidTr="00CC768C">
        <w:trPr>
          <w:gridAfter w:val="1"/>
          <w:wAfter w:w="131" w:type="dxa"/>
          <w:trHeight w:val="255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CC768C" w:rsidRPr="00CC768C" w:rsidTr="00CC768C">
        <w:trPr>
          <w:gridAfter w:val="1"/>
          <w:wAfter w:w="131" w:type="dxa"/>
          <w:trHeight w:val="765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gridAfter w:val="1"/>
          <w:wAfter w:w="131" w:type="dxa"/>
          <w:trHeight w:val="81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gridAfter w:val="1"/>
          <w:wAfter w:w="131" w:type="dxa"/>
          <w:trHeight w:val="765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более экономичные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04 4 01 21310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gridAfter w:val="1"/>
          <w:wAfter w:w="131" w:type="dxa"/>
          <w:trHeight w:val="51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04 4 01 21310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gridAfter w:val="1"/>
          <w:wAfter w:w="131" w:type="dxa"/>
          <w:trHeight w:val="51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04 4 01 21310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gridAfter w:val="1"/>
          <w:wAfter w:w="131" w:type="dxa"/>
          <w:trHeight w:val="51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CC768C">
        <w:trPr>
          <w:gridAfter w:val="1"/>
          <w:wAfter w:w="131" w:type="dxa"/>
          <w:trHeight w:val="51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CC768C">
        <w:trPr>
          <w:gridAfter w:val="1"/>
          <w:wAfter w:w="131" w:type="dxa"/>
          <w:trHeight w:val="27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CC768C">
        <w:trPr>
          <w:gridAfter w:val="1"/>
          <w:wAfter w:w="131" w:type="dxa"/>
          <w:trHeight w:val="51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CC768C">
        <w:trPr>
          <w:gridAfter w:val="1"/>
          <w:wAfter w:w="131" w:type="dxa"/>
          <w:trHeight w:val="255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CC768C">
        <w:trPr>
          <w:gridAfter w:val="1"/>
          <w:wAfter w:w="131" w:type="dxa"/>
          <w:trHeight w:val="255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CC768C">
        <w:trPr>
          <w:gridAfter w:val="1"/>
          <w:wAfter w:w="131" w:type="dxa"/>
          <w:trHeight w:val="255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gridAfter w:val="1"/>
          <w:wAfter w:w="131" w:type="dxa"/>
          <w:trHeight w:val="255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gridAfter w:val="1"/>
          <w:wAfter w:w="131" w:type="dxa"/>
          <w:trHeight w:val="51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gridAfter w:val="1"/>
          <w:wAfter w:w="131" w:type="dxa"/>
          <w:trHeight w:val="255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gridAfter w:val="1"/>
          <w:wAfter w:w="131" w:type="dxa"/>
          <w:trHeight w:val="255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gridAfter w:val="1"/>
          <w:wAfter w:w="131" w:type="dxa"/>
          <w:trHeight w:val="255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gridAfter w:val="1"/>
          <w:wAfter w:w="131" w:type="dxa"/>
          <w:trHeight w:val="255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gridAfter w:val="1"/>
          <w:wAfter w:w="131" w:type="dxa"/>
          <w:trHeight w:val="255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за счет средств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gridAfter w:val="1"/>
          <w:wAfter w:w="131" w:type="dxa"/>
          <w:trHeight w:val="255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области других общегосударственных вопросов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98 2 00 25550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gridAfter w:val="1"/>
          <w:wAfter w:w="131" w:type="dxa"/>
          <w:trHeight w:val="255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98 2 00 25550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gridAfter w:val="1"/>
          <w:wAfter w:w="131" w:type="dxa"/>
          <w:trHeight w:val="255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98 2 00 25550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gridAfter w:val="1"/>
          <w:wAfter w:w="131" w:type="dxa"/>
          <w:trHeight w:val="255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gridAfter w:val="1"/>
          <w:wAfter w:w="131" w:type="dxa"/>
          <w:trHeight w:val="255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gridAfter w:val="1"/>
          <w:wAfter w:w="131" w:type="dxa"/>
          <w:trHeight w:val="27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gridAfter w:val="1"/>
          <w:wAfter w:w="131" w:type="dxa"/>
          <w:trHeight w:val="255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98  1 00 00000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gridAfter w:val="1"/>
          <w:wAfter w:w="131" w:type="dxa"/>
          <w:trHeight w:val="765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gridAfter w:val="1"/>
          <w:wAfter w:w="131" w:type="dxa"/>
          <w:trHeight w:val="102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gridAfter w:val="1"/>
          <w:wAfter w:w="131" w:type="dxa"/>
          <w:trHeight w:val="51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gridAfter w:val="1"/>
          <w:wAfter w:w="131" w:type="dxa"/>
          <w:trHeight w:val="51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gridAfter w:val="1"/>
          <w:wAfter w:w="131" w:type="dxa"/>
          <w:trHeight w:val="51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gridAfter w:val="1"/>
          <w:wAfter w:w="131" w:type="dxa"/>
          <w:trHeight w:val="255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1 154 800,00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1 154 000,00</w:t>
            </w:r>
          </w:p>
        </w:tc>
      </w:tr>
      <w:tr w:rsidR="00CC768C" w:rsidRPr="00CC768C" w:rsidTr="00CC768C">
        <w:trPr>
          <w:gridAfter w:val="1"/>
          <w:wAfter w:w="131" w:type="dxa"/>
          <w:trHeight w:val="255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1 154 800,00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1 154 000,00</w:t>
            </w:r>
          </w:p>
        </w:tc>
      </w:tr>
      <w:tr w:rsidR="00CC768C" w:rsidRPr="00CC768C" w:rsidTr="00CC768C">
        <w:trPr>
          <w:gridAfter w:val="1"/>
          <w:wAfter w:w="131" w:type="dxa"/>
          <w:trHeight w:val="102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1 154 800,00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1 154 000,00</w:t>
            </w:r>
          </w:p>
        </w:tc>
      </w:tr>
      <w:tr w:rsidR="00CC768C" w:rsidRPr="00CC768C" w:rsidTr="00CC768C">
        <w:trPr>
          <w:gridAfter w:val="1"/>
          <w:wAfter w:w="131" w:type="dxa"/>
          <w:trHeight w:val="81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1 154 800,00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1 154 000,00</w:t>
            </w:r>
          </w:p>
        </w:tc>
      </w:tr>
      <w:tr w:rsidR="00CC768C" w:rsidRPr="00CC768C" w:rsidTr="00CC768C">
        <w:trPr>
          <w:gridAfter w:val="1"/>
          <w:wAfter w:w="131" w:type="dxa"/>
          <w:trHeight w:val="255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за счет средств дорожного фонда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02 4 01 20200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1 154 800,00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1 154 000,00</w:t>
            </w:r>
          </w:p>
        </w:tc>
      </w:tr>
      <w:tr w:rsidR="00CC768C" w:rsidRPr="00CC768C" w:rsidTr="00CC768C">
        <w:trPr>
          <w:gridAfter w:val="1"/>
          <w:wAfter w:w="131" w:type="dxa"/>
          <w:trHeight w:val="51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02 4 01 20200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1 154 800,00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1 154 000,00</w:t>
            </w:r>
          </w:p>
        </w:tc>
      </w:tr>
      <w:tr w:rsidR="00CC768C" w:rsidRPr="00CC768C" w:rsidTr="00CC768C">
        <w:trPr>
          <w:gridAfter w:val="1"/>
          <w:wAfter w:w="131" w:type="dxa"/>
          <w:trHeight w:val="51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02 4 01 20200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1 154 800,00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1 154 000,00</w:t>
            </w:r>
          </w:p>
        </w:tc>
      </w:tr>
      <w:tr w:rsidR="00CC768C" w:rsidRPr="00CC768C" w:rsidTr="00CC768C">
        <w:trPr>
          <w:gridAfter w:val="1"/>
          <w:wAfter w:w="131" w:type="dxa"/>
          <w:trHeight w:val="255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95 200,00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27 900,00</w:t>
            </w:r>
          </w:p>
        </w:tc>
      </w:tr>
      <w:tr w:rsidR="00CC768C" w:rsidRPr="00CC768C" w:rsidTr="00CC768C">
        <w:trPr>
          <w:gridAfter w:val="1"/>
          <w:wAfter w:w="131" w:type="dxa"/>
          <w:trHeight w:val="255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gridAfter w:val="1"/>
          <w:wAfter w:w="131" w:type="dxa"/>
          <w:trHeight w:val="102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gridAfter w:val="1"/>
          <w:wAfter w:w="131" w:type="dxa"/>
          <w:trHeight w:val="54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"Улучшение качества муниципального жилищного фонда"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gridAfter w:val="1"/>
          <w:wAfter w:w="131" w:type="dxa"/>
          <w:trHeight w:val="51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gridAfter w:val="1"/>
          <w:wAfter w:w="131" w:type="dxa"/>
          <w:trHeight w:val="51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gridAfter w:val="1"/>
          <w:wAfter w:w="131" w:type="dxa"/>
          <w:trHeight w:val="51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gridAfter w:val="1"/>
          <w:wAfter w:w="131" w:type="dxa"/>
          <w:trHeight w:val="255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</w:tr>
      <w:tr w:rsidR="00CC768C" w:rsidRPr="00CC768C" w:rsidTr="00CC768C">
        <w:trPr>
          <w:gridAfter w:val="1"/>
          <w:wAfter w:w="131" w:type="dxa"/>
          <w:trHeight w:val="102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</w:tr>
      <w:tr w:rsidR="00CC768C" w:rsidRPr="00CC768C" w:rsidTr="00CC768C">
        <w:trPr>
          <w:gridAfter w:val="1"/>
          <w:wAfter w:w="131" w:type="dxa"/>
          <w:trHeight w:val="81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15 000,00</w:t>
            </w:r>
          </w:p>
        </w:tc>
      </w:tr>
      <w:tr w:rsidR="00CC768C" w:rsidRPr="00CC768C" w:rsidTr="00CC768C">
        <w:trPr>
          <w:gridAfter w:val="1"/>
          <w:wAfter w:w="131" w:type="dxa"/>
          <w:trHeight w:val="51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CC768C" w:rsidRPr="00CC768C" w:rsidTr="00CC768C">
        <w:trPr>
          <w:gridAfter w:val="1"/>
          <w:wAfter w:w="131" w:type="dxa"/>
          <w:trHeight w:val="51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CC768C" w:rsidRPr="00CC768C" w:rsidTr="00CC768C">
        <w:trPr>
          <w:gridAfter w:val="1"/>
          <w:wAfter w:w="131" w:type="dxa"/>
          <w:trHeight w:val="51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CC768C" w:rsidRPr="00CC768C" w:rsidTr="00CC768C">
        <w:trPr>
          <w:gridAfter w:val="1"/>
          <w:wAfter w:w="131" w:type="dxa"/>
          <w:trHeight w:val="51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gridAfter w:val="1"/>
          <w:wAfter w:w="131" w:type="dxa"/>
          <w:trHeight w:val="51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gridAfter w:val="1"/>
          <w:wAfter w:w="131" w:type="dxa"/>
          <w:trHeight w:val="51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gridAfter w:val="1"/>
          <w:wAfter w:w="131" w:type="dxa"/>
          <w:trHeight w:val="255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11 900,00</w:t>
            </w:r>
          </w:p>
        </w:tc>
      </w:tr>
      <w:tr w:rsidR="00CC768C" w:rsidRPr="00CC768C" w:rsidTr="00CC768C">
        <w:trPr>
          <w:gridAfter w:val="1"/>
          <w:wAfter w:w="131" w:type="dxa"/>
          <w:trHeight w:val="102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10 900,00</w:t>
            </w:r>
          </w:p>
        </w:tc>
      </w:tr>
      <w:tr w:rsidR="00CC768C" w:rsidRPr="00CC768C" w:rsidTr="00CC768C">
        <w:trPr>
          <w:gridAfter w:val="1"/>
          <w:wAfter w:w="131" w:type="dxa"/>
          <w:trHeight w:val="81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10 900,00</w:t>
            </w:r>
          </w:p>
        </w:tc>
      </w:tr>
      <w:tr w:rsidR="00CC768C" w:rsidRPr="00CC768C" w:rsidTr="00CC768C">
        <w:trPr>
          <w:gridAfter w:val="1"/>
          <w:wAfter w:w="131" w:type="dxa"/>
          <w:trHeight w:val="255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03 4 03 20330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10 900,00</w:t>
            </w:r>
          </w:p>
        </w:tc>
      </w:tr>
      <w:tr w:rsidR="00CC768C" w:rsidRPr="00CC768C" w:rsidTr="00CC768C">
        <w:trPr>
          <w:gridAfter w:val="1"/>
          <w:wAfter w:w="131" w:type="dxa"/>
          <w:trHeight w:val="51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03 4 03 20330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10 900,00</w:t>
            </w:r>
          </w:p>
        </w:tc>
      </w:tr>
      <w:tr w:rsidR="00CC768C" w:rsidRPr="00CC768C" w:rsidTr="00CC768C">
        <w:trPr>
          <w:gridAfter w:val="1"/>
          <w:wAfter w:w="131" w:type="dxa"/>
          <w:trHeight w:val="51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03 4 03 20330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10 900,00</w:t>
            </w:r>
          </w:p>
        </w:tc>
      </w:tr>
      <w:tr w:rsidR="00CC768C" w:rsidRPr="00CC768C" w:rsidTr="00CC768C">
        <w:trPr>
          <w:gridAfter w:val="1"/>
          <w:wAfter w:w="131" w:type="dxa"/>
          <w:trHeight w:val="81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"Создание условий для комфортного проживания жителей муниципального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gridAfter w:val="1"/>
          <w:wAfter w:w="131" w:type="dxa"/>
          <w:trHeight w:val="255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03 4 04 20340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gridAfter w:val="1"/>
          <w:wAfter w:w="131" w:type="dxa"/>
          <w:trHeight w:val="51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03 4 04 20340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gridAfter w:val="1"/>
          <w:wAfter w:w="131" w:type="dxa"/>
          <w:trHeight w:val="51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03 4 04 20340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gridAfter w:val="1"/>
          <w:wAfter w:w="131" w:type="dxa"/>
          <w:trHeight w:val="81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gridAfter w:val="1"/>
          <w:wAfter w:w="131" w:type="dxa"/>
          <w:trHeight w:val="81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"Энергосбережение и повышение энергетической эффективности систем уличного освещения"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04 4 02 00000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gridAfter w:val="1"/>
          <w:wAfter w:w="131" w:type="dxa"/>
          <w:trHeight w:val="51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более экономичные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04 4 02 21320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gridAfter w:val="1"/>
          <w:wAfter w:w="131" w:type="dxa"/>
          <w:trHeight w:val="51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04 4 02 21320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gridAfter w:val="1"/>
          <w:wAfter w:w="131" w:type="dxa"/>
          <w:trHeight w:val="51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04 4 02 21320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gridAfter w:val="1"/>
          <w:wAfter w:w="131" w:type="dxa"/>
          <w:trHeight w:val="255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70 000,00</w:t>
            </w:r>
          </w:p>
        </w:tc>
      </w:tr>
      <w:tr w:rsidR="00CC768C" w:rsidRPr="00CC768C" w:rsidTr="00CC768C">
        <w:trPr>
          <w:gridAfter w:val="1"/>
          <w:wAfter w:w="131" w:type="dxa"/>
          <w:trHeight w:val="255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CC768C" w:rsidRPr="00CC768C" w:rsidTr="00CC768C">
        <w:trPr>
          <w:gridAfter w:val="1"/>
          <w:wAfter w:w="131" w:type="dxa"/>
          <w:trHeight w:val="1020"/>
        </w:trPr>
        <w:tc>
          <w:tcPr>
            <w:tcW w:w="6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 Новомихайловским сельским поселением Монастырщинского района Смоленской области"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70 000,00</w:t>
            </w:r>
          </w:p>
        </w:tc>
      </w:tr>
      <w:tr w:rsidR="00CC768C" w:rsidRPr="00CC768C" w:rsidTr="00CC768C">
        <w:trPr>
          <w:gridAfter w:val="1"/>
          <w:wAfter w:w="131" w:type="dxa"/>
          <w:trHeight w:val="54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"Оказание мер социальной поддержки отдельных категорий граждан"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70 000,00</w:t>
            </w:r>
          </w:p>
        </w:tc>
      </w:tr>
      <w:tr w:rsidR="00CC768C" w:rsidRPr="00CC768C" w:rsidTr="00CC768C">
        <w:trPr>
          <w:gridAfter w:val="1"/>
          <w:wAfter w:w="131" w:type="dxa"/>
          <w:trHeight w:val="510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CC768C" w:rsidRPr="00CC768C" w:rsidTr="00CC768C">
        <w:trPr>
          <w:gridAfter w:val="1"/>
          <w:wAfter w:w="131" w:type="dxa"/>
          <w:trHeight w:val="255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гражданам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CC768C" w:rsidRPr="00CC768C" w:rsidTr="00CC768C">
        <w:trPr>
          <w:gridAfter w:val="1"/>
          <w:wAfter w:w="131" w:type="dxa"/>
          <w:trHeight w:val="255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CC768C" w:rsidRPr="00CC768C" w:rsidTr="00CC768C">
        <w:trPr>
          <w:gridAfter w:val="1"/>
          <w:wAfter w:w="131" w:type="dxa"/>
          <w:trHeight w:val="255"/>
        </w:trPr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CC768C" w:rsidRPr="00CC768C" w:rsidTr="00CC768C">
        <w:trPr>
          <w:gridBefore w:val="1"/>
          <w:wBefore w:w="142" w:type="dxa"/>
          <w:trHeight w:val="255"/>
        </w:trPr>
        <w:tc>
          <w:tcPr>
            <w:tcW w:w="7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7" w:name="RANGE!A1:D85"/>
            <w:bookmarkEnd w:id="7"/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10</w:t>
            </w:r>
          </w:p>
        </w:tc>
      </w:tr>
      <w:tr w:rsidR="00CC768C" w:rsidRPr="00CC768C" w:rsidTr="00CC768C">
        <w:trPr>
          <w:gridBefore w:val="1"/>
          <w:wBefore w:w="142" w:type="dxa"/>
          <w:trHeight w:val="255"/>
        </w:trPr>
        <w:tc>
          <w:tcPr>
            <w:tcW w:w="7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решению Совета депутатов Новомихайловского сельского поселения Монастырщинского района Смоленской области от 22.12.2023 № 30"О бюджете Новомихайловского сельского поселения Монастырщинского района Смоленской области на 2024 год и на плановый период 2025 и 2026 годов" </w:t>
            </w:r>
          </w:p>
        </w:tc>
      </w:tr>
      <w:tr w:rsidR="00CC768C" w:rsidRPr="00CC768C" w:rsidTr="00CC768C">
        <w:trPr>
          <w:gridBefore w:val="1"/>
          <w:wBefore w:w="142" w:type="dxa"/>
          <w:trHeight w:val="255"/>
        </w:trPr>
        <w:tc>
          <w:tcPr>
            <w:tcW w:w="7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768C" w:rsidRPr="00CC768C" w:rsidTr="00CC768C">
        <w:trPr>
          <w:gridBefore w:val="1"/>
          <w:wBefore w:w="142" w:type="dxa"/>
          <w:trHeight w:val="255"/>
        </w:trPr>
        <w:tc>
          <w:tcPr>
            <w:tcW w:w="7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768C" w:rsidRPr="00CC768C" w:rsidTr="00CC768C">
        <w:trPr>
          <w:gridBefore w:val="1"/>
          <w:wBefore w:w="142" w:type="dxa"/>
          <w:trHeight w:val="255"/>
        </w:trPr>
        <w:tc>
          <w:tcPr>
            <w:tcW w:w="7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768C" w:rsidRPr="00CC768C" w:rsidTr="00CC768C">
        <w:trPr>
          <w:gridBefore w:val="1"/>
          <w:wBefore w:w="142" w:type="dxa"/>
          <w:trHeight w:val="315"/>
        </w:trPr>
        <w:tc>
          <w:tcPr>
            <w:tcW w:w="7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768C" w:rsidRPr="00CC768C" w:rsidTr="00CC768C">
        <w:trPr>
          <w:gridBefore w:val="1"/>
          <w:wBefore w:w="142" w:type="dxa"/>
          <w:trHeight w:val="975"/>
        </w:trPr>
        <w:tc>
          <w:tcPr>
            <w:tcW w:w="7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768C" w:rsidRPr="00CC768C" w:rsidTr="00CC768C">
        <w:trPr>
          <w:gridBefore w:val="1"/>
          <w:wBefore w:w="142" w:type="dxa"/>
          <w:trHeight w:val="1523"/>
        </w:trPr>
        <w:tc>
          <w:tcPr>
            <w:tcW w:w="112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CC76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непрограмным</w:t>
            </w:r>
            <w:proofErr w:type="spellEnd"/>
            <w:r w:rsidRPr="00CC76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2024 год</w:t>
            </w:r>
          </w:p>
        </w:tc>
      </w:tr>
      <w:tr w:rsidR="00CC768C" w:rsidRPr="00CC768C" w:rsidTr="00CC768C">
        <w:trPr>
          <w:gridBefore w:val="1"/>
          <w:wBefore w:w="142" w:type="dxa"/>
          <w:trHeight w:val="495"/>
        </w:trPr>
        <w:tc>
          <w:tcPr>
            <w:tcW w:w="7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CC768C" w:rsidRPr="00CC768C" w:rsidTr="00CC768C">
        <w:trPr>
          <w:gridBefore w:val="1"/>
          <w:wBefore w:w="142" w:type="dxa"/>
          <w:trHeight w:val="2280"/>
        </w:trPr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CC768C" w:rsidRPr="00CC768C" w:rsidTr="00CC768C">
        <w:trPr>
          <w:gridBefore w:val="1"/>
          <w:wBefore w:w="142" w:type="dxa"/>
          <w:trHeight w:val="255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C768C" w:rsidRPr="00CC768C" w:rsidTr="00CC768C">
        <w:trPr>
          <w:gridBefore w:val="1"/>
          <w:wBefore w:w="142" w:type="dxa"/>
          <w:trHeight w:val="765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2 477 300,00</w:t>
            </w:r>
          </w:p>
        </w:tc>
      </w:tr>
      <w:tr w:rsidR="00CC768C" w:rsidRPr="00CC768C" w:rsidTr="00CC768C">
        <w:trPr>
          <w:gridBefore w:val="1"/>
          <w:wBefore w:w="142" w:type="dxa"/>
          <w:trHeight w:val="540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2 387 300,00</w:t>
            </w:r>
          </w:p>
        </w:tc>
      </w:tr>
      <w:tr w:rsidR="00CC768C" w:rsidRPr="00CC768C" w:rsidTr="00CC768C">
        <w:trPr>
          <w:gridBefore w:val="1"/>
          <w:wBefore w:w="142" w:type="dxa"/>
          <w:trHeight w:val="255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2 387 300,00</w:t>
            </w:r>
          </w:p>
        </w:tc>
      </w:tr>
      <w:tr w:rsidR="00CC768C" w:rsidRPr="00CC768C" w:rsidTr="00CC768C">
        <w:trPr>
          <w:gridBefore w:val="1"/>
          <w:wBefore w:w="142" w:type="dxa"/>
          <w:trHeight w:val="765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1 955 300,00</w:t>
            </w:r>
          </w:p>
        </w:tc>
      </w:tr>
      <w:tr w:rsidR="00CC768C" w:rsidRPr="00CC768C" w:rsidTr="00CC768C">
        <w:trPr>
          <w:gridBefore w:val="1"/>
          <w:wBefore w:w="142" w:type="dxa"/>
          <w:trHeight w:val="255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1 955 300,00</w:t>
            </w:r>
          </w:p>
        </w:tc>
      </w:tr>
      <w:tr w:rsidR="00CC768C" w:rsidRPr="00CC768C" w:rsidTr="00CC768C">
        <w:trPr>
          <w:gridBefore w:val="1"/>
          <w:wBefore w:w="142" w:type="dxa"/>
          <w:trHeight w:val="255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410 000,00</w:t>
            </w:r>
          </w:p>
        </w:tc>
      </w:tr>
      <w:tr w:rsidR="00CC768C" w:rsidRPr="00CC768C" w:rsidTr="00CC768C">
        <w:trPr>
          <w:gridBefore w:val="1"/>
          <w:wBefore w:w="142" w:type="dxa"/>
          <w:trHeight w:val="510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410 000,00</w:t>
            </w:r>
          </w:p>
        </w:tc>
      </w:tr>
      <w:tr w:rsidR="00CC768C" w:rsidRPr="00CC768C" w:rsidTr="00CC768C">
        <w:trPr>
          <w:gridBefore w:val="1"/>
          <w:wBefore w:w="142" w:type="dxa"/>
          <w:trHeight w:val="255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CC768C">
        <w:trPr>
          <w:gridBefore w:val="1"/>
          <w:wBefore w:w="142" w:type="dxa"/>
          <w:trHeight w:val="255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CC768C">
        <w:trPr>
          <w:gridBefore w:val="1"/>
          <w:wBefore w:w="142" w:type="dxa"/>
          <w:trHeight w:val="540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"Оказание мер социальной поддержки отдельных категорий граждан"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90 000,00</w:t>
            </w:r>
          </w:p>
        </w:tc>
      </w:tr>
      <w:tr w:rsidR="00CC768C" w:rsidRPr="00CC768C" w:rsidTr="00CC768C">
        <w:trPr>
          <w:gridBefore w:val="1"/>
          <w:wBefore w:w="142" w:type="dxa"/>
          <w:trHeight w:val="510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01 4 02 70100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CC768C" w:rsidRPr="00CC768C" w:rsidTr="00CC768C">
        <w:trPr>
          <w:gridBefore w:val="1"/>
          <w:wBefore w:w="142" w:type="dxa"/>
          <w:trHeight w:val="255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гражданам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01 4 02 70100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CC768C" w:rsidRPr="00CC768C" w:rsidTr="00CC768C">
        <w:trPr>
          <w:gridBefore w:val="1"/>
          <w:wBefore w:w="142" w:type="dxa"/>
          <w:trHeight w:val="255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01 4 02 70100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CC768C" w:rsidRPr="00CC768C" w:rsidTr="00CC768C">
        <w:trPr>
          <w:gridBefore w:val="1"/>
          <w:wBefore w:w="142" w:type="dxa"/>
          <w:trHeight w:val="765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1 124 200,00</w:t>
            </w:r>
          </w:p>
        </w:tc>
      </w:tr>
      <w:tr w:rsidR="00CC768C" w:rsidRPr="00CC768C" w:rsidTr="00CC768C">
        <w:trPr>
          <w:gridBefore w:val="1"/>
          <w:wBefore w:w="142" w:type="dxa"/>
          <w:trHeight w:val="810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1 124 200,00</w:t>
            </w:r>
          </w:p>
        </w:tc>
      </w:tr>
      <w:tr w:rsidR="00CC768C" w:rsidRPr="00CC768C" w:rsidTr="00CC768C">
        <w:trPr>
          <w:gridBefore w:val="1"/>
          <w:wBefore w:w="142" w:type="dxa"/>
          <w:trHeight w:val="255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за счет средств дорожного фонда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02 2 01 20200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1 124 200,00</w:t>
            </w:r>
          </w:p>
        </w:tc>
      </w:tr>
      <w:tr w:rsidR="00CC768C" w:rsidRPr="00CC768C" w:rsidTr="00CC768C">
        <w:trPr>
          <w:gridBefore w:val="1"/>
          <w:wBefore w:w="142" w:type="dxa"/>
          <w:trHeight w:val="255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02 2 01 20200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1 124 200,00</w:t>
            </w:r>
          </w:p>
        </w:tc>
      </w:tr>
      <w:tr w:rsidR="00CC768C" w:rsidRPr="00CC768C" w:rsidTr="00CC768C">
        <w:trPr>
          <w:gridBefore w:val="1"/>
          <w:wBefore w:w="142" w:type="dxa"/>
          <w:trHeight w:val="510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02 2 01 20200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1 124 200,00</w:t>
            </w:r>
          </w:p>
        </w:tc>
      </w:tr>
      <w:tr w:rsidR="00CC768C" w:rsidRPr="00CC768C" w:rsidTr="00CC768C">
        <w:trPr>
          <w:gridBefore w:val="1"/>
          <w:wBefore w:w="142" w:type="dxa"/>
          <w:trHeight w:val="1020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648 400,00</w:t>
            </w:r>
          </w:p>
        </w:tc>
      </w:tr>
      <w:tr w:rsidR="00CC768C" w:rsidRPr="00CC768C" w:rsidTr="00CC768C">
        <w:trPr>
          <w:gridBefore w:val="1"/>
          <w:wBefore w:w="142" w:type="dxa"/>
          <w:trHeight w:val="540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"Улучшение качества муниципального жилищного фонда"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gridBefore w:val="1"/>
          <w:wBefore w:w="142" w:type="dxa"/>
          <w:trHeight w:val="255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03 4 01 20310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gridBefore w:val="1"/>
          <w:wBefore w:w="142" w:type="dxa"/>
          <w:trHeight w:val="255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03 4 01 20310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gridBefore w:val="1"/>
          <w:wBefore w:w="142" w:type="dxa"/>
          <w:trHeight w:val="510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03 4 01 20310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gridBefore w:val="1"/>
          <w:wBefore w:w="142" w:type="dxa"/>
          <w:trHeight w:val="540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03 4 02 00000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240 000,00</w:t>
            </w:r>
          </w:p>
        </w:tc>
      </w:tr>
      <w:tr w:rsidR="00CC768C" w:rsidRPr="00CC768C" w:rsidTr="00CC768C">
        <w:trPr>
          <w:gridBefore w:val="1"/>
          <w:wBefore w:w="142" w:type="dxa"/>
          <w:trHeight w:val="510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CC768C" w:rsidRPr="00CC768C" w:rsidTr="00CC768C">
        <w:trPr>
          <w:gridBefore w:val="1"/>
          <w:wBefore w:w="142" w:type="dxa"/>
          <w:trHeight w:val="255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CC768C" w:rsidRPr="00CC768C" w:rsidTr="00CC768C">
        <w:trPr>
          <w:gridBefore w:val="1"/>
          <w:wBefore w:w="142" w:type="dxa"/>
          <w:trHeight w:val="510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CC768C" w:rsidRPr="00CC768C" w:rsidTr="00CC768C">
        <w:trPr>
          <w:gridBefore w:val="1"/>
          <w:wBefore w:w="142" w:type="dxa"/>
          <w:trHeight w:val="510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CC768C" w:rsidRPr="00CC768C" w:rsidTr="00CC768C">
        <w:trPr>
          <w:gridBefore w:val="1"/>
          <w:wBefore w:w="142" w:type="dxa"/>
          <w:trHeight w:val="255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CC768C" w:rsidRPr="00CC768C" w:rsidTr="00CC768C">
        <w:trPr>
          <w:gridBefore w:val="1"/>
          <w:wBefore w:w="142" w:type="dxa"/>
          <w:trHeight w:val="510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CC768C" w:rsidRPr="00CC768C" w:rsidTr="00CC768C">
        <w:trPr>
          <w:gridBefore w:val="1"/>
          <w:wBefore w:w="142" w:type="dxa"/>
          <w:trHeight w:val="540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 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03 4 03 00000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407 400,00</w:t>
            </w:r>
          </w:p>
        </w:tc>
      </w:tr>
      <w:tr w:rsidR="00CC768C" w:rsidRPr="00CC768C" w:rsidTr="00CC768C">
        <w:trPr>
          <w:gridBefore w:val="1"/>
          <w:wBefore w:w="142" w:type="dxa"/>
          <w:trHeight w:val="255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03 4 03 20330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407 400,00</w:t>
            </w:r>
          </w:p>
        </w:tc>
      </w:tr>
      <w:tr w:rsidR="00CC768C" w:rsidRPr="00CC768C" w:rsidTr="00CC768C">
        <w:trPr>
          <w:gridBefore w:val="1"/>
          <w:wBefore w:w="142" w:type="dxa"/>
          <w:trHeight w:val="255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03 4 03 20330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407 400,00</w:t>
            </w:r>
          </w:p>
        </w:tc>
      </w:tr>
      <w:tr w:rsidR="00CC768C" w:rsidRPr="00CC768C" w:rsidTr="00CC768C">
        <w:trPr>
          <w:gridBefore w:val="1"/>
          <w:wBefore w:w="142" w:type="dxa"/>
          <w:trHeight w:val="510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03 4 03 20330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407 400,00</w:t>
            </w:r>
          </w:p>
        </w:tc>
      </w:tr>
      <w:tr w:rsidR="00CC768C" w:rsidRPr="00CC768C" w:rsidTr="00CC768C">
        <w:trPr>
          <w:gridBefore w:val="1"/>
          <w:wBefore w:w="142" w:type="dxa"/>
          <w:trHeight w:val="540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"Создание условий для комфортного проживания жителей муниципального образования"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03 4 04 00000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gridBefore w:val="1"/>
          <w:wBefore w:w="142" w:type="dxa"/>
          <w:trHeight w:val="255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03 4 04 20340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gridBefore w:val="1"/>
          <w:wBefore w:w="142" w:type="dxa"/>
          <w:trHeight w:val="255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03 4 04 20340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gridBefore w:val="1"/>
          <w:wBefore w:w="142" w:type="dxa"/>
          <w:trHeight w:val="510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03 4 04 20340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gridBefore w:val="1"/>
          <w:wBefore w:w="142" w:type="dxa"/>
          <w:trHeight w:val="765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</w:tr>
      <w:tr w:rsidR="00CC768C" w:rsidRPr="00CC768C" w:rsidTr="00CC768C">
        <w:trPr>
          <w:gridBefore w:val="1"/>
          <w:wBefore w:w="142" w:type="dxa"/>
          <w:trHeight w:val="540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04 4 01 00000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gridBefore w:val="1"/>
          <w:wBefore w:w="142" w:type="dxa"/>
          <w:trHeight w:val="510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более экономичные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04 4 01 21310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gridBefore w:val="1"/>
          <w:wBefore w:w="142" w:type="dxa"/>
          <w:trHeight w:val="255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04 4 01 21310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gridBefore w:val="1"/>
          <w:wBefore w:w="142" w:type="dxa"/>
          <w:trHeight w:val="510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04 4 01 21310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gridBefore w:val="1"/>
          <w:wBefore w:w="142" w:type="dxa"/>
          <w:trHeight w:val="540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04 4 02 00000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gridBefore w:val="1"/>
          <w:wBefore w:w="142" w:type="dxa"/>
          <w:trHeight w:val="255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более экономичные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04 4 02 21320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gridBefore w:val="1"/>
          <w:wBefore w:w="142" w:type="dxa"/>
          <w:trHeight w:val="255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04 4 02 21320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gridBefore w:val="1"/>
          <w:wBefore w:w="142" w:type="dxa"/>
          <w:trHeight w:val="510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04 4 02 21320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gridBefore w:val="1"/>
          <w:wBefore w:w="142" w:type="dxa"/>
          <w:trHeight w:val="255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CC768C">
        <w:trPr>
          <w:gridBefore w:val="1"/>
          <w:wBefore w:w="142" w:type="dxa"/>
          <w:trHeight w:val="270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Высшее должностное лицо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CC768C">
        <w:trPr>
          <w:gridBefore w:val="1"/>
          <w:wBefore w:w="142" w:type="dxa"/>
          <w:trHeight w:val="255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76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CC768C">
        <w:trPr>
          <w:gridBefore w:val="1"/>
          <w:wBefore w:w="142" w:type="dxa"/>
          <w:trHeight w:val="765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CC768C">
        <w:trPr>
          <w:gridBefore w:val="1"/>
          <w:wBefore w:w="142" w:type="dxa"/>
          <w:trHeight w:val="255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CC768C">
        <w:trPr>
          <w:gridBefore w:val="1"/>
          <w:wBefore w:w="142" w:type="dxa"/>
          <w:trHeight w:val="510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CC768C">
        <w:trPr>
          <w:gridBefore w:val="1"/>
          <w:wBefore w:w="142" w:type="dxa"/>
          <w:trHeight w:val="270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CC768C">
        <w:trPr>
          <w:gridBefore w:val="1"/>
          <w:wBefore w:w="142" w:type="dxa"/>
          <w:trHeight w:val="510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CC768C">
        <w:trPr>
          <w:gridBefore w:val="1"/>
          <w:wBefore w:w="142" w:type="dxa"/>
          <w:trHeight w:val="255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CC768C">
        <w:trPr>
          <w:gridBefore w:val="1"/>
          <w:wBefore w:w="142" w:type="dxa"/>
          <w:trHeight w:val="255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CC768C">
        <w:trPr>
          <w:gridBefore w:val="1"/>
          <w:wBefore w:w="142" w:type="dxa"/>
          <w:trHeight w:val="255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gridBefore w:val="1"/>
          <w:wBefore w:w="142" w:type="dxa"/>
          <w:trHeight w:val="255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gridBefore w:val="1"/>
          <w:wBefore w:w="142" w:type="dxa"/>
          <w:trHeight w:val="255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gridBefore w:val="1"/>
          <w:wBefore w:w="142" w:type="dxa"/>
          <w:trHeight w:val="255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gridBefore w:val="1"/>
          <w:wBefore w:w="142" w:type="dxa"/>
          <w:trHeight w:val="255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4 000,00</w:t>
            </w:r>
          </w:p>
        </w:tc>
      </w:tr>
      <w:tr w:rsidR="00CC768C" w:rsidRPr="00CC768C" w:rsidTr="00CC768C">
        <w:trPr>
          <w:gridBefore w:val="1"/>
          <w:wBefore w:w="142" w:type="dxa"/>
          <w:trHeight w:val="255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gridBefore w:val="1"/>
          <w:wBefore w:w="142" w:type="dxa"/>
          <w:trHeight w:val="510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Субвенции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gridBefore w:val="1"/>
          <w:wBefore w:w="142" w:type="dxa"/>
          <w:trHeight w:val="765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gridBefore w:val="1"/>
          <w:wBefore w:w="142" w:type="dxa"/>
          <w:trHeight w:val="255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gridBefore w:val="1"/>
          <w:wBefore w:w="142" w:type="dxa"/>
          <w:trHeight w:val="255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gridBefore w:val="1"/>
          <w:wBefore w:w="142" w:type="dxa"/>
          <w:trHeight w:val="510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gridBefore w:val="1"/>
          <w:wBefore w:w="142" w:type="dxa"/>
          <w:trHeight w:val="255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 за счет средств местного бюджета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98 2 00 00000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CC768C" w:rsidRPr="00CC768C" w:rsidTr="00CC768C">
        <w:trPr>
          <w:gridBefore w:val="1"/>
          <w:wBefore w:w="142" w:type="dxa"/>
          <w:trHeight w:val="255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области других общегосударственных вопросов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98 2 00 25550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CC768C" w:rsidRPr="00CC768C" w:rsidTr="00CC768C">
        <w:trPr>
          <w:gridBefore w:val="1"/>
          <w:wBefore w:w="142" w:type="dxa"/>
          <w:trHeight w:val="255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98 2 00 25550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CC768C" w:rsidRPr="00CC768C" w:rsidTr="00CC768C">
        <w:trPr>
          <w:gridBefore w:val="1"/>
          <w:wBefore w:w="142" w:type="dxa"/>
          <w:trHeight w:val="255"/>
        </w:trPr>
        <w:tc>
          <w:tcPr>
            <w:tcW w:w="7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98 2 00 25550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CC768C" w:rsidRPr="00CC768C" w:rsidTr="00CC768C">
        <w:trPr>
          <w:gridBefore w:val="1"/>
          <w:wBefore w:w="142" w:type="dxa"/>
          <w:trHeight w:val="255"/>
        </w:trPr>
        <w:tc>
          <w:tcPr>
            <w:tcW w:w="7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C768C" w:rsidRPr="00CC768C" w:rsidTr="00CC768C">
        <w:trPr>
          <w:gridBefore w:val="1"/>
          <w:wBefore w:w="142" w:type="dxa"/>
          <w:trHeight w:val="255"/>
        </w:trPr>
        <w:tc>
          <w:tcPr>
            <w:tcW w:w="7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C768C" w:rsidRPr="00CC768C" w:rsidTr="00CC768C">
        <w:trPr>
          <w:gridBefore w:val="1"/>
          <w:wBefore w:w="142" w:type="dxa"/>
          <w:trHeight w:val="255"/>
        </w:trPr>
        <w:tc>
          <w:tcPr>
            <w:tcW w:w="7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1059" w:type="dxa"/>
        <w:tblInd w:w="-318" w:type="dxa"/>
        <w:tblLook w:val="04A0" w:firstRow="1" w:lastRow="0" w:firstColumn="1" w:lastColumn="0" w:noHBand="0" w:noVBand="1"/>
      </w:tblPr>
      <w:tblGrid>
        <w:gridCol w:w="6040"/>
        <w:gridCol w:w="380"/>
        <w:gridCol w:w="810"/>
        <w:gridCol w:w="500"/>
        <w:gridCol w:w="70"/>
        <w:gridCol w:w="390"/>
        <w:gridCol w:w="149"/>
        <w:gridCol w:w="1231"/>
        <w:gridCol w:w="149"/>
        <w:gridCol w:w="367"/>
        <w:gridCol w:w="973"/>
      </w:tblGrid>
      <w:tr w:rsidR="00CC768C" w:rsidRPr="00CC768C" w:rsidTr="000B1A91">
        <w:trPr>
          <w:trHeight w:val="255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8" w:name="RANGE!A1:E85"/>
            <w:bookmarkEnd w:id="8"/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11</w:t>
            </w:r>
          </w:p>
        </w:tc>
      </w:tr>
      <w:tr w:rsidR="00CC768C" w:rsidRPr="00CC768C" w:rsidTr="000B1A91">
        <w:trPr>
          <w:trHeight w:val="255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Совета депутатов Новомихайловского сельского поселения Монастырщинского района Смоленской области  от 22.12.2023 № 30 "О бюджете Новомихайловского сельского поселения Монастырщинского района Смоленской области на 2024 год и на плановый период 2025 и 2026 годов"</w:t>
            </w:r>
          </w:p>
        </w:tc>
      </w:tr>
      <w:tr w:rsidR="00CC768C" w:rsidRPr="00CC768C" w:rsidTr="000B1A91">
        <w:trPr>
          <w:trHeight w:val="255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768C" w:rsidRPr="00CC768C" w:rsidTr="000B1A91">
        <w:trPr>
          <w:trHeight w:val="255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768C" w:rsidRPr="00CC768C" w:rsidTr="000B1A91">
        <w:trPr>
          <w:trHeight w:val="255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768C" w:rsidRPr="00CC768C" w:rsidTr="000B1A91">
        <w:trPr>
          <w:trHeight w:val="315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768C" w:rsidRPr="00CC768C" w:rsidTr="000B1A91">
        <w:trPr>
          <w:trHeight w:val="465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768C" w:rsidRPr="00CC768C" w:rsidTr="000B1A91">
        <w:trPr>
          <w:trHeight w:val="1523"/>
        </w:trPr>
        <w:tc>
          <w:tcPr>
            <w:tcW w:w="110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CC76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непрограмным</w:t>
            </w:r>
            <w:proofErr w:type="spellEnd"/>
            <w:r w:rsidRPr="00CC76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плановый период 2025 и 2026 годов</w:t>
            </w:r>
          </w:p>
        </w:tc>
      </w:tr>
      <w:tr w:rsidR="00CC768C" w:rsidRPr="00CC768C" w:rsidTr="000B1A91">
        <w:trPr>
          <w:trHeight w:val="495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CC768C" w:rsidRPr="00CC768C" w:rsidTr="000B1A91">
        <w:trPr>
          <w:trHeight w:val="2280"/>
        </w:trPr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2025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2026</w:t>
            </w:r>
          </w:p>
        </w:tc>
      </w:tr>
      <w:tr w:rsidR="00CC768C" w:rsidRPr="00CC768C" w:rsidTr="000B1A91">
        <w:trPr>
          <w:trHeight w:val="25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C768C" w:rsidRPr="00CC768C" w:rsidTr="000B1A91">
        <w:trPr>
          <w:trHeight w:val="117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2 388 300,00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2 378 300,00</w:t>
            </w:r>
          </w:p>
        </w:tc>
      </w:tr>
      <w:tr w:rsidR="00CC768C" w:rsidRPr="00CC768C" w:rsidTr="000B1A91">
        <w:trPr>
          <w:trHeight w:val="54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2 308 300,00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2 308 300,00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2 308 300,00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2 308 300,00</w:t>
            </w:r>
          </w:p>
        </w:tc>
      </w:tr>
      <w:tr w:rsidR="00CC768C" w:rsidRPr="00CC768C" w:rsidTr="000B1A91">
        <w:trPr>
          <w:trHeight w:val="102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1 955 300,00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1 955 300,00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1 955 300,00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1 955 300,00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CC768C" w:rsidRPr="00CC768C" w:rsidTr="000B1A91">
        <w:trPr>
          <w:trHeight w:val="54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"Оказание мер социальной поддержки отдельных категорий граждан"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70 000,00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01 4 02 70100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гражданам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01 4 02 70100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01 4 02 70100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CC768C" w:rsidRPr="00CC768C" w:rsidTr="000B1A91">
        <w:trPr>
          <w:trHeight w:val="76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1 154 800,00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1 154 000,00</w:t>
            </w:r>
          </w:p>
        </w:tc>
      </w:tr>
      <w:tr w:rsidR="00CC768C" w:rsidRPr="00CC768C" w:rsidTr="000B1A91">
        <w:trPr>
          <w:trHeight w:val="81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Комплекс процессных мероприятий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1 154 800,00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1 154 000,00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за счет средств дорожного фонда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02 2 01 20200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1 154 800,00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1 154 000,00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02 2 01 20200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1 154 800,00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1 154 000,00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02 2 01 20200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1 154 800,00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1 154 000,00</w:t>
            </w:r>
          </w:p>
        </w:tc>
      </w:tr>
      <w:tr w:rsidR="00CC768C" w:rsidRPr="00CC768C" w:rsidTr="000B1A91">
        <w:trPr>
          <w:trHeight w:val="102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94 200,00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26 900,00</w:t>
            </w:r>
          </w:p>
        </w:tc>
      </w:tr>
      <w:tr w:rsidR="00CC768C" w:rsidRPr="00CC768C" w:rsidTr="000B1A91">
        <w:trPr>
          <w:trHeight w:val="54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"Улучшение качества муниципального жилищного фонда"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03 4 01 20310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03 4 01 20310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03 4 01 20310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0B1A91">
        <w:trPr>
          <w:trHeight w:val="81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03 4 02 00000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15 000,00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03 4 02 21280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03 4 02 21280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03 4 02 21280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03 4 02 21290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03 4 02 21290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03 4 02 21290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0B1A91">
        <w:trPr>
          <w:trHeight w:val="81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 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03 4 03 00000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10 900,00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03 4 03 20330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03 4 03 20330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03 4 03 20330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10 900,00</w:t>
            </w:r>
          </w:p>
        </w:tc>
      </w:tr>
      <w:tr w:rsidR="00CC768C" w:rsidRPr="00CC768C" w:rsidTr="000B1A91">
        <w:trPr>
          <w:trHeight w:val="54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"Создание условий для комфортного проживания жителей муниципального образования"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03 4 04 00000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03 4 04 20340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03 4 04 20340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03 4 04 20340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0B1A91">
        <w:trPr>
          <w:trHeight w:val="76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</w:tr>
      <w:tr w:rsidR="00CC768C" w:rsidRPr="00CC768C" w:rsidTr="000B1A91">
        <w:trPr>
          <w:trHeight w:val="81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Комплекс процессных мероприятий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04 4 01 00000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0B1A91">
        <w:trPr>
          <w:trHeight w:val="76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более экономичные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04 4 01 21310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04 4 01 21310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04 4 01 21310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0B1A91">
        <w:trPr>
          <w:trHeight w:val="81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04 4 02 00000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более экономичные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04 4 02 21320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04 4 02 21320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04 4 02 21320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897 900,00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0B1A91">
        <w:trPr>
          <w:trHeight w:val="27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Высшее должностное лицо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897 900,00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76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897 900,00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0B1A91">
        <w:trPr>
          <w:trHeight w:val="102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897 900,00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897 900,00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0B1A91">
        <w:trPr>
          <w:trHeight w:val="27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0B1A91">
        <w:trPr>
          <w:trHeight w:val="76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0B1A91">
        <w:trPr>
          <w:trHeight w:val="102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 за счет средств местного бюджета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98 2 00 00000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области других общегосударственных вопросов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98 2 00 25550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98 2 00 25550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98 2 00 25550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C768C" w:rsidRPr="00CC768C" w:rsidTr="000B1A91">
        <w:trPr>
          <w:trHeight w:val="255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C768C" w:rsidRPr="00CC768C" w:rsidTr="000B1A91">
        <w:trPr>
          <w:trHeight w:val="255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C768C" w:rsidRPr="00CC768C" w:rsidTr="000B1A91">
        <w:trPr>
          <w:trHeight w:val="25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12</w:t>
            </w:r>
          </w:p>
        </w:tc>
      </w:tr>
      <w:tr w:rsidR="00CC768C" w:rsidRPr="00CC768C" w:rsidTr="000B1A91">
        <w:trPr>
          <w:trHeight w:val="25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CC768C" w:rsidRPr="00CC768C" w:rsidTr="000B1A91">
        <w:trPr>
          <w:trHeight w:val="25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Новомихайловского сельского поселения</w:t>
            </w:r>
          </w:p>
        </w:tc>
      </w:tr>
      <w:tr w:rsidR="00CC768C" w:rsidRPr="00CC768C" w:rsidTr="000B1A91">
        <w:trPr>
          <w:trHeight w:val="25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Монастырщинского района </w:t>
            </w:r>
            <w:proofErr w:type="gramStart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Смоленской</w:t>
            </w:r>
            <w:proofErr w:type="gramEnd"/>
          </w:p>
        </w:tc>
      </w:tr>
      <w:tr w:rsidR="00CC768C" w:rsidRPr="00CC768C" w:rsidTr="000B1A91">
        <w:trPr>
          <w:trHeight w:val="25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области от 22.12.2023 № 30 "О бюджете Новомихайловского сельского поселения</w:t>
            </w:r>
          </w:p>
        </w:tc>
      </w:tr>
      <w:tr w:rsidR="00CC768C" w:rsidRPr="00CC768C" w:rsidTr="000B1A91">
        <w:trPr>
          <w:trHeight w:val="27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Монастырщинского района</w:t>
            </w:r>
          </w:p>
        </w:tc>
      </w:tr>
      <w:tr w:rsidR="00CC768C" w:rsidRPr="00CC768C" w:rsidTr="000B1A91">
        <w:trPr>
          <w:trHeight w:val="9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Смоленской области на 2024 год и на                  плановый период 2025 и 2026 годов"</w:t>
            </w:r>
          </w:p>
        </w:tc>
      </w:tr>
      <w:tr w:rsidR="00CC768C" w:rsidRPr="00CC768C" w:rsidTr="000B1A91">
        <w:trPr>
          <w:trHeight w:val="2235"/>
        </w:trPr>
        <w:tc>
          <w:tcPr>
            <w:tcW w:w="110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Новомихайловского сельского поселения Монастырщинского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2024 год</w:t>
            </w:r>
          </w:p>
        </w:tc>
      </w:tr>
      <w:tr w:rsidR="00CC768C" w:rsidRPr="00CC768C" w:rsidTr="000B1A91">
        <w:trPr>
          <w:trHeight w:val="25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CC768C" w:rsidRPr="00CC768C" w:rsidTr="000B1A91">
        <w:trPr>
          <w:trHeight w:val="237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CC768C" w:rsidRPr="00CC768C" w:rsidTr="000B1A91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CC768C" w:rsidRPr="00CC768C" w:rsidTr="000B1A91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Новомихайловского сельского поселения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5 180 800,00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3 317 200,00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0B1A91">
        <w:trPr>
          <w:trHeight w:val="27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Высшее должностное лицо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0B1A91">
        <w:trPr>
          <w:trHeight w:val="10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0B1A91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2 388 300,00</w:t>
            </w:r>
          </w:p>
        </w:tc>
      </w:tr>
      <w:tr w:rsidR="00CC768C" w:rsidRPr="00CC768C" w:rsidTr="000B1A91">
        <w:trPr>
          <w:trHeight w:val="102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2 387 300,00</w:t>
            </w:r>
          </w:p>
        </w:tc>
      </w:tr>
      <w:tr w:rsidR="00CC768C" w:rsidRPr="00CC768C" w:rsidTr="000B1A91">
        <w:trPr>
          <w:trHeight w:val="81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2 387 300,00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2 387 300,00</w:t>
            </w:r>
          </w:p>
        </w:tc>
      </w:tr>
      <w:tr w:rsidR="00CC768C" w:rsidRPr="00CC768C" w:rsidTr="000B1A91">
        <w:trPr>
          <w:trHeight w:val="10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1 955 300,00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1 955 300,00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410 000,00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410 000,00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0B1A91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0B1A91">
        <w:trPr>
          <w:trHeight w:val="8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04 4 01 00000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0B1A91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более экономичные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04 4 01 21310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04 4 01 21310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04 4 01 21310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0B1A91">
        <w:trPr>
          <w:trHeight w:val="5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4 000,00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за счет средств местного бюджета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98 2 00 00000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области других общегосударственных вопросов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98 2 00 25550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98 2 00 25550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98 2 00 25550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0B1A91">
        <w:trPr>
          <w:trHeight w:val="27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98  1 00 00000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0B1A91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0B1A91">
        <w:trPr>
          <w:trHeight w:val="10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1 124 200,00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1 124 200,00</w:t>
            </w:r>
          </w:p>
        </w:tc>
      </w:tr>
      <w:tr w:rsidR="00CC768C" w:rsidRPr="00CC768C" w:rsidTr="000B1A91">
        <w:trPr>
          <w:trHeight w:val="10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1 124 200,00</w:t>
            </w:r>
          </w:p>
        </w:tc>
      </w:tr>
      <w:tr w:rsidR="00CC768C" w:rsidRPr="00CC768C" w:rsidTr="000B1A91">
        <w:trPr>
          <w:trHeight w:val="10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1 124 200,00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за счет средств дорожного фонда 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02 4 01 20200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1 124 200,00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02 4 01 20200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1 124 200,00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02 4 01 20200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1 124 200,00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649 400,00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0B1A91">
        <w:trPr>
          <w:trHeight w:val="10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0B1A91">
        <w:trPr>
          <w:trHeight w:val="5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Комплекс процессных мероприятий "Улучшение качества муниципального жилищного фонда"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03 4 01 20310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03 4 01 20310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03 4 01 20310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240 000,00</w:t>
            </w:r>
          </w:p>
        </w:tc>
      </w:tr>
      <w:tr w:rsidR="00CC768C" w:rsidRPr="00CC768C" w:rsidTr="000B1A91">
        <w:trPr>
          <w:trHeight w:val="10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240 000,00</w:t>
            </w:r>
          </w:p>
        </w:tc>
      </w:tr>
      <w:tr w:rsidR="00CC768C" w:rsidRPr="00CC768C" w:rsidTr="000B1A91">
        <w:trPr>
          <w:trHeight w:val="8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03 4 02 00000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240 000,00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408 400,00</w:t>
            </w:r>
          </w:p>
        </w:tc>
      </w:tr>
      <w:tr w:rsidR="00CC768C" w:rsidRPr="00CC768C" w:rsidTr="000B1A91">
        <w:trPr>
          <w:trHeight w:val="10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407 400,00</w:t>
            </w:r>
          </w:p>
        </w:tc>
      </w:tr>
      <w:tr w:rsidR="00CC768C" w:rsidRPr="00CC768C" w:rsidTr="000B1A91">
        <w:trPr>
          <w:trHeight w:val="8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03 4 03 00000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407 400,00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03 4 03 20330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407 400,00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03 4 03 20330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407 400,00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03 4 03 20330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407 400,00</w:t>
            </w:r>
          </w:p>
        </w:tc>
      </w:tr>
      <w:tr w:rsidR="00CC768C" w:rsidRPr="00CC768C" w:rsidTr="000B1A91">
        <w:trPr>
          <w:trHeight w:val="8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"Создание условий для комфортного проживания жителей муниципального образования"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03 4 04 00000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03 4 04 20340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03 4 04 20340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03 4 04 20340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0B1A91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0B1A91">
        <w:trPr>
          <w:trHeight w:val="8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04 4 02 00000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более экономичные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04 4 02 21320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04 4 02 21320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04 4 02 21320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0B1A91">
        <w:trPr>
          <w:trHeight w:val="27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90 000,00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90 000,00</w:t>
            </w:r>
          </w:p>
        </w:tc>
      </w:tr>
      <w:tr w:rsidR="00CC768C" w:rsidRPr="00CC768C" w:rsidTr="000B1A91">
        <w:trPr>
          <w:trHeight w:val="1020"/>
        </w:trPr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90 000,00</w:t>
            </w:r>
          </w:p>
        </w:tc>
      </w:tr>
      <w:tr w:rsidR="00CC768C" w:rsidRPr="00CC768C" w:rsidTr="000B1A91">
        <w:trPr>
          <w:trHeight w:val="5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"Оказание мер социальной поддержки отдельных категорий граждан"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90 000,00</w:t>
            </w:r>
          </w:p>
        </w:tc>
      </w:tr>
      <w:tr w:rsidR="00CC768C" w:rsidRPr="00CC768C" w:rsidTr="000B1A91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01 4 02 70100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гражданам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01 4 02 70100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01 4 02 70100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CC768C" w:rsidRPr="00CC768C" w:rsidTr="000B1A91">
        <w:trPr>
          <w:trHeight w:val="25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10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00"/>
        <w:gridCol w:w="1020"/>
        <w:gridCol w:w="459"/>
        <w:gridCol w:w="459"/>
        <w:gridCol w:w="1380"/>
        <w:gridCol w:w="516"/>
        <w:gridCol w:w="1240"/>
        <w:gridCol w:w="684"/>
      </w:tblGrid>
      <w:tr w:rsidR="00CC768C" w:rsidRPr="00CC768C" w:rsidTr="00CC768C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9" w:name="RANGE!A1:H106"/>
            <w:bookmarkEnd w:id="9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</w:p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</w:t>
            </w:r>
          </w:p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Приложение 13</w:t>
            </w:r>
          </w:p>
        </w:tc>
      </w:tr>
      <w:tr w:rsidR="00CC768C" w:rsidRPr="00CC768C" w:rsidTr="00CC768C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CC768C" w:rsidRPr="00CC768C" w:rsidTr="00CC768C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Новомихайловского сельского поселения</w:t>
            </w:r>
          </w:p>
        </w:tc>
      </w:tr>
      <w:tr w:rsidR="00CC768C" w:rsidRPr="00CC768C" w:rsidTr="00CC768C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Монастырщинского района </w:t>
            </w:r>
            <w:proofErr w:type="gramStart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Смоленской</w:t>
            </w:r>
            <w:proofErr w:type="gramEnd"/>
          </w:p>
        </w:tc>
      </w:tr>
      <w:tr w:rsidR="00CC768C" w:rsidRPr="00CC768C" w:rsidTr="00CC768C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области "О бюджете Новомихайловского</w:t>
            </w:r>
          </w:p>
        </w:tc>
      </w:tr>
      <w:tr w:rsidR="00CC768C" w:rsidRPr="00CC768C" w:rsidTr="00CC768C">
        <w:trPr>
          <w:trHeight w:val="27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сельского поселения Монастырщинского</w:t>
            </w:r>
          </w:p>
        </w:tc>
      </w:tr>
      <w:tr w:rsidR="00CC768C" w:rsidRPr="00CC768C" w:rsidTr="00CC768C">
        <w:trPr>
          <w:trHeight w:val="9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района Смоленской области на 2024 год </w:t>
            </w:r>
          </w:p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и на плановый период 2025 и 2026 годов"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C768C" w:rsidRPr="00CC768C" w:rsidTr="00CC768C">
        <w:trPr>
          <w:trHeight w:val="2235"/>
        </w:trPr>
        <w:tc>
          <w:tcPr>
            <w:tcW w:w="11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Новомихайловского сельского поселения Монастырщинского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плановый период 2025 и 2026 годов</w:t>
            </w:r>
          </w:p>
        </w:tc>
      </w:tr>
      <w:tr w:rsidR="00CC768C" w:rsidRPr="00CC768C" w:rsidTr="00CC768C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CC768C" w:rsidRPr="00CC768C" w:rsidTr="00CC768C">
        <w:trPr>
          <w:trHeight w:val="27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2025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2026</w:t>
            </w:r>
          </w:p>
        </w:tc>
      </w:tr>
      <w:tr w:rsidR="00CC768C" w:rsidRPr="00CC768C" w:rsidTr="00CC768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CC768C" w:rsidRPr="00CC768C" w:rsidTr="00CC768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Новомихайловского сельского поселения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4 565 200,00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4 487 100,00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3 235 200,00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3 235 200,00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897 900,00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897 900,00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CC768C">
        <w:trPr>
          <w:trHeight w:val="2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Высшее должностное лицо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897 900,00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897 900,00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CC768C">
        <w:trPr>
          <w:trHeight w:val="12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897 900,00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897 900,00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CC768C">
        <w:trPr>
          <w:trHeight w:val="10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2 309 300,00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2 309 300,00</w:t>
            </w:r>
          </w:p>
        </w:tc>
      </w:tr>
      <w:tr w:rsidR="00CC768C" w:rsidRPr="00CC768C" w:rsidTr="00CC768C">
        <w:trPr>
          <w:trHeight w:val="102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2 308 300,00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2 308 300,00</w:t>
            </w:r>
          </w:p>
        </w:tc>
      </w:tr>
      <w:tr w:rsidR="00CC768C" w:rsidRPr="00CC768C" w:rsidTr="00CC768C">
        <w:trPr>
          <w:trHeight w:val="81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2 308 300,00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2 308 300,00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2 308 300,00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2 308 300,00</w:t>
            </w:r>
          </w:p>
        </w:tc>
      </w:tr>
      <w:tr w:rsidR="00CC768C" w:rsidRPr="00CC768C" w:rsidTr="00CC768C">
        <w:trPr>
          <w:trHeight w:val="12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1 955 300,00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1 955 300,00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1 955 300,00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1 955 300,00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CC768C" w:rsidRPr="00CC768C" w:rsidTr="00CC768C">
        <w:trPr>
          <w:trHeight w:val="10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8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более экономичные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04 4 01 21310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04 4 01 21310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04 4 01 21310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CC768C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CC768C" w:rsidRPr="00CC768C" w:rsidTr="00CC768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за счет средств местного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области других общегосударственных вопросов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98 2 00 25550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98 2 00 25550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98 2 00 25550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98  1 00 00000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12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1 154 800,00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1 154 000,00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1 154 800,00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1 154 000,00</w:t>
            </w:r>
          </w:p>
        </w:tc>
      </w:tr>
      <w:tr w:rsidR="00CC768C" w:rsidRPr="00CC768C" w:rsidTr="00CC768C">
        <w:trPr>
          <w:trHeight w:val="10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1 154 800,00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1 154 000,00</w:t>
            </w:r>
          </w:p>
        </w:tc>
      </w:tr>
      <w:tr w:rsidR="00CC768C" w:rsidRPr="00CC768C" w:rsidTr="00CC768C">
        <w:trPr>
          <w:trHeight w:val="10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1 154 800,00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###########</w:t>
            </w:r>
          </w:p>
        </w:tc>
      </w:tr>
      <w:tr w:rsidR="00CC768C" w:rsidRPr="00CC768C" w:rsidTr="00CC768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за счет средств дорожного фонда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02 4 01 20200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1 154 800,00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1 154 000,00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02 4 01 20200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1 154 800,00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1 154 000,00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02 4 01 20200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1 154 800,00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1 154 000,00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95 200,00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27 900,00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12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"Улучшение качества муниципального жилищного фонда"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</w:tr>
      <w:tr w:rsidR="00CC768C" w:rsidRPr="00CC768C" w:rsidTr="00CC768C">
        <w:trPr>
          <w:trHeight w:val="12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</w:tr>
      <w:tr w:rsidR="00CC768C" w:rsidRPr="00CC768C" w:rsidTr="00CC768C">
        <w:trPr>
          <w:trHeight w:val="8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15 000,00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11 900,0</w:t>
            </w: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CC768C" w:rsidRPr="00CC768C" w:rsidTr="00CC768C">
        <w:trPr>
          <w:trHeight w:val="12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10 900,00</w:t>
            </w:r>
          </w:p>
        </w:tc>
      </w:tr>
      <w:tr w:rsidR="00CC768C" w:rsidRPr="00CC768C" w:rsidTr="00CC768C">
        <w:trPr>
          <w:trHeight w:val="10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10 900,00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03 4 03 20330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03 4 03 20330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03 4 03 20330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10 900,00</w:t>
            </w:r>
          </w:p>
        </w:tc>
      </w:tr>
      <w:tr w:rsidR="00CC768C" w:rsidRPr="00CC768C" w:rsidTr="00CC768C">
        <w:trPr>
          <w:trHeight w:val="8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"Создание условий для комфортного проживания жителей муниципального образования"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03 4 04 20340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03 4 04 20340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03 4 04 20340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10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8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04 4 02 00000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более экономичные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04 4 02 21320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04 4 02 21320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04 4 02 21320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2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70 000,00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70 000,00</w:t>
            </w:r>
          </w:p>
        </w:tc>
      </w:tr>
      <w:tr w:rsidR="00CC768C" w:rsidRPr="00CC768C" w:rsidTr="00CC768C">
        <w:trPr>
          <w:trHeight w:val="1020"/>
        </w:trPr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70 000,00</w:t>
            </w:r>
          </w:p>
        </w:tc>
      </w:tr>
      <w:tr w:rsidR="00CC768C" w:rsidRPr="00CC768C" w:rsidTr="00CC768C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"Оказание мер социальной поддержки отдельных категорий граждан"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70 000,00</w:t>
            </w:r>
          </w:p>
        </w:tc>
      </w:tr>
      <w:tr w:rsidR="00CC768C" w:rsidRPr="00CC768C" w:rsidTr="00CC768C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гражданам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</w:tbl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6000"/>
        <w:gridCol w:w="1088"/>
        <w:gridCol w:w="1120"/>
        <w:gridCol w:w="459"/>
        <w:gridCol w:w="459"/>
        <w:gridCol w:w="516"/>
        <w:gridCol w:w="1415"/>
      </w:tblGrid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0" w:name="RANGE!A1:G128"/>
            <w:bookmarkEnd w:id="10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14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Новомихайловского сельского поселения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Монастырщинского района </w:t>
            </w:r>
            <w:proofErr w:type="gramStart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Смоленской</w:t>
            </w:r>
            <w:proofErr w:type="gramEnd"/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Области от 22.12.2023 № 30 "О бюджете Новомихайловского сельского поселения</w:t>
            </w:r>
          </w:p>
        </w:tc>
      </w:tr>
      <w:tr w:rsidR="00CC768C" w:rsidRPr="00CC768C" w:rsidTr="00CC768C">
        <w:trPr>
          <w:trHeight w:val="24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Монастырщинского района </w:t>
            </w:r>
            <w:proofErr w:type="gramStart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Смоленской</w:t>
            </w:r>
            <w:proofErr w:type="gramEnd"/>
          </w:p>
        </w:tc>
      </w:tr>
      <w:tr w:rsidR="00CC768C" w:rsidRPr="00CC768C" w:rsidTr="00CC768C">
        <w:trPr>
          <w:trHeight w:val="87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области на 2024 год и на плановый период 2025 и 2026 годов" </w:t>
            </w:r>
          </w:p>
        </w:tc>
      </w:tr>
      <w:tr w:rsidR="00CC768C" w:rsidRPr="00CC768C" w:rsidTr="00CC768C">
        <w:trPr>
          <w:trHeight w:val="96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муниципальным программам и непрограммным направлениям деятельности на 2024 год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CC768C" w:rsidRPr="00CC768C" w:rsidTr="00CC768C">
        <w:trPr>
          <w:trHeight w:val="228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Целевая статья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CC768C" w:rsidRPr="00CC768C" w:rsidTr="00CC768C">
        <w:trPr>
          <w:trHeight w:val="102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 Новомихайловским сельским поселением Монастырщинского района Смоленской области"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2 477 300,00</w:t>
            </w:r>
          </w:p>
        </w:tc>
      </w:tr>
      <w:tr w:rsidR="00CC768C" w:rsidRPr="00CC768C" w:rsidTr="00CC768C">
        <w:trPr>
          <w:trHeight w:val="81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2 387 300,00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2 387 300,00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Новомихайловского сельского поселения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2 387 300,00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2 387 300,00</w:t>
            </w:r>
          </w:p>
        </w:tc>
      </w:tr>
      <w:tr w:rsidR="00CC768C" w:rsidRPr="00CC768C" w:rsidTr="00CC768C">
        <w:trPr>
          <w:trHeight w:val="76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2 387 300,00</w:t>
            </w:r>
          </w:p>
        </w:tc>
      </w:tr>
      <w:tr w:rsidR="00CC768C" w:rsidRPr="00CC768C" w:rsidTr="00CC768C">
        <w:trPr>
          <w:trHeight w:val="102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1 955 300,00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1 955 300,00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CC768C">
        <w:trPr>
          <w:trHeight w:val="5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"Оказание мер социальной поддержки отдельных категорий граждан"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90 000,00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01 4 02 70100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Новомихайловского сельского поселения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01 4 02 70100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01 4 02 70100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01 4 02 70100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гражданам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01 4 02 70100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01 4 02 70100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CC768C" w:rsidRPr="00CC768C" w:rsidTr="00CC768C">
        <w:trPr>
          <w:trHeight w:val="102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1 124 200,00</w:t>
            </w:r>
          </w:p>
        </w:tc>
      </w:tr>
      <w:tr w:rsidR="00CC768C" w:rsidRPr="00CC768C" w:rsidTr="00CC768C">
        <w:trPr>
          <w:trHeight w:val="108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1 124 200,00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за счет средств дорожного фонда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02 4 01 20200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1 124 200,00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Новомихайловского сельского поселения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02 4 01 20200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1 124 200,00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02 4 01 20200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1 124 200,00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02 4 01 20200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1 124 200,00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02 4 01 20200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1 124 200,00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02 4 01 20200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1 124 200,00</w:t>
            </w:r>
          </w:p>
        </w:tc>
      </w:tr>
      <w:tr w:rsidR="00CC768C" w:rsidRPr="00CC768C" w:rsidTr="00CC768C">
        <w:trPr>
          <w:trHeight w:val="102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 Новомихайловского сельского поселения Монастырщинского района Смоленской области"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648 400,00</w:t>
            </w:r>
          </w:p>
        </w:tc>
      </w:tr>
      <w:tr w:rsidR="00CC768C" w:rsidRPr="00CC768C" w:rsidTr="00CC768C">
        <w:trPr>
          <w:trHeight w:val="5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"Улучшение качества муниципального жилищного фонда"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03 4 01 20310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Новомихайловского сельского поселения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03 4 01 </w:t>
            </w: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20310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03 4 01 20310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03 4 01 20310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03 4 01 20310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03 4 01 20310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8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03 4 02 00000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270 000,00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Новомихайловского сельского поселения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03 4 02 21280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03 4 02 21280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03 4 02 21280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 Новомихайловского сельского поселения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03 4 02 21290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03 4 02 21290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03 4 02 21290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CC768C" w:rsidRPr="00CC768C" w:rsidTr="00CC768C">
        <w:trPr>
          <w:trHeight w:val="8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03 4 03 00000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377 400,00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03 4 03 20330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377 400,00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Новомихайловского сельского поселения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03 4 03 20330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377 400,00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03 4 03 20330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377 400,00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03 4 03 20330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377 400,00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03 4 03 20330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377 400,00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03 4 03 20330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377 400,00</w:t>
            </w:r>
          </w:p>
        </w:tc>
      </w:tr>
      <w:tr w:rsidR="00CC768C" w:rsidRPr="00CC768C" w:rsidTr="00CC768C">
        <w:trPr>
          <w:trHeight w:val="8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"Создание условий для комфортного проживания жителей муниципального образования"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03 4 04 00000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03 4 04 20340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Новомихайловского сельского поселения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03 4 04 20340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03 4 04 20340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03 4 04 20340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03 4 04 20340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03 4 04 20340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76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</w:tr>
      <w:tr w:rsidR="00CC768C" w:rsidRPr="00CC768C" w:rsidTr="00CC768C">
        <w:trPr>
          <w:trHeight w:val="8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04 4 01 00000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76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более экономичные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04 4 01 21310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Новомихайловского сельского поселения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04 4 01 21310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2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04 4 01 21310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7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04 4 01 21310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04 4 01 21310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04 4 01 21310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8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04 4 02 00000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более экономичные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04 4 02 21320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Новомихайловского сельского поселения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04 4 02 21320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04 4 02 21320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04 4 02 21320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Я 02 21320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Я 02 21320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CC768C">
        <w:trPr>
          <w:trHeight w:val="2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Высшее должностное лицо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Новомихайловского сельского поселения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CC768C">
        <w:trPr>
          <w:trHeight w:val="2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CC768C">
        <w:trPr>
          <w:trHeight w:val="52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CC768C">
        <w:trPr>
          <w:trHeight w:val="102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CC768C">
        <w:trPr>
          <w:trHeight w:val="5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 Новомихайловского сельского поселения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Новомихайловского сельского поселения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98  1 00 00000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76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Новомихайловского сельского поселения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102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 за счет средств местного бюджета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98 2 00 00000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области других общегосударственных вопросов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98 2 00 25550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Новомихайловского сельского поселения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98 2 00 25550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98 2 00 25550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98 2 00 25550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98 2 00 25550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98 2 00 25550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768C" w:rsidRPr="00CC768C" w:rsidTr="00CC768C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494" w:tblpY="1"/>
        <w:tblOverlap w:val="never"/>
        <w:tblW w:w="11165" w:type="dxa"/>
        <w:tblLayout w:type="fixed"/>
        <w:tblLook w:val="04A0" w:firstRow="1" w:lastRow="0" w:firstColumn="1" w:lastColumn="0" w:noHBand="0" w:noVBand="1"/>
      </w:tblPr>
      <w:tblGrid>
        <w:gridCol w:w="556"/>
        <w:gridCol w:w="2300"/>
        <w:gridCol w:w="2072"/>
        <w:gridCol w:w="392"/>
        <w:gridCol w:w="884"/>
        <w:gridCol w:w="356"/>
        <w:gridCol w:w="494"/>
        <w:gridCol w:w="567"/>
        <w:gridCol w:w="59"/>
        <w:gridCol w:w="376"/>
        <w:gridCol w:w="83"/>
        <w:gridCol w:w="49"/>
        <w:gridCol w:w="567"/>
        <w:gridCol w:w="1134"/>
        <w:gridCol w:w="709"/>
        <w:gridCol w:w="567"/>
      </w:tblGrid>
      <w:tr w:rsidR="00CC768C" w:rsidRPr="00CC768C" w:rsidTr="00CC768C">
        <w:trPr>
          <w:gridAfter w:val="1"/>
          <w:wAfter w:w="567" w:type="dxa"/>
          <w:trHeight w:val="255"/>
        </w:trPr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1" w:name="RANGE!A1:H128"/>
            <w:bookmarkEnd w:id="11"/>
          </w:p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68C" w:rsidRPr="00CC768C" w:rsidRDefault="00CC768C" w:rsidP="00CC768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68C" w:rsidRPr="00CC768C" w:rsidRDefault="00CC768C" w:rsidP="00CC768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68C" w:rsidRPr="00CC768C" w:rsidRDefault="00CC768C" w:rsidP="00CC768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15</w:t>
            </w:r>
          </w:p>
        </w:tc>
      </w:tr>
      <w:tr w:rsidR="00CC768C" w:rsidRPr="00CC768C" w:rsidTr="00CC768C">
        <w:trPr>
          <w:gridAfter w:val="1"/>
          <w:wAfter w:w="567" w:type="dxa"/>
          <w:trHeight w:val="255"/>
        </w:trPr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68C" w:rsidRPr="00CC768C" w:rsidRDefault="00CC768C" w:rsidP="00CC768C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CC768C" w:rsidRPr="00CC768C" w:rsidTr="00CC768C">
        <w:trPr>
          <w:gridAfter w:val="1"/>
          <w:wAfter w:w="567" w:type="dxa"/>
          <w:trHeight w:val="255"/>
        </w:trPr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68C" w:rsidRPr="00CC768C" w:rsidRDefault="00CC768C" w:rsidP="00CC768C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Новомихайловского сельского поселения</w:t>
            </w:r>
          </w:p>
        </w:tc>
      </w:tr>
      <w:tr w:rsidR="00CC768C" w:rsidRPr="00CC768C" w:rsidTr="00CC768C">
        <w:trPr>
          <w:gridAfter w:val="1"/>
          <w:wAfter w:w="567" w:type="dxa"/>
          <w:trHeight w:val="255"/>
        </w:trPr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68C" w:rsidRPr="00CC768C" w:rsidRDefault="00CC768C" w:rsidP="00CC768C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Монастырщинского района </w:t>
            </w:r>
            <w:proofErr w:type="gramStart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Смоленской</w:t>
            </w:r>
            <w:proofErr w:type="gramEnd"/>
          </w:p>
        </w:tc>
      </w:tr>
      <w:tr w:rsidR="00CC768C" w:rsidRPr="00CC768C" w:rsidTr="00CC768C">
        <w:trPr>
          <w:gridAfter w:val="1"/>
          <w:wAfter w:w="567" w:type="dxa"/>
          <w:trHeight w:val="255"/>
        </w:trPr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ind w:right="-17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8C" w:rsidRPr="00CC768C" w:rsidRDefault="00CC768C" w:rsidP="00CC768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Области от 22.12.23623 № 30 "О бюджете</w:t>
            </w:r>
          </w:p>
          <w:p w:rsidR="00CC768C" w:rsidRPr="00CC768C" w:rsidRDefault="00CC768C" w:rsidP="00CC768C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Новомихайловского сельского поселения</w:t>
            </w:r>
          </w:p>
        </w:tc>
      </w:tr>
      <w:tr w:rsidR="00CC768C" w:rsidRPr="00CC768C" w:rsidTr="00CC768C">
        <w:trPr>
          <w:gridAfter w:val="1"/>
          <w:wAfter w:w="567" w:type="dxa"/>
          <w:trHeight w:val="240"/>
        </w:trPr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Монастырщинского района </w:t>
            </w:r>
            <w:proofErr w:type="gramStart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Смоленской</w:t>
            </w:r>
            <w:proofErr w:type="gramEnd"/>
          </w:p>
        </w:tc>
      </w:tr>
      <w:tr w:rsidR="00CC768C" w:rsidRPr="00CC768C" w:rsidTr="00CC768C">
        <w:trPr>
          <w:gridAfter w:val="1"/>
          <w:wAfter w:w="567" w:type="dxa"/>
          <w:trHeight w:val="240"/>
        </w:trPr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области на 2024 год   и на плановый период 2025 и 2026 годов»</w:t>
            </w:r>
          </w:p>
        </w:tc>
      </w:tr>
      <w:tr w:rsidR="00CC768C" w:rsidRPr="00CC768C" w:rsidTr="00CC768C">
        <w:trPr>
          <w:gridAfter w:val="2"/>
          <w:wAfter w:w="1276" w:type="dxa"/>
          <w:trHeight w:val="870"/>
        </w:trPr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768C" w:rsidRPr="00CC768C" w:rsidTr="00CC768C">
        <w:trPr>
          <w:gridAfter w:val="2"/>
          <w:wAfter w:w="1276" w:type="dxa"/>
          <w:trHeight w:val="960"/>
        </w:trPr>
        <w:tc>
          <w:tcPr>
            <w:tcW w:w="9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муниципальным программам и непрограммным направлениям деятельности на плановый период 2025 и 2026 годов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CC768C" w:rsidRPr="00CC768C" w:rsidTr="00CC768C">
        <w:trPr>
          <w:trHeight w:val="2280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Целевая статья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2025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CC768C" w:rsidRPr="00CC768C" w:rsidTr="00CC768C">
        <w:trPr>
          <w:trHeight w:val="1020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 Новомихайловским сельским поселением Монастырщинского района Смоленской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2 388 300,00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2 378 300,00</w:t>
            </w:r>
          </w:p>
        </w:tc>
      </w:tr>
      <w:tr w:rsidR="00CC768C" w:rsidRPr="00CC768C" w:rsidTr="00CC768C">
        <w:trPr>
          <w:trHeight w:val="810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2 308 300,00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2 308  300,00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2 308 300,00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2 308 300,00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Новомихайловского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2 308 300,00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2 308 300,00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2 308 300,00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2 308 300,00</w:t>
            </w:r>
          </w:p>
        </w:tc>
      </w:tr>
      <w:tr w:rsidR="00CC768C" w:rsidRPr="00CC768C" w:rsidTr="00CC768C">
        <w:trPr>
          <w:trHeight w:val="102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2 308 300,00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2 308 300,00</w:t>
            </w:r>
          </w:p>
        </w:tc>
      </w:tr>
      <w:tr w:rsidR="00CC768C" w:rsidRPr="00CC768C" w:rsidTr="00CC768C">
        <w:trPr>
          <w:trHeight w:val="127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1 955 300,00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1 955 300,00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1 955 300,00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1 955 300,00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CC768C" w:rsidRPr="00CC768C" w:rsidTr="00CC768C">
        <w:trPr>
          <w:trHeight w:val="54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"Оказание мер социальной поддержки отдельных категорий граждан"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70 000,00</w:t>
            </w:r>
          </w:p>
        </w:tc>
      </w:tr>
      <w:tr w:rsidR="00CC768C" w:rsidRPr="00CC768C" w:rsidTr="00CC768C">
        <w:trPr>
          <w:trHeight w:val="76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01 4 02 70100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Новомихайловского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01 4 02 70100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01 4 02 70100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01 4 02 70100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01 4 02 70100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01 4 02 70100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CC768C" w:rsidRPr="00CC768C" w:rsidTr="00CC768C">
        <w:trPr>
          <w:trHeight w:val="102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1 154 800,00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1 154 000,00</w:t>
            </w:r>
          </w:p>
        </w:tc>
      </w:tr>
      <w:tr w:rsidR="00CC768C" w:rsidRPr="00CC768C" w:rsidTr="00CC768C">
        <w:trPr>
          <w:trHeight w:val="108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1 154 800,00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1 154 800,00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за счет средств дорожного фонда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02 4 01 20200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1 154 800,00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1 154 000,00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Новомихайловского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02 4 01 20200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1 154 800,00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1 154 000,00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02 4 01 20200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1 154 800,00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1 154 000,00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02 4 01 20200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1 154 800,00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1 154 000,00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02 4 01 20200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1 154 800,00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1 154 000,00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02 4 01 20200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1 154 800,00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1 154 000,00</w:t>
            </w:r>
          </w:p>
        </w:tc>
      </w:tr>
      <w:tr w:rsidR="00CC768C" w:rsidRPr="00CC768C" w:rsidTr="00CC768C">
        <w:trPr>
          <w:trHeight w:val="127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 Новомихайловского сельского поселения Монастырщинского района Смоленской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26 900,00</w:t>
            </w:r>
          </w:p>
        </w:tc>
      </w:tr>
      <w:tr w:rsidR="00CC768C" w:rsidRPr="00CC768C" w:rsidTr="00CC768C">
        <w:trPr>
          <w:trHeight w:val="54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"Улучшение качества муниципального жилищного фонда"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03 4 01 20310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Новомихайловского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03 4 01 20310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03 4 01 20310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03 4 01 20310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03 4 01 20310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03 4 01 20310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8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15 000,00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Новомихайловского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03 4 02 21280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03 4 02 21280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03 4 02 21280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 Новомихайловского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03 4 02 21290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03 4 02 21290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03 4 02 21290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03 4 02 21290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trHeight w:val="8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03 4 03 00000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10 900,00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проведение мероприятий в области благоустройства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03 4 03 20330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Новомихайловского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03 4 03 20330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10 900,00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03 4 03 20330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10 900,00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03 4 03 20330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10 900,00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03 4 03 20330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03 4 03 20330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10 900,00</w:t>
            </w:r>
          </w:p>
        </w:tc>
      </w:tr>
      <w:tr w:rsidR="00CC768C" w:rsidRPr="00CC768C" w:rsidTr="00CC768C">
        <w:trPr>
          <w:trHeight w:val="8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"Создание условий для комфортного проживания жителей муниципального образования"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03 4 04 00000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03 4 04 20340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Новомихайловского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03 4 04 20340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03 4 04 20340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03 4 04 20340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03 4 04 20340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03 4 04 20340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102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</w:tr>
      <w:tr w:rsidR="00CC768C" w:rsidRPr="00CC768C" w:rsidTr="00CC768C">
        <w:trPr>
          <w:trHeight w:val="8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04 4 01 00000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76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более экономичные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04 4 01 21310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Новомихайловского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04 4 01 21310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27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04 4 01 21310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102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04 4 01 21310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04 4 01 21310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04 4 01 21310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8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04 4 02 00000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более экономичные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04 4 02 21320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Новомихайловского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04 4 02 21320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04 4 02 </w:t>
            </w: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21320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04 4 02 21320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Я 02 21320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Я 02 21320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CC768C">
        <w:trPr>
          <w:trHeight w:val="27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Высшее должностное лицо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897 900,00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Новомихайловского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CC768C">
        <w:trPr>
          <w:trHeight w:val="27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CC768C">
        <w:trPr>
          <w:trHeight w:val="52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CC768C">
        <w:trPr>
          <w:trHeight w:val="127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897 900,00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CC768C">
        <w:trPr>
          <w:trHeight w:val="54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 Новомихайловского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CC768C">
        <w:trPr>
          <w:trHeight w:val="76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Новомихайловского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98  1 00 00000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76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Новомихайловского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127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trHeight w:val="510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области других общегосударственных вопросов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98 2 00 25550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Новомихайловского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98 2 00 25550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98 2 00 25550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98 2 00 25550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98 2 00 25550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98 2 00 25550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768C" w:rsidRPr="00CC768C" w:rsidTr="00CC768C">
        <w:trPr>
          <w:trHeight w:val="255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C768C" w:rsidRPr="00CC768C" w:rsidTr="00CC768C">
        <w:trPr>
          <w:gridBefore w:val="1"/>
          <w:gridAfter w:val="1"/>
          <w:wBefore w:w="556" w:type="dxa"/>
          <w:wAfter w:w="567" w:type="dxa"/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2" w:name="RANGE!A1:C24"/>
            <w:bookmarkEnd w:id="12"/>
          </w:p>
        </w:tc>
        <w:tc>
          <w:tcPr>
            <w:tcW w:w="5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Приложение 16</w:t>
            </w:r>
          </w:p>
        </w:tc>
      </w:tr>
      <w:tr w:rsidR="00CC768C" w:rsidRPr="00CC768C" w:rsidTr="00CC768C">
        <w:trPr>
          <w:gridBefore w:val="1"/>
          <w:gridAfter w:val="1"/>
          <w:wBefore w:w="556" w:type="dxa"/>
          <w:wAfter w:w="567" w:type="dxa"/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к решению Совета депутатов</w:t>
            </w:r>
          </w:p>
        </w:tc>
      </w:tr>
      <w:tr w:rsidR="00CC768C" w:rsidRPr="00CC768C" w:rsidTr="00CC768C">
        <w:trPr>
          <w:gridBefore w:val="1"/>
          <w:gridAfter w:val="1"/>
          <w:wBefore w:w="556" w:type="dxa"/>
          <w:wAfter w:w="567" w:type="dxa"/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Новомихайловского сельского поселения</w:t>
            </w:r>
          </w:p>
        </w:tc>
      </w:tr>
      <w:tr w:rsidR="00CC768C" w:rsidRPr="00CC768C" w:rsidTr="00CC768C">
        <w:trPr>
          <w:gridBefore w:val="1"/>
          <w:gridAfter w:val="1"/>
          <w:wBefore w:w="556" w:type="dxa"/>
          <w:wAfter w:w="567" w:type="dxa"/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Монастырщинского района </w:t>
            </w:r>
            <w:proofErr w:type="gramStart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Смоленской</w:t>
            </w:r>
            <w:proofErr w:type="gramEnd"/>
          </w:p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Области от 22.12.2023 № 30 "О бюджете</w:t>
            </w:r>
          </w:p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Новомихайловского сельского поселения</w:t>
            </w:r>
          </w:p>
        </w:tc>
      </w:tr>
      <w:tr w:rsidR="00CC768C" w:rsidRPr="00CC768C" w:rsidTr="00CC768C">
        <w:trPr>
          <w:gridBefore w:val="1"/>
          <w:gridAfter w:val="1"/>
          <w:wBefore w:w="556" w:type="dxa"/>
          <w:wAfter w:w="567" w:type="dxa"/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Монастырщинского района</w:t>
            </w:r>
          </w:p>
        </w:tc>
      </w:tr>
      <w:tr w:rsidR="00CC768C" w:rsidRPr="00CC768C" w:rsidTr="00CC768C">
        <w:trPr>
          <w:gridBefore w:val="1"/>
          <w:gridAfter w:val="1"/>
          <w:wBefore w:w="556" w:type="dxa"/>
          <w:wAfter w:w="567" w:type="dxa"/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Смоленской области на 2024 год и </w:t>
            </w:r>
            <w:proofErr w:type="gramStart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</w:tr>
      <w:tr w:rsidR="00CC768C" w:rsidRPr="00CC768C" w:rsidTr="00CC768C">
        <w:trPr>
          <w:gridBefore w:val="1"/>
          <w:gridAfter w:val="1"/>
          <w:wBefore w:w="556" w:type="dxa"/>
          <w:wAfter w:w="567" w:type="dxa"/>
          <w:trHeight w:val="52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плановый период 2025 и 2026 годов»</w:t>
            </w:r>
          </w:p>
        </w:tc>
      </w:tr>
      <w:tr w:rsidR="00CC768C" w:rsidRPr="00CC768C" w:rsidTr="00CC768C">
        <w:trPr>
          <w:gridBefore w:val="1"/>
          <w:gridAfter w:val="1"/>
          <w:wBefore w:w="556" w:type="dxa"/>
          <w:wAfter w:w="567" w:type="dxa"/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768C" w:rsidRPr="00CC768C" w:rsidTr="00CC768C">
        <w:trPr>
          <w:gridBefore w:val="1"/>
          <w:gridAfter w:val="1"/>
          <w:wBefore w:w="556" w:type="dxa"/>
          <w:wAfter w:w="567" w:type="dxa"/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768C" w:rsidRPr="00CC768C" w:rsidTr="00CC768C">
        <w:trPr>
          <w:gridBefore w:val="1"/>
          <w:gridAfter w:val="1"/>
          <w:wBefore w:w="556" w:type="dxa"/>
          <w:wAfter w:w="567" w:type="dxa"/>
          <w:trHeight w:val="2265"/>
        </w:trPr>
        <w:tc>
          <w:tcPr>
            <w:tcW w:w="100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Прогнозируемый объем доходов бюджета Новомихайловского сельского поселения Монастырщинского района Смоленской области в 2024 году в части доходов, установленных решением Совета депутатов Новомихайловского сельского поселения Монастырщинского района Смоленской области от 21.10.2013г. №11 "О дорожном фонде Новомихайловского сельского поселения Монастырщинского района Смоленской области"</w:t>
            </w:r>
          </w:p>
        </w:tc>
      </w:tr>
      <w:tr w:rsidR="00CC768C" w:rsidRPr="00CC768C" w:rsidTr="00CC768C">
        <w:trPr>
          <w:gridBefore w:val="1"/>
          <w:gridAfter w:val="1"/>
          <w:wBefore w:w="556" w:type="dxa"/>
          <w:wAfter w:w="567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CC768C" w:rsidRPr="00CC768C" w:rsidTr="00CC768C">
        <w:trPr>
          <w:gridBefore w:val="1"/>
          <w:gridAfter w:val="1"/>
          <w:wBefore w:w="556" w:type="dxa"/>
          <w:wAfter w:w="567" w:type="dxa"/>
          <w:trHeight w:val="69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кода дохода бюджета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CC768C" w:rsidRPr="00CC768C" w:rsidTr="00CC768C">
        <w:trPr>
          <w:gridBefore w:val="1"/>
          <w:gridAfter w:val="1"/>
          <w:wBefore w:w="556" w:type="dxa"/>
          <w:wAfter w:w="567" w:type="dxa"/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C768C" w:rsidRPr="00CC768C" w:rsidTr="00CC768C">
        <w:trPr>
          <w:gridBefore w:val="1"/>
          <w:gridAfter w:val="1"/>
          <w:wBefore w:w="556" w:type="dxa"/>
          <w:wAfter w:w="567" w:type="dxa"/>
          <w:trHeight w:val="27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1 124 200,00</w:t>
            </w:r>
          </w:p>
        </w:tc>
      </w:tr>
      <w:tr w:rsidR="00CC768C" w:rsidRPr="00CC768C" w:rsidTr="00CC768C">
        <w:trPr>
          <w:gridBefore w:val="1"/>
          <w:gridAfter w:val="1"/>
          <w:wBefore w:w="556" w:type="dxa"/>
          <w:wAfter w:w="567" w:type="dxa"/>
          <w:trHeight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5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1 124 200,00</w:t>
            </w:r>
          </w:p>
        </w:tc>
      </w:tr>
      <w:tr w:rsidR="00CC768C" w:rsidRPr="00CC768C" w:rsidTr="00CC768C">
        <w:trPr>
          <w:gridBefore w:val="1"/>
          <w:gridAfter w:val="1"/>
          <w:wBefore w:w="556" w:type="dxa"/>
          <w:wAfter w:w="567" w:type="dxa"/>
          <w:trHeight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5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1 124 200,00  </w:t>
            </w:r>
          </w:p>
        </w:tc>
      </w:tr>
      <w:tr w:rsidR="00CC768C" w:rsidRPr="00CC768C" w:rsidTr="00CC768C">
        <w:trPr>
          <w:gridBefore w:val="1"/>
          <w:gridAfter w:val="1"/>
          <w:wBefore w:w="556" w:type="dxa"/>
          <w:wAfter w:w="567" w:type="dxa"/>
          <w:trHeight w:val="12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5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586 300,00  </w:t>
            </w:r>
          </w:p>
        </w:tc>
      </w:tr>
      <w:tr w:rsidR="00CC768C" w:rsidRPr="00CC768C" w:rsidTr="00CC768C">
        <w:trPr>
          <w:gridBefore w:val="1"/>
          <w:gridAfter w:val="1"/>
          <w:wBefore w:w="556" w:type="dxa"/>
          <w:wAfter w:w="567" w:type="dxa"/>
          <w:trHeight w:val="20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5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586 300,00  </w:t>
            </w:r>
          </w:p>
        </w:tc>
      </w:tr>
      <w:tr w:rsidR="00CC768C" w:rsidRPr="00CC768C" w:rsidTr="00CC768C">
        <w:trPr>
          <w:gridBefore w:val="1"/>
          <w:gridAfter w:val="1"/>
          <w:wBefore w:w="556" w:type="dxa"/>
          <w:wAfter w:w="567" w:type="dxa"/>
          <w:trHeight w:val="17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5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х(</w:t>
            </w:r>
            <w:proofErr w:type="spellStart"/>
            <w:proofErr w:type="gramEnd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2 800,00  </w:t>
            </w:r>
          </w:p>
        </w:tc>
      </w:tr>
      <w:tr w:rsidR="00CC768C" w:rsidRPr="00CC768C" w:rsidTr="00CC768C">
        <w:trPr>
          <w:gridBefore w:val="1"/>
          <w:gridAfter w:val="1"/>
          <w:wBefore w:w="556" w:type="dxa"/>
          <w:wAfter w:w="567" w:type="dxa"/>
          <w:trHeight w:val="229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1 03 02241 01 0000 110</w:t>
            </w:r>
          </w:p>
        </w:tc>
        <w:tc>
          <w:tcPr>
            <w:tcW w:w="5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2 800,00  </w:t>
            </w:r>
          </w:p>
        </w:tc>
      </w:tr>
      <w:tr w:rsidR="00CC768C" w:rsidRPr="00CC768C" w:rsidTr="00CC768C">
        <w:trPr>
          <w:gridBefore w:val="1"/>
          <w:gridAfter w:val="1"/>
          <w:wBefore w:w="556" w:type="dxa"/>
          <w:wAfter w:w="567" w:type="dxa"/>
          <w:trHeight w:val="12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5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608 000,00  </w:t>
            </w:r>
          </w:p>
        </w:tc>
      </w:tr>
      <w:tr w:rsidR="00CC768C" w:rsidRPr="00CC768C" w:rsidTr="00CC768C">
        <w:trPr>
          <w:gridBefore w:val="1"/>
          <w:gridAfter w:val="1"/>
          <w:wBefore w:w="556" w:type="dxa"/>
          <w:wAfter w:w="567" w:type="dxa"/>
          <w:trHeight w:val="20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5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608 000,00  </w:t>
            </w:r>
          </w:p>
        </w:tc>
      </w:tr>
      <w:tr w:rsidR="00CC768C" w:rsidRPr="00CC768C" w:rsidTr="00CC768C">
        <w:trPr>
          <w:gridBefore w:val="1"/>
          <w:gridAfter w:val="1"/>
          <w:wBefore w:w="556" w:type="dxa"/>
          <w:wAfter w:w="567" w:type="dxa"/>
          <w:trHeight w:val="12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5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-72 900,00  </w:t>
            </w:r>
          </w:p>
        </w:tc>
      </w:tr>
      <w:tr w:rsidR="00CC768C" w:rsidRPr="00CC768C" w:rsidTr="00CC768C">
        <w:trPr>
          <w:gridBefore w:val="1"/>
          <w:gridAfter w:val="1"/>
          <w:wBefore w:w="556" w:type="dxa"/>
          <w:wAfter w:w="567" w:type="dxa"/>
          <w:trHeight w:val="20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5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-72 900,00  </w:t>
            </w:r>
          </w:p>
        </w:tc>
      </w:tr>
    </w:tbl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8C" w:rsidRPr="00CC768C" w:rsidRDefault="00CC768C" w:rsidP="00CC7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48" w:type="dxa"/>
        <w:tblInd w:w="250" w:type="dxa"/>
        <w:tblLook w:val="04A0" w:firstRow="1" w:lastRow="0" w:firstColumn="1" w:lastColumn="0" w:noHBand="0" w:noVBand="1"/>
      </w:tblPr>
      <w:tblGrid>
        <w:gridCol w:w="2120"/>
        <w:gridCol w:w="148"/>
        <w:gridCol w:w="3712"/>
        <w:gridCol w:w="257"/>
        <w:gridCol w:w="1143"/>
        <w:gridCol w:w="416"/>
        <w:gridCol w:w="2552"/>
      </w:tblGrid>
      <w:tr w:rsidR="00CC768C" w:rsidRPr="00CC768C" w:rsidTr="00CC768C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3" w:name="RANGE!A1:D24"/>
            <w:bookmarkEnd w:id="13"/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17</w:t>
            </w:r>
          </w:p>
        </w:tc>
      </w:tr>
      <w:tr w:rsidR="00CC768C" w:rsidRPr="00CC768C" w:rsidTr="00CC768C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к решению Совета депутатов Новомихайловского</w:t>
            </w:r>
          </w:p>
        </w:tc>
      </w:tr>
      <w:tr w:rsidR="00CC768C" w:rsidRPr="00CC768C" w:rsidTr="00CC768C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сельского поселения Монастырщинского района</w:t>
            </w:r>
          </w:p>
        </w:tc>
      </w:tr>
      <w:tr w:rsidR="00CC768C" w:rsidRPr="00CC768C" w:rsidTr="00CC768C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Смоленской области от 22.12.2023 № 30 "О бюджете</w:t>
            </w:r>
          </w:p>
        </w:tc>
      </w:tr>
      <w:tr w:rsidR="00CC768C" w:rsidRPr="00CC768C" w:rsidTr="00CC768C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Новомихайловского сельского поселения</w:t>
            </w:r>
          </w:p>
        </w:tc>
      </w:tr>
      <w:tr w:rsidR="00CC768C" w:rsidRPr="00CC768C" w:rsidTr="00CC768C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Монастырщинского района Смоленской области</w:t>
            </w:r>
          </w:p>
        </w:tc>
      </w:tr>
      <w:tr w:rsidR="00CC768C" w:rsidRPr="00CC768C" w:rsidTr="00CC768C">
        <w:trPr>
          <w:trHeight w:val="57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на 2024 год и на плановый период 2025 и 2026 годов»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C768C" w:rsidRPr="00CC768C" w:rsidTr="00CC768C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C768C" w:rsidRPr="00CC768C" w:rsidTr="00CC768C">
        <w:trPr>
          <w:trHeight w:val="63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C768C" w:rsidRPr="00CC768C" w:rsidTr="00CC768C">
        <w:trPr>
          <w:trHeight w:val="226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Прогнозируемый объем доходов бюджета Новомихайловского сельского поселения Монастырщинского района Смоленской области на плановый период 2025 и 2026 годов в части доходов, установленных решением Совета депутатов Новомихайловского сельского поселения Монастырщинского района Смоленской области от 21.10.2013. №11 "О дорожном фонде Новомихайловского сельского поселения Монастырщинского района Смоленской области"</w:t>
            </w:r>
          </w:p>
        </w:tc>
      </w:tr>
      <w:tr w:rsidR="00CC768C" w:rsidRPr="00CC768C" w:rsidTr="00CC768C">
        <w:trPr>
          <w:trHeight w:val="30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CC768C" w:rsidRPr="00CC768C" w:rsidTr="00CC768C">
        <w:trPr>
          <w:trHeight w:val="69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кода дохода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2025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2026</w:t>
            </w:r>
          </w:p>
        </w:tc>
      </w:tr>
      <w:tr w:rsidR="00CC768C" w:rsidRPr="00CC768C" w:rsidTr="00CC768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C768C" w:rsidRPr="00CC768C" w:rsidTr="00CC768C">
        <w:trPr>
          <w:trHeight w:val="27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1 154 800,00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1 154 000,00</w:t>
            </w:r>
          </w:p>
        </w:tc>
      </w:tr>
      <w:tr w:rsidR="00CC768C" w:rsidRPr="00CC768C" w:rsidTr="00CC768C">
        <w:trPr>
          <w:trHeight w:val="76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1 154 800,00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1 154 000,00</w:t>
            </w:r>
          </w:p>
        </w:tc>
      </w:tr>
      <w:tr w:rsidR="00CC768C" w:rsidRPr="00CC768C" w:rsidTr="00CC768C">
        <w:trPr>
          <w:trHeight w:val="76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1 154 800,00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1 154 000,00  </w:t>
            </w:r>
          </w:p>
        </w:tc>
      </w:tr>
      <w:tr w:rsidR="00CC768C" w:rsidRPr="00CC768C" w:rsidTr="00CC768C">
        <w:trPr>
          <w:trHeight w:val="157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600 800,00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601 100,00  </w:t>
            </w:r>
          </w:p>
        </w:tc>
      </w:tr>
      <w:tr w:rsidR="00CC768C" w:rsidRPr="00CC768C" w:rsidTr="00CC768C">
        <w:trPr>
          <w:trHeight w:val="259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600 800,00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601 100,00  </w:t>
            </w:r>
          </w:p>
        </w:tc>
      </w:tr>
      <w:tr w:rsidR="00CC768C" w:rsidRPr="00CC768C" w:rsidTr="00CC768C">
        <w:trPr>
          <w:trHeight w:val="207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х(</w:t>
            </w:r>
            <w:proofErr w:type="spellStart"/>
            <w:proofErr w:type="gramEnd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3 200,00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3 200,00  </w:t>
            </w:r>
          </w:p>
        </w:tc>
      </w:tr>
      <w:tr w:rsidR="00CC768C" w:rsidRPr="00CC768C" w:rsidTr="00CC768C">
        <w:trPr>
          <w:trHeight w:val="298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3 200,00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3 200,00  </w:t>
            </w:r>
          </w:p>
        </w:tc>
      </w:tr>
      <w:tr w:rsidR="00CC768C" w:rsidRPr="00CC768C" w:rsidTr="00CC768C">
        <w:trPr>
          <w:trHeight w:val="154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625 500,00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626 100,00  </w:t>
            </w:r>
          </w:p>
        </w:tc>
      </w:tr>
      <w:tr w:rsidR="00CC768C" w:rsidRPr="00CC768C" w:rsidTr="00CC768C">
        <w:trPr>
          <w:trHeight w:val="202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1 03 02251 01 0000 110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625 500,00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626 100,00  </w:t>
            </w:r>
          </w:p>
        </w:tc>
      </w:tr>
      <w:tr w:rsidR="00CC768C" w:rsidRPr="00CC768C" w:rsidTr="00CC768C">
        <w:trPr>
          <w:trHeight w:val="153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-74 700,00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-76 400,00  </w:t>
            </w:r>
          </w:p>
        </w:tc>
      </w:tr>
      <w:tr w:rsidR="00CC768C" w:rsidRPr="00CC768C" w:rsidTr="00CC768C">
        <w:trPr>
          <w:trHeight w:val="172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-74 700,00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-76 400,00</w:t>
            </w:r>
          </w:p>
        </w:tc>
      </w:tr>
      <w:tr w:rsidR="00CC768C" w:rsidRPr="00CC768C" w:rsidTr="00CC768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8C" w:rsidRPr="00CC768C" w:rsidRDefault="00CC768C" w:rsidP="00CC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CC768C" w:rsidRPr="00CC768C" w:rsidRDefault="00CC768C" w:rsidP="000B1A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GoBack"/>
      <w:bookmarkEnd w:id="14"/>
    </w:p>
    <w:sectPr w:rsidR="00CC768C" w:rsidRPr="00CC768C" w:rsidSect="00CC76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030"/>
    <w:multiLevelType w:val="singleLevel"/>
    <w:tmpl w:val="6CE89682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2214228D"/>
    <w:multiLevelType w:val="multilevel"/>
    <w:tmpl w:val="99584AE6"/>
    <w:lvl w:ilvl="0">
      <w:start w:val="5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2FB3502"/>
    <w:multiLevelType w:val="hybridMultilevel"/>
    <w:tmpl w:val="74963598"/>
    <w:lvl w:ilvl="0" w:tplc="A2F4066A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243E1330"/>
    <w:multiLevelType w:val="hybridMultilevel"/>
    <w:tmpl w:val="883013C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6106FD3"/>
    <w:multiLevelType w:val="hybridMultilevel"/>
    <w:tmpl w:val="8B30281C"/>
    <w:lvl w:ilvl="0" w:tplc="A2F4066A">
      <w:start w:val="5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3BE4388"/>
    <w:multiLevelType w:val="multilevel"/>
    <w:tmpl w:val="5E6A5F72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6">
    <w:nsid w:val="40327E6C"/>
    <w:multiLevelType w:val="hybridMultilevel"/>
    <w:tmpl w:val="8CDE933A"/>
    <w:lvl w:ilvl="0" w:tplc="A2F4066A">
      <w:start w:val="5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7346E30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3DA07ED4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3526346"/>
    <w:multiLevelType w:val="hybridMultilevel"/>
    <w:tmpl w:val="65EC8590"/>
    <w:lvl w:ilvl="0" w:tplc="A2F4066A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5CC37725"/>
    <w:multiLevelType w:val="hybridMultilevel"/>
    <w:tmpl w:val="3DF653E4"/>
    <w:lvl w:ilvl="0" w:tplc="3C90C80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63F31E76"/>
    <w:multiLevelType w:val="hybridMultilevel"/>
    <w:tmpl w:val="9052FF72"/>
    <w:lvl w:ilvl="0" w:tplc="B5F4F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8C0889"/>
    <w:multiLevelType w:val="hybridMultilevel"/>
    <w:tmpl w:val="DE4ED7DE"/>
    <w:lvl w:ilvl="0" w:tplc="04190011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8C"/>
    <w:rsid w:val="000B1A91"/>
    <w:rsid w:val="00B3214C"/>
    <w:rsid w:val="00B819AF"/>
    <w:rsid w:val="00C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8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C76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C768C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C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8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C76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C76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rsid w:val="00CC768C"/>
  </w:style>
  <w:style w:type="paragraph" w:styleId="a5">
    <w:name w:val="header"/>
    <w:basedOn w:val="a"/>
    <w:link w:val="a6"/>
    <w:rsid w:val="00CC76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CC76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C768C"/>
  </w:style>
  <w:style w:type="paragraph" w:styleId="a8">
    <w:name w:val="footer"/>
    <w:basedOn w:val="a"/>
    <w:link w:val="a9"/>
    <w:rsid w:val="00CC76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CC76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CC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Message Header"/>
    <w:basedOn w:val="ac"/>
    <w:link w:val="ad"/>
    <w:rsid w:val="00CC768C"/>
    <w:pPr>
      <w:keepLines/>
      <w:spacing w:after="0" w:line="415" w:lineRule="atLeast"/>
      <w:ind w:left="1560" w:hanging="720"/>
    </w:pPr>
    <w:rPr>
      <w:sz w:val="20"/>
      <w:szCs w:val="20"/>
      <w:lang w:eastAsia="en-US"/>
    </w:rPr>
  </w:style>
  <w:style w:type="character" w:customStyle="1" w:styleId="ad">
    <w:name w:val="Шапка Знак"/>
    <w:basedOn w:val="a0"/>
    <w:link w:val="ab"/>
    <w:rsid w:val="00CC768C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c">
    <w:name w:val="Body Text"/>
    <w:basedOn w:val="a"/>
    <w:link w:val="ae"/>
    <w:rsid w:val="00CC768C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c"/>
    <w:rsid w:val="00CC76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Hyperlink"/>
    <w:uiPriority w:val="99"/>
    <w:unhideWhenUsed/>
    <w:rsid w:val="00CC76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8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C76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C768C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C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8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C76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C76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rsid w:val="00CC768C"/>
  </w:style>
  <w:style w:type="paragraph" w:styleId="a5">
    <w:name w:val="header"/>
    <w:basedOn w:val="a"/>
    <w:link w:val="a6"/>
    <w:rsid w:val="00CC76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CC76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C768C"/>
  </w:style>
  <w:style w:type="paragraph" w:styleId="a8">
    <w:name w:val="footer"/>
    <w:basedOn w:val="a"/>
    <w:link w:val="a9"/>
    <w:rsid w:val="00CC76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CC76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CC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Message Header"/>
    <w:basedOn w:val="ac"/>
    <w:link w:val="ad"/>
    <w:rsid w:val="00CC768C"/>
    <w:pPr>
      <w:keepLines/>
      <w:spacing w:after="0" w:line="415" w:lineRule="atLeast"/>
      <w:ind w:left="1560" w:hanging="720"/>
    </w:pPr>
    <w:rPr>
      <w:sz w:val="20"/>
      <w:szCs w:val="20"/>
      <w:lang w:eastAsia="en-US"/>
    </w:rPr>
  </w:style>
  <w:style w:type="character" w:customStyle="1" w:styleId="ad">
    <w:name w:val="Шапка Знак"/>
    <w:basedOn w:val="a0"/>
    <w:link w:val="ab"/>
    <w:rsid w:val="00CC768C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c">
    <w:name w:val="Body Text"/>
    <w:basedOn w:val="a"/>
    <w:link w:val="ae"/>
    <w:rsid w:val="00CC768C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c"/>
    <w:rsid w:val="00CC76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Hyperlink"/>
    <w:uiPriority w:val="99"/>
    <w:unhideWhenUsed/>
    <w:rsid w:val="00CC7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401" TargetMode="External"/><Relationship Id="rId13" Type="http://schemas.openxmlformats.org/officeDocument/2006/relationships/hyperlink" Target="consultantplus://offline/main?base=RLAW376;n=47127;fld=134;dst=103055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376;n=47127;fld=134;dst=100229" TargetMode="External"/><Relationship Id="rId12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376;n=47127;fld=134;dst=10053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376;n=47127;fld=134;dst=10046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418" TargetMode="External"/><Relationship Id="rId14" Type="http://schemas.openxmlformats.org/officeDocument/2006/relationships/hyperlink" Target="consultantplus://offline/main?base=RLAW376;n=47127;fld=134;dst=104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60</Pages>
  <Words>22509</Words>
  <Characters>128304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2024-01-10T13:07:00Z</dcterms:created>
  <dcterms:modified xsi:type="dcterms:W3CDTF">2024-01-10T13:21:00Z</dcterms:modified>
</cp:coreProperties>
</file>