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D7" w:rsidRDefault="004367D7" w:rsidP="004367D7">
      <w:pPr>
        <w:jc w:val="center"/>
        <w:rPr>
          <w:b/>
          <w:sz w:val="28"/>
          <w:szCs w:val="28"/>
        </w:rPr>
      </w:pPr>
    </w:p>
    <w:p w:rsidR="004367D7" w:rsidRDefault="00313F96" w:rsidP="004367D7">
      <w:pPr>
        <w:rPr>
          <w:rFonts w:ascii="Franklin Gothic Medium Cond" w:hAnsi="Franklin Gothic Medium Cond"/>
          <w:b/>
          <w:i/>
          <w:sz w:val="72"/>
          <w:szCs w:val="72"/>
        </w:rPr>
      </w:pPr>
      <w:r w:rsidRPr="00313F96">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0.1pt;margin-top:-9.45pt;width:467.25pt;height:160.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4367D7" w:rsidRDefault="004367D7" w:rsidP="004367D7">
      <w:pPr>
        <w:jc w:val="center"/>
        <w:rPr>
          <w:b/>
          <w:sz w:val="28"/>
          <w:szCs w:val="28"/>
        </w:rPr>
      </w:pPr>
    </w:p>
    <w:p w:rsidR="004367D7" w:rsidRDefault="004367D7" w:rsidP="004367D7">
      <w:pPr>
        <w:jc w:val="center"/>
        <w:rPr>
          <w:b/>
          <w:sz w:val="28"/>
          <w:szCs w:val="28"/>
        </w:rPr>
      </w:pPr>
      <w:r>
        <w:rPr>
          <w:b/>
          <w:sz w:val="28"/>
          <w:szCs w:val="28"/>
        </w:rPr>
        <w:t>Информационная газета Администрации Новомихайловского сельского поселения Монастырщинского района Смоленской области</w:t>
      </w:r>
    </w:p>
    <w:p w:rsidR="004367D7" w:rsidRDefault="004367D7" w:rsidP="004367D7">
      <w:pPr>
        <w:rPr>
          <w:color w:val="FF0000"/>
          <w:sz w:val="28"/>
          <w:szCs w:val="28"/>
        </w:rPr>
      </w:pPr>
      <w:r>
        <w:rPr>
          <w:color w:val="FF0000"/>
          <w:sz w:val="28"/>
          <w:szCs w:val="28"/>
        </w:rPr>
        <w:t xml:space="preserve">                   </w:t>
      </w:r>
    </w:p>
    <w:p w:rsidR="004367D7" w:rsidRDefault="004367D7" w:rsidP="004367D7">
      <w:pPr>
        <w:rPr>
          <w:b/>
          <w:sz w:val="28"/>
          <w:szCs w:val="28"/>
        </w:rPr>
      </w:pPr>
      <w:r>
        <w:rPr>
          <w:b/>
        </w:rPr>
        <w:t xml:space="preserve">27.10.2017 года                                                                                </w:t>
      </w:r>
      <w:r>
        <w:rPr>
          <w:b/>
          <w:sz w:val="28"/>
          <w:szCs w:val="28"/>
        </w:rPr>
        <w:t>№12 (12)</w:t>
      </w:r>
    </w:p>
    <w:p w:rsidR="004367D7" w:rsidRDefault="004367D7" w:rsidP="004367D7">
      <w:pPr>
        <w:jc w:val="center"/>
        <w:rPr>
          <w:b/>
          <w:sz w:val="28"/>
          <w:szCs w:val="28"/>
        </w:rPr>
      </w:pPr>
      <w:r>
        <w:rPr>
          <w:b/>
          <w:sz w:val="28"/>
          <w:szCs w:val="28"/>
        </w:rPr>
        <w:t xml:space="preserve">  (бесплатно)</w:t>
      </w:r>
    </w:p>
    <w:p w:rsidR="004367D7" w:rsidRDefault="004367D7" w:rsidP="004367D7">
      <w:pPr>
        <w:rPr>
          <w:b/>
        </w:rPr>
      </w:pPr>
      <w:r>
        <w:rPr>
          <w:b/>
        </w:rPr>
        <w:t xml:space="preserve">Тираж- 15 экземпляров </w:t>
      </w:r>
    </w:p>
    <w:p w:rsidR="004367D7" w:rsidRDefault="004367D7" w:rsidP="004367D7">
      <w:pPr>
        <w:rPr>
          <w:b/>
        </w:rPr>
      </w:pPr>
    </w:p>
    <w:p w:rsidR="004367D7" w:rsidRDefault="004367D7" w:rsidP="004367D7">
      <w:pPr>
        <w:rPr>
          <w:b/>
        </w:rPr>
      </w:pPr>
      <w:r>
        <w:rPr>
          <w:b/>
        </w:rPr>
        <w:t>Ответственный за выпуск - ст</w:t>
      </w:r>
      <w:proofErr w:type="gramStart"/>
      <w:r>
        <w:rPr>
          <w:b/>
        </w:rPr>
        <w:t>.и</w:t>
      </w:r>
      <w:proofErr w:type="gramEnd"/>
      <w:r>
        <w:rPr>
          <w:b/>
        </w:rPr>
        <w:t>нспектор Администрации Новомихайловского сельского поселения Калугина Н.Г.</w:t>
      </w:r>
    </w:p>
    <w:p w:rsidR="004367D7" w:rsidRDefault="004367D7" w:rsidP="004367D7">
      <w:pPr>
        <w:rPr>
          <w:b/>
        </w:rPr>
      </w:pPr>
    </w:p>
    <w:p w:rsidR="004367D7" w:rsidRDefault="004367D7" w:rsidP="004367D7">
      <w:pPr>
        <w:rPr>
          <w:b/>
        </w:rPr>
      </w:pPr>
      <w:r>
        <w:rPr>
          <w:b/>
        </w:rPr>
        <w:t>Учредитель - Совет депутатов Новомихайловского сельского поселения Монастырщинского района Смоленской области</w:t>
      </w:r>
    </w:p>
    <w:p w:rsidR="004367D7" w:rsidRDefault="004367D7" w:rsidP="004367D7">
      <w:pPr>
        <w:rPr>
          <w:b/>
        </w:rPr>
      </w:pPr>
      <w:r>
        <w:rPr>
          <w:b/>
        </w:rPr>
        <w:t xml:space="preserve">  </w:t>
      </w:r>
    </w:p>
    <w:p w:rsidR="004367D7" w:rsidRDefault="004367D7" w:rsidP="004367D7">
      <w:pPr>
        <w:jc w:val="center"/>
        <w:rPr>
          <w:b/>
        </w:rPr>
      </w:pPr>
      <w:r>
        <w:rPr>
          <w:b/>
        </w:rPr>
        <w:t>Издатель: Администрации Новомихайловского сельского поселения Монастырщинского района Смоленской области</w:t>
      </w:r>
    </w:p>
    <w:p w:rsidR="004367D7" w:rsidRDefault="004367D7" w:rsidP="004367D7">
      <w:pPr>
        <w:rPr>
          <w:color w:val="FF0000"/>
        </w:rPr>
      </w:pPr>
      <w:r>
        <w:rPr>
          <w:color w:val="FF0000"/>
        </w:rPr>
        <w:t xml:space="preserve">                   </w:t>
      </w:r>
    </w:p>
    <w:p w:rsidR="004367D7" w:rsidRDefault="004367D7" w:rsidP="004367D7">
      <w:pPr>
        <w:rPr>
          <w:b/>
        </w:rPr>
      </w:pPr>
      <w:r>
        <w:rPr>
          <w:b/>
        </w:rPr>
        <w:t>Адрес издателя: 216151, д</w:t>
      </w:r>
      <w:proofErr w:type="gramStart"/>
      <w:r>
        <w:rPr>
          <w:b/>
        </w:rPr>
        <w:t>.М</w:t>
      </w:r>
      <w:proofErr w:type="gramEnd"/>
      <w:r>
        <w:rPr>
          <w:b/>
        </w:rPr>
        <w:t>ихайловка ,Монастырщинского района Смоленской области</w:t>
      </w:r>
    </w:p>
    <w:p w:rsidR="004367D7" w:rsidRDefault="004367D7" w:rsidP="004367D7">
      <w:pPr>
        <w:jc w:val="center"/>
        <w:rPr>
          <w:b/>
          <w:bCs/>
          <w:sz w:val="20"/>
          <w:szCs w:val="20"/>
        </w:rPr>
      </w:pPr>
    </w:p>
    <w:p w:rsidR="004367D7" w:rsidRDefault="004367D7" w:rsidP="004367D7">
      <w:pPr>
        <w:jc w:val="center"/>
        <w:rPr>
          <w:b/>
          <w:bCs/>
          <w:sz w:val="20"/>
          <w:szCs w:val="20"/>
        </w:rPr>
      </w:pPr>
    </w:p>
    <w:p w:rsidR="004367D7" w:rsidRDefault="004367D7" w:rsidP="004367D7">
      <w:pPr>
        <w:jc w:val="center"/>
        <w:rPr>
          <w:b/>
          <w:bCs/>
          <w:sz w:val="20"/>
          <w:szCs w:val="20"/>
        </w:rPr>
      </w:pPr>
    </w:p>
    <w:p w:rsidR="004367D7" w:rsidRDefault="004367D7" w:rsidP="004367D7">
      <w:pPr>
        <w:jc w:val="center"/>
        <w:rPr>
          <w:b/>
          <w:bCs/>
          <w:sz w:val="20"/>
          <w:szCs w:val="20"/>
        </w:rPr>
      </w:pPr>
    </w:p>
    <w:p w:rsidR="008B5153" w:rsidRDefault="008B5153" w:rsidP="004367D7">
      <w:pPr>
        <w:jc w:val="center"/>
        <w:rPr>
          <w:b/>
          <w:bCs/>
          <w:sz w:val="20"/>
          <w:szCs w:val="20"/>
        </w:rPr>
      </w:pPr>
    </w:p>
    <w:p w:rsidR="008B5153" w:rsidRDefault="008B5153" w:rsidP="004367D7">
      <w:pPr>
        <w:jc w:val="center"/>
        <w:rPr>
          <w:b/>
          <w:bCs/>
          <w:sz w:val="20"/>
          <w:szCs w:val="20"/>
        </w:rPr>
      </w:pPr>
    </w:p>
    <w:p w:rsidR="008B5153" w:rsidRDefault="008B5153" w:rsidP="004367D7">
      <w:pPr>
        <w:jc w:val="center"/>
        <w:rPr>
          <w:b/>
          <w:bCs/>
          <w:sz w:val="20"/>
          <w:szCs w:val="20"/>
        </w:rPr>
      </w:pPr>
    </w:p>
    <w:p w:rsidR="008B5153" w:rsidRDefault="008B5153" w:rsidP="004367D7">
      <w:pPr>
        <w:jc w:val="center"/>
        <w:rPr>
          <w:b/>
          <w:bCs/>
          <w:sz w:val="20"/>
          <w:szCs w:val="20"/>
        </w:rPr>
      </w:pPr>
    </w:p>
    <w:p w:rsidR="008B5153" w:rsidRDefault="008B5153" w:rsidP="004367D7">
      <w:pPr>
        <w:jc w:val="center"/>
        <w:rPr>
          <w:b/>
          <w:bCs/>
          <w:sz w:val="20"/>
          <w:szCs w:val="20"/>
        </w:rPr>
      </w:pPr>
    </w:p>
    <w:p w:rsidR="008B5153" w:rsidRDefault="008B5153" w:rsidP="004367D7">
      <w:pPr>
        <w:jc w:val="center"/>
        <w:rPr>
          <w:b/>
          <w:bCs/>
          <w:sz w:val="20"/>
          <w:szCs w:val="20"/>
        </w:rPr>
      </w:pPr>
    </w:p>
    <w:p w:rsidR="008B5153" w:rsidRDefault="008B5153" w:rsidP="004367D7">
      <w:pPr>
        <w:jc w:val="center"/>
        <w:rPr>
          <w:b/>
          <w:bCs/>
          <w:sz w:val="20"/>
          <w:szCs w:val="20"/>
        </w:rPr>
      </w:pPr>
    </w:p>
    <w:p w:rsidR="008B5153" w:rsidRDefault="008B5153" w:rsidP="004367D7">
      <w:pPr>
        <w:jc w:val="center"/>
        <w:rPr>
          <w:b/>
          <w:bCs/>
          <w:sz w:val="20"/>
          <w:szCs w:val="20"/>
        </w:rPr>
      </w:pPr>
    </w:p>
    <w:p w:rsidR="008B5153" w:rsidRDefault="008B5153" w:rsidP="004367D7">
      <w:pPr>
        <w:jc w:val="center"/>
        <w:rPr>
          <w:b/>
          <w:bCs/>
          <w:sz w:val="20"/>
          <w:szCs w:val="20"/>
        </w:rPr>
      </w:pPr>
    </w:p>
    <w:p w:rsidR="008B5153" w:rsidRDefault="008B5153" w:rsidP="004367D7">
      <w:pPr>
        <w:jc w:val="center"/>
        <w:rPr>
          <w:b/>
          <w:bCs/>
          <w:sz w:val="20"/>
          <w:szCs w:val="20"/>
        </w:rPr>
      </w:pPr>
    </w:p>
    <w:p w:rsidR="008B5153" w:rsidRDefault="008B5153" w:rsidP="004367D7">
      <w:pPr>
        <w:jc w:val="center"/>
        <w:rPr>
          <w:b/>
          <w:bCs/>
          <w:sz w:val="20"/>
          <w:szCs w:val="20"/>
        </w:rPr>
      </w:pPr>
    </w:p>
    <w:p w:rsidR="008B5153" w:rsidRDefault="008B5153" w:rsidP="004367D7">
      <w:pPr>
        <w:jc w:val="center"/>
        <w:rPr>
          <w:b/>
          <w:bCs/>
          <w:sz w:val="20"/>
          <w:szCs w:val="20"/>
        </w:rPr>
      </w:pPr>
    </w:p>
    <w:p w:rsidR="008B5153" w:rsidRDefault="008B5153" w:rsidP="004367D7">
      <w:pPr>
        <w:jc w:val="center"/>
        <w:rPr>
          <w:b/>
          <w:bCs/>
          <w:sz w:val="20"/>
          <w:szCs w:val="20"/>
        </w:rPr>
      </w:pPr>
    </w:p>
    <w:p w:rsidR="008B5153" w:rsidRPr="00BE49D6" w:rsidRDefault="008B5153" w:rsidP="008B5153">
      <w:pPr>
        <w:jc w:val="center"/>
        <w:rPr>
          <w:b/>
          <w:sz w:val="20"/>
          <w:szCs w:val="20"/>
        </w:rPr>
      </w:pPr>
    </w:p>
    <w:p w:rsidR="008B5153" w:rsidRPr="00BE49D6" w:rsidRDefault="008B5153" w:rsidP="008B5153">
      <w:pPr>
        <w:jc w:val="center"/>
        <w:rPr>
          <w:b/>
          <w:sz w:val="20"/>
          <w:szCs w:val="20"/>
        </w:rPr>
      </w:pPr>
    </w:p>
    <w:p w:rsidR="008B5153" w:rsidRDefault="008B5153" w:rsidP="008B5153">
      <w:pPr>
        <w:jc w:val="center"/>
        <w:rPr>
          <w:b/>
          <w:sz w:val="20"/>
          <w:szCs w:val="20"/>
        </w:rPr>
      </w:pPr>
    </w:p>
    <w:p w:rsidR="008B5153" w:rsidRPr="00BE49D6" w:rsidRDefault="008B5153" w:rsidP="008B5153">
      <w:pPr>
        <w:jc w:val="center"/>
        <w:rPr>
          <w:b/>
          <w:sz w:val="20"/>
          <w:szCs w:val="20"/>
        </w:rPr>
      </w:pPr>
      <w:r w:rsidRPr="00BE49D6">
        <w:rPr>
          <w:b/>
          <w:sz w:val="20"/>
          <w:szCs w:val="20"/>
        </w:rPr>
        <w:t>АДМИНИСТРАЦИЯ НОВОМИХАЙЛОВСКОГО  СЕЛЬСКОГО ПОСЕЛЕНИЯ МОНАСТЫРЩИНСКОГО РАЙОНА СМОЛЕНСКОЙ ОБЛАСТИ</w:t>
      </w:r>
    </w:p>
    <w:p w:rsidR="008B5153" w:rsidRPr="00BE49D6" w:rsidRDefault="008B5153" w:rsidP="008B5153">
      <w:pPr>
        <w:jc w:val="center"/>
        <w:rPr>
          <w:sz w:val="20"/>
          <w:szCs w:val="20"/>
        </w:rPr>
      </w:pPr>
    </w:p>
    <w:p w:rsidR="008B5153" w:rsidRPr="00BE49D6" w:rsidRDefault="008B5153" w:rsidP="008B5153">
      <w:pPr>
        <w:pStyle w:val="1"/>
        <w:rPr>
          <w:sz w:val="20"/>
          <w:szCs w:val="20"/>
        </w:rPr>
      </w:pPr>
      <w:proofErr w:type="gramStart"/>
      <w:r w:rsidRPr="00BE49D6">
        <w:rPr>
          <w:sz w:val="20"/>
          <w:szCs w:val="20"/>
        </w:rPr>
        <w:t>П</w:t>
      </w:r>
      <w:proofErr w:type="gramEnd"/>
      <w:r w:rsidRPr="00BE49D6">
        <w:rPr>
          <w:sz w:val="20"/>
          <w:szCs w:val="20"/>
        </w:rPr>
        <w:t xml:space="preserve"> О С Т А Н О В Л Е Н И Е</w:t>
      </w:r>
    </w:p>
    <w:p w:rsidR="008B5153" w:rsidRPr="00BE49D6" w:rsidRDefault="008B5153" w:rsidP="008B5153">
      <w:pPr>
        <w:pBdr>
          <w:bottom w:val="single" w:sz="12" w:space="1" w:color="auto"/>
        </w:pBdr>
        <w:jc w:val="center"/>
        <w:rPr>
          <w:sz w:val="20"/>
          <w:szCs w:val="20"/>
        </w:rPr>
      </w:pPr>
    </w:p>
    <w:p w:rsidR="008B5153" w:rsidRPr="00BE49D6" w:rsidRDefault="008B5153" w:rsidP="008B5153">
      <w:pPr>
        <w:rPr>
          <w:sz w:val="20"/>
          <w:szCs w:val="20"/>
        </w:rPr>
      </w:pPr>
    </w:p>
    <w:p w:rsidR="008B5153" w:rsidRPr="00BE49D6" w:rsidRDefault="008B5153" w:rsidP="008B5153">
      <w:pPr>
        <w:pStyle w:val="31"/>
        <w:rPr>
          <w:sz w:val="20"/>
          <w:szCs w:val="20"/>
        </w:rPr>
      </w:pPr>
      <w:r w:rsidRPr="00BE49D6">
        <w:rPr>
          <w:sz w:val="20"/>
          <w:szCs w:val="20"/>
        </w:rPr>
        <w:t>От   12.10.2017                                   № 67</w:t>
      </w:r>
    </w:p>
    <w:p w:rsidR="008B5153" w:rsidRPr="00BE49D6" w:rsidRDefault="008B5153" w:rsidP="008B5153">
      <w:pPr>
        <w:pStyle w:val="31"/>
        <w:rPr>
          <w:sz w:val="20"/>
          <w:szCs w:val="20"/>
        </w:rPr>
      </w:pPr>
    </w:p>
    <w:tbl>
      <w:tblPr>
        <w:tblW w:w="0" w:type="auto"/>
        <w:tblLook w:val="04A0"/>
      </w:tblPr>
      <w:tblGrid>
        <w:gridCol w:w="4240"/>
        <w:gridCol w:w="5331"/>
      </w:tblGrid>
      <w:tr w:rsidR="008B5153" w:rsidRPr="00BE49D6" w:rsidTr="002A0B6F">
        <w:tc>
          <w:tcPr>
            <w:tcW w:w="4503" w:type="dxa"/>
          </w:tcPr>
          <w:p w:rsidR="008B5153" w:rsidRPr="00BE49D6" w:rsidRDefault="008B5153" w:rsidP="002A0B6F">
            <w:pPr>
              <w:pStyle w:val="31"/>
              <w:rPr>
                <w:sz w:val="20"/>
                <w:szCs w:val="20"/>
              </w:rPr>
            </w:pPr>
            <w:r w:rsidRPr="00BE49D6">
              <w:rPr>
                <w:sz w:val="20"/>
                <w:szCs w:val="20"/>
              </w:rPr>
              <w:t xml:space="preserve">Об утверждении Порядка формирования и ведения </w:t>
            </w:r>
            <w:proofErr w:type="gramStart"/>
            <w:r w:rsidRPr="00BE49D6">
              <w:rPr>
                <w:sz w:val="20"/>
                <w:szCs w:val="20"/>
              </w:rPr>
              <w:t>реестра источников доходов бюджета Новомихайловского сельского поселения</w:t>
            </w:r>
            <w:proofErr w:type="gramEnd"/>
            <w:r w:rsidRPr="00BE49D6">
              <w:rPr>
                <w:sz w:val="20"/>
                <w:szCs w:val="20"/>
              </w:rPr>
              <w:t xml:space="preserve"> Монастырщинского района Смоленской области </w:t>
            </w:r>
          </w:p>
        </w:tc>
        <w:tc>
          <w:tcPr>
            <w:tcW w:w="5918" w:type="dxa"/>
          </w:tcPr>
          <w:p w:rsidR="008B5153" w:rsidRPr="00BE49D6" w:rsidRDefault="008B5153" w:rsidP="002A0B6F">
            <w:pPr>
              <w:pStyle w:val="31"/>
              <w:jc w:val="left"/>
              <w:rPr>
                <w:sz w:val="20"/>
                <w:szCs w:val="20"/>
              </w:rPr>
            </w:pPr>
          </w:p>
        </w:tc>
      </w:tr>
    </w:tbl>
    <w:p w:rsidR="008B5153" w:rsidRPr="00BE49D6" w:rsidRDefault="008B5153" w:rsidP="008B5153">
      <w:pPr>
        <w:pStyle w:val="ConsPlusNormal"/>
        <w:ind w:firstLine="709"/>
        <w:jc w:val="both"/>
        <w:rPr>
          <w:rFonts w:ascii="Times New Roman" w:hAnsi="Times New Roman" w:cs="Times New Roman"/>
          <w:sz w:val="20"/>
        </w:rPr>
      </w:pPr>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 xml:space="preserve">В соответствии с пунктом 7 статьи 47¹ Бюджетного кодекса Российской Федерации 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w:t>
      </w:r>
    </w:p>
    <w:p w:rsidR="008B5153" w:rsidRPr="00BE49D6" w:rsidRDefault="008B5153" w:rsidP="008B5153">
      <w:pPr>
        <w:pStyle w:val="ConsPlusNormal"/>
        <w:ind w:firstLine="540"/>
        <w:jc w:val="both"/>
        <w:rPr>
          <w:rFonts w:ascii="Times New Roman" w:hAnsi="Times New Roman" w:cs="Times New Roman"/>
          <w:sz w:val="20"/>
        </w:rPr>
      </w:pPr>
    </w:p>
    <w:p w:rsidR="008B5153" w:rsidRPr="00BE49D6" w:rsidRDefault="008B5153" w:rsidP="008B5153">
      <w:pPr>
        <w:ind w:firstLine="709"/>
        <w:jc w:val="both"/>
        <w:rPr>
          <w:sz w:val="20"/>
          <w:szCs w:val="20"/>
        </w:rPr>
      </w:pPr>
      <w:r w:rsidRPr="00BE49D6">
        <w:rPr>
          <w:sz w:val="20"/>
          <w:szCs w:val="20"/>
        </w:rPr>
        <w:t xml:space="preserve">Администрация  Новомихайловского  сельского поселения Монастырщинского района Смоленской области        </w:t>
      </w:r>
      <w:proofErr w:type="spellStart"/>
      <w:proofErr w:type="gramStart"/>
      <w:r w:rsidRPr="00BE49D6">
        <w:rPr>
          <w:sz w:val="20"/>
          <w:szCs w:val="20"/>
        </w:rPr>
        <w:t>п</w:t>
      </w:r>
      <w:proofErr w:type="spellEnd"/>
      <w:proofErr w:type="gramEnd"/>
      <w:r w:rsidRPr="00BE49D6">
        <w:rPr>
          <w:sz w:val="20"/>
          <w:szCs w:val="20"/>
        </w:rPr>
        <w:t xml:space="preserve"> о с т а </w:t>
      </w:r>
      <w:proofErr w:type="spellStart"/>
      <w:r w:rsidRPr="00BE49D6">
        <w:rPr>
          <w:sz w:val="20"/>
          <w:szCs w:val="20"/>
        </w:rPr>
        <w:t>н</w:t>
      </w:r>
      <w:proofErr w:type="spellEnd"/>
      <w:r w:rsidRPr="00BE49D6">
        <w:rPr>
          <w:sz w:val="20"/>
          <w:szCs w:val="20"/>
        </w:rPr>
        <w:t xml:space="preserve"> о в л я е т:</w:t>
      </w:r>
    </w:p>
    <w:p w:rsidR="008B5153" w:rsidRPr="00BE49D6" w:rsidRDefault="008B5153" w:rsidP="008B5153">
      <w:pPr>
        <w:pStyle w:val="ConsPlusNormal"/>
        <w:ind w:firstLine="540"/>
        <w:jc w:val="both"/>
        <w:rPr>
          <w:rFonts w:ascii="Times New Roman" w:hAnsi="Times New Roman" w:cs="Times New Roman"/>
          <w:sz w:val="20"/>
        </w:rPr>
      </w:pPr>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 xml:space="preserve">Утвердить прилагаемый Порядок формирования и ведения </w:t>
      </w:r>
      <w:proofErr w:type="gramStart"/>
      <w:r w:rsidRPr="00BE49D6">
        <w:rPr>
          <w:rFonts w:ascii="Times New Roman" w:hAnsi="Times New Roman" w:cs="Times New Roman"/>
          <w:sz w:val="20"/>
        </w:rPr>
        <w:t>реестра источников доходов бюджета Новомихайловского сельского поселения</w:t>
      </w:r>
      <w:proofErr w:type="gramEnd"/>
      <w:r w:rsidRPr="00BE49D6">
        <w:rPr>
          <w:rFonts w:ascii="Times New Roman" w:hAnsi="Times New Roman" w:cs="Times New Roman"/>
          <w:sz w:val="20"/>
        </w:rPr>
        <w:t xml:space="preserve"> Монастырщинского района Смоленской области</w:t>
      </w:r>
      <w:r w:rsidRPr="00BE49D6">
        <w:rPr>
          <w:rFonts w:ascii="Times New Roman" w:hAnsi="Times New Roman" w:cs="Times New Roman"/>
          <w:sz w:val="20"/>
        </w:rPr>
        <w:tab/>
      </w:r>
    </w:p>
    <w:p w:rsidR="008B5153" w:rsidRPr="00BE49D6" w:rsidRDefault="008B5153" w:rsidP="008B5153">
      <w:pPr>
        <w:pStyle w:val="ConsPlusNormal"/>
        <w:rPr>
          <w:rFonts w:ascii="Times New Roman" w:hAnsi="Times New Roman" w:cs="Times New Roman"/>
          <w:sz w:val="20"/>
        </w:rPr>
      </w:pPr>
    </w:p>
    <w:p w:rsidR="008B5153" w:rsidRPr="00BE49D6" w:rsidRDefault="008B5153" w:rsidP="008B5153">
      <w:pPr>
        <w:pStyle w:val="ConsPlusNormal"/>
        <w:rPr>
          <w:rFonts w:ascii="Times New Roman" w:hAnsi="Times New Roman" w:cs="Times New Roman"/>
          <w:sz w:val="20"/>
        </w:rPr>
      </w:pPr>
    </w:p>
    <w:p w:rsidR="008B5153" w:rsidRPr="00BE49D6" w:rsidRDefault="008B5153" w:rsidP="008B5153">
      <w:pPr>
        <w:pStyle w:val="ConsPlusNormal"/>
        <w:rPr>
          <w:rFonts w:ascii="Times New Roman" w:hAnsi="Times New Roman" w:cs="Times New Roman"/>
          <w:sz w:val="20"/>
        </w:rPr>
      </w:pPr>
    </w:p>
    <w:p w:rsidR="008B5153" w:rsidRPr="00BE49D6" w:rsidRDefault="008B5153" w:rsidP="008B5153">
      <w:pPr>
        <w:pStyle w:val="ConsPlusNormal"/>
        <w:jc w:val="both"/>
        <w:rPr>
          <w:rFonts w:ascii="Times New Roman" w:hAnsi="Times New Roman" w:cs="Times New Roman"/>
          <w:sz w:val="20"/>
        </w:rPr>
      </w:pPr>
      <w:r w:rsidRPr="00BE49D6">
        <w:rPr>
          <w:rFonts w:ascii="Times New Roman" w:hAnsi="Times New Roman" w:cs="Times New Roman"/>
          <w:sz w:val="20"/>
        </w:rPr>
        <w:t xml:space="preserve">И.О.Главы Администрации </w:t>
      </w:r>
    </w:p>
    <w:p w:rsidR="008B5153" w:rsidRPr="00BE49D6" w:rsidRDefault="008B5153" w:rsidP="008B5153">
      <w:pPr>
        <w:pStyle w:val="ConsPlusNormal"/>
        <w:jc w:val="both"/>
        <w:rPr>
          <w:rFonts w:ascii="Times New Roman" w:hAnsi="Times New Roman" w:cs="Times New Roman"/>
          <w:sz w:val="20"/>
        </w:rPr>
      </w:pPr>
      <w:r w:rsidRPr="00BE49D6">
        <w:rPr>
          <w:rFonts w:ascii="Times New Roman" w:hAnsi="Times New Roman" w:cs="Times New Roman"/>
          <w:sz w:val="20"/>
        </w:rPr>
        <w:t xml:space="preserve">Новомихайловского  </w:t>
      </w:r>
    </w:p>
    <w:p w:rsidR="008B5153" w:rsidRPr="00BE49D6" w:rsidRDefault="008B5153" w:rsidP="008B5153">
      <w:pPr>
        <w:pStyle w:val="ConsPlusNormal"/>
        <w:jc w:val="both"/>
        <w:rPr>
          <w:rFonts w:ascii="Times New Roman" w:hAnsi="Times New Roman" w:cs="Times New Roman"/>
          <w:sz w:val="20"/>
        </w:rPr>
      </w:pPr>
      <w:r w:rsidRPr="00BE49D6">
        <w:rPr>
          <w:rFonts w:ascii="Times New Roman" w:hAnsi="Times New Roman" w:cs="Times New Roman"/>
          <w:sz w:val="20"/>
        </w:rPr>
        <w:t xml:space="preserve">сельского поселения </w:t>
      </w:r>
    </w:p>
    <w:p w:rsidR="008B5153" w:rsidRPr="00BE49D6" w:rsidRDefault="008B5153" w:rsidP="008B5153">
      <w:pPr>
        <w:pStyle w:val="ConsPlusNormal"/>
        <w:jc w:val="both"/>
        <w:rPr>
          <w:rFonts w:ascii="Times New Roman" w:hAnsi="Times New Roman" w:cs="Times New Roman"/>
          <w:sz w:val="20"/>
        </w:rPr>
      </w:pPr>
      <w:r w:rsidRPr="00BE49D6">
        <w:rPr>
          <w:rFonts w:ascii="Times New Roman" w:hAnsi="Times New Roman" w:cs="Times New Roman"/>
          <w:sz w:val="20"/>
        </w:rPr>
        <w:t>Монастырщинского района</w:t>
      </w:r>
    </w:p>
    <w:p w:rsidR="008B5153" w:rsidRPr="00BE49D6" w:rsidRDefault="008B5153" w:rsidP="008B5153">
      <w:pPr>
        <w:pStyle w:val="ConsPlusNormal"/>
        <w:jc w:val="both"/>
        <w:rPr>
          <w:rFonts w:ascii="Times New Roman" w:hAnsi="Times New Roman" w:cs="Times New Roman"/>
          <w:sz w:val="20"/>
        </w:rPr>
      </w:pPr>
      <w:r w:rsidRPr="00BE49D6">
        <w:rPr>
          <w:rFonts w:ascii="Times New Roman" w:hAnsi="Times New Roman" w:cs="Times New Roman"/>
          <w:sz w:val="20"/>
        </w:rPr>
        <w:t xml:space="preserve">Смоленской области                                                                                </w:t>
      </w:r>
      <w:proofErr w:type="spellStart"/>
      <w:r w:rsidRPr="00BE49D6">
        <w:rPr>
          <w:rFonts w:ascii="Times New Roman" w:hAnsi="Times New Roman" w:cs="Times New Roman"/>
          <w:b/>
          <w:sz w:val="20"/>
        </w:rPr>
        <w:t>Н.В.Цикунова</w:t>
      </w:r>
      <w:proofErr w:type="spellEnd"/>
      <w:r w:rsidRPr="00BE49D6">
        <w:rPr>
          <w:rFonts w:ascii="Times New Roman" w:hAnsi="Times New Roman" w:cs="Times New Roman"/>
          <w:sz w:val="20"/>
        </w:rPr>
        <w:tab/>
      </w:r>
      <w:r w:rsidRPr="00BE49D6">
        <w:rPr>
          <w:rFonts w:ascii="Times New Roman" w:hAnsi="Times New Roman" w:cs="Times New Roman"/>
          <w:sz w:val="20"/>
        </w:rPr>
        <w:tab/>
      </w:r>
      <w:r w:rsidRPr="00BE49D6">
        <w:rPr>
          <w:rFonts w:ascii="Times New Roman" w:hAnsi="Times New Roman" w:cs="Times New Roman"/>
          <w:sz w:val="20"/>
        </w:rPr>
        <w:tab/>
      </w:r>
      <w:r w:rsidRPr="00BE49D6">
        <w:rPr>
          <w:rFonts w:ascii="Times New Roman" w:hAnsi="Times New Roman" w:cs="Times New Roman"/>
          <w:sz w:val="20"/>
        </w:rPr>
        <w:tab/>
      </w:r>
      <w:r w:rsidRPr="00BE49D6">
        <w:rPr>
          <w:rFonts w:ascii="Times New Roman" w:hAnsi="Times New Roman" w:cs="Times New Roman"/>
          <w:sz w:val="20"/>
        </w:rPr>
        <w:tab/>
      </w:r>
      <w:r w:rsidRPr="00BE49D6">
        <w:rPr>
          <w:rFonts w:ascii="Times New Roman" w:hAnsi="Times New Roman" w:cs="Times New Roman"/>
          <w:b/>
          <w:sz w:val="20"/>
        </w:rPr>
        <w:t xml:space="preserve"> </w:t>
      </w:r>
    </w:p>
    <w:p w:rsidR="008B5153" w:rsidRPr="00BE49D6" w:rsidRDefault="008B5153" w:rsidP="008B5153">
      <w:pPr>
        <w:pStyle w:val="31"/>
        <w:jc w:val="left"/>
        <w:rPr>
          <w:sz w:val="20"/>
          <w:szCs w:val="20"/>
        </w:rPr>
      </w:pPr>
    </w:p>
    <w:p w:rsidR="008B5153" w:rsidRPr="00BE49D6" w:rsidRDefault="008B5153" w:rsidP="008B5153">
      <w:pPr>
        <w:pStyle w:val="31"/>
        <w:rPr>
          <w:sz w:val="20"/>
          <w:szCs w:val="20"/>
        </w:rPr>
      </w:pPr>
    </w:p>
    <w:p w:rsidR="008B5153" w:rsidRPr="00BE49D6" w:rsidRDefault="008B5153" w:rsidP="008B5153">
      <w:pPr>
        <w:pStyle w:val="ConsPlusNormal"/>
        <w:ind w:firstLine="5670"/>
        <w:outlineLvl w:val="0"/>
        <w:rPr>
          <w:rFonts w:ascii="Times New Roman" w:hAnsi="Times New Roman" w:cs="Times New Roman"/>
          <w:sz w:val="20"/>
        </w:rPr>
      </w:pPr>
    </w:p>
    <w:p w:rsidR="008B5153" w:rsidRPr="00BE49D6" w:rsidRDefault="008B5153" w:rsidP="008B5153">
      <w:pPr>
        <w:pStyle w:val="ConsPlusNormal"/>
        <w:ind w:firstLine="5670"/>
        <w:outlineLvl w:val="0"/>
        <w:rPr>
          <w:rFonts w:ascii="Times New Roman" w:hAnsi="Times New Roman" w:cs="Times New Roman"/>
          <w:sz w:val="20"/>
        </w:rPr>
      </w:pPr>
    </w:p>
    <w:p w:rsidR="008B5153" w:rsidRPr="00BE49D6" w:rsidRDefault="008B5153" w:rsidP="008B5153">
      <w:pPr>
        <w:pStyle w:val="ConsPlusNormal"/>
        <w:ind w:firstLine="5670"/>
        <w:outlineLvl w:val="0"/>
        <w:rPr>
          <w:rFonts w:ascii="Times New Roman" w:hAnsi="Times New Roman" w:cs="Times New Roman"/>
          <w:sz w:val="20"/>
        </w:rPr>
      </w:pPr>
    </w:p>
    <w:p w:rsidR="008B5153" w:rsidRPr="00BE49D6" w:rsidRDefault="008B5153" w:rsidP="008B5153">
      <w:pPr>
        <w:pStyle w:val="ConsPlusNormal"/>
        <w:ind w:firstLine="5670"/>
        <w:outlineLvl w:val="0"/>
        <w:rPr>
          <w:rFonts w:ascii="Times New Roman" w:hAnsi="Times New Roman" w:cs="Times New Roman"/>
          <w:sz w:val="20"/>
        </w:rPr>
      </w:pPr>
    </w:p>
    <w:p w:rsidR="008B5153" w:rsidRPr="00BE49D6" w:rsidRDefault="008B5153" w:rsidP="008B5153">
      <w:pPr>
        <w:pStyle w:val="ConsPlusNormal"/>
        <w:ind w:firstLine="5670"/>
        <w:outlineLvl w:val="0"/>
        <w:rPr>
          <w:rFonts w:ascii="Times New Roman" w:hAnsi="Times New Roman" w:cs="Times New Roman"/>
          <w:sz w:val="20"/>
        </w:rPr>
      </w:pPr>
    </w:p>
    <w:p w:rsidR="008B5153" w:rsidRPr="00BE49D6" w:rsidRDefault="008B5153" w:rsidP="008B5153">
      <w:pPr>
        <w:pStyle w:val="ConsPlusNormal"/>
        <w:ind w:firstLine="5670"/>
        <w:outlineLvl w:val="0"/>
        <w:rPr>
          <w:rFonts w:ascii="Times New Roman" w:hAnsi="Times New Roman" w:cs="Times New Roman"/>
          <w:sz w:val="20"/>
        </w:rPr>
      </w:pPr>
      <w:r w:rsidRPr="00BE49D6">
        <w:rPr>
          <w:rFonts w:ascii="Times New Roman" w:hAnsi="Times New Roman" w:cs="Times New Roman"/>
          <w:sz w:val="20"/>
        </w:rPr>
        <w:t>УТВЕРЖДЕН</w:t>
      </w:r>
    </w:p>
    <w:p w:rsidR="008B5153" w:rsidRPr="00BE49D6" w:rsidRDefault="008B5153" w:rsidP="008B5153">
      <w:pPr>
        <w:pStyle w:val="ConsPlusNormal"/>
        <w:ind w:firstLine="5670"/>
        <w:rPr>
          <w:rFonts w:ascii="Times New Roman" w:hAnsi="Times New Roman" w:cs="Times New Roman"/>
          <w:sz w:val="20"/>
        </w:rPr>
      </w:pPr>
      <w:r w:rsidRPr="00BE49D6">
        <w:rPr>
          <w:rFonts w:ascii="Times New Roman" w:hAnsi="Times New Roman" w:cs="Times New Roman"/>
          <w:sz w:val="20"/>
        </w:rPr>
        <w:t>постановлением Администрации</w:t>
      </w:r>
    </w:p>
    <w:p w:rsidR="008B5153" w:rsidRPr="00BE49D6" w:rsidRDefault="008B5153" w:rsidP="008B5153">
      <w:pPr>
        <w:pStyle w:val="ConsPlusNormal"/>
        <w:ind w:left="5664" w:firstLine="6"/>
        <w:rPr>
          <w:rFonts w:ascii="Times New Roman" w:hAnsi="Times New Roman" w:cs="Times New Roman"/>
          <w:sz w:val="20"/>
        </w:rPr>
      </w:pPr>
      <w:r w:rsidRPr="00BE49D6">
        <w:rPr>
          <w:rFonts w:ascii="Times New Roman" w:hAnsi="Times New Roman" w:cs="Times New Roman"/>
          <w:sz w:val="20"/>
        </w:rPr>
        <w:t xml:space="preserve">Новомихайловского сельского поселения                     «Монастырщинский район» </w:t>
      </w:r>
    </w:p>
    <w:p w:rsidR="008B5153" w:rsidRPr="00BE49D6" w:rsidRDefault="008B5153" w:rsidP="008B5153">
      <w:pPr>
        <w:pStyle w:val="ConsPlusNormal"/>
        <w:ind w:firstLine="5670"/>
        <w:rPr>
          <w:rFonts w:ascii="Times New Roman" w:hAnsi="Times New Roman" w:cs="Times New Roman"/>
          <w:sz w:val="20"/>
        </w:rPr>
      </w:pPr>
      <w:r w:rsidRPr="00BE49D6">
        <w:rPr>
          <w:rFonts w:ascii="Times New Roman" w:hAnsi="Times New Roman" w:cs="Times New Roman"/>
          <w:sz w:val="20"/>
        </w:rPr>
        <w:t xml:space="preserve">Смоленской области  </w:t>
      </w:r>
      <w:proofErr w:type="gramStart"/>
      <w:r w:rsidRPr="00BE49D6">
        <w:rPr>
          <w:rFonts w:ascii="Times New Roman" w:hAnsi="Times New Roman" w:cs="Times New Roman"/>
          <w:sz w:val="20"/>
        </w:rPr>
        <w:t>от</w:t>
      </w:r>
      <w:proofErr w:type="gramEnd"/>
      <w:r w:rsidRPr="00BE49D6">
        <w:rPr>
          <w:rFonts w:ascii="Times New Roman" w:hAnsi="Times New Roman" w:cs="Times New Roman"/>
          <w:sz w:val="20"/>
        </w:rPr>
        <w:t xml:space="preserve">         </w:t>
      </w:r>
    </w:p>
    <w:p w:rsidR="008B5153" w:rsidRPr="00BE49D6" w:rsidRDefault="008B5153" w:rsidP="008B5153">
      <w:pPr>
        <w:pStyle w:val="ConsPlusNormal"/>
        <w:ind w:firstLine="5670"/>
        <w:rPr>
          <w:rFonts w:ascii="Times New Roman" w:hAnsi="Times New Roman" w:cs="Times New Roman"/>
          <w:sz w:val="20"/>
        </w:rPr>
      </w:pPr>
      <w:r w:rsidRPr="00BE49D6">
        <w:rPr>
          <w:rFonts w:ascii="Times New Roman" w:hAnsi="Times New Roman" w:cs="Times New Roman"/>
          <w:sz w:val="20"/>
        </w:rPr>
        <w:t xml:space="preserve"> № 12.10.2017</w:t>
      </w:r>
    </w:p>
    <w:p w:rsidR="008B5153" w:rsidRPr="00BE49D6" w:rsidRDefault="008B5153" w:rsidP="008B5153">
      <w:pPr>
        <w:pStyle w:val="ConsPlusNormal"/>
        <w:jc w:val="both"/>
        <w:rPr>
          <w:rFonts w:ascii="Times New Roman" w:hAnsi="Times New Roman" w:cs="Times New Roman"/>
          <w:sz w:val="20"/>
        </w:rPr>
      </w:pPr>
    </w:p>
    <w:p w:rsidR="008B5153" w:rsidRPr="00BE49D6" w:rsidRDefault="008B5153" w:rsidP="008B5153">
      <w:pPr>
        <w:pStyle w:val="ConsPlusTitle"/>
        <w:jc w:val="center"/>
        <w:rPr>
          <w:rFonts w:ascii="Times New Roman" w:hAnsi="Times New Roman" w:cs="Times New Roman"/>
          <w:sz w:val="20"/>
        </w:rPr>
      </w:pPr>
      <w:bookmarkStart w:id="0" w:name="P29"/>
      <w:bookmarkEnd w:id="0"/>
    </w:p>
    <w:p w:rsidR="008B5153" w:rsidRPr="00BE49D6" w:rsidRDefault="008B5153" w:rsidP="008B5153">
      <w:pPr>
        <w:pStyle w:val="ConsPlusTitle"/>
        <w:jc w:val="center"/>
        <w:rPr>
          <w:rFonts w:ascii="Times New Roman" w:hAnsi="Times New Roman" w:cs="Times New Roman"/>
          <w:sz w:val="20"/>
        </w:rPr>
      </w:pPr>
      <w:r w:rsidRPr="00BE49D6">
        <w:rPr>
          <w:rFonts w:ascii="Times New Roman" w:hAnsi="Times New Roman" w:cs="Times New Roman"/>
          <w:sz w:val="20"/>
        </w:rPr>
        <w:t>ПОРЯДОК</w:t>
      </w:r>
    </w:p>
    <w:p w:rsidR="008B5153" w:rsidRPr="00BE49D6" w:rsidRDefault="008B5153" w:rsidP="008B5153">
      <w:pPr>
        <w:ind w:right="-1"/>
        <w:jc w:val="center"/>
        <w:rPr>
          <w:b/>
          <w:sz w:val="20"/>
          <w:szCs w:val="20"/>
        </w:rPr>
      </w:pPr>
      <w:r w:rsidRPr="00BE49D6">
        <w:rPr>
          <w:b/>
          <w:sz w:val="20"/>
          <w:szCs w:val="20"/>
        </w:rPr>
        <w:t xml:space="preserve">формирования и ведения </w:t>
      </w:r>
      <w:proofErr w:type="gramStart"/>
      <w:r w:rsidRPr="00BE49D6">
        <w:rPr>
          <w:b/>
          <w:sz w:val="20"/>
          <w:szCs w:val="20"/>
        </w:rPr>
        <w:t>реестра источников доходов бюджета Новомихайловского сельского поселения</w:t>
      </w:r>
      <w:proofErr w:type="gramEnd"/>
      <w:r w:rsidRPr="00BE49D6">
        <w:rPr>
          <w:b/>
          <w:sz w:val="20"/>
          <w:szCs w:val="20"/>
        </w:rPr>
        <w:t xml:space="preserve"> Монастырщинского района Смоленской области</w:t>
      </w:r>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 xml:space="preserve">1. Настоящий Порядок определяет состав информации, основные принципы и правила формирования и ведения </w:t>
      </w:r>
      <w:proofErr w:type="gramStart"/>
      <w:r w:rsidRPr="00BE49D6">
        <w:rPr>
          <w:rFonts w:ascii="Times New Roman" w:hAnsi="Times New Roman" w:cs="Times New Roman"/>
          <w:sz w:val="20"/>
        </w:rPr>
        <w:t>реестра источников доходов бюджета Новомихайловского сельского поселения</w:t>
      </w:r>
      <w:proofErr w:type="gramEnd"/>
      <w:r w:rsidRPr="00BE49D6">
        <w:rPr>
          <w:rFonts w:ascii="Times New Roman" w:hAnsi="Times New Roman" w:cs="Times New Roman"/>
          <w:sz w:val="20"/>
        </w:rPr>
        <w:t xml:space="preserve"> Монастырщинского района Смоленской области (далее – реестр источников доходов бюджета).</w:t>
      </w:r>
    </w:p>
    <w:p w:rsidR="008B5153" w:rsidRPr="00BE49D6" w:rsidRDefault="008B5153" w:rsidP="008B5153">
      <w:pPr>
        <w:pStyle w:val="ConsPlusNormal"/>
        <w:ind w:firstLine="709"/>
        <w:jc w:val="both"/>
        <w:rPr>
          <w:rFonts w:ascii="Times New Roman" w:hAnsi="Times New Roman" w:cs="Times New Roman"/>
          <w:sz w:val="20"/>
          <w:u w:val="single"/>
        </w:rPr>
      </w:pPr>
      <w:r w:rsidRPr="00BE49D6">
        <w:rPr>
          <w:rFonts w:ascii="Times New Roman" w:hAnsi="Times New Roman" w:cs="Times New Roman"/>
          <w:sz w:val="20"/>
        </w:rPr>
        <w:t>2. Реестр источников доходов бюджета представляют собой свод информации о доходах бюджета Новомихайловского сельского поселения Монастырщинского района Смоленской област</w:t>
      </w:r>
      <w:proofErr w:type="gramStart"/>
      <w:r w:rsidRPr="00BE49D6">
        <w:rPr>
          <w:rFonts w:ascii="Times New Roman" w:hAnsi="Times New Roman" w:cs="Times New Roman"/>
          <w:sz w:val="20"/>
        </w:rPr>
        <w:t>и(</w:t>
      </w:r>
      <w:proofErr w:type="gramEnd"/>
      <w:r w:rsidRPr="00BE49D6">
        <w:rPr>
          <w:rFonts w:ascii="Times New Roman" w:hAnsi="Times New Roman" w:cs="Times New Roman"/>
          <w:sz w:val="20"/>
        </w:rPr>
        <w:t>далее – бюджет) по источникам доходов указанного бюджета, формируемого в процессе его составления, утверждения и исполнения.</w:t>
      </w:r>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 xml:space="preserve">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по источникам доходов бюджета и соответствующим им группам источников доходов бюджета, включенным в перечень источников доходов Российской Федерации. </w:t>
      </w:r>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 xml:space="preserve">3. Реестр источников доходов бюджета формируется и ведется в электронной форме с </w:t>
      </w:r>
      <w:r w:rsidRPr="00BE49D6">
        <w:rPr>
          <w:rFonts w:ascii="Times New Roman" w:hAnsi="Times New Roman" w:cs="Times New Roman"/>
          <w:sz w:val="20"/>
        </w:rPr>
        <w:lastRenderedPageBreak/>
        <w:t>использованием подсистемы «Реестр источников доходов» программного комплекса «</w:t>
      </w:r>
      <w:proofErr w:type="spellStart"/>
      <w:r w:rsidRPr="00BE49D6">
        <w:rPr>
          <w:rFonts w:ascii="Times New Roman" w:hAnsi="Times New Roman" w:cs="Times New Roman"/>
          <w:sz w:val="20"/>
        </w:rPr>
        <w:t>Бюджет-СМАРТ</w:t>
      </w:r>
      <w:proofErr w:type="spellEnd"/>
      <w:proofErr w:type="gramStart"/>
      <w:r w:rsidRPr="00BE49D6">
        <w:rPr>
          <w:rFonts w:ascii="Times New Roman" w:hAnsi="Times New Roman" w:cs="Times New Roman"/>
          <w:sz w:val="20"/>
        </w:rPr>
        <w:t xml:space="preserve"> П</w:t>
      </w:r>
      <w:proofErr w:type="gramEnd"/>
      <w:r w:rsidRPr="00BE49D6">
        <w:rPr>
          <w:rFonts w:ascii="Times New Roman" w:hAnsi="Times New Roman" w:cs="Times New Roman"/>
          <w:sz w:val="20"/>
        </w:rPr>
        <w:t>ро».</w:t>
      </w:r>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 xml:space="preserve">4. При формировании и ведении реестра источников доходов бюджета в программном комплексе, указанном в пункте 3 настоящего Порядка, используются усиленные квалифицированные электронные подписи лиц, уполномоченных действовать от имени </w:t>
      </w:r>
      <w:proofErr w:type="gramStart"/>
      <w:r w:rsidRPr="00BE49D6">
        <w:rPr>
          <w:rFonts w:ascii="Times New Roman" w:hAnsi="Times New Roman" w:cs="Times New Roman"/>
          <w:sz w:val="20"/>
        </w:rPr>
        <w:t>участников процесса ведения реестра источников доходов бюджета</w:t>
      </w:r>
      <w:proofErr w:type="gramEnd"/>
      <w:r w:rsidRPr="00BE49D6">
        <w:rPr>
          <w:rFonts w:ascii="Times New Roman" w:hAnsi="Times New Roman" w:cs="Times New Roman"/>
          <w:sz w:val="20"/>
        </w:rPr>
        <w:t xml:space="preserve">. </w:t>
      </w:r>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5. Реестр источников доходов бюджета ведется на государственном языке Российской Федерации.</w:t>
      </w:r>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 xml:space="preserve">6. Реестр источников доходов бюджета формируется и ведется специалистом администрации Новомихайловского сельского поселения  Монастырщинского района Смоленской области Смоленской области (далее участники </w:t>
      </w:r>
      <w:proofErr w:type="gramStart"/>
      <w:r w:rsidRPr="00BE49D6">
        <w:rPr>
          <w:rFonts w:ascii="Times New Roman" w:hAnsi="Times New Roman" w:cs="Times New Roman"/>
          <w:sz w:val="20"/>
        </w:rPr>
        <w:t>процесса ведения реестра источников доходов бюджета</w:t>
      </w:r>
      <w:proofErr w:type="gramEnd"/>
      <w:r w:rsidRPr="00BE49D6">
        <w:rPr>
          <w:rFonts w:ascii="Times New Roman" w:hAnsi="Times New Roman" w:cs="Times New Roman"/>
          <w:sz w:val="20"/>
        </w:rPr>
        <w:t>)</w:t>
      </w:r>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 xml:space="preserve">7. Для ведения реестра источников доходов бюджета Финансовое управление, органы местного самоуправления муниципального образования «Монастырщинский район» Смоленской области обеспечивают предоставление сведений, необходимых для ведения реестра источников доходов бюджета. </w:t>
      </w:r>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 xml:space="preserve">8. Участники </w:t>
      </w:r>
      <w:proofErr w:type="gramStart"/>
      <w:r w:rsidRPr="00BE49D6">
        <w:rPr>
          <w:rFonts w:ascii="Times New Roman" w:hAnsi="Times New Roman" w:cs="Times New Roman"/>
          <w:sz w:val="20"/>
        </w:rPr>
        <w:t>процесса ведения реестра источников доходов бюджета</w:t>
      </w:r>
      <w:proofErr w:type="gramEnd"/>
      <w:r w:rsidRPr="00BE49D6">
        <w:rPr>
          <w:rFonts w:ascii="Times New Roman" w:hAnsi="Times New Roman" w:cs="Times New Roman"/>
          <w:sz w:val="20"/>
        </w:rPr>
        <w:t xml:space="preserve"> несут ответственность за полноту и достоверность информации, а также своевременность включения ее в реестр источников доходов бюджета.</w:t>
      </w:r>
    </w:p>
    <w:p w:rsidR="008B5153" w:rsidRPr="00BE49D6" w:rsidRDefault="008B5153" w:rsidP="008B5153">
      <w:pPr>
        <w:pStyle w:val="ConsPlusNormal"/>
        <w:ind w:firstLine="709"/>
        <w:jc w:val="both"/>
        <w:rPr>
          <w:rFonts w:ascii="Times New Roman" w:hAnsi="Times New Roman" w:cs="Times New Roman"/>
          <w:sz w:val="20"/>
        </w:rPr>
      </w:pPr>
      <w:bookmarkStart w:id="1" w:name="P37"/>
      <w:bookmarkEnd w:id="1"/>
      <w:r w:rsidRPr="00BE49D6">
        <w:rPr>
          <w:rFonts w:ascii="Times New Roman" w:hAnsi="Times New Roman" w:cs="Times New Roman"/>
          <w:sz w:val="20"/>
        </w:rPr>
        <w:t>9. В реестр источников доходов бюджета в отношении каждого источника дохода бюджета включается следующая информация:</w:t>
      </w:r>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а) наименование источника дохода бюджета;</w:t>
      </w:r>
    </w:p>
    <w:p w:rsidR="008B5153" w:rsidRPr="00BE49D6" w:rsidRDefault="008B5153" w:rsidP="008B5153">
      <w:pPr>
        <w:pStyle w:val="ConsPlusNormal"/>
        <w:ind w:firstLine="709"/>
        <w:jc w:val="both"/>
        <w:rPr>
          <w:rFonts w:ascii="Times New Roman" w:hAnsi="Times New Roman" w:cs="Times New Roman"/>
          <w:sz w:val="20"/>
        </w:rPr>
      </w:pPr>
      <w:proofErr w:type="gramStart"/>
      <w:r w:rsidRPr="00BE49D6">
        <w:rPr>
          <w:rFonts w:ascii="Times New Roman" w:hAnsi="Times New Roman" w:cs="Times New Roman"/>
          <w:sz w:val="20"/>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roofErr w:type="gramEnd"/>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 xml:space="preserve">в) наименование группы источников доходов бюджета, </w:t>
      </w:r>
      <w:proofErr w:type="gramStart"/>
      <w:r w:rsidRPr="00BE49D6">
        <w:rPr>
          <w:rFonts w:ascii="Times New Roman" w:hAnsi="Times New Roman" w:cs="Times New Roman"/>
          <w:sz w:val="20"/>
        </w:rPr>
        <w:t>в</w:t>
      </w:r>
      <w:proofErr w:type="gramEnd"/>
      <w:r w:rsidRPr="00BE49D6">
        <w:rPr>
          <w:rFonts w:ascii="Times New Roman" w:hAnsi="Times New Roman" w:cs="Times New Roman"/>
          <w:sz w:val="20"/>
        </w:rPr>
        <w:t xml:space="preserve"> </w:t>
      </w:r>
      <w:proofErr w:type="gramStart"/>
      <w:r w:rsidRPr="00BE49D6">
        <w:rPr>
          <w:rFonts w:ascii="Times New Roman" w:hAnsi="Times New Roman" w:cs="Times New Roman"/>
          <w:sz w:val="20"/>
        </w:rPr>
        <w:t>которую</w:t>
      </w:r>
      <w:proofErr w:type="gramEnd"/>
      <w:r w:rsidRPr="00BE49D6">
        <w:rPr>
          <w:rFonts w:ascii="Times New Roman" w:hAnsi="Times New Roman" w:cs="Times New Roman"/>
          <w:sz w:val="20"/>
        </w:rPr>
        <w:t xml:space="preserve"> входит источник дохода бюджета, и ее идентификационный код по перечню источников доходов Российской Федерации;</w:t>
      </w:r>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г) информация о публично-правовом образовании, в доход бюджета которого зачисляются платежи, являющиеся источником дохода бюджета;</w:t>
      </w:r>
    </w:p>
    <w:p w:rsidR="008B5153" w:rsidRPr="00BE49D6" w:rsidRDefault="008B5153" w:rsidP="008B5153">
      <w:pPr>
        <w:autoSpaceDE w:val="0"/>
        <w:autoSpaceDN w:val="0"/>
        <w:adjustRightInd w:val="0"/>
        <w:ind w:firstLine="709"/>
        <w:jc w:val="both"/>
        <w:rPr>
          <w:sz w:val="20"/>
          <w:szCs w:val="20"/>
        </w:rPr>
      </w:pPr>
      <w:proofErr w:type="spellStart"/>
      <w:r w:rsidRPr="00BE49D6">
        <w:rPr>
          <w:sz w:val="20"/>
          <w:szCs w:val="20"/>
        </w:rPr>
        <w:t>д</w:t>
      </w:r>
      <w:proofErr w:type="spellEnd"/>
      <w:r w:rsidRPr="00BE49D6">
        <w:rPr>
          <w:sz w:val="20"/>
          <w:szCs w:val="20"/>
        </w:rPr>
        <w:t>) информация об органах местного самоуправления Новомихайловского сельского поселения Монастырщинского района Смоленской области, осуществляющих бюджетные полномочия главных администраторов доходов бюджета;</w:t>
      </w:r>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 xml:space="preserve">е) </w:t>
      </w:r>
      <w:bookmarkStart w:id="2" w:name="P43"/>
      <w:bookmarkEnd w:id="2"/>
      <w:r w:rsidRPr="00BE49D6">
        <w:rPr>
          <w:rFonts w:ascii="Times New Roman" w:hAnsi="Times New Roman" w:cs="Times New Roman"/>
          <w:sz w:val="20"/>
        </w:rPr>
        <w:t xml:space="preserve">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проекта решения о бюджете  на очередной финансовый год  </w:t>
      </w:r>
      <w:proofErr w:type="spellStart"/>
      <w:proofErr w:type="gramStart"/>
      <w:r w:rsidRPr="00BE49D6">
        <w:rPr>
          <w:rFonts w:ascii="Times New Roman" w:hAnsi="Times New Roman" w:cs="Times New Roman"/>
          <w:sz w:val="20"/>
        </w:rPr>
        <w:t>год</w:t>
      </w:r>
      <w:proofErr w:type="spellEnd"/>
      <w:proofErr w:type="gramEnd"/>
      <w:r w:rsidRPr="00BE49D6">
        <w:rPr>
          <w:rFonts w:ascii="Times New Roman" w:hAnsi="Times New Roman" w:cs="Times New Roman"/>
          <w:sz w:val="20"/>
        </w:rPr>
        <w:t xml:space="preserve"> и плановый период (далее – решение о бюджете);</w:t>
      </w:r>
      <w:bookmarkStart w:id="3" w:name="P44"/>
      <w:bookmarkEnd w:id="3"/>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8B5153" w:rsidRPr="00BE49D6" w:rsidRDefault="008B5153" w:rsidP="008B5153">
      <w:pPr>
        <w:pStyle w:val="ConsPlusNormal"/>
        <w:ind w:firstLine="709"/>
        <w:jc w:val="both"/>
        <w:rPr>
          <w:rFonts w:ascii="Times New Roman" w:hAnsi="Times New Roman" w:cs="Times New Roman"/>
          <w:sz w:val="20"/>
        </w:rPr>
      </w:pPr>
      <w:proofErr w:type="spellStart"/>
      <w:r w:rsidRPr="00BE49D6">
        <w:rPr>
          <w:rFonts w:ascii="Times New Roman" w:hAnsi="Times New Roman" w:cs="Times New Roman"/>
          <w:sz w:val="20"/>
        </w:rPr>
        <w:t>з</w:t>
      </w:r>
      <w:proofErr w:type="spellEnd"/>
      <w:r w:rsidRPr="00BE49D6">
        <w:rPr>
          <w:rFonts w:ascii="Times New Roman" w:hAnsi="Times New Roman" w:cs="Times New Roman"/>
          <w:sz w:val="20"/>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8B5153" w:rsidRPr="00BE49D6" w:rsidRDefault="008B5153" w:rsidP="008B5153">
      <w:pPr>
        <w:pStyle w:val="ConsPlusNormal"/>
        <w:ind w:firstLine="709"/>
        <w:jc w:val="both"/>
        <w:rPr>
          <w:rFonts w:ascii="Times New Roman" w:hAnsi="Times New Roman" w:cs="Times New Roman"/>
          <w:sz w:val="20"/>
        </w:rPr>
      </w:pPr>
      <w:bookmarkStart w:id="4" w:name="P45"/>
      <w:bookmarkEnd w:id="4"/>
      <w:r w:rsidRPr="00BE49D6">
        <w:rPr>
          <w:rFonts w:ascii="Times New Roman" w:hAnsi="Times New Roman" w:cs="Times New Roman"/>
          <w:sz w:val="20"/>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8B5153" w:rsidRPr="00BE49D6" w:rsidRDefault="008B5153" w:rsidP="008B5153">
      <w:pPr>
        <w:pStyle w:val="ConsPlusNormal"/>
        <w:ind w:firstLine="709"/>
        <w:jc w:val="both"/>
        <w:rPr>
          <w:rFonts w:ascii="Times New Roman" w:hAnsi="Times New Roman" w:cs="Times New Roman"/>
          <w:sz w:val="20"/>
        </w:rPr>
      </w:pPr>
      <w:bookmarkStart w:id="5" w:name="P46"/>
      <w:bookmarkEnd w:id="5"/>
      <w:r w:rsidRPr="00BE49D6">
        <w:rPr>
          <w:rFonts w:ascii="Times New Roman" w:hAnsi="Times New Roman" w:cs="Times New Roman"/>
          <w:sz w:val="20"/>
        </w:rPr>
        <w:t>к) показатели кассовых поступлений по коду классификации доходов бюджета, соответствующему источнику дохода бюджета;</w:t>
      </w:r>
    </w:p>
    <w:p w:rsidR="008B5153" w:rsidRPr="00BE49D6" w:rsidRDefault="008B5153" w:rsidP="008B5153">
      <w:pPr>
        <w:pStyle w:val="ConsPlusNormal"/>
        <w:ind w:firstLine="709"/>
        <w:jc w:val="both"/>
        <w:rPr>
          <w:rFonts w:ascii="Times New Roman" w:hAnsi="Times New Roman" w:cs="Times New Roman"/>
          <w:sz w:val="20"/>
        </w:rPr>
      </w:pPr>
      <w:bookmarkStart w:id="6" w:name="P47"/>
      <w:bookmarkEnd w:id="6"/>
      <w:r w:rsidRPr="00BE49D6">
        <w:rPr>
          <w:rFonts w:ascii="Times New Roman" w:hAnsi="Times New Roman" w:cs="Times New Roman"/>
          <w:sz w:val="20"/>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 xml:space="preserve">10. Главные администраторы доходов обеспечивают включение в реестр источников доходов бюджета информации, указанной в пункте 9 настоящего Порядка, в следующие сроки: </w:t>
      </w:r>
    </w:p>
    <w:p w:rsidR="008B5153" w:rsidRPr="00BE49D6" w:rsidRDefault="008B5153" w:rsidP="008B5153">
      <w:pPr>
        <w:autoSpaceDE w:val="0"/>
        <w:autoSpaceDN w:val="0"/>
        <w:adjustRightInd w:val="0"/>
        <w:ind w:firstLine="709"/>
        <w:jc w:val="both"/>
        <w:rPr>
          <w:sz w:val="20"/>
          <w:szCs w:val="20"/>
        </w:rPr>
      </w:pPr>
      <w:r w:rsidRPr="00BE49D6">
        <w:rPr>
          <w:sz w:val="20"/>
          <w:szCs w:val="20"/>
        </w:rPr>
        <w:t>а) информации, указанной в подпунктах «а» - «</w:t>
      </w:r>
      <w:proofErr w:type="spellStart"/>
      <w:r w:rsidRPr="00BE49D6">
        <w:rPr>
          <w:sz w:val="20"/>
          <w:szCs w:val="20"/>
        </w:rPr>
        <w:t>д</w:t>
      </w:r>
      <w:proofErr w:type="spellEnd"/>
      <w:r w:rsidRPr="00BE49D6">
        <w:rPr>
          <w:sz w:val="20"/>
          <w:szCs w:val="20"/>
        </w:rPr>
        <w:t>» пункта 9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бюджета;</w:t>
      </w:r>
    </w:p>
    <w:p w:rsidR="008B5153" w:rsidRPr="00BE49D6" w:rsidRDefault="008B5153" w:rsidP="008B5153">
      <w:pPr>
        <w:autoSpaceDE w:val="0"/>
        <w:autoSpaceDN w:val="0"/>
        <w:adjustRightInd w:val="0"/>
        <w:ind w:firstLine="709"/>
        <w:jc w:val="both"/>
        <w:rPr>
          <w:sz w:val="20"/>
          <w:szCs w:val="20"/>
        </w:rPr>
      </w:pPr>
      <w:r w:rsidRPr="00BE49D6">
        <w:rPr>
          <w:sz w:val="20"/>
          <w:szCs w:val="20"/>
        </w:rPr>
        <w:t>б) информации, указанной в подпунктах «ж», «</w:t>
      </w:r>
      <w:proofErr w:type="spellStart"/>
      <w:r w:rsidRPr="00BE49D6">
        <w:rPr>
          <w:sz w:val="20"/>
          <w:szCs w:val="20"/>
        </w:rPr>
        <w:t>з</w:t>
      </w:r>
      <w:proofErr w:type="spellEnd"/>
      <w:r w:rsidRPr="00BE49D6">
        <w:rPr>
          <w:sz w:val="20"/>
          <w:szCs w:val="20"/>
        </w:rPr>
        <w:t xml:space="preserve">» и «л» пункта 9 настоящего Порядка, - не позднее пяти рабочих дней со дня принятия или внесения изменений в решение о бюджете и </w:t>
      </w:r>
      <w:proofErr w:type="gramStart"/>
      <w:r w:rsidRPr="00BE49D6">
        <w:rPr>
          <w:sz w:val="20"/>
          <w:szCs w:val="20"/>
        </w:rPr>
        <w:t>решение</w:t>
      </w:r>
      <w:proofErr w:type="gramEnd"/>
      <w:r w:rsidRPr="00BE49D6">
        <w:rPr>
          <w:sz w:val="20"/>
          <w:szCs w:val="20"/>
        </w:rPr>
        <w:t xml:space="preserve"> об исполнении бюджета;</w:t>
      </w:r>
    </w:p>
    <w:p w:rsidR="008B5153" w:rsidRPr="00BE49D6" w:rsidRDefault="008B5153" w:rsidP="008B5153">
      <w:pPr>
        <w:autoSpaceDE w:val="0"/>
        <w:autoSpaceDN w:val="0"/>
        <w:adjustRightInd w:val="0"/>
        <w:ind w:firstLine="709"/>
        <w:jc w:val="both"/>
        <w:rPr>
          <w:sz w:val="20"/>
          <w:szCs w:val="20"/>
        </w:rPr>
      </w:pPr>
      <w:r w:rsidRPr="00BE49D6">
        <w:rPr>
          <w:sz w:val="20"/>
          <w:szCs w:val="20"/>
        </w:rPr>
        <w:t>в) информации, указанной в подпункте «и» пункта 9 настоящего Порядка, - согласно установленному в соответствии с бюджетным законодательством порядком составления и ведения кассового плана исполнения бюджета, но не позднее пятого рабочего дня каждого месяца года;</w:t>
      </w:r>
    </w:p>
    <w:p w:rsidR="008B5153" w:rsidRPr="00BE49D6" w:rsidRDefault="008B5153" w:rsidP="008B5153">
      <w:pPr>
        <w:autoSpaceDE w:val="0"/>
        <w:autoSpaceDN w:val="0"/>
        <w:adjustRightInd w:val="0"/>
        <w:ind w:firstLine="709"/>
        <w:jc w:val="both"/>
        <w:rPr>
          <w:sz w:val="20"/>
          <w:szCs w:val="20"/>
        </w:rPr>
      </w:pPr>
      <w:r w:rsidRPr="00BE49D6">
        <w:rPr>
          <w:sz w:val="20"/>
          <w:szCs w:val="20"/>
        </w:rPr>
        <w:t>г) информации, указанной в подпункте «е» пункта 9 настоящего Порядка:</w:t>
      </w:r>
    </w:p>
    <w:p w:rsidR="008B5153" w:rsidRPr="00BE49D6" w:rsidRDefault="008B5153" w:rsidP="008B5153">
      <w:pPr>
        <w:autoSpaceDE w:val="0"/>
        <w:autoSpaceDN w:val="0"/>
        <w:adjustRightInd w:val="0"/>
        <w:ind w:firstLine="709"/>
        <w:jc w:val="both"/>
        <w:rPr>
          <w:sz w:val="20"/>
          <w:szCs w:val="20"/>
        </w:rPr>
      </w:pPr>
      <w:r w:rsidRPr="00BE49D6">
        <w:rPr>
          <w:sz w:val="20"/>
          <w:szCs w:val="20"/>
        </w:rPr>
        <w:lastRenderedPageBreak/>
        <w:t xml:space="preserve"> </w:t>
      </w:r>
      <w:bookmarkStart w:id="7" w:name="P53"/>
      <w:bookmarkEnd w:id="7"/>
      <w:r w:rsidRPr="00BE49D6">
        <w:rPr>
          <w:sz w:val="20"/>
          <w:szCs w:val="20"/>
        </w:rPr>
        <w:t xml:space="preserve">11. Финансовое управление в целях </w:t>
      </w:r>
      <w:proofErr w:type="gramStart"/>
      <w:r w:rsidRPr="00BE49D6">
        <w:rPr>
          <w:sz w:val="20"/>
          <w:szCs w:val="20"/>
        </w:rPr>
        <w:t>ведения реестра источников доходов бюджета</w:t>
      </w:r>
      <w:proofErr w:type="gramEnd"/>
      <w:r w:rsidRPr="00BE49D6">
        <w:rPr>
          <w:sz w:val="20"/>
          <w:szCs w:val="20"/>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пункте 9 настоящего Порядка, обеспечивает ее проверку в автоматизированном режиме на предмет:</w:t>
      </w:r>
    </w:p>
    <w:p w:rsidR="008B5153" w:rsidRPr="00BE49D6" w:rsidRDefault="008B5153" w:rsidP="008B5153">
      <w:pPr>
        <w:autoSpaceDE w:val="0"/>
        <w:autoSpaceDN w:val="0"/>
        <w:adjustRightInd w:val="0"/>
        <w:ind w:firstLine="709"/>
        <w:jc w:val="both"/>
        <w:rPr>
          <w:sz w:val="20"/>
          <w:szCs w:val="20"/>
        </w:rPr>
      </w:pPr>
      <w:r w:rsidRPr="00BE49D6">
        <w:rPr>
          <w:sz w:val="20"/>
          <w:szCs w:val="20"/>
        </w:rPr>
        <w:t xml:space="preserve">а) наличия информации в соответствии с </w:t>
      </w:r>
      <w:hyperlink r:id="rId4" w:history="1">
        <w:r w:rsidRPr="00BE49D6">
          <w:rPr>
            <w:rStyle w:val="a3"/>
            <w:sz w:val="20"/>
            <w:szCs w:val="20"/>
          </w:rPr>
          <w:t xml:space="preserve">пунктом 9 </w:t>
        </w:r>
      </w:hyperlink>
      <w:r w:rsidRPr="00BE49D6">
        <w:rPr>
          <w:sz w:val="20"/>
          <w:szCs w:val="20"/>
        </w:rPr>
        <w:t>настоящего Порядка;</w:t>
      </w:r>
    </w:p>
    <w:p w:rsidR="008B5153" w:rsidRPr="00BE49D6" w:rsidRDefault="008B5153" w:rsidP="008B5153">
      <w:pPr>
        <w:autoSpaceDE w:val="0"/>
        <w:autoSpaceDN w:val="0"/>
        <w:adjustRightInd w:val="0"/>
        <w:ind w:firstLine="709"/>
        <w:jc w:val="both"/>
        <w:rPr>
          <w:sz w:val="20"/>
          <w:szCs w:val="20"/>
        </w:rPr>
      </w:pPr>
      <w:proofErr w:type="gramStart"/>
      <w:r w:rsidRPr="00BE49D6">
        <w:rPr>
          <w:sz w:val="20"/>
          <w:szCs w:val="20"/>
        </w:rPr>
        <w:t>б) соответствия порядка формирования информации правилам, установленным пунктом 25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и реестров источников доходов бюджетов государственных внебюджетных фондов, утвержденных постановлением Правительства Российской Федерации от 31</w:t>
      </w:r>
      <w:proofErr w:type="gramEnd"/>
      <w:r w:rsidRPr="00BE49D6">
        <w:rPr>
          <w:sz w:val="20"/>
          <w:szCs w:val="20"/>
        </w:rPr>
        <w:t xml:space="preserve"> августа 2016 года №868, и пунктом 3 настоящего Порядка.</w:t>
      </w:r>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 xml:space="preserve">12. </w:t>
      </w:r>
      <w:proofErr w:type="gramStart"/>
      <w:r w:rsidRPr="00BE49D6">
        <w:rPr>
          <w:rFonts w:ascii="Times New Roman" w:hAnsi="Times New Roman" w:cs="Times New Roman"/>
          <w:sz w:val="20"/>
        </w:rPr>
        <w:t>В случае положительного результата проверки, указанной в пункте 11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которым Финансовое управление в соответствии с пунктом 6 настоящего Порядка, присваивает уникальные номера в соответствии с пунктом 22 Общих требований к составу информации, порядку формирования и ведения реестра источников доходов</w:t>
      </w:r>
      <w:proofErr w:type="gramEnd"/>
      <w:r w:rsidRPr="00BE49D6">
        <w:rPr>
          <w:rFonts w:ascii="Times New Roman" w:hAnsi="Times New Roman" w:cs="Times New Roman"/>
          <w:sz w:val="20"/>
        </w:rPr>
        <w:t xml:space="preserve">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 Федерации от 31 августа 2016 года № 868.</w:t>
      </w:r>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 xml:space="preserve">При направлении участником процесса </w:t>
      </w:r>
      <w:proofErr w:type="gramStart"/>
      <w:r w:rsidRPr="00BE49D6">
        <w:rPr>
          <w:rFonts w:ascii="Times New Roman" w:hAnsi="Times New Roman" w:cs="Times New Roman"/>
          <w:sz w:val="20"/>
        </w:rPr>
        <w:t>ведения реестра источников доходов бюджета измененной</w:t>
      </w:r>
      <w:proofErr w:type="gramEnd"/>
      <w:r w:rsidRPr="00BE49D6">
        <w:rPr>
          <w:rFonts w:ascii="Times New Roman" w:hAnsi="Times New Roman" w:cs="Times New Roman"/>
          <w:sz w:val="20"/>
        </w:rPr>
        <w:t xml:space="preserve"> информации, указанной в пункте 9 настоящего Порядка, ранее сформированные реестровые записи обновляются.</w:t>
      </w:r>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 xml:space="preserve">В случае отрицательного результата проверки, указанной в пункте 11 настоящего Порядка, информация, представленная участником </w:t>
      </w:r>
      <w:proofErr w:type="gramStart"/>
      <w:r w:rsidRPr="00BE49D6">
        <w:rPr>
          <w:rFonts w:ascii="Times New Roman" w:hAnsi="Times New Roman" w:cs="Times New Roman"/>
          <w:sz w:val="20"/>
        </w:rPr>
        <w:t>процесса ведения реестра источников доходов бюджета</w:t>
      </w:r>
      <w:proofErr w:type="gramEnd"/>
      <w:r w:rsidRPr="00BE49D6">
        <w:rPr>
          <w:rFonts w:ascii="Times New Roman" w:hAnsi="Times New Roman" w:cs="Times New Roman"/>
          <w:sz w:val="20"/>
        </w:rPr>
        <w:t xml:space="preserve"> в соответствии с пунктом 9 настоящего Порядка, не образует (не обновляет) реестровые записи. В указанном случае финансовое управление в соответствии с пунктом 6 настоящего Порядка, в течение не более одного рабочего дня со дня представления участником процесса </w:t>
      </w:r>
      <w:proofErr w:type="gramStart"/>
      <w:r w:rsidRPr="00BE49D6">
        <w:rPr>
          <w:rFonts w:ascii="Times New Roman" w:hAnsi="Times New Roman" w:cs="Times New Roman"/>
          <w:sz w:val="20"/>
        </w:rPr>
        <w:t>ведения реестра источников доходов бюджета информации</w:t>
      </w:r>
      <w:proofErr w:type="gramEnd"/>
      <w:r w:rsidRPr="00BE49D6">
        <w:rPr>
          <w:rFonts w:ascii="Times New Roman" w:hAnsi="Times New Roman" w:cs="Times New Roman"/>
          <w:sz w:val="20"/>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8B5153" w:rsidRPr="00BE49D6" w:rsidRDefault="008B5153" w:rsidP="008B5153">
      <w:pPr>
        <w:pStyle w:val="ConsPlusNormal"/>
        <w:ind w:firstLine="709"/>
        <w:jc w:val="both"/>
        <w:rPr>
          <w:rFonts w:ascii="Times New Roman" w:hAnsi="Times New Roman" w:cs="Times New Roman"/>
          <w:sz w:val="20"/>
        </w:rPr>
      </w:pPr>
      <w:r w:rsidRPr="00BE49D6">
        <w:rPr>
          <w:rFonts w:ascii="Times New Roman" w:hAnsi="Times New Roman" w:cs="Times New Roman"/>
          <w:sz w:val="20"/>
        </w:rPr>
        <w:t xml:space="preserve">В случае получения указанного протокола участник процесса </w:t>
      </w:r>
      <w:proofErr w:type="gramStart"/>
      <w:r w:rsidRPr="00BE49D6">
        <w:rPr>
          <w:rFonts w:ascii="Times New Roman" w:hAnsi="Times New Roman" w:cs="Times New Roman"/>
          <w:sz w:val="20"/>
        </w:rPr>
        <w:t>ведения реестра источников доходов бюджета</w:t>
      </w:r>
      <w:proofErr w:type="gramEnd"/>
      <w:r w:rsidRPr="00BE49D6">
        <w:rPr>
          <w:rFonts w:ascii="Times New Roman" w:hAnsi="Times New Roman" w:cs="Times New Roman"/>
          <w:sz w:val="20"/>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8B5153" w:rsidRPr="00BE49D6" w:rsidRDefault="008B5153" w:rsidP="008B5153">
      <w:pPr>
        <w:pStyle w:val="ConsPlusNormal"/>
        <w:ind w:firstLine="709"/>
        <w:jc w:val="both"/>
        <w:rPr>
          <w:sz w:val="20"/>
        </w:rPr>
      </w:pPr>
      <w:r w:rsidRPr="00BE49D6">
        <w:rPr>
          <w:rFonts w:ascii="Times New Roman" w:hAnsi="Times New Roman" w:cs="Times New Roman"/>
          <w:sz w:val="20"/>
        </w:rPr>
        <w:t>13. Реестр источников доходов бюджета направляется в составе документов и материалов, представляемых одновременно с проектом решения о бюджете на очередной финансовый год и плановый период в Совет депутатов Новомихайловского сельского поселения Монастырщинского района Смоленской области по форме, утвержденной Финансовым управлением.</w:t>
      </w:r>
      <w:r w:rsidRPr="00BE49D6">
        <w:rPr>
          <w:rFonts w:ascii="Times New Roman" w:hAnsi="Times New Roman" w:cs="Times New Roman"/>
          <w:sz w:val="20"/>
        </w:rPr>
        <w:tab/>
      </w:r>
    </w:p>
    <w:p w:rsidR="008B5153" w:rsidRPr="00BE49D6" w:rsidRDefault="008B5153" w:rsidP="008B5153">
      <w:pPr>
        <w:pStyle w:val="31"/>
        <w:rPr>
          <w:sz w:val="20"/>
          <w:szCs w:val="20"/>
        </w:rPr>
      </w:pPr>
      <w:r w:rsidRPr="00BE49D6">
        <w:rPr>
          <w:sz w:val="20"/>
          <w:szCs w:val="20"/>
        </w:rPr>
        <w:tab/>
      </w:r>
    </w:p>
    <w:p w:rsidR="008B5153" w:rsidRPr="009F522D" w:rsidRDefault="008B5153" w:rsidP="008B5153">
      <w:pPr>
        <w:rPr>
          <w:sz w:val="20"/>
          <w:szCs w:val="20"/>
        </w:rPr>
      </w:pPr>
    </w:p>
    <w:p w:rsidR="008B5153" w:rsidRPr="009F522D" w:rsidRDefault="008B5153" w:rsidP="008B5153">
      <w:pPr>
        <w:rPr>
          <w:sz w:val="20"/>
          <w:szCs w:val="20"/>
        </w:rPr>
      </w:pPr>
    </w:p>
    <w:p w:rsidR="008B5153" w:rsidRPr="009F522D" w:rsidRDefault="008B5153" w:rsidP="008B5153">
      <w:pPr>
        <w:pStyle w:val="3"/>
        <w:jc w:val="center"/>
        <w:rPr>
          <w:rFonts w:eastAsiaTheme="minorHAnsi"/>
          <w:sz w:val="20"/>
          <w:szCs w:val="20"/>
        </w:rPr>
      </w:pPr>
    </w:p>
    <w:p w:rsidR="008B5153" w:rsidRPr="008B5153" w:rsidRDefault="008B5153" w:rsidP="008B5153">
      <w:pPr>
        <w:pStyle w:val="3"/>
        <w:jc w:val="center"/>
        <w:rPr>
          <w:rFonts w:eastAsiaTheme="minorHAnsi"/>
          <w:b w:val="0"/>
          <w:color w:val="auto"/>
          <w:sz w:val="20"/>
          <w:szCs w:val="20"/>
        </w:rPr>
      </w:pPr>
      <w:r w:rsidRPr="008B5153">
        <w:rPr>
          <w:rFonts w:eastAsiaTheme="minorHAnsi"/>
          <w:color w:val="auto"/>
          <w:sz w:val="20"/>
          <w:szCs w:val="20"/>
        </w:rPr>
        <w:t>АДМИНИСТРАЦИЯ</w:t>
      </w:r>
    </w:p>
    <w:p w:rsidR="008B5153" w:rsidRPr="008B5153" w:rsidRDefault="008B5153" w:rsidP="008B5153">
      <w:pPr>
        <w:pStyle w:val="3"/>
        <w:jc w:val="center"/>
        <w:rPr>
          <w:rFonts w:eastAsiaTheme="minorHAnsi"/>
          <w:b w:val="0"/>
          <w:color w:val="auto"/>
          <w:sz w:val="20"/>
          <w:szCs w:val="20"/>
        </w:rPr>
      </w:pPr>
      <w:r w:rsidRPr="008B5153">
        <w:rPr>
          <w:rFonts w:eastAsiaTheme="minorHAnsi"/>
          <w:color w:val="auto"/>
          <w:sz w:val="20"/>
          <w:szCs w:val="20"/>
        </w:rPr>
        <w:t>Новомихайловского сельского поселения</w:t>
      </w:r>
    </w:p>
    <w:p w:rsidR="008B5153" w:rsidRDefault="008B5153" w:rsidP="008B5153">
      <w:pPr>
        <w:pStyle w:val="3"/>
        <w:jc w:val="center"/>
        <w:rPr>
          <w:rFonts w:eastAsiaTheme="minorHAnsi"/>
          <w:color w:val="auto"/>
          <w:sz w:val="20"/>
          <w:szCs w:val="20"/>
        </w:rPr>
      </w:pPr>
      <w:r w:rsidRPr="008B5153">
        <w:rPr>
          <w:rFonts w:eastAsiaTheme="minorHAnsi"/>
          <w:color w:val="auto"/>
          <w:sz w:val="20"/>
          <w:szCs w:val="20"/>
        </w:rPr>
        <w:t>Монастырщинского района Смоленской области</w:t>
      </w:r>
    </w:p>
    <w:p w:rsidR="008B5153" w:rsidRPr="008B5153" w:rsidRDefault="008B5153" w:rsidP="008B5153">
      <w:pPr>
        <w:rPr>
          <w:rFonts w:eastAsiaTheme="minorHAnsi"/>
        </w:rPr>
      </w:pPr>
      <w:r>
        <w:rPr>
          <w:rFonts w:eastAsiaTheme="minorHAnsi"/>
        </w:rPr>
        <w:t>___________________________________________________________________________</w:t>
      </w:r>
    </w:p>
    <w:p w:rsidR="008B5153" w:rsidRPr="009F522D" w:rsidRDefault="008B5153" w:rsidP="008B5153">
      <w:pPr>
        <w:jc w:val="center"/>
        <w:rPr>
          <w:b/>
          <w:sz w:val="20"/>
          <w:szCs w:val="20"/>
        </w:rPr>
      </w:pPr>
    </w:p>
    <w:p w:rsidR="008B5153" w:rsidRPr="009F522D" w:rsidRDefault="008B5153" w:rsidP="008B5153">
      <w:pPr>
        <w:jc w:val="center"/>
        <w:rPr>
          <w:sz w:val="20"/>
          <w:szCs w:val="20"/>
        </w:rPr>
      </w:pPr>
      <w:proofErr w:type="gramStart"/>
      <w:r w:rsidRPr="009F522D">
        <w:rPr>
          <w:b/>
          <w:sz w:val="20"/>
          <w:szCs w:val="20"/>
        </w:rPr>
        <w:t>П</w:t>
      </w:r>
      <w:proofErr w:type="gramEnd"/>
      <w:r w:rsidRPr="009F522D">
        <w:rPr>
          <w:b/>
          <w:sz w:val="20"/>
          <w:szCs w:val="20"/>
        </w:rPr>
        <w:t xml:space="preserve"> О С Т А Н О В Л Е Н И Е</w:t>
      </w:r>
    </w:p>
    <w:p w:rsidR="008B5153" w:rsidRPr="009F522D" w:rsidRDefault="008B5153" w:rsidP="008B5153">
      <w:pPr>
        <w:tabs>
          <w:tab w:val="left" w:pos="6080"/>
        </w:tabs>
        <w:ind w:firstLine="720"/>
        <w:jc w:val="both"/>
        <w:rPr>
          <w:sz w:val="20"/>
          <w:szCs w:val="20"/>
        </w:rPr>
      </w:pPr>
    </w:p>
    <w:p w:rsidR="008B5153" w:rsidRPr="009F522D" w:rsidRDefault="008B5153" w:rsidP="008B5153">
      <w:pPr>
        <w:tabs>
          <w:tab w:val="left" w:pos="6080"/>
        </w:tabs>
        <w:jc w:val="both"/>
        <w:rPr>
          <w:sz w:val="20"/>
          <w:szCs w:val="20"/>
        </w:rPr>
      </w:pPr>
      <w:r w:rsidRPr="009F522D">
        <w:rPr>
          <w:sz w:val="20"/>
          <w:szCs w:val="20"/>
        </w:rPr>
        <w:t xml:space="preserve">  </w:t>
      </w:r>
      <w:r w:rsidRPr="009F522D">
        <w:rPr>
          <w:color w:val="FF0000"/>
          <w:sz w:val="20"/>
          <w:szCs w:val="20"/>
        </w:rPr>
        <w:t xml:space="preserve"> </w:t>
      </w:r>
      <w:r w:rsidRPr="009F522D">
        <w:rPr>
          <w:sz w:val="20"/>
          <w:szCs w:val="20"/>
        </w:rPr>
        <w:t>от   23.10. 2017г                          № 68</w:t>
      </w:r>
    </w:p>
    <w:p w:rsidR="008B5153" w:rsidRPr="009F522D" w:rsidRDefault="008B5153" w:rsidP="008B5153">
      <w:pPr>
        <w:tabs>
          <w:tab w:val="left" w:pos="6080"/>
        </w:tabs>
        <w:jc w:val="both"/>
        <w:rPr>
          <w:sz w:val="20"/>
          <w:szCs w:val="20"/>
        </w:rPr>
      </w:pPr>
      <w:r w:rsidRPr="009F522D">
        <w:rPr>
          <w:sz w:val="20"/>
          <w:szCs w:val="20"/>
        </w:rPr>
        <w:t xml:space="preserve">    д</w:t>
      </w:r>
      <w:proofErr w:type="gramStart"/>
      <w:r w:rsidRPr="009F522D">
        <w:rPr>
          <w:sz w:val="20"/>
          <w:szCs w:val="20"/>
        </w:rPr>
        <w:t>.М</w:t>
      </w:r>
      <w:proofErr w:type="gramEnd"/>
      <w:r w:rsidRPr="009F522D">
        <w:rPr>
          <w:sz w:val="20"/>
          <w:szCs w:val="20"/>
        </w:rPr>
        <w:t>ихайловка</w:t>
      </w:r>
    </w:p>
    <w:p w:rsidR="008B5153" w:rsidRPr="009F522D" w:rsidRDefault="008B5153" w:rsidP="008B5153">
      <w:pPr>
        <w:tabs>
          <w:tab w:val="left" w:pos="6080"/>
        </w:tabs>
        <w:ind w:firstLine="720"/>
        <w:jc w:val="both"/>
        <w:rPr>
          <w:sz w:val="20"/>
          <w:szCs w:val="20"/>
        </w:rPr>
      </w:pPr>
    </w:p>
    <w:p w:rsidR="008B5153" w:rsidRPr="009F522D" w:rsidRDefault="008B5153" w:rsidP="008B5153">
      <w:pPr>
        <w:tabs>
          <w:tab w:val="left" w:pos="6080"/>
        </w:tabs>
        <w:jc w:val="both"/>
        <w:rPr>
          <w:sz w:val="20"/>
          <w:szCs w:val="20"/>
        </w:rPr>
      </w:pPr>
      <w:r w:rsidRPr="009F522D">
        <w:rPr>
          <w:sz w:val="20"/>
          <w:szCs w:val="20"/>
        </w:rPr>
        <w:t xml:space="preserve">  Об утверждении отчета об  исполнении</w:t>
      </w:r>
    </w:p>
    <w:p w:rsidR="008B5153" w:rsidRPr="009F522D" w:rsidRDefault="008B5153" w:rsidP="008B5153">
      <w:pPr>
        <w:tabs>
          <w:tab w:val="left" w:pos="6080"/>
        </w:tabs>
        <w:jc w:val="both"/>
        <w:rPr>
          <w:sz w:val="20"/>
          <w:szCs w:val="20"/>
        </w:rPr>
      </w:pPr>
      <w:r w:rsidRPr="009F522D">
        <w:rPr>
          <w:sz w:val="20"/>
          <w:szCs w:val="20"/>
        </w:rPr>
        <w:t xml:space="preserve"> бюджета Новомихайловского   сельского</w:t>
      </w:r>
    </w:p>
    <w:p w:rsidR="008B5153" w:rsidRPr="009F522D" w:rsidRDefault="008B5153" w:rsidP="008B5153">
      <w:pPr>
        <w:tabs>
          <w:tab w:val="left" w:pos="6080"/>
        </w:tabs>
        <w:jc w:val="both"/>
        <w:rPr>
          <w:sz w:val="20"/>
          <w:szCs w:val="20"/>
        </w:rPr>
      </w:pPr>
      <w:r w:rsidRPr="009F522D">
        <w:rPr>
          <w:sz w:val="20"/>
          <w:szCs w:val="20"/>
        </w:rPr>
        <w:t xml:space="preserve"> поселения    Монастырщинского  района</w:t>
      </w:r>
    </w:p>
    <w:p w:rsidR="008B5153" w:rsidRPr="009F522D" w:rsidRDefault="008B5153" w:rsidP="008B5153">
      <w:pPr>
        <w:tabs>
          <w:tab w:val="left" w:pos="6080"/>
        </w:tabs>
        <w:jc w:val="both"/>
        <w:rPr>
          <w:sz w:val="20"/>
          <w:szCs w:val="20"/>
        </w:rPr>
      </w:pPr>
      <w:r w:rsidRPr="009F522D">
        <w:rPr>
          <w:sz w:val="20"/>
          <w:szCs w:val="20"/>
        </w:rPr>
        <w:t xml:space="preserve"> Смоленской области за 9 месяцев 2017года</w:t>
      </w:r>
    </w:p>
    <w:p w:rsidR="008B5153" w:rsidRPr="009F522D" w:rsidRDefault="008B5153" w:rsidP="008B5153">
      <w:pPr>
        <w:tabs>
          <w:tab w:val="left" w:pos="6080"/>
        </w:tabs>
        <w:jc w:val="both"/>
        <w:rPr>
          <w:sz w:val="20"/>
          <w:szCs w:val="20"/>
        </w:rPr>
      </w:pPr>
      <w:r w:rsidRPr="009F522D">
        <w:rPr>
          <w:sz w:val="20"/>
          <w:szCs w:val="20"/>
        </w:rPr>
        <w:t xml:space="preserve"> </w:t>
      </w:r>
    </w:p>
    <w:p w:rsidR="008B5153" w:rsidRPr="009F522D" w:rsidRDefault="008B5153" w:rsidP="008B5153">
      <w:pPr>
        <w:tabs>
          <w:tab w:val="left" w:pos="6080"/>
        </w:tabs>
        <w:jc w:val="both"/>
        <w:rPr>
          <w:sz w:val="20"/>
          <w:szCs w:val="20"/>
        </w:rPr>
      </w:pPr>
      <w:r w:rsidRPr="009F522D">
        <w:rPr>
          <w:sz w:val="20"/>
          <w:szCs w:val="20"/>
        </w:rPr>
        <w:t xml:space="preserve">     В соответствии с пунктом 5 ст.264 </w:t>
      </w:r>
      <w:r w:rsidRPr="009F522D">
        <w:rPr>
          <w:sz w:val="20"/>
          <w:szCs w:val="20"/>
          <w:vertAlign w:val="superscript"/>
        </w:rPr>
        <w:t xml:space="preserve">2  </w:t>
      </w:r>
      <w:r w:rsidRPr="009F522D">
        <w:rPr>
          <w:sz w:val="20"/>
          <w:szCs w:val="20"/>
        </w:rPr>
        <w:t>Бюджетного кодекса Российской Федерации</w:t>
      </w:r>
    </w:p>
    <w:p w:rsidR="008B5153" w:rsidRPr="009F522D" w:rsidRDefault="008B5153" w:rsidP="008B5153">
      <w:pPr>
        <w:tabs>
          <w:tab w:val="left" w:pos="6080"/>
        </w:tabs>
        <w:jc w:val="both"/>
        <w:rPr>
          <w:sz w:val="20"/>
          <w:szCs w:val="20"/>
        </w:rPr>
      </w:pPr>
      <w:r w:rsidRPr="009F522D">
        <w:rPr>
          <w:sz w:val="20"/>
          <w:szCs w:val="20"/>
        </w:rPr>
        <w:lastRenderedPageBreak/>
        <w:t xml:space="preserve">Администрация Новомихайловского сельского поселения Монастырщинского района Смоленской области    </w:t>
      </w:r>
      <w:proofErr w:type="spellStart"/>
      <w:proofErr w:type="gramStart"/>
      <w:r w:rsidRPr="009F522D">
        <w:rPr>
          <w:sz w:val="20"/>
          <w:szCs w:val="20"/>
        </w:rPr>
        <w:t>п</w:t>
      </w:r>
      <w:proofErr w:type="spellEnd"/>
      <w:proofErr w:type="gramEnd"/>
      <w:r w:rsidRPr="009F522D">
        <w:rPr>
          <w:sz w:val="20"/>
          <w:szCs w:val="20"/>
        </w:rPr>
        <w:t xml:space="preserve"> о с т а </w:t>
      </w:r>
      <w:proofErr w:type="spellStart"/>
      <w:r w:rsidRPr="009F522D">
        <w:rPr>
          <w:sz w:val="20"/>
          <w:szCs w:val="20"/>
        </w:rPr>
        <w:t>н</w:t>
      </w:r>
      <w:proofErr w:type="spellEnd"/>
      <w:r w:rsidRPr="009F522D">
        <w:rPr>
          <w:sz w:val="20"/>
          <w:szCs w:val="20"/>
        </w:rPr>
        <w:t xml:space="preserve"> о в л я е т:</w:t>
      </w:r>
    </w:p>
    <w:p w:rsidR="008B5153" w:rsidRPr="009F522D" w:rsidRDefault="008B5153" w:rsidP="008B5153">
      <w:pPr>
        <w:tabs>
          <w:tab w:val="left" w:pos="6080"/>
        </w:tabs>
        <w:ind w:firstLine="720"/>
        <w:jc w:val="both"/>
        <w:rPr>
          <w:sz w:val="20"/>
          <w:szCs w:val="20"/>
        </w:rPr>
      </w:pPr>
      <w:r w:rsidRPr="009F522D">
        <w:rPr>
          <w:sz w:val="20"/>
          <w:szCs w:val="20"/>
        </w:rPr>
        <w:t xml:space="preserve"> </w:t>
      </w:r>
    </w:p>
    <w:p w:rsidR="008B5153" w:rsidRPr="009F522D" w:rsidRDefault="008B5153" w:rsidP="008B5153">
      <w:pPr>
        <w:tabs>
          <w:tab w:val="left" w:pos="6080"/>
        </w:tabs>
        <w:ind w:firstLine="720"/>
        <w:jc w:val="both"/>
        <w:rPr>
          <w:sz w:val="20"/>
          <w:szCs w:val="20"/>
        </w:rPr>
      </w:pPr>
      <w:r w:rsidRPr="009F522D">
        <w:rPr>
          <w:sz w:val="20"/>
          <w:szCs w:val="20"/>
        </w:rPr>
        <w:t xml:space="preserve">Утвердить отчет об исполнении бюджета Новомихайловского  сельского поселения Монастырщинского района Смоленской области за 9 месяцев  2017года по доходам в сумме 2756,6 тыс. рублей, по расходам в сумме 2224,3 тыс. рублей, </w:t>
      </w:r>
      <w:proofErr w:type="spellStart"/>
      <w:r w:rsidRPr="009F522D">
        <w:rPr>
          <w:sz w:val="20"/>
          <w:szCs w:val="20"/>
        </w:rPr>
        <w:t>профицит</w:t>
      </w:r>
      <w:proofErr w:type="spellEnd"/>
      <w:r w:rsidRPr="009F522D">
        <w:rPr>
          <w:sz w:val="20"/>
          <w:szCs w:val="20"/>
        </w:rPr>
        <w:t xml:space="preserve">  532,3 тыс</w:t>
      </w:r>
      <w:proofErr w:type="gramStart"/>
      <w:r w:rsidRPr="009F522D">
        <w:rPr>
          <w:sz w:val="20"/>
          <w:szCs w:val="20"/>
        </w:rPr>
        <w:t>.р</w:t>
      </w:r>
      <w:proofErr w:type="gramEnd"/>
      <w:r w:rsidRPr="009F522D">
        <w:rPr>
          <w:sz w:val="20"/>
          <w:szCs w:val="20"/>
        </w:rPr>
        <w:t xml:space="preserve">ублей.                                                             </w:t>
      </w:r>
    </w:p>
    <w:p w:rsidR="008B5153" w:rsidRPr="009F522D" w:rsidRDefault="008B5153" w:rsidP="008B5153">
      <w:pPr>
        <w:tabs>
          <w:tab w:val="left" w:pos="6080"/>
        </w:tabs>
        <w:rPr>
          <w:sz w:val="20"/>
          <w:szCs w:val="20"/>
        </w:rPr>
      </w:pPr>
    </w:p>
    <w:p w:rsidR="008B5153" w:rsidRPr="009F522D" w:rsidRDefault="008B5153" w:rsidP="008B5153">
      <w:pPr>
        <w:tabs>
          <w:tab w:val="left" w:pos="6080"/>
        </w:tabs>
        <w:rPr>
          <w:sz w:val="20"/>
          <w:szCs w:val="20"/>
        </w:rPr>
      </w:pPr>
    </w:p>
    <w:p w:rsidR="008B5153" w:rsidRPr="009F522D" w:rsidRDefault="008B5153" w:rsidP="008B5153">
      <w:pPr>
        <w:tabs>
          <w:tab w:val="left" w:pos="6080"/>
        </w:tabs>
        <w:rPr>
          <w:sz w:val="20"/>
          <w:szCs w:val="20"/>
        </w:rPr>
      </w:pPr>
    </w:p>
    <w:p w:rsidR="008B5153" w:rsidRPr="009F522D" w:rsidRDefault="008B5153" w:rsidP="008B5153">
      <w:pPr>
        <w:tabs>
          <w:tab w:val="left" w:pos="6080"/>
        </w:tabs>
        <w:rPr>
          <w:sz w:val="20"/>
          <w:szCs w:val="20"/>
        </w:rPr>
      </w:pPr>
      <w:r w:rsidRPr="009F522D">
        <w:rPr>
          <w:sz w:val="20"/>
          <w:szCs w:val="20"/>
        </w:rPr>
        <w:t>Глава муниципального образования</w:t>
      </w:r>
    </w:p>
    <w:p w:rsidR="008B5153" w:rsidRPr="009F522D" w:rsidRDefault="008B5153" w:rsidP="008B5153">
      <w:pPr>
        <w:tabs>
          <w:tab w:val="left" w:pos="6080"/>
        </w:tabs>
        <w:rPr>
          <w:sz w:val="20"/>
          <w:szCs w:val="20"/>
        </w:rPr>
      </w:pPr>
      <w:r w:rsidRPr="009F522D">
        <w:rPr>
          <w:sz w:val="20"/>
          <w:szCs w:val="20"/>
        </w:rPr>
        <w:t>Новомихайловского сельского поселения</w:t>
      </w:r>
    </w:p>
    <w:p w:rsidR="008B5153" w:rsidRPr="009F522D" w:rsidRDefault="008B5153" w:rsidP="008B5153">
      <w:pPr>
        <w:tabs>
          <w:tab w:val="left" w:pos="6080"/>
        </w:tabs>
        <w:rPr>
          <w:sz w:val="20"/>
          <w:szCs w:val="20"/>
        </w:rPr>
      </w:pPr>
      <w:r w:rsidRPr="009F522D">
        <w:rPr>
          <w:sz w:val="20"/>
          <w:szCs w:val="20"/>
        </w:rPr>
        <w:t>Монастырщинского района</w:t>
      </w:r>
    </w:p>
    <w:p w:rsidR="008B5153" w:rsidRPr="009F522D" w:rsidRDefault="008B5153" w:rsidP="008B5153">
      <w:pPr>
        <w:tabs>
          <w:tab w:val="left" w:pos="6080"/>
        </w:tabs>
        <w:rPr>
          <w:b/>
          <w:sz w:val="20"/>
          <w:szCs w:val="20"/>
        </w:rPr>
      </w:pPr>
      <w:r w:rsidRPr="009F522D">
        <w:rPr>
          <w:sz w:val="20"/>
          <w:szCs w:val="20"/>
        </w:rPr>
        <w:t xml:space="preserve">Смоленской области                                                                                   </w:t>
      </w:r>
      <w:r w:rsidRPr="009F522D">
        <w:rPr>
          <w:b/>
          <w:sz w:val="20"/>
          <w:szCs w:val="20"/>
        </w:rPr>
        <w:t>С.В.Иванов</w:t>
      </w:r>
    </w:p>
    <w:p w:rsidR="008B5153" w:rsidRDefault="008B5153" w:rsidP="008B5153">
      <w:pPr>
        <w:tabs>
          <w:tab w:val="left" w:pos="6080"/>
        </w:tabs>
        <w:rPr>
          <w:b/>
          <w:sz w:val="20"/>
          <w:szCs w:val="20"/>
        </w:rPr>
      </w:pPr>
    </w:p>
    <w:p w:rsidR="008B5153" w:rsidRPr="009F522D" w:rsidRDefault="008B5153" w:rsidP="008B5153">
      <w:pPr>
        <w:tabs>
          <w:tab w:val="left" w:pos="6080"/>
        </w:tabs>
        <w:rPr>
          <w:b/>
          <w:sz w:val="20"/>
          <w:szCs w:val="20"/>
        </w:rPr>
      </w:pPr>
    </w:p>
    <w:p w:rsidR="008B5153" w:rsidRPr="009F522D" w:rsidRDefault="008B5153" w:rsidP="008B5153">
      <w:pPr>
        <w:tabs>
          <w:tab w:val="left" w:pos="6080"/>
        </w:tabs>
        <w:rPr>
          <w:b/>
          <w:sz w:val="20"/>
          <w:szCs w:val="20"/>
        </w:rPr>
      </w:pPr>
    </w:p>
    <w:p w:rsidR="008B5153" w:rsidRPr="00386AE5" w:rsidRDefault="008B5153" w:rsidP="008B5153">
      <w:pPr>
        <w:jc w:val="center"/>
        <w:rPr>
          <w:b/>
          <w:bCs/>
          <w:sz w:val="20"/>
          <w:szCs w:val="20"/>
        </w:rPr>
      </w:pPr>
      <w:r w:rsidRPr="00386AE5">
        <w:rPr>
          <w:b/>
          <w:bCs/>
          <w:sz w:val="20"/>
          <w:szCs w:val="20"/>
        </w:rPr>
        <w:t>СОВЕТ ДЕПУТАТОВ</w:t>
      </w:r>
    </w:p>
    <w:p w:rsidR="008B5153" w:rsidRPr="00386AE5" w:rsidRDefault="008B5153" w:rsidP="008B5153">
      <w:pPr>
        <w:jc w:val="center"/>
        <w:rPr>
          <w:b/>
          <w:bCs/>
          <w:sz w:val="20"/>
          <w:szCs w:val="20"/>
        </w:rPr>
      </w:pPr>
      <w:r w:rsidRPr="00386AE5">
        <w:rPr>
          <w:b/>
          <w:bCs/>
          <w:sz w:val="20"/>
          <w:szCs w:val="20"/>
        </w:rPr>
        <w:t>НОВОМИХАЙЛОВСКОГО СЕЛЬСКОГО ПОСЕЛЕНИЯ</w:t>
      </w:r>
    </w:p>
    <w:p w:rsidR="008B5153" w:rsidRPr="00386AE5" w:rsidRDefault="008B5153" w:rsidP="008B5153">
      <w:pPr>
        <w:jc w:val="center"/>
        <w:rPr>
          <w:b/>
          <w:sz w:val="20"/>
          <w:szCs w:val="20"/>
        </w:rPr>
      </w:pPr>
      <w:r w:rsidRPr="00386AE5">
        <w:rPr>
          <w:b/>
          <w:sz w:val="20"/>
          <w:szCs w:val="20"/>
        </w:rPr>
        <w:t>МОНАСТЫРЩИНСКОГО РАЙОНА СМОЛЕНСКОЙ ОБЛАСТИ</w:t>
      </w:r>
    </w:p>
    <w:p w:rsidR="008B5153" w:rsidRPr="00386AE5" w:rsidRDefault="008B5153" w:rsidP="008B5153">
      <w:pPr>
        <w:jc w:val="center"/>
        <w:rPr>
          <w:b/>
          <w:sz w:val="20"/>
          <w:szCs w:val="20"/>
        </w:rPr>
      </w:pPr>
    </w:p>
    <w:p w:rsidR="008B5153" w:rsidRPr="00386AE5" w:rsidRDefault="008B5153" w:rsidP="008B5153">
      <w:pPr>
        <w:jc w:val="center"/>
        <w:rPr>
          <w:b/>
          <w:bCs/>
          <w:sz w:val="20"/>
          <w:szCs w:val="20"/>
        </w:rPr>
      </w:pPr>
    </w:p>
    <w:p w:rsidR="008B5153" w:rsidRPr="00386AE5" w:rsidRDefault="008B5153" w:rsidP="008B5153">
      <w:pPr>
        <w:jc w:val="center"/>
        <w:rPr>
          <w:b/>
          <w:bCs/>
          <w:sz w:val="20"/>
          <w:szCs w:val="20"/>
        </w:rPr>
      </w:pPr>
      <w:r w:rsidRPr="00386AE5">
        <w:rPr>
          <w:b/>
          <w:bCs/>
          <w:sz w:val="20"/>
          <w:szCs w:val="20"/>
        </w:rPr>
        <w:t>РЕШЕНИЕ</w:t>
      </w:r>
    </w:p>
    <w:p w:rsidR="008B5153" w:rsidRPr="00386AE5" w:rsidRDefault="008B5153" w:rsidP="008B5153">
      <w:pPr>
        <w:jc w:val="center"/>
        <w:rPr>
          <w:sz w:val="20"/>
          <w:szCs w:val="20"/>
        </w:rPr>
      </w:pPr>
    </w:p>
    <w:p w:rsidR="008B5153" w:rsidRPr="00386AE5" w:rsidRDefault="008B5153" w:rsidP="008B5153">
      <w:pPr>
        <w:rPr>
          <w:sz w:val="20"/>
          <w:szCs w:val="20"/>
        </w:rPr>
      </w:pPr>
      <w:r w:rsidRPr="00386AE5">
        <w:rPr>
          <w:sz w:val="20"/>
          <w:szCs w:val="20"/>
        </w:rPr>
        <w:t xml:space="preserve">  от  26 октября  2017 года           № 24</w:t>
      </w:r>
    </w:p>
    <w:p w:rsidR="008B5153" w:rsidRPr="00386AE5" w:rsidRDefault="008B5153" w:rsidP="008B5153">
      <w:pPr>
        <w:rPr>
          <w:sz w:val="20"/>
          <w:szCs w:val="20"/>
        </w:rPr>
      </w:pPr>
    </w:p>
    <w:tbl>
      <w:tblPr>
        <w:tblW w:w="0" w:type="auto"/>
        <w:tblLook w:val="01E0"/>
      </w:tblPr>
      <w:tblGrid>
        <w:gridCol w:w="4785"/>
        <w:gridCol w:w="4786"/>
      </w:tblGrid>
      <w:tr w:rsidR="008B5153" w:rsidRPr="00386AE5" w:rsidTr="002A0B6F">
        <w:tc>
          <w:tcPr>
            <w:tcW w:w="4785" w:type="dxa"/>
            <w:hideMark/>
          </w:tcPr>
          <w:p w:rsidR="008B5153" w:rsidRPr="00386AE5" w:rsidRDefault="008B5153" w:rsidP="002A0B6F">
            <w:pPr>
              <w:tabs>
                <w:tab w:val="left" w:pos="3810"/>
              </w:tabs>
              <w:overflowPunct w:val="0"/>
              <w:autoSpaceDE w:val="0"/>
              <w:autoSpaceDN w:val="0"/>
              <w:adjustRightInd w:val="0"/>
              <w:ind w:right="-109"/>
              <w:jc w:val="both"/>
              <w:rPr>
                <w:sz w:val="20"/>
                <w:szCs w:val="20"/>
              </w:rPr>
            </w:pPr>
            <w:r w:rsidRPr="00386AE5">
              <w:rPr>
                <w:sz w:val="20"/>
                <w:szCs w:val="20"/>
              </w:rPr>
              <w:t xml:space="preserve">     Об установлении ненормированн</w:t>
            </w:r>
            <w:r w:rsidRPr="00386AE5">
              <w:rPr>
                <w:sz w:val="20"/>
                <w:szCs w:val="20"/>
              </w:rPr>
              <w:t>о</w:t>
            </w:r>
            <w:r w:rsidRPr="00386AE5">
              <w:rPr>
                <w:sz w:val="20"/>
                <w:szCs w:val="20"/>
              </w:rPr>
              <w:t>го рабочего дня Главе муниципального образования Новомихайло</w:t>
            </w:r>
            <w:r w:rsidRPr="00386AE5">
              <w:rPr>
                <w:sz w:val="20"/>
                <w:szCs w:val="20"/>
              </w:rPr>
              <w:t>в</w:t>
            </w:r>
            <w:r w:rsidRPr="00386AE5">
              <w:rPr>
                <w:sz w:val="20"/>
                <w:szCs w:val="20"/>
              </w:rPr>
              <w:t>ского сельского поселения Монастырщинского ра</w:t>
            </w:r>
            <w:r w:rsidRPr="00386AE5">
              <w:rPr>
                <w:sz w:val="20"/>
                <w:szCs w:val="20"/>
              </w:rPr>
              <w:t>й</w:t>
            </w:r>
            <w:r w:rsidRPr="00386AE5">
              <w:rPr>
                <w:sz w:val="20"/>
                <w:szCs w:val="20"/>
              </w:rPr>
              <w:t xml:space="preserve">она Смоленской области. </w:t>
            </w:r>
          </w:p>
        </w:tc>
        <w:tc>
          <w:tcPr>
            <w:tcW w:w="4786" w:type="dxa"/>
          </w:tcPr>
          <w:p w:rsidR="008B5153" w:rsidRPr="00386AE5" w:rsidRDefault="008B5153" w:rsidP="002A0B6F">
            <w:pPr>
              <w:tabs>
                <w:tab w:val="left" w:pos="3810"/>
              </w:tabs>
              <w:overflowPunct w:val="0"/>
              <w:autoSpaceDE w:val="0"/>
              <w:autoSpaceDN w:val="0"/>
              <w:adjustRightInd w:val="0"/>
              <w:ind w:firstLine="709"/>
              <w:rPr>
                <w:sz w:val="20"/>
                <w:szCs w:val="20"/>
              </w:rPr>
            </w:pPr>
          </w:p>
        </w:tc>
      </w:tr>
    </w:tbl>
    <w:p w:rsidR="008B5153" w:rsidRPr="00386AE5" w:rsidRDefault="008B5153" w:rsidP="008B5153">
      <w:pPr>
        <w:tabs>
          <w:tab w:val="left" w:pos="0"/>
          <w:tab w:val="left" w:pos="3810"/>
        </w:tabs>
        <w:ind w:firstLine="709"/>
        <w:jc w:val="both"/>
        <w:rPr>
          <w:sz w:val="20"/>
          <w:szCs w:val="20"/>
        </w:rPr>
      </w:pPr>
    </w:p>
    <w:p w:rsidR="008B5153" w:rsidRPr="00386AE5" w:rsidRDefault="008B5153" w:rsidP="008B5153">
      <w:pPr>
        <w:tabs>
          <w:tab w:val="left" w:pos="0"/>
          <w:tab w:val="left" w:pos="3810"/>
        </w:tabs>
        <w:ind w:firstLine="709"/>
        <w:jc w:val="both"/>
        <w:rPr>
          <w:sz w:val="20"/>
          <w:szCs w:val="20"/>
        </w:rPr>
      </w:pPr>
      <w:r w:rsidRPr="00386AE5">
        <w:rPr>
          <w:sz w:val="20"/>
          <w:szCs w:val="20"/>
        </w:rPr>
        <w:t>В соответствии с областным законом от 31 марта 2009 года № 9-з «О гара</w:t>
      </w:r>
      <w:r w:rsidRPr="00386AE5">
        <w:rPr>
          <w:sz w:val="20"/>
          <w:szCs w:val="20"/>
        </w:rPr>
        <w:t>н</w:t>
      </w:r>
      <w:r w:rsidRPr="00386AE5">
        <w:rPr>
          <w:sz w:val="20"/>
          <w:szCs w:val="20"/>
        </w:rPr>
        <w:t>тиях осуществления полномочий депутата, члена выборного органа местного самоуправления, выборного должностного лица местного самоуправл</w:t>
      </w:r>
      <w:r w:rsidRPr="00386AE5">
        <w:rPr>
          <w:sz w:val="20"/>
          <w:szCs w:val="20"/>
        </w:rPr>
        <w:t>е</w:t>
      </w:r>
      <w:r w:rsidRPr="00386AE5">
        <w:rPr>
          <w:sz w:val="20"/>
          <w:szCs w:val="20"/>
        </w:rPr>
        <w:t>ния в Смоленской области», Уставом Новомихайловского сельского поселения Монастырщинского района  Смоле</w:t>
      </w:r>
      <w:r w:rsidRPr="00386AE5">
        <w:rPr>
          <w:sz w:val="20"/>
          <w:szCs w:val="20"/>
        </w:rPr>
        <w:t>н</w:t>
      </w:r>
      <w:r w:rsidRPr="00386AE5">
        <w:rPr>
          <w:sz w:val="20"/>
          <w:szCs w:val="20"/>
        </w:rPr>
        <w:t>ской области,  Совет депутатов Новомихайловского сельского поселения Монастырщи</w:t>
      </w:r>
      <w:r w:rsidRPr="00386AE5">
        <w:rPr>
          <w:sz w:val="20"/>
          <w:szCs w:val="20"/>
        </w:rPr>
        <w:t>н</w:t>
      </w:r>
      <w:r w:rsidRPr="00386AE5">
        <w:rPr>
          <w:sz w:val="20"/>
          <w:szCs w:val="20"/>
        </w:rPr>
        <w:t>ского района Смоленской области</w:t>
      </w:r>
    </w:p>
    <w:p w:rsidR="008B5153" w:rsidRPr="00386AE5" w:rsidRDefault="008B5153" w:rsidP="008B5153">
      <w:pPr>
        <w:tabs>
          <w:tab w:val="left" w:pos="0"/>
          <w:tab w:val="left" w:pos="3810"/>
        </w:tabs>
        <w:ind w:firstLine="709"/>
        <w:rPr>
          <w:sz w:val="20"/>
          <w:szCs w:val="20"/>
        </w:rPr>
      </w:pPr>
    </w:p>
    <w:p w:rsidR="008B5153" w:rsidRPr="00386AE5" w:rsidRDefault="008B5153" w:rsidP="008B5153">
      <w:pPr>
        <w:tabs>
          <w:tab w:val="left" w:pos="0"/>
          <w:tab w:val="left" w:pos="3810"/>
        </w:tabs>
        <w:rPr>
          <w:b/>
          <w:sz w:val="20"/>
          <w:szCs w:val="20"/>
        </w:rPr>
      </w:pPr>
      <w:r w:rsidRPr="00386AE5">
        <w:rPr>
          <w:b/>
          <w:sz w:val="20"/>
          <w:szCs w:val="20"/>
        </w:rPr>
        <w:t>РЕШИЛ:</w:t>
      </w:r>
    </w:p>
    <w:p w:rsidR="008B5153" w:rsidRPr="00386AE5" w:rsidRDefault="008B5153" w:rsidP="008B5153">
      <w:pPr>
        <w:tabs>
          <w:tab w:val="left" w:pos="0"/>
          <w:tab w:val="left" w:pos="3810"/>
        </w:tabs>
        <w:ind w:firstLine="709"/>
        <w:rPr>
          <w:sz w:val="20"/>
          <w:szCs w:val="20"/>
        </w:rPr>
      </w:pPr>
    </w:p>
    <w:p w:rsidR="008B5153" w:rsidRPr="00386AE5" w:rsidRDefault="008B5153" w:rsidP="008B5153">
      <w:pPr>
        <w:tabs>
          <w:tab w:val="left" w:pos="0"/>
        </w:tabs>
        <w:jc w:val="both"/>
        <w:rPr>
          <w:sz w:val="20"/>
          <w:szCs w:val="20"/>
        </w:rPr>
      </w:pPr>
      <w:r w:rsidRPr="00386AE5">
        <w:rPr>
          <w:sz w:val="20"/>
          <w:szCs w:val="20"/>
        </w:rPr>
        <w:t xml:space="preserve">   1. Установить Главе муниципального образования Новомихайловского сельск</w:t>
      </w:r>
      <w:r w:rsidRPr="00386AE5">
        <w:rPr>
          <w:sz w:val="20"/>
          <w:szCs w:val="20"/>
        </w:rPr>
        <w:t>о</w:t>
      </w:r>
      <w:r w:rsidRPr="00386AE5">
        <w:rPr>
          <w:sz w:val="20"/>
          <w:szCs w:val="20"/>
        </w:rPr>
        <w:t>го поселения Монастырщинского района  Смоленской области  ненормированный р</w:t>
      </w:r>
      <w:r w:rsidRPr="00386AE5">
        <w:rPr>
          <w:sz w:val="20"/>
          <w:szCs w:val="20"/>
        </w:rPr>
        <w:t>а</w:t>
      </w:r>
      <w:r w:rsidRPr="00386AE5">
        <w:rPr>
          <w:sz w:val="20"/>
          <w:szCs w:val="20"/>
        </w:rPr>
        <w:t>бочий день.</w:t>
      </w:r>
    </w:p>
    <w:p w:rsidR="008B5153" w:rsidRPr="00386AE5" w:rsidRDefault="008B5153" w:rsidP="008B5153">
      <w:pPr>
        <w:pStyle w:val="a4"/>
        <w:ind w:left="0"/>
        <w:jc w:val="both"/>
        <w:rPr>
          <w:sz w:val="20"/>
          <w:szCs w:val="20"/>
        </w:rPr>
      </w:pPr>
      <w:r w:rsidRPr="00386AE5">
        <w:rPr>
          <w:sz w:val="20"/>
          <w:szCs w:val="20"/>
        </w:rPr>
        <w:t xml:space="preserve">   2.  Признать утратившим силу решение от 19 мая 2010 года №9.</w:t>
      </w:r>
    </w:p>
    <w:p w:rsidR="008B5153" w:rsidRPr="00386AE5" w:rsidRDefault="008B5153" w:rsidP="008B5153">
      <w:pPr>
        <w:tabs>
          <w:tab w:val="left" w:pos="0"/>
        </w:tabs>
        <w:jc w:val="both"/>
        <w:rPr>
          <w:sz w:val="20"/>
          <w:szCs w:val="20"/>
        </w:rPr>
      </w:pPr>
      <w:r w:rsidRPr="00386AE5">
        <w:rPr>
          <w:sz w:val="20"/>
          <w:szCs w:val="20"/>
        </w:rPr>
        <w:t xml:space="preserve">   3. Настоящее решение вступает в силу после его подписания, подлежит официальному опубликованию в информ</w:t>
      </w:r>
      <w:r w:rsidRPr="00386AE5">
        <w:rPr>
          <w:sz w:val="20"/>
          <w:szCs w:val="20"/>
        </w:rPr>
        <w:t>а</w:t>
      </w:r>
      <w:r w:rsidRPr="00386AE5">
        <w:rPr>
          <w:sz w:val="20"/>
          <w:szCs w:val="20"/>
        </w:rPr>
        <w:t>ционной газете  «Новомихайловский вестник» Новомихайловского сельского поселения Монастырщинского района Смоленской области и  распространяется на  правоотношения, возникшие  с  23 сентября  2015 г</w:t>
      </w:r>
      <w:r w:rsidRPr="00386AE5">
        <w:rPr>
          <w:sz w:val="20"/>
          <w:szCs w:val="20"/>
        </w:rPr>
        <w:t>о</w:t>
      </w:r>
      <w:r w:rsidRPr="00386AE5">
        <w:rPr>
          <w:sz w:val="20"/>
          <w:szCs w:val="20"/>
        </w:rPr>
        <w:t>да.</w:t>
      </w:r>
    </w:p>
    <w:p w:rsidR="008B5153" w:rsidRPr="00386AE5" w:rsidRDefault="008B5153" w:rsidP="008B5153">
      <w:pPr>
        <w:jc w:val="both"/>
        <w:rPr>
          <w:sz w:val="20"/>
          <w:szCs w:val="20"/>
        </w:rPr>
      </w:pPr>
      <w:r w:rsidRPr="00386AE5">
        <w:rPr>
          <w:sz w:val="20"/>
          <w:szCs w:val="20"/>
        </w:rPr>
        <w:t xml:space="preserve">         </w:t>
      </w:r>
    </w:p>
    <w:p w:rsidR="008B5153" w:rsidRPr="00386AE5" w:rsidRDefault="008B5153" w:rsidP="008B5153">
      <w:pPr>
        <w:jc w:val="both"/>
        <w:rPr>
          <w:sz w:val="20"/>
          <w:szCs w:val="20"/>
        </w:rPr>
      </w:pPr>
      <w:r w:rsidRPr="00386AE5">
        <w:rPr>
          <w:sz w:val="20"/>
          <w:szCs w:val="20"/>
        </w:rPr>
        <w:t>Глава муниципального образования</w:t>
      </w:r>
    </w:p>
    <w:p w:rsidR="008B5153" w:rsidRPr="00386AE5" w:rsidRDefault="008B5153" w:rsidP="008B5153">
      <w:pPr>
        <w:rPr>
          <w:sz w:val="20"/>
          <w:szCs w:val="20"/>
        </w:rPr>
      </w:pPr>
      <w:r w:rsidRPr="00386AE5">
        <w:rPr>
          <w:sz w:val="20"/>
          <w:szCs w:val="20"/>
        </w:rPr>
        <w:t>Новомихайловского сельского поселения</w:t>
      </w:r>
    </w:p>
    <w:p w:rsidR="008B5153" w:rsidRPr="00386AE5" w:rsidRDefault="008B5153" w:rsidP="008B5153">
      <w:pPr>
        <w:rPr>
          <w:sz w:val="20"/>
          <w:szCs w:val="20"/>
        </w:rPr>
      </w:pPr>
      <w:r w:rsidRPr="00386AE5">
        <w:rPr>
          <w:sz w:val="20"/>
          <w:szCs w:val="20"/>
        </w:rPr>
        <w:t>Монастырщинского района</w:t>
      </w:r>
    </w:p>
    <w:p w:rsidR="008B5153" w:rsidRPr="00386AE5" w:rsidRDefault="008B5153" w:rsidP="008B5153">
      <w:pPr>
        <w:rPr>
          <w:b/>
          <w:sz w:val="20"/>
          <w:szCs w:val="20"/>
        </w:rPr>
      </w:pPr>
      <w:r w:rsidRPr="00386AE5">
        <w:rPr>
          <w:sz w:val="20"/>
          <w:szCs w:val="20"/>
        </w:rPr>
        <w:t xml:space="preserve">Смоленской области                                                                                   </w:t>
      </w:r>
      <w:r w:rsidRPr="00386AE5">
        <w:rPr>
          <w:b/>
          <w:sz w:val="20"/>
          <w:szCs w:val="20"/>
        </w:rPr>
        <w:t>С.В.Иванов</w:t>
      </w:r>
    </w:p>
    <w:p w:rsidR="008B5153" w:rsidRPr="00386AE5" w:rsidRDefault="008B5153" w:rsidP="008B5153">
      <w:pPr>
        <w:rPr>
          <w:sz w:val="20"/>
          <w:szCs w:val="20"/>
        </w:rPr>
      </w:pPr>
      <w:r w:rsidRPr="00386AE5">
        <w:rPr>
          <w:sz w:val="20"/>
          <w:szCs w:val="20"/>
        </w:rPr>
        <w:t xml:space="preserve">                                         </w:t>
      </w:r>
    </w:p>
    <w:p w:rsidR="008B5153" w:rsidRDefault="008B5153" w:rsidP="008B5153">
      <w:pPr>
        <w:rPr>
          <w:sz w:val="20"/>
          <w:szCs w:val="20"/>
        </w:rPr>
      </w:pPr>
    </w:p>
    <w:p w:rsidR="009A2EF9" w:rsidRDefault="009A2EF9" w:rsidP="008B5153">
      <w:pPr>
        <w:rPr>
          <w:sz w:val="20"/>
          <w:szCs w:val="20"/>
        </w:rPr>
      </w:pPr>
    </w:p>
    <w:p w:rsidR="009A2EF9" w:rsidRDefault="009A2EF9" w:rsidP="008B5153">
      <w:pPr>
        <w:rPr>
          <w:sz w:val="20"/>
          <w:szCs w:val="20"/>
        </w:rPr>
      </w:pPr>
    </w:p>
    <w:p w:rsidR="009A2EF9" w:rsidRDefault="009A2EF9" w:rsidP="008B5153">
      <w:pPr>
        <w:rPr>
          <w:sz w:val="20"/>
          <w:szCs w:val="20"/>
        </w:rPr>
      </w:pPr>
    </w:p>
    <w:p w:rsidR="009A2EF9" w:rsidRDefault="009A2EF9" w:rsidP="008B5153">
      <w:pPr>
        <w:rPr>
          <w:sz w:val="20"/>
          <w:szCs w:val="20"/>
        </w:rPr>
      </w:pPr>
    </w:p>
    <w:p w:rsidR="009A2EF9" w:rsidRDefault="009A2EF9" w:rsidP="008B5153">
      <w:pPr>
        <w:rPr>
          <w:sz w:val="20"/>
          <w:szCs w:val="20"/>
        </w:rPr>
      </w:pPr>
    </w:p>
    <w:p w:rsidR="009A2EF9" w:rsidRDefault="009A2EF9" w:rsidP="008B5153">
      <w:pPr>
        <w:rPr>
          <w:sz w:val="20"/>
          <w:szCs w:val="20"/>
        </w:rPr>
      </w:pPr>
    </w:p>
    <w:p w:rsidR="009A2EF9" w:rsidRDefault="009A2EF9" w:rsidP="008B5153">
      <w:pPr>
        <w:rPr>
          <w:sz w:val="20"/>
          <w:szCs w:val="20"/>
        </w:rPr>
      </w:pPr>
    </w:p>
    <w:p w:rsidR="009A2EF9" w:rsidRDefault="009A2EF9" w:rsidP="008B5153">
      <w:pPr>
        <w:rPr>
          <w:sz w:val="20"/>
          <w:szCs w:val="20"/>
        </w:rPr>
      </w:pPr>
    </w:p>
    <w:p w:rsidR="009A2EF9" w:rsidRDefault="009A2EF9" w:rsidP="008B5153">
      <w:pPr>
        <w:rPr>
          <w:sz w:val="20"/>
          <w:szCs w:val="20"/>
        </w:rPr>
      </w:pPr>
    </w:p>
    <w:p w:rsidR="009A2EF9" w:rsidRDefault="009A2EF9" w:rsidP="008B5153">
      <w:pPr>
        <w:rPr>
          <w:sz w:val="20"/>
          <w:szCs w:val="20"/>
        </w:rPr>
      </w:pPr>
    </w:p>
    <w:p w:rsidR="009A2EF9" w:rsidRPr="00386AE5" w:rsidRDefault="009A2EF9" w:rsidP="008B5153">
      <w:pPr>
        <w:rPr>
          <w:sz w:val="20"/>
          <w:szCs w:val="20"/>
        </w:rPr>
      </w:pPr>
    </w:p>
    <w:p w:rsidR="009A2EF9" w:rsidRPr="00773CF8" w:rsidRDefault="009A2EF9" w:rsidP="009A2EF9">
      <w:pPr>
        <w:tabs>
          <w:tab w:val="left" w:pos="3686"/>
        </w:tabs>
        <w:jc w:val="center"/>
        <w:rPr>
          <w:b/>
          <w:sz w:val="20"/>
          <w:szCs w:val="20"/>
        </w:rPr>
      </w:pPr>
    </w:p>
    <w:p w:rsidR="009A2EF9" w:rsidRPr="00773CF8" w:rsidRDefault="009A2EF9" w:rsidP="009A2EF9">
      <w:pPr>
        <w:tabs>
          <w:tab w:val="left" w:pos="3686"/>
        </w:tabs>
        <w:jc w:val="center"/>
        <w:rPr>
          <w:b/>
          <w:sz w:val="20"/>
          <w:szCs w:val="20"/>
        </w:rPr>
      </w:pPr>
      <w:r w:rsidRPr="00773CF8">
        <w:rPr>
          <w:b/>
          <w:sz w:val="20"/>
          <w:szCs w:val="20"/>
        </w:rPr>
        <w:t>СОВЕТ ДЕПУТАТОВ</w:t>
      </w:r>
    </w:p>
    <w:p w:rsidR="009A2EF9" w:rsidRPr="00773CF8" w:rsidRDefault="009A2EF9" w:rsidP="009A2EF9">
      <w:pPr>
        <w:ind w:firstLine="360"/>
        <w:jc w:val="center"/>
        <w:rPr>
          <w:b/>
          <w:sz w:val="20"/>
          <w:szCs w:val="20"/>
        </w:rPr>
      </w:pPr>
      <w:r w:rsidRPr="00773CF8">
        <w:rPr>
          <w:b/>
          <w:sz w:val="20"/>
          <w:szCs w:val="20"/>
        </w:rPr>
        <w:t>НОВОМИХАЙЛОВСКОГО СЕЛЬСКОГО ПОСЕЛЕНИЯ</w:t>
      </w:r>
    </w:p>
    <w:p w:rsidR="009A2EF9" w:rsidRPr="00773CF8" w:rsidRDefault="009A2EF9" w:rsidP="009A2EF9">
      <w:pPr>
        <w:ind w:firstLine="360"/>
        <w:jc w:val="center"/>
        <w:rPr>
          <w:b/>
          <w:sz w:val="20"/>
          <w:szCs w:val="20"/>
        </w:rPr>
      </w:pPr>
      <w:r w:rsidRPr="00773CF8">
        <w:rPr>
          <w:b/>
          <w:sz w:val="20"/>
          <w:szCs w:val="20"/>
        </w:rPr>
        <w:t>МОНАСТЫРЩИНСКОГО РАЙОНА</w:t>
      </w:r>
    </w:p>
    <w:p w:rsidR="009A2EF9" w:rsidRPr="00773CF8" w:rsidRDefault="009A2EF9" w:rsidP="009A2EF9">
      <w:pPr>
        <w:ind w:firstLine="360"/>
        <w:jc w:val="center"/>
        <w:rPr>
          <w:sz w:val="20"/>
          <w:szCs w:val="20"/>
        </w:rPr>
      </w:pPr>
      <w:r w:rsidRPr="00773CF8">
        <w:rPr>
          <w:b/>
          <w:sz w:val="20"/>
          <w:szCs w:val="20"/>
        </w:rPr>
        <w:t>СМОЛЕНСКОЙ ОБЛАСТИ</w:t>
      </w:r>
    </w:p>
    <w:p w:rsidR="009A2EF9" w:rsidRPr="009A2EF9" w:rsidRDefault="009A2EF9" w:rsidP="009A2EF9">
      <w:pPr>
        <w:pStyle w:val="2"/>
        <w:rPr>
          <w:rFonts w:ascii="Times New Roman" w:hAnsi="Times New Roman" w:cs="Times New Roman"/>
          <w:b w:val="0"/>
          <w:color w:val="auto"/>
          <w:sz w:val="20"/>
          <w:szCs w:val="20"/>
        </w:rPr>
      </w:pPr>
      <w:r w:rsidRPr="009A2EF9">
        <w:rPr>
          <w:rFonts w:ascii="Times New Roman" w:hAnsi="Times New Roman" w:cs="Times New Roman"/>
          <w:b w:val="0"/>
          <w:color w:val="auto"/>
          <w:sz w:val="20"/>
          <w:szCs w:val="20"/>
        </w:rPr>
        <w:t>___________________________________________________________________________________________</w:t>
      </w:r>
    </w:p>
    <w:p w:rsidR="009A2EF9" w:rsidRPr="009A2EF9" w:rsidRDefault="009A2EF9" w:rsidP="009A2EF9">
      <w:pPr>
        <w:pStyle w:val="2"/>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                                                                         </w:t>
      </w:r>
      <w:proofErr w:type="gramStart"/>
      <w:r w:rsidRPr="009A2EF9">
        <w:rPr>
          <w:rFonts w:ascii="Times New Roman" w:hAnsi="Times New Roman" w:cs="Times New Roman"/>
          <w:b w:val="0"/>
          <w:color w:val="auto"/>
          <w:sz w:val="20"/>
          <w:szCs w:val="20"/>
        </w:rPr>
        <w:t>Р</w:t>
      </w:r>
      <w:proofErr w:type="gramEnd"/>
      <w:r w:rsidRPr="009A2EF9">
        <w:rPr>
          <w:rFonts w:ascii="Times New Roman" w:hAnsi="Times New Roman" w:cs="Times New Roman"/>
          <w:b w:val="0"/>
          <w:color w:val="auto"/>
          <w:sz w:val="20"/>
          <w:szCs w:val="20"/>
        </w:rPr>
        <w:t xml:space="preserve"> Е Ш Е Н И Е </w:t>
      </w:r>
    </w:p>
    <w:p w:rsidR="009A2EF9" w:rsidRPr="009A2EF9" w:rsidRDefault="009A2EF9" w:rsidP="009A2EF9">
      <w:pPr>
        <w:rPr>
          <w:sz w:val="20"/>
          <w:szCs w:val="20"/>
        </w:rPr>
      </w:pPr>
    </w:p>
    <w:p w:rsidR="009A2EF9" w:rsidRPr="00773CF8" w:rsidRDefault="009A2EF9" w:rsidP="009A2EF9">
      <w:pPr>
        <w:rPr>
          <w:sz w:val="20"/>
          <w:szCs w:val="20"/>
        </w:rPr>
      </w:pPr>
    </w:p>
    <w:p w:rsidR="009A2EF9" w:rsidRPr="00773CF8" w:rsidRDefault="009A2EF9" w:rsidP="009A2EF9">
      <w:pPr>
        <w:tabs>
          <w:tab w:val="left" w:pos="7380"/>
        </w:tabs>
        <w:rPr>
          <w:sz w:val="20"/>
          <w:szCs w:val="20"/>
        </w:rPr>
      </w:pPr>
      <w:r w:rsidRPr="00773CF8">
        <w:rPr>
          <w:sz w:val="20"/>
          <w:szCs w:val="20"/>
        </w:rPr>
        <w:t>от  26  октября                  2017  года</w:t>
      </w:r>
      <w:r w:rsidRPr="00773CF8">
        <w:rPr>
          <w:sz w:val="20"/>
          <w:szCs w:val="20"/>
        </w:rPr>
        <w:tab/>
        <w:t xml:space="preserve">        №  26</w:t>
      </w:r>
    </w:p>
    <w:p w:rsidR="009A2EF9" w:rsidRPr="00773CF8" w:rsidRDefault="009A2EF9" w:rsidP="009A2EF9">
      <w:pPr>
        <w:rPr>
          <w:sz w:val="20"/>
          <w:szCs w:val="20"/>
        </w:rPr>
      </w:pPr>
    </w:p>
    <w:p w:rsidR="009A2EF9" w:rsidRPr="00773CF8" w:rsidRDefault="009A2EF9" w:rsidP="009A2EF9">
      <w:pPr>
        <w:rPr>
          <w:sz w:val="20"/>
          <w:szCs w:val="20"/>
        </w:rPr>
      </w:pPr>
      <w:r w:rsidRPr="00773CF8">
        <w:rPr>
          <w:sz w:val="20"/>
          <w:szCs w:val="20"/>
        </w:rPr>
        <w:t>Об    утверждение    Положения   о</w:t>
      </w:r>
    </w:p>
    <w:p w:rsidR="009A2EF9" w:rsidRPr="00773CF8" w:rsidRDefault="009A2EF9" w:rsidP="009A2EF9">
      <w:pPr>
        <w:rPr>
          <w:sz w:val="20"/>
          <w:szCs w:val="20"/>
        </w:rPr>
      </w:pPr>
      <w:proofErr w:type="gramStart"/>
      <w:r w:rsidRPr="00773CF8">
        <w:rPr>
          <w:sz w:val="20"/>
          <w:szCs w:val="20"/>
        </w:rPr>
        <w:t>порядке</w:t>
      </w:r>
      <w:proofErr w:type="gramEnd"/>
      <w:r w:rsidRPr="00773CF8">
        <w:rPr>
          <w:sz w:val="20"/>
          <w:szCs w:val="20"/>
        </w:rPr>
        <w:t xml:space="preserve">  сдачи  в  аренду объектов</w:t>
      </w:r>
    </w:p>
    <w:p w:rsidR="009A2EF9" w:rsidRPr="00773CF8" w:rsidRDefault="009A2EF9" w:rsidP="009A2EF9">
      <w:pPr>
        <w:rPr>
          <w:sz w:val="20"/>
          <w:szCs w:val="20"/>
        </w:rPr>
      </w:pPr>
      <w:r w:rsidRPr="00773CF8">
        <w:rPr>
          <w:sz w:val="20"/>
          <w:szCs w:val="20"/>
        </w:rPr>
        <w:t>муниципальной        собственности</w:t>
      </w:r>
    </w:p>
    <w:p w:rsidR="009A2EF9" w:rsidRPr="00773CF8" w:rsidRDefault="009A2EF9" w:rsidP="009A2EF9">
      <w:pPr>
        <w:rPr>
          <w:sz w:val="20"/>
          <w:szCs w:val="20"/>
        </w:rPr>
      </w:pPr>
      <w:r w:rsidRPr="00773CF8">
        <w:rPr>
          <w:sz w:val="20"/>
          <w:szCs w:val="20"/>
        </w:rPr>
        <w:t>муниципального          образования</w:t>
      </w:r>
    </w:p>
    <w:p w:rsidR="009A2EF9" w:rsidRPr="00773CF8" w:rsidRDefault="009A2EF9" w:rsidP="009A2EF9">
      <w:pPr>
        <w:rPr>
          <w:sz w:val="20"/>
          <w:szCs w:val="20"/>
        </w:rPr>
      </w:pPr>
      <w:r w:rsidRPr="00773CF8">
        <w:rPr>
          <w:sz w:val="20"/>
          <w:szCs w:val="20"/>
        </w:rPr>
        <w:t xml:space="preserve">Новомихайловского            сельского </w:t>
      </w:r>
    </w:p>
    <w:p w:rsidR="009A2EF9" w:rsidRPr="00773CF8" w:rsidRDefault="009A2EF9" w:rsidP="009A2EF9">
      <w:pPr>
        <w:rPr>
          <w:sz w:val="20"/>
          <w:szCs w:val="20"/>
        </w:rPr>
      </w:pPr>
      <w:r w:rsidRPr="00773CF8">
        <w:rPr>
          <w:sz w:val="20"/>
          <w:szCs w:val="20"/>
        </w:rPr>
        <w:t>поселения        Монастырщинского</w:t>
      </w:r>
    </w:p>
    <w:p w:rsidR="009A2EF9" w:rsidRPr="00773CF8" w:rsidRDefault="009A2EF9" w:rsidP="009A2EF9">
      <w:pPr>
        <w:rPr>
          <w:sz w:val="20"/>
          <w:szCs w:val="20"/>
        </w:rPr>
      </w:pPr>
      <w:r w:rsidRPr="00773CF8">
        <w:rPr>
          <w:sz w:val="20"/>
          <w:szCs w:val="20"/>
        </w:rPr>
        <w:t>района      Смоленской        области</w:t>
      </w:r>
    </w:p>
    <w:p w:rsidR="009A2EF9" w:rsidRPr="00773CF8" w:rsidRDefault="009A2EF9" w:rsidP="009A2EF9">
      <w:pPr>
        <w:rPr>
          <w:sz w:val="20"/>
          <w:szCs w:val="20"/>
        </w:rPr>
      </w:pPr>
    </w:p>
    <w:p w:rsidR="009A2EF9" w:rsidRPr="00773CF8" w:rsidRDefault="009A2EF9" w:rsidP="009A2EF9">
      <w:pPr>
        <w:jc w:val="both"/>
        <w:rPr>
          <w:sz w:val="20"/>
          <w:szCs w:val="20"/>
        </w:rPr>
      </w:pPr>
      <w:r w:rsidRPr="00773CF8">
        <w:rPr>
          <w:sz w:val="20"/>
          <w:szCs w:val="20"/>
        </w:rPr>
        <w:t xml:space="preserve">      Рассмотрев Протест прокуратуры от 24.10.17г №03-07-10-2017 на Решение Совета депутатов от 28.04.2009года №4 « Об утверждении Положения о порядке сдачи в аренду объектов муниципальной собственности Новомихайловского сельского поселения Монастырщинского района Смоленской области»</w:t>
      </w:r>
    </w:p>
    <w:p w:rsidR="009A2EF9" w:rsidRPr="00773CF8" w:rsidRDefault="009A2EF9" w:rsidP="009A2EF9">
      <w:pPr>
        <w:jc w:val="both"/>
        <w:rPr>
          <w:sz w:val="20"/>
          <w:szCs w:val="20"/>
        </w:rPr>
      </w:pPr>
      <w:r w:rsidRPr="00773CF8">
        <w:rPr>
          <w:sz w:val="20"/>
          <w:szCs w:val="20"/>
        </w:rPr>
        <w:t>Совет депутатов Новомихайловского сельского поселения Монастырщинского района Смоленской области</w:t>
      </w:r>
    </w:p>
    <w:p w:rsidR="009A2EF9" w:rsidRPr="00773CF8" w:rsidRDefault="009A2EF9" w:rsidP="009A2EF9">
      <w:pPr>
        <w:rPr>
          <w:sz w:val="20"/>
          <w:szCs w:val="20"/>
        </w:rPr>
      </w:pPr>
      <w:r w:rsidRPr="00773CF8">
        <w:rPr>
          <w:sz w:val="20"/>
          <w:szCs w:val="20"/>
        </w:rPr>
        <w:t xml:space="preserve">              РЕШИЛ:</w:t>
      </w:r>
    </w:p>
    <w:p w:rsidR="009A2EF9" w:rsidRPr="00773CF8" w:rsidRDefault="009A2EF9" w:rsidP="009A2EF9">
      <w:pPr>
        <w:jc w:val="both"/>
        <w:rPr>
          <w:sz w:val="20"/>
          <w:szCs w:val="20"/>
        </w:rPr>
      </w:pPr>
      <w:r w:rsidRPr="00773CF8">
        <w:rPr>
          <w:sz w:val="20"/>
          <w:szCs w:val="20"/>
        </w:rPr>
        <w:t xml:space="preserve">        </w:t>
      </w:r>
    </w:p>
    <w:p w:rsidR="009A2EF9" w:rsidRPr="00773CF8" w:rsidRDefault="009A2EF9" w:rsidP="009A2EF9">
      <w:pPr>
        <w:jc w:val="both"/>
        <w:rPr>
          <w:sz w:val="20"/>
          <w:szCs w:val="20"/>
        </w:rPr>
      </w:pPr>
      <w:r w:rsidRPr="00773CF8">
        <w:rPr>
          <w:sz w:val="20"/>
          <w:szCs w:val="20"/>
        </w:rPr>
        <w:t xml:space="preserve">             1. Утвердить Положение «О порядке сдачи в аренду объектов муниципальной собственности муниципального         образования  Новомихайловского  сельского поселения       Монастырщинского района     Смоленской  области» изложив его в новой редакции</w:t>
      </w:r>
    </w:p>
    <w:p w:rsidR="009A2EF9" w:rsidRPr="00773CF8" w:rsidRDefault="009A2EF9" w:rsidP="009A2EF9">
      <w:pPr>
        <w:jc w:val="both"/>
        <w:rPr>
          <w:sz w:val="20"/>
          <w:szCs w:val="20"/>
        </w:rPr>
      </w:pPr>
      <w:r w:rsidRPr="00773CF8">
        <w:rPr>
          <w:sz w:val="20"/>
          <w:szCs w:val="20"/>
        </w:rPr>
        <w:t xml:space="preserve">             2. Настоящее решение вступает в силу со  дня его подписания  Главой муниципального образования  Новомихайловского  сельского поселения и распространяется на правоотношения.</w:t>
      </w:r>
    </w:p>
    <w:p w:rsidR="009A2EF9" w:rsidRPr="00773CF8" w:rsidRDefault="009A2EF9" w:rsidP="009A2EF9">
      <w:pPr>
        <w:jc w:val="both"/>
        <w:rPr>
          <w:sz w:val="20"/>
          <w:szCs w:val="20"/>
        </w:rPr>
      </w:pPr>
      <w:r w:rsidRPr="00773CF8">
        <w:rPr>
          <w:sz w:val="20"/>
          <w:szCs w:val="20"/>
        </w:rPr>
        <w:t xml:space="preserve">              3. Решение от 28.04.2009 года № 4 считать утратившим силу.</w:t>
      </w:r>
    </w:p>
    <w:p w:rsidR="009A2EF9" w:rsidRPr="00773CF8" w:rsidRDefault="009A2EF9" w:rsidP="009A2EF9">
      <w:pPr>
        <w:jc w:val="both"/>
        <w:rPr>
          <w:sz w:val="20"/>
          <w:szCs w:val="20"/>
        </w:rPr>
      </w:pPr>
      <w:r w:rsidRPr="00773CF8">
        <w:rPr>
          <w:sz w:val="20"/>
          <w:szCs w:val="20"/>
        </w:rPr>
        <w:t xml:space="preserve">            </w:t>
      </w:r>
    </w:p>
    <w:p w:rsidR="009A2EF9" w:rsidRPr="00773CF8" w:rsidRDefault="009A2EF9" w:rsidP="009A2EF9">
      <w:pPr>
        <w:rPr>
          <w:sz w:val="20"/>
          <w:szCs w:val="20"/>
        </w:rPr>
      </w:pPr>
      <w:r w:rsidRPr="00773CF8">
        <w:rPr>
          <w:sz w:val="20"/>
          <w:szCs w:val="20"/>
        </w:rPr>
        <w:t>Глава муниципального образования</w:t>
      </w:r>
    </w:p>
    <w:p w:rsidR="009A2EF9" w:rsidRPr="00773CF8" w:rsidRDefault="009A2EF9" w:rsidP="009A2EF9">
      <w:pPr>
        <w:rPr>
          <w:sz w:val="20"/>
          <w:szCs w:val="20"/>
        </w:rPr>
      </w:pPr>
      <w:r w:rsidRPr="00773CF8">
        <w:rPr>
          <w:sz w:val="20"/>
          <w:szCs w:val="20"/>
        </w:rPr>
        <w:t>Новомихайловского сельского поселения</w:t>
      </w:r>
    </w:p>
    <w:p w:rsidR="009A2EF9" w:rsidRPr="00773CF8" w:rsidRDefault="009A2EF9" w:rsidP="009A2EF9">
      <w:pPr>
        <w:rPr>
          <w:sz w:val="20"/>
          <w:szCs w:val="20"/>
        </w:rPr>
      </w:pPr>
      <w:r w:rsidRPr="00773CF8">
        <w:rPr>
          <w:sz w:val="20"/>
          <w:szCs w:val="20"/>
        </w:rPr>
        <w:t>Монастырщинского района</w:t>
      </w:r>
    </w:p>
    <w:p w:rsidR="009A2EF9" w:rsidRPr="00773CF8" w:rsidRDefault="009A2EF9" w:rsidP="009A2EF9">
      <w:pPr>
        <w:rPr>
          <w:sz w:val="20"/>
          <w:szCs w:val="20"/>
        </w:rPr>
      </w:pPr>
      <w:r w:rsidRPr="00773CF8">
        <w:rPr>
          <w:sz w:val="20"/>
          <w:szCs w:val="20"/>
        </w:rPr>
        <w:t xml:space="preserve">Смоленской области                                                                                     </w:t>
      </w:r>
      <w:r w:rsidRPr="00773CF8">
        <w:rPr>
          <w:b/>
          <w:sz w:val="20"/>
          <w:szCs w:val="20"/>
        </w:rPr>
        <w:t>С.В.Иванов</w:t>
      </w:r>
    </w:p>
    <w:p w:rsidR="009A2EF9" w:rsidRDefault="009A2EF9" w:rsidP="009A2EF9"/>
    <w:p w:rsidR="009A2EF9" w:rsidRDefault="009A2EF9" w:rsidP="009A2EF9"/>
    <w:p w:rsidR="009A2EF9" w:rsidRPr="00773CF8" w:rsidRDefault="009A2EF9" w:rsidP="009A2EF9">
      <w:pPr>
        <w:rPr>
          <w:sz w:val="20"/>
          <w:szCs w:val="20"/>
        </w:rPr>
      </w:pPr>
    </w:p>
    <w:p w:rsidR="009A2EF9" w:rsidRPr="00773CF8" w:rsidRDefault="009A2EF9" w:rsidP="009A2EF9">
      <w:pPr>
        <w:rPr>
          <w:sz w:val="20"/>
          <w:szCs w:val="20"/>
        </w:rPr>
      </w:pPr>
      <w:r w:rsidRPr="00773CF8">
        <w:rPr>
          <w:sz w:val="20"/>
          <w:szCs w:val="20"/>
        </w:rPr>
        <w:t xml:space="preserve">                                                                                              </w:t>
      </w:r>
    </w:p>
    <w:p w:rsidR="009A2EF9" w:rsidRPr="00773CF8" w:rsidRDefault="009A2EF9" w:rsidP="009A2EF9">
      <w:pPr>
        <w:rPr>
          <w:sz w:val="20"/>
          <w:szCs w:val="20"/>
        </w:rPr>
      </w:pPr>
      <w:r w:rsidRPr="00773CF8">
        <w:rPr>
          <w:sz w:val="20"/>
          <w:szCs w:val="20"/>
        </w:rPr>
        <w:t xml:space="preserve">                                                                                                      </w:t>
      </w:r>
      <w:r>
        <w:t xml:space="preserve">             </w:t>
      </w:r>
      <w:r w:rsidRPr="00773CF8">
        <w:rPr>
          <w:sz w:val="20"/>
          <w:szCs w:val="20"/>
        </w:rPr>
        <w:t xml:space="preserve">  Утверждено:</w:t>
      </w:r>
    </w:p>
    <w:p w:rsidR="009A2EF9" w:rsidRPr="00773CF8" w:rsidRDefault="009A2EF9" w:rsidP="009A2EF9">
      <w:pPr>
        <w:tabs>
          <w:tab w:val="left" w:pos="7455"/>
        </w:tabs>
        <w:rPr>
          <w:sz w:val="20"/>
          <w:szCs w:val="20"/>
        </w:rPr>
      </w:pPr>
      <w:r w:rsidRPr="00773CF8">
        <w:rPr>
          <w:sz w:val="20"/>
          <w:szCs w:val="20"/>
        </w:rPr>
        <w:t xml:space="preserve">                                                                                                                     Решением Совета депутатов</w:t>
      </w:r>
    </w:p>
    <w:p w:rsidR="009A2EF9" w:rsidRPr="00773CF8" w:rsidRDefault="009A2EF9" w:rsidP="009A2EF9">
      <w:pPr>
        <w:tabs>
          <w:tab w:val="left" w:pos="7455"/>
        </w:tabs>
        <w:rPr>
          <w:sz w:val="20"/>
          <w:szCs w:val="20"/>
        </w:rPr>
      </w:pPr>
      <w:r w:rsidRPr="00773CF8">
        <w:rPr>
          <w:sz w:val="20"/>
          <w:szCs w:val="20"/>
        </w:rPr>
        <w:t xml:space="preserve">                                                                                                                     Новомихайловского сельского</w:t>
      </w:r>
    </w:p>
    <w:p w:rsidR="009A2EF9" w:rsidRPr="00773CF8" w:rsidRDefault="009A2EF9" w:rsidP="009A2EF9">
      <w:pPr>
        <w:tabs>
          <w:tab w:val="left" w:pos="7455"/>
        </w:tabs>
        <w:rPr>
          <w:sz w:val="20"/>
          <w:szCs w:val="20"/>
        </w:rPr>
      </w:pPr>
      <w:r w:rsidRPr="00773CF8">
        <w:rPr>
          <w:sz w:val="20"/>
          <w:szCs w:val="20"/>
        </w:rPr>
        <w:t xml:space="preserve">                                                                                                                     поселения</w:t>
      </w:r>
    </w:p>
    <w:p w:rsidR="009A2EF9" w:rsidRPr="00773CF8" w:rsidRDefault="009A2EF9" w:rsidP="009A2EF9">
      <w:pPr>
        <w:tabs>
          <w:tab w:val="left" w:pos="7455"/>
        </w:tabs>
        <w:jc w:val="center"/>
        <w:rPr>
          <w:sz w:val="20"/>
          <w:szCs w:val="20"/>
        </w:rPr>
      </w:pPr>
      <w:r w:rsidRPr="00773CF8">
        <w:rPr>
          <w:sz w:val="20"/>
          <w:szCs w:val="20"/>
        </w:rPr>
        <w:t xml:space="preserve">                                                                                                              Монастырщинского  района                                                                </w:t>
      </w:r>
    </w:p>
    <w:p w:rsidR="009A2EF9" w:rsidRPr="00773CF8" w:rsidRDefault="009A2EF9" w:rsidP="009A2EF9">
      <w:pPr>
        <w:tabs>
          <w:tab w:val="left" w:pos="7455"/>
        </w:tabs>
        <w:jc w:val="center"/>
        <w:rPr>
          <w:sz w:val="20"/>
          <w:szCs w:val="20"/>
        </w:rPr>
      </w:pPr>
      <w:r w:rsidRPr="00773CF8">
        <w:rPr>
          <w:sz w:val="20"/>
          <w:szCs w:val="20"/>
        </w:rPr>
        <w:t xml:space="preserve">                                                                                                  Смоленской  области</w:t>
      </w:r>
    </w:p>
    <w:p w:rsidR="009A2EF9" w:rsidRPr="00773CF8" w:rsidRDefault="009A2EF9" w:rsidP="009A2EF9">
      <w:pPr>
        <w:tabs>
          <w:tab w:val="left" w:pos="7455"/>
        </w:tabs>
        <w:rPr>
          <w:sz w:val="20"/>
          <w:szCs w:val="20"/>
        </w:rPr>
      </w:pPr>
      <w:r w:rsidRPr="00773CF8">
        <w:rPr>
          <w:sz w:val="20"/>
          <w:szCs w:val="20"/>
        </w:rPr>
        <w:t xml:space="preserve">                                                                                                                    от 26.10.2017 года  №  26</w:t>
      </w:r>
    </w:p>
    <w:p w:rsidR="009A2EF9" w:rsidRPr="00773CF8" w:rsidRDefault="009A2EF9" w:rsidP="009A2EF9">
      <w:pPr>
        <w:tabs>
          <w:tab w:val="left" w:pos="7455"/>
        </w:tabs>
        <w:rPr>
          <w:sz w:val="20"/>
          <w:szCs w:val="20"/>
        </w:rPr>
      </w:pPr>
    </w:p>
    <w:p w:rsidR="009A2EF9" w:rsidRPr="00773CF8" w:rsidRDefault="009A2EF9" w:rsidP="009A2EF9">
      <w:pPr>
        <w:tabs>
          <w:tab w:val="left" w:pos="7455"/>
        </w:tabs>
        <w:rPr>
          <w:sz w:val="20"/>
          <w:szCs w:val="20"/>
        </w:rPr>
      </w:pPr>
    </w:p>
    <w:p w:rsidR="009A2EF9" w:rsidRPr="00773CF8" w:rsidRDefault="009A2EF9" w:rsidP="009A2EF9">
      <w:pPr>
        <w:tabs>
          <w:tab w:val="left" w:pos="7455"/>
        </w:tabs>
        <w:rPr>
          <w:b/>
          <w:sz w:val="20"/>
          <w:szCs w:val="20"/>
        </w:rPr>
      </w:pPr>
      <w:r w:rsidRPr="00773CF8">
        <w:rPr>
          <w:sz w:val="20"/>
          <w:szCs w:val="20"/>
        </w:rPr>
        <w:t xml:space="preserve">                                                        </w:t>
      </w:r>
      <w:r>
        <w:t xml:space="preserve">                    </w:t>
      </w:r>
      <w:r w:rsidRPr="00773CF8">
        <w:rPr>
          <w:b/>
          <w:sz w:val="20"/>
          <w:szCs w:val="20"/>
        </w:rPr>
        <w:t>ПОЛОЖЕНИЕ</w:t>
      </w:r>
    </w:p>
    <w:p w:rsidR="009A2EF9" w:rsidRPr="00773CF8" w:rsidRDefault="009A2EF9" w:rsidP="009A2EF9">
      <w:pPr>
        <w:tabs>
          <w:tab w:val="left" w:pos="7455"/>
        </w:tabs>
        <w:jc w:val="center"/>
        <w:rPr>
          <w:sz w:val="20"/>
          <w:szCs w:val="20"/>
        </w:rPr>
      </w:pPr>
      <w:r w:rsidRPr="00773CF8">
        <w:rPr>
          <w:sz w:val="20"/>
          <w:szCs w:val="20"/>
        </w:rPr>
        <w:t>о порядке сдачи в аренду объектов муниципальной собственности</w:t>
      </w:r>
    </w:p>
    <w:p w:rsidR="009A2EF9" w:rsidRPr="00773CF8" w:rsidRDefault="009A2EF9" w:rsidP="009A2EF9">
      <w:pPr>
        <w:tabs>
          <w:tab w:val="left" w:pos="7455"/>
        </w:tabs>
        <w:jc w:val="center"/>
        <w:rPr>
          <w:sz w:val="20"/>
          <w:szCs w:val="20"/>
        </w:rPr>
      </w:pPr>
      <w:r w:rsidRPr="00773CF8">
        <w:rPr>
          <w:sz w:val="20"/>
          <w:szCs w:val="20"/>
        </w:rPr>
        <w:t>муниципального образования Новомихайловского сельского поселения</w:t>
      </w:r>
    </w:p>
    <w:p w:rsidR="009A2EF9" w:rsidRPr="00773CF8" w:rsidRDefault="009A2EF9" w:rsidP="009A2EF9">
      <w:pPr>
        <w:tabs>
          <w:tab w:val="left" w:pos="7455"/>
        </w:tabs>
        <w:jc w:val="center"/>
        <w:rPr>
          <w:sz w:val="20"/>
          <w:szCs w:val="20"/>
        </w:rPr>
      </w:pPr>
      <w:r w:rsidRPr="00773CF8">
        <w:rPr>
          <w:sz w:val="20"/>
          <w:szCs w:val="20"/>
        </w:rPr>
        <w:t>Монастырщинского района Смоленской области</w:t>
      </w:r>
    </w:p>
    <w:p w:rsidR="009A2EF9" w:rsidRPr="00773CF8" w:rsidRDefault="009A2EF9" w:rsidP="009A2EF9">
      <w:pPr>
        <w:tabs>
          <w:tab w:val="left" w:pos="7455"/>
        </w:tabs>
        <w:rPr>
          <w:sz w:val="20"/>
          <w:szCs w:val="20"/>
        </w:rPr>
      </w:pPr>
    </w:p>
    <w:p w:rsidR="009A2EF9" w:rsidRPr="00773CF8" w:rsidRDefault="009A2EF9" w:rsidP="009A2EF9">
      <w:pPr>
        <w:tabs>
          <w:tab w:val="left" w:pos="7455"/>
        </w:tabs>
        <w:rPr>
          <w:sz w:val="20"/>
          <w:szCs w:val="20"/>
        </w:rPr>
      </w:pPr>
      <w:r w:rsidRPr="00773CF8">
        <w:rPr>
          <w:sz w:val="20"/>
          <w:szCs w:val="20"/>
        </w:rPr>
        <w:t xml:space="preserve">                                           </w:t>
      </w:r>
      <w:r w:rsidRPr="00773CF8">
        <w:rPr>
          <w:b/>
          <w:sz w:val="20"/>
          <w:szCs w:val="20"/>
        </w:rPr>
        <w:t>1. Общие положения</w:t>
      </w:r>
    </w:p>
    <w:p w:rsidR="009A2EF9" w:rsidRPr="00773CF8" w:rsidRDefault="009A2EF9" w:rsidP="009A2EF9">
      <w:pPr>
        <w:tabs>
          <w:tab w:val="left" w:pos="7455"/>
        </w:tabs>
        <w:rPr>
          <w:sz w:val="20"/>
          <w:szCs w:val="20"/>
        </w:rPr>
      </w:pPr>
      <w:r w:rsidRPr="00773CF8">
        <w:rPr>
          <w:sz w:val="20"/>
          <w:szCs w:val="20"/>
        </w:rPr>
        <w:t xml:space="preserve">1.1.  </w:t>
      </w:r>
      <w:proofErr w:type="gramStart"/>
      <w:r w:rsidRPr="00773CF8">
        <w:rPr>
          <w:sz w:val="20"/>
          <w:szCs w:val="20"/>
        </w:rPr>
        <w:t xml:space="preserve">Настоящим Положением в соответствии с гражданским кодексом Российской Федерации, областным законом «О порядке управления и распоряжения государственной собственностью Смоленской области», в целях наиболее эффективного использования объектов муниципальной собственности муниципального образования Новомихайловского сельского поселения Монастырщинского района Смоленской области устанавливается порядок сдачи в аренду объектов муниципальной собственности муниципального образования, составляющих муниципальную казну муниципального образования находящихся в </w:t>
      </w:r>
      <w:r w:rsidRPr="00773CF8">
        <w:rPr>
          <w:sz w:val="20"/>
          <w:szCs w:val="20"/>
        </w:rPr>
        <w:lastRenderedPageBreak/>
        <w:t>оперативном управлении муниципального учреждения (далее - учреждение</w:t>
      </w:r>
      <w:proofErr w:type="gramEnd"/>
      <w:r w:rsidRPr="00773CF8">
        <w:rPr>
          <w:sz w:val="20"/>
          <w:szCs w:val="20"/>
        </w:rPr>
        <w:t xml:space="preserve">), </w:t>
      </w:r>
      <w:proofErr w:type="gramStart"/>
      <w:r w:rsidRPr="00773CF8">
        <w:rPr>
          <w:sz w:val="20"/>
          <w:szCs w:val="20"/>
        </w:rPr>
        <w:t>органа исполнительной власти муниципального образования (далее – органа.</w:t>
      </w:r>
      <w:proofErr w:type="gramEnd"/>
    </w:p>
    <w:p w:rsidR="009A2EF9" w:rsidRPr="00773CF8" w:rsidRDefault="009A2EF9" w:rsidP="009A2EF9">
      <w:pPr>
        <w:tabs>
          <w:tab w:val="left" w:pos="7455"/>
        </w:tabs>
        <w:jc w:val="both"/>
        <w:rPr>
          <w:sz w:val="20"/>
          <w:szCs w:val="20"/>
        </w:rPr>
      </w:pPr>
      <w:r w:rsidRPr="00773CF8">
        <w:rPr>
          <w:sz w:val="20"/>
          <w:szCs w:val="20"/>
        </w:rPr>
        <w:t xml:space="preserve">1.2. Действие настоящего Положения не распространяется </w:t>
      </w:r>
      <w:proofErr w:type="gramStart"/>
      <w:r w:rsidRPr="00773CF8">
        <w:rPr>
          <w:sz w:val="20"/>
          <w:szCs w:val="20"/>
        </w:rPr>
        <w:t>на</w:t>
      </w:r>
      <w:proofErr w:type="gramEnd"/>
      <w:r w:rsidRPr="00773CF8">
        <w:rPr>
          <w:sz w:val="20"/>
          <w:szCs w:val="20"/>
        </w:rPr>
        <w:t>:</w:t>
      </w:r>
    </w:p>
    <w:p w:rsidR="009A2EF9" w:rsidRPr="00773CF8" w:rsidRDefault="009A2EF9" w:rsidP="009A2EF9">
      <w:pPr>
        <w:tabs>
          <w:tab w:val="left" w:pos="7455"/>
        </w:tabs>
        <w:jc w:val="both"/>
        <w:rPr>
          <w:sz w:val="20"/>
          <w:szCs w:val="20"/>
        </w:rPr>
      </w:pPr>
      <w:r w:rsidRPr="00773CF8">
        <w:rPr>
          <w:sz w:val="20"/>
          <w:szCs w:val="20"/>
        </w:rPr>
        <w:t>- объекты, включенные в перечень имущества, находящегося в муниципальной собственности муниципального образования Новомихайловского сельского поселения Монастырщинского района Смоленской области, свободного от прав третьих лиц (за исключением имущественных прав субъектов малого и среднего предпринимательства), предназначенные для предоставления в аренду субъектов малого и среднего предпринимательства;</w:t>
      </w:r>
    </w:p>
    <w:p w:rsidR="009A2EF9" w:rsidRPr="00773CF8" w:rsidRDefault="009A2EF9" w:rsidP="009A2EF9">
      <w:pPr>
        <w:tabs>
          <w:tab w:val="left" w:pos="7455"/>
        </w:tabs>
        <w:jc w:val="both"/>
        <w:rPr>
          <w:sz w:val="20"/>
          <w:szCs w:val="20"/>
        </w:rPr>
      </w:pPr>
      <w:r w:rsidRPr="00773CF8">
        <w:rPr>
          <w:sz w:val="20"/>
          <w:szCs w:val="20"/>
        </w:rPr>
        <w:t>- земельные участки;</w:t>
      </w:r>
    </w:p>
    <w:p w:rsidR="009A2EF9" w:rsidRPr="00773CF8" w:rsidRDefault="009A2EF9" w:rsidP="009A2EF9">
      <w:pPr>
        <w:tabs>
          <w:tab w:val="left" w:pos="7455"/>
        </w:tabs>
        <w:jc w:val="both"/>
        <w:rPr>
          <w:sz w:val="20"/>
          <w:szCs w:val="20"/>
        </w:rPr>
      </w:pPr>
      <w:r w:rsidRPr="00773CF8">
        <w:rPr>
          <w:sz w:val="20"/>
          <w:szCs w:val="20"/>
        </w:rPr>
        <w:t>- участки недр;</w:t>
      </w:r>
    </w:p>
    <w:p w:rsidR="009A2EF9" w:rsidRPr="00773CF8" w:rsidRDefault="009A2EF9" w:rsidP="009A2EF9">
      <w:pPr>
        <w:tabs>
          <w:tab w:val="left" w:pos="7455"/>
        </w:tabs>
        <w:jc w:val="both"/>
        <w:rPr>
          <w:sz w:val="20"/>
          <w:szCs w:val="20"/>
        </w:rPr>
      </w:pPr>
      <w:r w:rsidRPr="00773CF8">
        <w:rPr>
          <w:sz w:val="20"/>
          <w:szCs w:val="20"/>
        </w:rPr>
        <w:t>- лесной фонд;</w:t>
      </w:r>
    </w:p>
    <w:p w:rsidR="009A2EF9" w:rsidRPr="00773CF8" w:rsidRDefault="009A2EF9" w:rsidP="009A2EF9">
      <w:pPr>
        <w:tabs>
          <w:tab w:val="left" w:pos="7455"/>
        </w:tabs>
        <w:jc w:val="both"/>
        <w:rPr>
          <w:sz w:val="20"/>
          <w:szCs w:val="20"/>
        </w:rPr>
      </w:pPr>
      <w:r w:rsidRPr="00773CF8">
        <w:rPr>
          <w:sz w:val="20"/>
          <w:szCs w:val="20"/>
        </w:rPr>
        <w:t>- водные объекты;</w:t>
      </w:r>
    </w:p>
    <w:p w:rsidR="009A2EF9" w:rsidRPr="00773CF8" w:rsidRDefault="009A2EF9" w:rsidP="009A2EF9">
      <w:pPr>
        <w:tabs>
          <w:tab w:val="left" w:pos="7455"/>
        </w:tabs>
        <w:jc w:val="both"/>
        <w:rPr>
          <w:sz w:val="20"/>
          <w:szCs w:val="20"/>
        </w:rPr>
      </w:pPr>
      <w:r w:rsidRPr="00773CF8">
        <w:rPr>
          <w:sz w:val="20"/>
          <w:szCs w:val="20"/>
        </w:rPr>
        <w:t>- особо охраняемые природные территории;</w:t>
      </w:r>
    </w:p>
    <w:p w:rsidR="009A2EF9" w:rsidRPr="00773CF8" w:rsidRDefault="009A2EF9" w:rsidP="009A2EF9">
      <w:pPr>
        <w:tabs>
          <w:tab w:val="left" w:pos="7455"/>
        </w:tabs>
        <w:jc w:val="both"/>
        <w:rPr>
          <w:sz w:val="20"/>
          <w:szCs w:val="20"/>
        </w:rPr>
      </w:pPr>
      <w:r w:rsidRPr="00773CF8">
        <w:rPr>
          <w:sz w:val="20"/>
          <w:szCs w:val="20"/>
        </w:rPr>
        <w:t>- иные природные ресурсы;</w:t>
      </w:r>
    </w:p>
    <w:p w:rsidR="009A2EF9" w:rsidRPr="00773CF8" w:rsidRDefault="009A2EF9" w:rsidP="009A2EF9">
      <w:pPr>
        <w:tabs>
          <w:tab w:val="left" w:pos="7455"/>
        </w:tabs>
        <w:jc w:val="both"/>
        <w:rPr>
          <w:sz w:val="20"/>
          <w:szCs w:val="20"/>
        </w:rPr>
      </w:pPr>
      <w:r w:rsidRPr="00773CF8">
        <w:rPr>
          <w:sz w:val="20"/>
          <w:szCs w:val="20"/>
        </w:rPr>
        <w:t>- объекты жилищного фонда, являющиеся муниципальной собственностью муниципального образования Новомихайловского сельского поселения Монастырщинского района Смоленской области</w:t>
      </w:r>
    </w:p>
    <w:p w:rsidR="009A2EF9" w:rsidRPr="00773CF8" w:rsidRDefault="009A2EF9" w:rsidP="009A2EF9">
      <w:pPr>
        <w:tabs>
          <w:tab w:val="left" w:pos="7455"/>
        </w:tabs>
        <w:jc w:val="both"/>
        <w:rPr>
          <w:sz w:val="20"/>
          <w:szCs w:val="20"/>
        </w:rPr>
      </w:pPr>
      <w:r w:rsidRPr="00773CF8">
        <w:rPr>
          <w:sz w:val="20"/>
          <w:szCs w:val="20"/>
        </w:rPr>
        <w:t xml:space="preserve">1.3. Объекты сдаются в аренду по результатам проведения торгов в порядке, установленном федеральным законодательством. </w:t>
      </w:r>
    </w:p>
    <w:p w:rsidR="009A2EF9" w:rsidRPr="00773CF8" w:rsidRDefault="009A2EF9" w:rsidP="009A2EF9">
      <w:pPr>
        <w:tabs>
          <w:tab w:val="left" w:pos="7455"/>
        </w:tabs>
        <w:jc w:val="both"/>
        <w:rPr>
          <w:sz w:val="20"/>
          <w:szCs w:val="20"/>
        </w:rPr>
      </w:pPr>
      <w:r w:rsidRPr="00773CF8">
        <w:rPr>
          <w:sz w:val="20"/>
          <w:szCs w:val="20"/>
        </w:rPr>
        <w:t>1.4. В случаях, установленных федеральным законодательством, объекты могут предоставляться в аренду без проведения торгов.</w:t>
      </w:r>
    </w:p>
    <w:p w:rsidR="009A2EF9" w:rsidRPr="00773CF8" w:rsidRDefault="009A2EF9" w:rsidP="009A2EF9">
      <w:pPr>
        <w:tabs>
          <w:tab w:val="left" w:pos="7455"/>
        </w:tabs>
        <w:jc w:val="both"/>
        <w:rPr>
          <w:sz w:val="20"/>
          <w:szCs w:val="20"/>
        </w:rPr>
      </w:pPr>
      <w:r w:rsidRPr="00773CF8">
        <w:rPr>
          <w:sz w:val="20"/>
          <w:szCs w:val="20"/>
        </w:rPr>
        <w:t xml:space="preserve">1.5. </w:t>
      </w:r>
      <w:proofErr w:type="gramStart"/>
      <w:r w:rsidRPr="00773CF8">
        <w:rPr>
          <w:sz w:val="20"/>
          <w:szCs w:val="20"/>
        </w:rPr>
        <w:t>Администрация муниципального образования Новомихайловского сельского поселения Монастырщинского района Смоленской области от имени собственника имущества муниципального образования – по представлению органа исполнительной власти муниципального образования по вопросам муниципальной собственности муниципального образования «Отдел имущественных и земельных отношений Администрации муниципального образования дает согласие на сдачу в аренду либо принимает решение о сдаче в аренду объекта недвижимого имущества общей площадью свыше 100 квадратных метров и</w:t>
      </w:r>
      <w:proofErr w:type="gramEnd"/>
      <w:r w:rsidRPr="00773CF8">
        <w:rPr>
          <w:sz w:val="20"/>
          <w:szCs w:val="20"/>
        </w:rPr>
        <w:t xml:space="preserve"> объекта движимого имущества балансовой стоимостью по состоянию на последнюю отчетную дату, предшествующую дате принятия решения, свыше 500 000 рублей, которое оформляется распоряжением Администрации муниципального образования Новомихайловского сельского поселения Монастырщинского района Смоленской области.</w:t>
      </w:r>
    </w:p>
    <w:p w:rsidR="009A2EF9" w:rsidRPr="00773CF8" w:rsidRDefault="009A2EF9" w:rsidP="009A2EF9">
      <w:pPr>
        <w:tabs>
          <w:tab w:val="left" w:pos="7455"/>
        </w:tabs>
        <w:jc w:val="both"/>
        <w:rPr>
          <w:sz w:val="20"/>
          <w:szCs w:val="20"/>
        </w:rPr>
      </w:pPr>
      <w:proofErr w:type="gramStart"/>
      <w:r w:rsidRPr="00773CF8">
        <w:rPr>
          <w:sz w:val="20"/>
          <w:szCs w:val="20"/>
        </w:rPr>
        <w:t>Администрация муниципального образования от имени собственника имущества – дает согласие на сдачу в аренду либо принимает решение о сдаче в аренду объекта недвижимого имущества общей площадью не более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не более 500 000 рублей, которое оформляется Распоряжением Администрации муниципального образования.</w:t>
      </w:r>
      <w:proofErr w:type="gramEnd"/>
    </w:p>
    <w:p w:rsidR="009A2EF9" w:rsidRPr="00773CF8" w:rsidRDefault="009A2EF9" w:rsidP="009A2EF9">
      <w:pPr>
        <w:tabs>
          <w:tab w:val="left" w:pos="7455"/>
        </w:tabs>
        <w:jc w:val="both"/>
        <w:rPr>
          <w:sz w:val="20"/>
          <w:szCs w:val="20"/>
        </w:rPr>
      </w:pPr>
      <w:r w:rsidRPr="00773CF8">
        <w:rPr>
          <w:sz w:val="20"/>
          <w:szCs w:val="20"/>
        </w:rPr>
        <w:t>1.6. Арендодателями объектов выступают:</w:t>
      </w:r>
    </w:p>
    <w:p w:rsidR="009A2EF9" w:rsidRPr="00773CF8" w:rsidRDefault="009A2EF9" w:rsidP="009A2EF9">
      <w:pPr>
        <w:tabs>
          <w:tab w:val="left" w:pos="7455"/>
        </w:tabs>
        <w:jc w:val="both"/>
        <w:rPr>
          <w:sz w:val="20"/>
          <w:szCs w:val="20"/>
        </w:rPr>
      </w:pPr>
      <w:r w:rsidRPr="00773CF8">
        <w:rPr>
          <w:sz w:val="20"/>
          <w:szCs w:val="20"/>
        </w:rPr>
        <w:t>- Администрация муниципального образования Новомихайловского сельского поселения Монастырщинского района Смоленской области;</w:t>
      </w:r>
    </w:p>
    <w:p w:rsidR="009A2EF9" w:rsidRPr="00773CF8" w:rsidRDefault="009A2EF9" w:rsidP="009A2EF9">
      <w:pPr>
        <w:tabs>
          <w:tab w:val="left" w:pos="7455"/>
        </w:tabs>
        <w:jc w:val="both"/>
        <w:rPr>
          <w:sz w:val="20"/>
          <w:szCs w:val="20"/>
        </w:rPr>
      </w:pPr>
      <w:r w:rsidRPr="00773CF8">
        <w:rPr>
          <w:sz w:val="20"/>
          <w:szCs w:val="20"/>
        </w:rPr>
        <w:t>- отдел имущественных и земельных отношений муниципального образования «Монастырщинский район» Смоленской области, (далее – отдел),</w:t>
      </w:r>
    </w:p>
    <w:p w:rsidR="009A2EF9" w:rsidRPr="00773CF8" w:rsidRDefault="009A2EF9" w:rsidP="009A2EF9">
      <w:pPr>
        <w:tabs>
          <w:tab w:val="left" w:pos="7455"/>
        </w:tabs>
        <w:jc w:val="both"/>
        <w:rPr>
          <w:sz w:val="20"/>
          <w:szCs w:val="20"/>
        </w:rPr>
      </w:pPr>
      <w:r w:rsidRPr="00773CF8">
        <w:rPr>
          <w:sz w:val="20"/>
          <w:szCs w:val="20"/>
        </w:rPr>
        <w:t>- муниципальное унитарное предприятие, у которого муниципальное имущество находится в хозяйственном ведении (далее – предприятие)</w:t>
      </w:r>
    </w:p>
    <w:p w:rsidR="009A2EF9" w:rsidRPr="00773CF8" w:rsidRDefault="009A2EF9" w:rsidP="009A2EF9">
      <w:pPr>
        <w:tabs>
          <w:tab w:val="left" w:pos="7455"/>
        </w:tabs>
        <w:jc w:val="both"/>
        <w:rPr>
          <w:sz w:val="20"/>
          <w:szCs w:val="20"/>
        </w:rPr>
      </w:pPr>
      <w:r w:rsidRPr="00773CF8">
        <w:rPr>
          <w:sz w:val="20"/>
          <w:szCs w:val="20"/>
        </w:rPr>
        <w:t>- орган либо учреждение, у которого муниципальное имущество находится в оперативном управлении (далее – учреждение).</w:t>
      </w:r>
    </w:p>
    <w:p w:rsidR="009A2EF9" w:rsidRPr="00773CF8" w:rsidRDefault="009A2EF9" w:rsidP="009A2EF9">
      <w:pPr>
        <w:tabs>
          <w:tab w:val="left" w:pos="7455"/>
        </w:tabs>
        <w:jc w:val="both"/>
        <w:rPr>
          <w:sz w:val="20"/>
          <w:szCs w:val="20"/>
        </w:rPr>
      </w:pPr>
      <w:r w:rsidRPr="00773CF8">
        <w:rPr>
          <w:sz w:val="20"/>
          <w:szCs w:val="20"/>
        </w:rPr>
        <w:t>1.7. Арендаторами выступают юридические лица, физические лица, и индивидуальные предприниматели.</w:t>
      </w:r>
    </w:p>
    <w:p w:rsidR="009A2EF9" w:rsidRPr="00773CF8" w:rsidRDefault="009A2EF9" w:rsidP="009A2EF9">
      <w:pPr>
        <w:tabs>
          <w:tab w:val="left" w:pos="7455"/>
        </w:tabs>
        <w:jc w:val="both"/>
        <w:rPr>
          <w:sz w:val="20"/>
          <w:szCs w:val="20"/>
        </w:rPr>
      </w:pPr>
    </w:p>
    <w:p w:rsidR="009A2EF9" w:rsidRPr="00773CF8" w:rsidRDefault="009A2EF9" w:rsidP="009A2EF9">
      <w:pPr>
        <w:tabs>
          <w:tab w:val="left" w:pos="7455"/>
        </w:tabs>
        <w:jc w:val="both"/>
        <w:rPr>
          <w:b/>
          <w:sz w:val="20"/>
          <w:szCs w:val="20"/>
        </w:rPr>
      </w:pPr>
      <w:r w:rsidRPr="00773CF8">
        <w:rPr>
          <w:b/>
          <w:sz w:val="20"/>
          <w:szCs w:val="20"/>
        </w:rPr>
        <w:t xml:space="preserve">   2. Оформление согласия на сдачу в аренду объекта муниципального</w:t>
      </w:r>
    </w:p>
    <w:p w:rsidR="009A2EF9" w:rsidRPr="00773CF8" w:rsidRDefault="009A2EF9" w:rsidP="009A2EF9">
      <w:pPr>
        <w:tabs>
          <w:tab w:val="left" w:pos="7455"/>
        </w:tabs>
        <w:jc w:val="both"/>
        <w:rPr>
          <w:b/>
          <w:sz w:val="20"/>
          <w:szCs w:val="20"/>
        </w:rPr>
      </w:pPr>
      <w:r w:rsidRPr="00773CF8">
        <w:rPr>
          <w:b/>
          <w:sz w:val="20"/>
          <w:szCs w:val="20"/>
        </w:rPr>
        <w:t xml:space="preserve">                                       имущества</w:t>
      </w:r>
    </w:p>
    <w:p w:rsidR="009A2EF9" w:rsidRPr="00773CF8" w:rsidRDefault="009A2EF9" w:rsidP="009A2EF9">
      <w:pPr>
        <w:tabs>
          <w:tab w:val="left" w:pos="7455"/>
        </w:tabs>
        <w:jc w:val="both"/>
        <w:rPr>
          <w:b/>
          <w:sz w:val="20"/>
          <w:szCs w:val="20"/>
        </w:rPr>
      </w:pPr>
    </w:p>
    <w:p w:rsidR="009A2EF9" w:rsidRPr="00773CF8" w:rsidRDefault="009A2EF9" w:rsidP="009A2EF9">
      <w:pPr>
        <w:tabs>
          <w:tab w:val="left" w:pos="7455"/>
        </w:tabs>
        <w:jc w:val="both"/>
        <w:rPr>
          <w:sz w:val="20"/>
          <w:szCs w:val="20"/>
        </w:rPr>
      </w:pPr>
      <w:r w:rsidRPr="00773CF8">
        <w:rPr>
          <w:sz w:val="20"/>
          <w:szCs w:val="20"/>
        </w:rPr>
        <w:t>2.1. Для получения согласия на сдачу в аренду объекта орган, учреждение, казенное предприятие, предприятие представляют в Отдел имущественных и земельных отношений письменное обращение, подписанное руководителем органа, учреждения, казенного предприятия, предприятия.</w:t>
      </w:r>
    </w:p>
    <w:p w:rsidR="009A2EF9" w:rsidRPr="00773CF8" w:rsidRDefault="009A2EF9" w:rsidP="009A2EF9">
      <w:pPr>
        <w:tabs>
          <w:tab w:val="left" w:pos="7455"/>
        </w:tabs>
        <w:jc w:val="both"/>
        <w:rPr>
          <w:sz w:val="20"/>
          <w:szCs w:val="20"/>
        </w:rPr>
      </w:pPr>
      <w:r w:rsidRPr="00773CF8">
        <w:rPr>
          <w:sz w:val="20"/>
          <w:szCs w:val="20"/>
        </w:rPr>
        <w:t xml:space="preserve">    Письменное обращение, подписанное руководителем учреждения, казенного предприятия, предприятия, подлежит согласованию с Администрацией муниципального образования Новомихайловского сельского поселения Монастырщинского района Смоленской области осуществляющим управление </w:t>
      </w:r>
    </w:p>
    <w:p w:rsidR="009A2EF9" w:rsidRPr="00773CF8" w:rsidRDefault="009A2EF9" w:rsidP="009A2EF9">
      <w:pPr>
        <w:tabs>
          <w:tab w:val="left" w:pos="7455"/>
        </w:tabs>
        <w:jc w:val="both"/>
        <w:rPr>
          <w:sz w:val="20"/>
          <w:szCs w:val="20"/>
        </w:rPr>
      </w:pPr>
      <w:proofErr w:type="gramStart"/>
      <w:r w:rsidRPr="00773CF8">
        <w:rPr>
          <w:sz w:val="20"/>
          <w:szCs w:val="20"/>
        </w:rPr>
        <w:t>объектами муниципальной собственности муниципального образования «Монастырщинский район» Смоленской области в соответствиями со сферами муниципального управления данного органа, в ведомственном подчинении которого находится учреждение, казенное предприятие, предприятие (далее - отраслевой орган).</w:t>
      </w:r>
      <w:proofErr w:type="gramEnd"/>
    </w:p>
    <w:p w:rsidR="009A2EF9" w:rsidRPr="00773CF8" w:rsidRDefault="009A2EF9" w:rsidP="009A2EF9">
      <w:pPr>
        <w:tabs>
          <w:tab w:val="left" w:pos="7455"/>
        </w:tabs>
        <w:jc w:val="both"/>
        <w:rPr>
          <w:sz w:val="20"/>
          <w:szCs w:val="20"/>
        </w:rPr>
      </w:pPr>
      <w:r w:rsidRPr="00773CF8">
        <w:rPr>
          <w:sz w:val="20"/>
          <w:szCs w:val="20"/>
        </w:rPr>
        <w:t xml:space="preserve">   Указанное обращение должно содержать сведения об объекте, подлежащем сдаче в аренду (местонахождение, общая площадь, назначение), обоснование необходимости передачи его в аренду (причины не использования объекта органом, учреждением, казенным предприятием, предприятием), срок </w:t>
      </w:r>
      <w:proofErr w:type="gramStart"/>
      <w:r w:rsidRPr="00773CF8">
        <w:rPr>
          <w:sz w:val="20"/>
          <w:szCs w:val="20"/>
        </w:rPr>
        <w:t>договора аренды договора аренды объекта</w:t>
      </w:r>
      <w:proofErr w:type="gramEnd"/>
      <w:r w:rsidRPr="00773CF8">
        <w:rPr>
          <w:sz w:val="20"/>
          <w:szCs w:val="20"/>
        </w:rPr>
        <w:t>.</w:t>
      </w:r>
    </w:p>
    <w:p w:rsidR="009A2EF9" w:rsidRPr="00773CF8" w:rsidRDefault="009A2EF9" w:rsidP="009A2EF9">
      <w:pPr>
        <w:tabs>
          <w:tab w:val="left" w:pos="7455"/>
        </w:tabs>
        <w:jc w:val="both"/>
        <w:rPr>
          <w:sz w:val="20"/>
          <w:szCs w:val="20"/>
        </w:rPr>
      </w:pPr>
      <w:r w:rsidRPr="00773CF8">
        <w:rPr>
          <w:sz w:val="20"/>
          <w:szCs w:val="20"/>
        </w:rPr>
        <w:lastRenderedPageBreak/>
        <w:t xml:space="preserve">   Общая площадь объекта (здания, нежилого помещения в здании, сооружения) определяется как сумма внутренних площадей (основных и вспомогательных) объекта, подлежащего сдаче в аренду, согласно техническому паспорту.</w:t>
      </w:r>
    </w:p>
    <w:p w:rsidR="009A2EF9" w:rsidRPr="00773CF8" w:rsidRDefault="009A2EF9" w:rsidP="009A2EF9">
      <w:pPr>
        <w:tabs>
          <w:tab w:val="left" w:pos="7455"/>
        </w:tabs>
        <w:jc w:val="both"/>
        <w:rPr>
          <w:sz w:val="20"/>
          <w:szCs w:val="20"/>
        </w:rPr>
      </w:pPr>
      <w:r w:rsidRPr="00773CF8">
        <w:rPr>
          <w:sz w:val="20"/>
          <w:szCs w:val="20"/>
        </w:rPr>
        <w:t xml:space="preserve">   В случае если объект, подлежащий сдаче в аренду, располагается на основной площади здания (сооружения), величина вспомогательной площади объекта, рассчитанная в соответствии с настоящим Положением, не должна превышать 20 процентов величины основной площади указанного объекта. Вспомогательные площади рассчитываются пропорционально занимаемым площадям относительно общей площади этажа здания (сооружения), на котором находится арендуемый объект. К вспомогательным площадям относятся вестибюли, лестничные клетки, коридоры, уборные, гардеробные, душевые.</w:t>
      </w:r>
    </w:p>
    <w:p w:rsidR="009A2EF9" w:rsidRPr="00773CF8" w:rsidRDefault="009A2EF9" w:rsidP="009A2EF9">
      <w:pPr>
        <w:tabs>
          <w:tab w:val="left" w:pos="7455"/>
        </w:tabs>
        <w:jc w:val="both"/>
        <w:rPr>
          <w:sz w:val="20"/>
          <w:szCs w:val="20"/>
        </w:rPr>
      </w:pPr>
      <w:r w:rsidRPr="00773CF8">
        <w:rPr>
          <w:sz w:val="20"/>
          <w:szCs w:val="20"/>
        </w:rPr>
        <w:t xml:space="preserve">2.2.  </w:t>
      </w:r>
      <w:proofErr w:type="gramStart"/>
      <w:r w:rsidRPr="00773CF8">
        <w:rPr>
          <w:sz w:val="20"/>
          <w:szCs w:val="20"/>
        </w:rPr>
        <w:t>В случае предоставления в соответствии с федеральным законодательством в аренду объекта без проведения</w:t>
      </w:r>
      <w:proofErr w:type="gramEnd"/>
      <w:r w:rsidRPr="00773CF8">
        <w:rPr>
          <w:sz w:val="20"/>
          <w:szCs w:val="20"/>
        </w:rPr>
        <w:t xml:space="preserve"> торгов в Отдел имущественных и земельных отношений, помимо письменного обращения, указанного в пункте 2.1 настоящего Положения, представляется заявление заинтересованного лица о намерении арендовать определенный объект.</w:t>
      </w:r>
    </w:p>
    <w:p w:rsidR="009A2EF9" w:rsidRPr="00773CF8" w:rsidRDefault="009A2EF9" w:rsidP="009A2EF9">
      <w:pPr>
        <w:tabs>
          <w:tab w:val="left" w:pos="7455"/>
        </w:tabs>
        <w:jc w:val="both"/>
        <w:rPr>
          <w:sz w:val="20"/>
          <w:szCs w:val="20"/>
        </w:rPr>
      </w:pPr>
      <w:r w:rsidRPr="00773CF8">
        <w:rPr>
          <w:sz w:val="20"/>
          <w:szCs w:val="20"/>
        </w:rPr>
        <w:t>К заявлению заинтересованного лица должны быть приложены:</w:t>
      </w:r>
    </w:p>
    <w:p w:rsidR="009A2EF9" w:rsidRPr="00773CF8" w:rsidRDefault="009A2EF9" w:rsidP="009A2EF9">
      <w:pPr>
        <w:tabs>
          <w:tab w:val="left" w:pos="7455"/>
        </w:tabs>
        <w:jc w:val="both"/>
        <w:rPr>
          <w:sz w:val="20"/>
          <w:szCs w:val="20"/>
        </w:rPr>
      </w:pPr>
      <w:r w:rsidRPr="00773CF8">
        <w:rPr>
          <w:sz w:val="20"/>
          <w:szCs w:val="20"/>
        </w:rPr>
        <w:t>а) для юридических лиц:</w:t>
      </w:r>
    </w:p>
    <w:p w:rsidR="009A2EF9" w:rsidRPr="00773CF8" w:rsidRDefault="009A2EF9" w:rsidP="009A2EF9">
      <w:pPr>
        <w:tabs>
          <w:tab w:val="left" w:pos="7455"/>
        </w:tabs>
        <w:jc w:val="both"/>
        <w:rPr>
          <w:sz w:val="20"/>
          <w:szCs w:val="20"/>
        </w:rPr>
      </w:pPr>
      <w:proofErr w:type="gramStart"/>
      <w:r w:rsidRPr="00773CF8">
        <w:rPr>
          <w:sz w:val="20"/>
          <w:szCs w:val="20"/>
        </w:rPr>
        <w:t>- подлинники (для предъявления) и копии (для приобщения к делу) учредительных документов (положение, устав) со всеми действующими изменениями и дополнениями, а также документа, подтверждающего факт внесения записи о юридическом лице в единый государственный реестр юридических лиц (если в деле имеются копии названных документов, то возможно представление выписки из единого государственного реестра юридических лиц, свидетельствующий об отсутствии в учредительных документах юридического лица);</w:t>
      </w:r>
      <w:proofErr w:type="gramEnd"/>
    </w:p>
    <w:p w:rsidR="009A2EF9" w:rsidRPr="00773CF8" w:rsidRDefault="009A2EF9" w:rsidP="009A2EF9">
      <w:pPr>
        <w:tabs>
          <w:tab w:val="left" w:pos="7455"/>
        </w:tabs>
        <w:jc w:val="both"/>
        <w:rPr>
          <w:sz w:val="20"/>
          <w:szCs w:val="20"/>
        </w:rPr>
      </w:pPr>
      <w:r w:rsidRPr="00773CF8">
        <w:rPr>
          <w:sz w:val="20"/>
          <w:szCs w:val="20"/>
        </w:rPr>
        <w:t>- подлинник и копия документа, подтверждающего полномочия лица, заключающего договор аренды от имени юридического лица;</w:t>
      </w:r>
    </w:p>
    <w:p w:rsidR="009A2EF9" w:rsidRPr="00773CF8" w:rsidRDefault="009A2EF9" w:rsidP="009A2EF9">
      <w:pPr>
        <w:tabs>
          <w:tab w:val="left" w:pos="7455"/>
        </w:tabs>
        <w:jc w:val="both"/>
        <w:rPr>
          <w:sz w:val="20"/>
          <w:szCs w:val="20"/>
        </w:rPr>
      </w:pPr>
      <w:r w:rsidRPr="00773CF8">
        <w:rPr>
          <w:sz w:val="20"/>
          <w:szCs w:val="20"/>
        </w:rPr>
        <w:t>б) для индивидуальных предпринимателей – подлинники (для предъявления) и копии (для приобщения к делу) свидетельства о государственной регистрации, свидетельства о постановке на учет физического лица в налоговом органе по месту жительства, а также документа, подтверждающего факт внесения записи об индивидуальном предпринимателе в единый государственный реестр индивидуальных предпринимателей;</w:t>
      </w:r>
    </w:p>
    <w:p w:rsidR="009A2EF9" w:rsidRPr="00773CF8" w:rsidRDefault="009A2EF9" w:rsidP="009A2EF9">
      <w:pPr>
        <w:tabs>
          <w:tab w:val="left" w:pos="7455"/>
        </w:tabs>
        <w:jc w:val="both"/>
        <w:rPr>
          <w:sz w:val="20"/>
          <w:szCs w:val="20"/>
        </w:rPr>
      </w:pPr>
      <w:r w:rsidRPr="00773CF8">
        <w:rPr>
          <w:sz w:val="20"/>
          <w:szCs w:val="20"/>
        </w:rPr>
        <w:t>в) для физических лиц:</w:t>
      </w:r>
    </w:p>
    <w:p w:rsidR="009A2EF9" w:rsidRPr="00773CF8" w:rsidRDefault="009A2EF9" w:rsidP="009A2EF9">
      <w:pPr>
        <w:tabs>
          <w:tab w:val="left" w:pos="7455"/>
        </w:tabs>
        <w:jc w:val="both"/>
        <w:rPr>
          <w:sz w:val="20"/>
          <w:szCs w:val="20"/>
        </w:rPr>
      </w:pPr>
      <w:r w:rsidRPr="00773CF8">
        <w:rPr>
          <w:sz w:val="20"/>
          <w:szCs w:val="20"/>
        </w:rPr>
        <w:t>- копия паспорта гражданина Российской Федерации;</w:t>
      </w:r>
    </w:p>
    <w:p w:rsidR="009A2EF9" w:rsidRPr="00773CF8" w:rsidRDefault="009A2EF9" w:rsidP="009A2EF9">
      <w:pPr>
        <w:tabs>
          <w:tab w:val="left" w:pos="7455"/>
        </w:tabs>
        <w:jc w:val="both"/>
        <w:rPr>
          <w:sz w:val="20"/>
          <w:szCs w:val="20"/>
        </w:rPr>
      </w:pPr>
      <w:r w:rsidRPr="00773CF8">
        <w:rPr>
          <w:sz w:val="20"/>
          <w:szCs w:val="20"/>
        </w:rPr>
        <w:t>- подлинник (для предъявления) и копия (для приобщения к делу) свидетельства о постановке на учет в налоговом органе физического лица по месту жительства на территории Российской Федерации.</w:t>
      </w:r>
    </w:p>
    <w:p w:rsidR="009A2EF9" w:rsidRPr="00773CF8" w:rsidRDefault="009A2EF9" w:rsidP="009A2EF9">
      <w:pPr>
        <w:tabs>
          <w:tab w:val="left" w:pos="7455"/>
        </w:tabs>
        <w:jc w:val="both"/>
        <w:rPr>
          <w:sz w:val="20"/>
          <w:szCs w:val="20"/>
        </w:rPr>
      </w:pPr>
      <w:r w:rsidRPr="00773CF8">
        <w:rPr>
          <w:sz w:val="20"/>
          <w:szCs w:val="20"/>
        </w:rPr>
        <w:t>2.3. Администрация Новомихайловского сельского поселения Монастырщинского района Смоленской области в течени</w:t>
      </w:r>
      <w:proofErr w:type="gramStart"/>
      <w:r w:rsidRPr="00773CF8">
        <w:rPr>
          <w:sz w:val="20"/>
          <w:szCs w:val="20"/>
        </w:rPr>
        <w:t>и</w:t>
      </w:r>
      <w:proofErr w:type="gramEnd"/>
      <w:r w:rsidRPr="00773CF8">
        <w:rPr>
          <w:sz w:val="20"/>
          <w:szCs w:val="20"/>
        </w:rPr>
        <w:t xml:space="preserve"> 20 рабочих дней после получения письменного обращения разрабатывает и вносит в установленном порядке проект распоряжения Администрации муниципального образования Новомихайловского сельского поселения Монастырщинского района Смоленской области о даче согласия на предоставления в аренду объекта или о сдаче в аренду объекта. </w:t>
      </w:r>
    </w:p>
    <w:p w:rsidR="009A2EF9" w:rsidRPr="00773CF8" w:rsidRDefault="009A2EF9" w:rsidP="009A2EF9">
      <w:pPr>
        <w:tabs>
          <w:tab w:val="left" w:pos="7455"/>
        </w:tabs>
        <w:jc w:val="both"/>
        <w:rPr>
          <w:sz w:val="20"/>
          <w:szCs w:val="20"/>
        </w:rPr>
      </w:pPr>
      <w:r w:rsidRPr="00773CF8">
        <w:rPr>
          <w:sz w:val="20"/>
          <w:szCs w:val="20"/>
        </w:rPr>
        <w:t xml:space="preserve">2.4. </w:t>
      </w:r>
      <w:proofErr w:type="gramStart"/>
      <w:r w:rsidRPr="00773CF8">
        <w:rPr>
          <w:sz w:val="20"/>
          <w:szCs w:val="20"/>
        </w:rPr>
        <w:t>В случае отказа о даче согласия на сдачу в аренду объекта Администрация муниципального образования Новомихайловского сельского поселения Монастырщинского района Смоленской области, в том числе по причинам отсутствия согласования с отраслевым органом либо принятия решения об изъятии неиспользуемого или используемого не по назначению объекта, направляет арендодателю в письменном виде мотивированный отказ от сдачи в аренду объекта.</w:t>
      </w:r>
      <w:proofErr w:type="gramEnd"/>
    </w:p>
    <w:p w:rsidR="009A2EF9" w:rsidRPr="00773CF8" w:rsidRDefault="009A2EF9" w:rsidP="009A2EF9">
      <w:pPr>
        <w:tabs>
          <w:tab w:val="left" w:pos="7455"/>
        </w:tabs>
        <w:jc w:val="both"/>
        <w:rPr>
          <w:sz w:val="20"/>
          <w:szCs w:val="20"/>
        </w:rPr>
      </w:pPr>
    </w:p>
    <w:p w:rsidR="009A2EF9" w:rsidRPr="00773CF8" w:rsidRDefault="009A2EF9" w:rsidP="009A2EF9">
      <w:pPr>
        <w:tabs>
          <w:tab w:val="left" w:pos="7455"/>
        </w:tabs>
        <w:jc w:val="both"/>
        <w:rPr>
          <w:sz w:val="20"/>
          <w:szCs w:val="20"/>
        </w:rPr>
      </w:pPr>
    </w:p>
    <w:p w:rsidR="009A2EF9" w:rsidRPr="00773CF8" w:rsidRDefault="009A2EF9" w:rsidP="009A2EF9">
      <w:pPr>
        <w:tabs>
          <w:tab w:val="left" w:pos="7455"/>
        </w:tabs>
        <w:jc w:val="both"/>
        <w:rPr>
          <w:b/>
          <w:sz w:val="20"/>
          <w:szCs w:val="20"/>
        </w:rPr>
      </w:pPr>
      <w:r w:rsidRPr="00773CF8">
        <w:rPr>
          <w:b/>
          <w:sz w:val="20"/>
          <w:szCs w:val="20"/>
        </w:rPr>
        <w:t xml:space="preserve">        3. Договор аренды объекта муниципального имущества.</w:t>
      </w:r>
    </w:p>
    <w:p w:rsidR="009A2EF9" w:rsidRPr="00773CF8" w:rsidRDefault="009A2EF9" w:rsidP="009A2EF9">
      <w:pPr>
        <w:tabs>
          <w:tab w:val="left" w:pos="7455"/>
        </w:tabs>
        <w:jc w:val="both"/>
        <w:rPr>
          <w:b/>
          <w:sz w:val="20"/>
          <w:szCs w:val="20"/>
        </w:rPr>
      </w:pPr>
    </w:p>
    <w:p w:rsidR="009A2EF9" w:rsidRPr="00773CF8" w:rsidRDefault="009A2EF9" w:rsidP="009A2EF9">
      <w:pPr>
        <w:tabs>
          <w:tab w:val="left" w:pos="7455"/>
        </w:tabs>
        <w:jc w:val="both"/>
        <w:rPr>
          <w:sz w:val="20"/>
          <w:szCs w:val="20"/>
        </w:rPr>
      </w:pPr>
      <w:r w:rsidRPr="00773CF8">
        <w:rPr>
          <w:sz w:val="20"/>
          <w:szCs w:val="20"/>
        </w:rPr>
        <w:t>3.1. Объект сдается в аренду на основании краткосрочных и долгосрочных договоров.</w:t>
      </w:r>
    </w:p>
    <w:p w:rsidR="009A2EF9" w:rsidRPr="00773CF8" w:rsidRDefault="009A2EF9" w:rsidP="009A2EF9">
      <w:pPr>
        <w:tabs>
          <w:tab w:val="left" w:pos="7455"/>
        </w:tabs>
        <w:jc w:val="both"/>
        <w:rPr>
          <w:sz w:val="20"/>
          <w:szCs w:val="20"/>
        </w:rPr>
      </w:pPr>
      <w:r w:rsidRPr="00773CF8">
        <w:rPr>
          <w:sz w:val="20"/>
          <w:szCs w:val="20"/>
        </w:rPr>
        <w:t>3.2.   Краткосрочный договор аренды заключается на срок не более одного года.</w:t>
      </w:r>
    </w:p>
    <w:p w:rsidR="009A2EF9" w:rsidRPr="00773CF8" w:rsidRDefault="009A2EF9" w:rsidP="009A2EF9">
      <w:pPr>
        <w:tabs>
          <w:tab w:val="left" w:pos="7455"/>
        </w:tabs>
        <w:jc w:val="both"/>
        <w:rPr>
          <w:sz w:val="20"/>
          <w:szCs w:val="20"/>
        </w:rPr>
      </w:pPr>
      <w:r w:rsidRPr="00773CF8">
        <w:rPr>
          <w:sz w:val="20"/>
          <w:szCs w:val="20"/>
        </w:rPr>
        <w:t>3.3. Срок действия договора аренды на конкретный объект определяется Администрацией  муниципального образования  Новомихайловского  сельского  поселения  Монастырщинского  района  Смоленской  области  в  пределах предоставленных  настоящим  Положением  полномочий  по  предложению  арендодателя.</w:t>
      </w:r>
    </w:p>
    <w:p w:rsidR="009A2EF9" w:rsidRPr="00773CF8" w:rsidRDefault="009A2EF9" w:rsidP="009A2EF9">
      <w:pPr>
        <w:tabs>
          <w:tab w:val="left" w:pos="7455"/>
        </w:tabs>
        <w:jc w:val="both"/>
        <w:rPr>
          <w:sz w:val="20"/>
          <w:szCs w:val="20"/>
        </w:rPr>
      </w:pPr>
      <w:r w:rsidRPr="00773CF8">
        <w:rPr>
          <w:sz w:val="20"/>
          <w:szCs w:val="20"/>
        </w:rPr>
        <w:t>3.4.   В договоре аренды  указывается  на  то,  что:</w:t>
      </w:r>
    </w:p>
    <w:p w:rsidR="009A2EF9" w:rsidRPr="00773CF8" w:rsidRDefault="009A2EF9" w:rsidP="009A2EF9">
      <w:pPr>
        <w:tabs>
          <w:tab w:val="left" w:pos="7455"/>
        </w:tabs>
        <w:jc w:val="both"/>
        <w:rPr>
          <w:sz w:val="20"/>
          <w:szCs w:val="20"/>
        </w:rPr>
      </w:pPr>
      <w:r w:rsidRPr="00773CF8">
        <w:rPr>
          <w:sz w:val="20"/>
          <w:szCs w:val="20"/>
        </w:rPr>
        <w:t>3.4.1.Арендатор  по истечении срока договора аренды имеет преимущественное право перед другими лицами на заключение договора аренды на новый срок в случаях, установленных в ст. 17.1 Федерального закона от 26.07.2006.№135-ФЗ « О защите конкуренции».</w:t>
      </w:r>
    </w:p>
    <w:p w:rsidR="009A2EF9" w:rsidRPr="00773CF8" w:rsidRDefault="009A2EF9" w:rsidP="009A2EF9">
      <w:pPr>
        <w:tabs>
          <w:tab w:val="left" w:pos="7455"/>
        </w:tabs>
        <w:jc w:val="both"/>
        <w:rPr>
          <w:sz w:val="20"/>
          <w:szCs w:val="20"/>
        </w:rPr>
      </w:pPr>
      <w:r w:rsidRPr="00773CF8">
        <w:rPr>
          <w:sz w:val="20"/>
          <w:szCs w:val="20"/>
        </w:rPr>
        <w:t>3.4.2.Арендатор  не  вправе  сдавать  арендованный  объект  в субаренду.</w:t>
      </w:r>
    </w:p>
    <w:p w:rsidR="009A2EF9" w:rsidRPr="00773CF8" w:rsidRDefault="009A2EF9" w:rsidP="009A2EF9">
      <w:pPr>
        <w:tabs>
          <w:tab w:val="left" w:pos="7455"/>
        </w:tabs>
        <w:jc w:val="both"/>
        <w:rPr>
          <w:sz w:val="20"/>
          <w:szCs w:val="20"/>
        </w:rPr>
      </w:pPr>
      <w:r w:rsidRPr="00773CF8">
        <w:rPr>
          <w:sz w:val="20"/>
          <w:szCs w:val="20"/>
        </w:rPr>
        <w:t>3.4.3.Расходы  по содержанию  арендованного объекта не  входят  в  состав  арендной  платы,  определенной  договором  аренды, и включает  в  себя:</w:t>
      </w:r>
    </w:p>
    <w:p w:rsidR="009A2EF9" w:rsidRPr="00773CF8" w:rsidRDefault="009A2EF9" w:rsidP="009A2EF9">
      <w:pPr>
        <w:tabs>
          <w:tab w:val="left" w:pos="7455"/>
        </w:tabs>
        <w:jc w:val="both"/>
        <w:rPr>
          <w:sz w:val="20"/>
          <w:szCs w:val="20"/>
        </w:rPr>
      </w:pPr>
      <w:r w:rsidRPr="00773CF8">
        <w:rPr>
          <w:sz w:val="20"/>
          <w:szCs w:val="20"/>
        </w:rPr>
        <w:t>- плату за эксплуатационные, коммунальные  и   необходимые  административно-хозяйственные  услуги;</w:t>
      </w:r>
    </w:p>
    <w:p w:rsidR="009A2EF9" w:rsidRPr="00773CF8" w:rsidRDefault="009A2EF9" w:rsidP="009A2EF9">
      <w:pPr>
        <w:tabs>
          <w:tab w:val="left" w:pos="7455"/>
        </w:tabs>
        <w:jc w:val="both"/>
        <w:rPr>
          <w:sz w:val="20"/>
          <w:szCs w:val="20"/>
        </w:rPr>
      </w:pPr>
      <w:r w:rsidRPr="00773CF8">
        <w:rPr>
          <w:sz w:val="20"/>
          <w:szCs w:val="20"/>
        </w:rPr>
        <w:t>- возмещение  затрат органа, учреждения.  Казенного  предприятия, предприятия  на  амортизационные  отчисления,  налоги  на  землю  и  имущество в части  передаваемого  в  аренду  объекта;</w:t>
      </w:r>
    </w:p>
    <w:p w:rsidR="009A2EF9" w:rsidRPr="00773CF8" w:rsidRDefault="009A2EF9" w:rsidP="009A2EF9">
      <w:pPr>
        <w:tabs>
          <w:tab w:val="left" w:pos="7455"/>
        </w:tabs>
        <w:jc w:val="both"/>
        <w:rPr>
          <w:sz w:val="20"/>
          <w:szCs w:val="20"/>
        </w:rPr>
      </w:pPr>
      <w:r w:rsidRPr="00773CF8">
        <w:rPr>
          <w:sz w:val="20"/>
          <w:szCs w:val="20"/>
        </w:rPr>
        <w:t>- возмещение  затрат, связанных  со  страхованием  объекта.</w:t>
      </w:r>
    </w:p>
    <w:p w:rsidR="009A2EF9" w:rsidRPr="00773CF8" w:rsidRDefault="009A2EF9" w:rsidP="009A2EF9">
      <w:pPr>
        <w:tabs>
          <w:tab w:val="left" w:pos="7455"/>
        </w:tabs>
        <w:jc w:val="both"/>
        <w:rPr>
          <w:sz w:val="20"/>
          <w:szCs w:val="20"/>
        </w:rPr>
      </w:pPr>
      <w:r w:rsidRPr="00773CF8">
        <w:rPr>
          <w:sz w:val="20"/>
          <w:szCs w:val="20"/>
        </w:rPr>
        <w:lastRenderedPageBreak/>
        <w:t>Указанные  расходы  несет  арендатор  посредством возмещения органу, учреждению, казенному   предприятию, предприятию  по  отдельному  договору,  заключенному  между  органом, учреждением, казенным  предприятием,  предприятием  и  арендатором.</w:t>
      </w:r>
    </w:p>
    <w:p w:rsidR="009A2EF9" w:rsidRPr="00773CF8" w:rsidRDefault="009A2EF9" w:rsidP="009A2EF9">
      <w:pPr>
        <w:tabs>
          <w:tab w:val="left" w:pos="7455"/>
        </w:tabs>
        <w:jc w:val="both"/>
        <w:rPr>
          <w:sz w:val="20"/>
          <w:szCs w:val="20"/>
        </w:rPr>
      </w:pPr>
      <w:r w:rsidRPr="00773CF8">
        <w:rPr>
          <w:sz w:val="20"/>
          <w:szCs w:val="20"/>
        </w:rPr>
        <w:t xml:space="preserve">Договоры  </w:t>
      </w:r>
      <w:proofErr w:type="gramStart"/>
      <w:r w:rsidRPr="00773CF8">
        <w:rPr>
          <w:sz w:val="20"/>
          <w:szCs w:val="20"/>
        </w:rPr>
        <w:t>на</w:t>
      </w:r>
      <w:proofErr w:type="gramEnd"/>
      <w:r w:rsidRPr="00773CF8">
        <w:rPr>
          <w:sz w:val="20"/>
          <w:szCs w:val="20"/>
        </w:rPr>
        <w:t xml:space="preserve">  эксплуатационные,  коммунальные и необходимые административно-</w:t>
      </w:r>
    </w:p>
    <w:p w:rsidR="009A2EF9" w:rsidRPr="00773CF8" w:rsidRDefault="009A2EF9" w:rsidP="009A2EF9">
      <w:pPr>
        <w:tabs>
          <w:tab w:val="left" w:pos="7455"/>
        </w:tabs>
        <w:jc w:val="both"/>
        <w:rPr>
          <w:sz w:val="20"/>
          <w:szCs w:val="20"/>
        </w:rPr>
      </w:pPr>
      <w:r w:rsidRPr="00773CF8">
        <w:rPr>
          <w:sz w:val="20"/>
          <w:szCs w:val="20"/>
        </w:rPr>
        <w:t>хозяйственные  услуги  могут  заключаться  арендатором с организациями, представляющими  указанные  услуги.</w:t>
      </w:r>
    </w:p>
    <w:p w:rsidR="009A2EF9" w:rsidRPr="00773CF8" w:rsidRDefault="009A2EF9" w:rsidP="009A2EF9">
      <w:pPr>
        <w:tabs>
          <w:tab w:val="left" w:pos="7455"/>
        </w:tabs>
        <w:jc w:val="both"/>
        <w:rPr>
          <w:sz w:val="20"/>
          <w:szCs w:val="20"/>
        </w:rPr>
      </w:pPr>
      <w:r w:rsidRPr="00773CF8">
        <w:rPr>
          <w:sz w:val="20"/>
          <w:szCs w:val="20"/>
        </w:rPr>
        <w:t>3.5. Примерная  форма договора  аренды  объекта  утверждается  Распоряжением  Главы муниципального  образования  Новомихайловского сельского поселения Монастырщинского  района  Смоленской  области.</w:t>
      </w:r>
    </w:p>
    <w:p w:rsidR="009A2EF9" w:rsidRPr="00773CF8" w:rsidRDefault="009A2EF9" w:rsidP="009A2EF9">
      <w:pPr>
        <w:tabs>
          <w:tab w:val="left" w:pos="7455"/>
        </w:tabs>
        <w:jc w:val="both"/>
        <w:rPr>
          <w:sz w:val="20"/>
          <w:szCs w:val="20"/>
        </w:rPr>
      </w:pPr>
      <w:r w:rsidRPr="00773CF8">
        <w:rPr>
          <w:sz w:val="20"/>
          <w:szCs w:val="20"/>
        </w:rPr>
        <w:t>3.6. Сдача  объекта  в аренду осуществляется  после  заключения  договора  аренды  в  установленном  федеральном законодательством  порядке. При  этом  сторонами  оформляется  акт  приема-передачи.</w:t>
      </w:r>
    </w:p>
    <w:p w:rsidR="009A2EF9" w:rsidRPr="00773CF8" w:rsidRDefault="009A2EF9" w:rsidP="009A2EF9">
      <w:pPr>
        <w:tabs>
          <w:tab w:val="left" w:pos="7455"/>
        </w:tabs>
        <w:jc w:val="both"/>
        <w:rPr>
          <w:sz w:val="20"/>
          <w:szCs w:val="20"/>
        </w:rPr>
      </w:pPr>
      <w:r w:rsidRPr="00773CF8">
        <w:rPr>
          <w:sz w:val="20"/>
          <w:szCs w:val="20"/>
        </w:rPr>
        <w:t>Арендодатель  обязан  представить  в  Администрацию  Новомихайловского сельского  поселения  Монастырщинского  района заключенный договор  аренды и акт  прием</w:t>
      </w:r>
      <w:proofErr w:type="gramStart"/>
      <w:r w:rsidRPr="00773CF8">
        <w:rPr>
          <w:sz w:val="20"/>
          <w:szCs w:val="20"/>
        </w:rPr>
        <w:t>а-</w:t>
      </w:r>
      <w:proofErr w:type="gramEnd"/>
      <w:r w:rsidRPr="00773CF8">
        <w:rPr>
          <w:sz w:val="20"/>
          <w:szCs w:val="20"/>
        </w:rPr>
        <w:t xml:space="preserve"> передачи для  учета и контроля.</w:t>
      </w:r>
    </w:p>
    <w:p w:rsidR="009A2EF9" w:rsidRPr="00773CF8" w:rsidRDefault="009A2EF9" w:rsidP="009A2EF9">
      <w:pPr>
        <w:tabs>
          <w:tab w:val="left" w:pos="7455"/>
        </w:tabs>
        <w:jc w:val="both"/>
        <w:rPr>
          <w:sz w:val="20"/>
          <w:szCs w:val="20"/>
        </w:rPr>
      </w:pPr>
      <w:r w:rsidRPr="00773CF8">
        <w:rPr>
          <w:sz w:val="20"/>
          <w:szCs w:val="20"/>
        </w:rPr>
        <w:t>3.7. По объектам, являющимся объектами  культурного наследия (памятниками истории  и  культуры), договора  аренды  заключаются   в  соответствии  с  настоящим  Положением  с оформлением  арендатором  с  органом исполнительной  власти  объектов  культурного  наследия,  охранного  обязательства.</w:t>
      </w:r>
    </w:p>
    <w:p w:rsidR="009A2EF9" w:rsidRPr="00773CF8" w:rsidRDefault="009A2EF9" w:rsidP="009A2EF9">
      <w:pPr>
        <w:tabs>
          <w:tab w:val="left" w:pos="7455"/>
        </w:tabs>
        <w:jc w:val="both"/>
        <w:rPr>
          <w:sz w:val="20"/>
          <w:szCs w:val="20"/>
        </w:rPr>
      </w:pPr>
      <w:r w:rsidRPr="00773CF8">
        <w:rPr>
          <w:sz w:val="20"/>
          <w:szCs w:val="20"/>
        </w:rPr>
        <w:t xml:space="preserve">3.8. Договор аренды  </w:t>
      </w:r>
      <w:proofErr w:type="gramStart"/>
      <w:r w:rsidRPr="00773CF8">
        <w:rPr>
          <w:sz w:val="20"/>
          <w:szCs w:val="20"/>
        </w:rPr>
        <w:t>может  быть  досрочно  расторгнут</w:t>
      </w:r>
      <w:proofErr w:type="gramEnd"/>
      <w:r w:rsidRPr="00773CF8">
        <w:rPr>
          <w:sz w:val="20"/>
          <w:szCs w:val="20"/>
        </w:rPr>
        <w:t xml:space="preserve">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9A2EF9" w:rsidRPr="00773CF8" w:rsidRDefault="009A2EF9" w:rsidP="009A2EF9">
      <w:pPr>
        <w:tabs>
          <w:tab w:val="left" w:pos="7455"/>
        </w:tabs>
        <w:jc w:val="both"/>
        <w:rPr>
          <w:sz w:val="20"/>
          <w:szCs w:val="20"/>
        </w:rPr>
      </w:pPr>
      <w:r w:rsidRPr="00773CF8">
        <w:rPr>
          <w:sz w:val="20"/>
          <w:szCs w:val="20"/>
        </w:rPr>
        <w:t xml:space="preserve">         </w:t>
      </w:r>
    </w:p>
    <w:p w:rsidR="009A2EF9" w:rsidRPr="00773CF8" w:rsidRDefault="009A2EF9" w:rsidP="009A2EF9">
      <w:pPr>
        <w:tabs>
          <w:tab w:val="left" w:pos="7455"/>
        </w:tabs>
        <w:jc w:val="both"/>
        <w:rPr>
          <w:b/>
          <w:sz w:val="20"/>
          <w:szCs w:val="20"/>
        </w:rPr>
      </w:pPr>
      <w:r w:rsidRPr="00773CF8">
        <w:rPr>
          <w:b/>
          <w:sz w:val="20"/>
          <w:szCs w:val="20"/>
        </w:rPr>
        <w:t xml:space="preserve">                                                  4. Арендная  плата.</w:t>
      </w:r>
    </w:p>
    <w:p w:rsidR="009A2EF9" w:rsidRPr="00773CF8" w:rsidRDefault="009A2EF9" w:rsidP="009A2EF9">
      <w:pPr>
        <w:tabs>
          <w:tab w:val="left" w:pos="7455"/>
        </w:tabs>
        <w:jc w:val="both"/>
        <w:rPr>
          <w:b/>
          <w:sz w:val="20"/>
          <w:szCs w:val="20"/>
        </w:rPr>
      </w:pPr>
    </w:p>
    <w:p w:rsidR="009A2EF9" w:rsidRPr="00773CF8" w:rsidRDefault="009A2EF9" w:rsidP="009A2EF9">
      <w:pPr>
        <w:tabs>
          <w:tab w:val="left" w:pos="7455"/>
        </w:tabs>
        <w:jc w:val="both"/>
        <w:rPr>
          <w:sz w:val="20"/>
          <w:szCs w:val="20"/>
        </w:rPr>
      </w:pPr>
      <w:r w:rsidRPr="00773CF8">
        <w:rPr>
          <w:sz w:val="20"/>
          <w:szCs w:val="20"/>
        </w:rPr>
        <w:t>4.1. Арендная  плата  определяется  в  соответствии  с  порядком  определения арендной  платы за пользование объектами муниципальной  собственности, утверждаемым нормативным правовым актом  Администрации  муниципального  образования.</w:t>
      </w:r>
    </w:p>
    <w:p w:rsidR="009A2EF9" w:rsidRPr="00773CF8" w:rsidRDefault="009A2EF9" w:rsidP="009A2EF9">
      <w:pPr>
        <w:tabs>
          <w:tab w:val="left" w:pos="7455"/>
        </w:tabs>
        <w:jc w:val="both"/>
        <w:rPr>
          <w:sz w:val="20"/>
          <w:szCs w:val="20"/>
        </w:rPr>
      </w:pPr>
      <w:r w:rsidRPr="00773CF8">
        <w:rPr>
          <w:sz w:val="20"/>
          <w:szCs w:val="20"/>
        </w:rPr>
        <w:t xml:space="preserve">Арендная плата подлежит перечислению  арендатором за каждый календарный месяц не позднее 10-го числа  месяца, за который производится оплата. В случае если арендатором является федеральный орган государственной власти, орган  государственной  власти  Смоленской  области, орган местного самоуправления или организация, финансируемая из федерального бюджета, областного бюджета или  бюджета муниципального  образования, то арендная  плата  подлежит перечислению за каждый календарный месяц не позднее 10-го числа месяца, следующего </w:t>
      </w:r>
      <w:proofErr w:type="gramStart"/>
      <w:r w:rsidRPr="00773CF8">
        <w:rPr>
          <w:sz w:val="20"/>
          <w:szCs w:val="20"/>
        </w:rPr>
        <w:t>за</w:t>
      </w:r>
      <w:proofErr w:type="gramEnd"/>
      <w:r w:rsidRPr="00773CF8">
        <w:rPr>
          <w:sz w:val="20"/>
          <w:szCs w:val="20"/>
        </w:rPr>
        <w:t xml:space="preserve"> оплачиваемым.</w:t>
      </w:r>
    </w:p>
    <w:p w:rsidR="009A2EF9" w:rsidRPr="00773CF8" w:rsidRDefault="009A2EF9" w:rsidP="009A2EF9">
      <w:pPr>
        <w:tabs>
          <w:tab w:val="left" w:pos="7455"/>
        </w:tabs>
        <w:jc w:val="both"/>
        <w:rPr>
          <w:sz w:val="20"/>
          <w:szCs w:val="20"/>
        </w:rPr>
      </w:pPr>
      <w:r w:rsidRPr="00773CF8">
        <w:rPr>
          <w:sz w:val="20"/>
          <w:szCs w:val="20"/>
        </w:rPr>
        <w:t xml:space="preserve">4.2. В </w:t>
      </w:r>
      <w:proofErr w:type="gramStart"/>
      <w:r w:rsidRPr="00773CF8">
        <w:rPr>
          <w:sz w:val="20"/>
          <w:szCs w:val="20"/>
        </w:rPr>
        <w:t>случае</w:t>
      </w:r>
      <w:proofErr w:type="gramEnd"/>
      <w:r w:rsidRPr="00773CF8">
        <w:rPr>
          <w:sz w:val="20"/>
          <w:szCs w:val="20"/>
        </w:rPr>
        <w:t xml:space="preserve"> когда арендная  плата подлежит  перечислению в  областной бюджет, арендатор передает  в  Отдел имущественных и земельных отношений не позднее 20-го числа месяца, следующего за оплачиваемым, копию платежного поручения, подтверждающего перечисление арендной платы в областной бюджет.</w:t>
      </w:r>
    </w:p>
    <w:p w:rsidR="009A2EF9" w:rsidRPr="00773CF8" w:rsidRDefault="009A2EF9" w:rsidP="009A2EF9">
      <w:pPr>
        <w:tabs>
          <w:tab w:val="left" w:pos="7455"/>
        </w:tabs>
        <w:jc w:val="both"/>
        <w:rPr>
          <w:sz w:val="20"/>
          <w:szCs w:val="20"/>
        </w:rPr>
      </w:pPr>
    </w:p>
    <w:p w:rsidR="009A2EF9" w:rsidRPr="00773CF8" w:rsidRDefault="009A2EF9" w:rsidP="009A2EF9">
      <w:pPr>
        <w:tabs>
          <w:tab w:val="left" w:pos="7455"/>
        </w:tabs>
        <w:jc w:val="both"/>
        <w:rPr>
          <w:b/>
          <w:sz w:val="20"/>
          <w:szCs w:val="20"/>
        </w:rPr>
      </w:pPr>
    </w:p>
    <w:p w:rsidR="009A2EF9" w:rsidRPr="00773CF8" w:rsidRDefault="009A2EF9" w:rsidP="009A2EF9">
      <w:pPr>
        <w:tabs>
          <w:tab w:val="left" w:pos="7455"/>
        </w:tabs>
        <w:jc w:val="both"/>
        <w:rPr>
          <w:b/>
          <w:sz w:val="20"/>
          <w:szCs w:val="20"/>
        </w:rPr>
      </w:pPr>
    </w:p>
    <w:p w:rsidR="00AB7F8D" w:rsidRDefault="00AB7F8D"/>
    <w:sectPr w:rsidR="00AB7F8D" w:rsidSect="00AB7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Cond">
    <w:altName w:val="Arial Narrow"/>
    <w:panose1 w:val="020B06060304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7D7"/>
    <w:rsid w:val="00313F96"/>
    <w:rsid w:val="004367D7"/>
    <w:rsid w:val="008B5153"/>
    <w:rsid w:val="009A2EF9"/>
    <w:rsid w:val="00AB7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5153"/>
    <w:pPr>
      <w:keepNext/>
      <w:jc w:val="center"/>
      <w:outlineLvl w:val="0"/>
    </w:pPr>
    <w:rPr>
      <w:b/>
      <w:bCs/>
      <w:sz w:val="40"/>
    </w:rPr>
  </w:style>
  <w:style w:type="paragraph" w:styleId="2">
    <w:name w:val="heading 2"/>
    <w:basedOn w:val="a"/>
    <w:next w:val="a"/>
    <w:link w:val="20"/>
    <w:uiPriority w:val="9"/>
    <w:semiHidden/>
    <w:unhideWhenUsed/>
    <w:qFormat/>
    <w:rsid w:val="009A2E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51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153"/>
    <w:rPr>
      <w:rFonts w:ascii="Times New Roman" w:eastAsia="Times New Roman" w:hAnsi="Times New Roman" w:cs="Times New Roman"/>
      <w:b/>
      <w:bCs/>
      <w:sz w:val="40"/>
      <w:szCs w:val="24"/>
      <w:lang w:eastAsia="ru-RU"/>
    </w:rPr>
  </w:style>
  <w:style w:type="paragraph" w:styleId="31">
    <w:name w:val="Body Text 3"/>
    <w:basedOn w:val="a"/>
    <w:link w:val="32"/>
    <w:rsid w:val="008B5153"/>
    <w:pPr>
      <w:jc w:val="both"/>
    </w:pPr>
    <w:rPr>
      <w:sz w:val="28"/>
    </w:rPr>
  </w:style>
  <w:style w:type="character" w:customStyle="1" w:styleId="32">
    <w:name w:val="Основной текст 3 Знак"/>
    <w:basedOn w:val="a0"/>
    <w:link w:val="31"/>
    <w:rsid w:val="008B5153"/>
    <w:rPr>
      <w:rFonts w:ascii="Times New Roman" w:eastAsia="Times New Roman" w:hAnsi="Times New Roman" w:cs="Times New Roman"/>
      <w:sz w:val="28"/>
      <w:szCs w:val="24"/>
      <w:lang w:eastAsia="ru-RU"/>
    </w:rPr>
  </w:style>
  <w:style w:type="paragraph" w:customStyle="1" w:styleId="ConsPlusNormal">
    <w:name w:val="ConsPlusNormal"/>
    <w:rsid w:val="008B5153"/>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8B5153"/>
    <w:rPr>
      <w:color w:val="0000FF"/>
      <w:u w:val="single"/>
    </w:rPr>
  </w:style>
  <w:style w:type="paragraph" w:customStyle="1" w:styleId="ConsPlusTitle">
    <w:name w:val="ConsPlusTitle"/>
    <w:rsid w:val="008B5153"/>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semiHidden/>
    <w:rsid w:val="008B515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8B5153"/>
    <w:pPr>
      <w:ind w:left="720"/>
      <w:contextualSpacing/>
    </w:pPr>
  </w:style>
  <w:style w:type="character" w:customStyle="1" w:styleId="20">
    <w:name w:val="Заголовок 2 Знак"/>
    <w:basedOn w:val="a0"/>
    <w:link w:val="2"/>
    <w:uiPriority w:val="9"/>
    <w:semiHidden/>
    <w:rsid w:val="009A2EF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9781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BD2ADF5AE495FEDBA0208309055E802090530B157A58982AD9495DD52F10DF5F91E5C8A9091C217D2z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4384</Words>
  <Characters>24995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2020-04-02T12:33:00Z</dcterms:created>
  <dcterms:modified xsi:type="dcterms:W3CDTF">2020-04-06T08:36:00Z</dcterms:modified>
</cp:coreProperties>
</file>