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7" w:rsidRPr="00FA726A" w:rsidRDefault="00FA726A" w:rsidP="00293577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  <w:r>
        <w:rPr>
          <w:lang w:eastAsia="ar-SA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086D9F4D" wp14:editId="7084F8CE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            </w:t>
      </w:r>
      <w:r w:rsidRPr="00FA726A">
        <w:rPr>
          <w:b/>
          <w:lang w:eastAsia="ar-SA"/>
        </w:rPr>
        <w:t>ПРОЕКТ</w:t>
      </w:r>
    </w:p>
    <w:p w:rsidR="00293577" w:rsidRDefault="00293577" w:rsidP="00293577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293577" w:rsidRDefault="00293577" w:rsidP="00293577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НОВОМИХАЙЛОВСКОГО СЕЛЬСКОГО ПОСЕЛЕНИЯ</w:t>
      </w:r>
    </w:p>
    <w:p w:rsidR="00293577" w:rsidRDefault="00293577" w:rsidP="00293577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293577" w:rsidRDefault="00293577" w:rsidP="00293577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ПЕРВОГО СОЗЫВА</w:t>
      </w:r>
    </w:p>
    <w:p w:rsidR="00293577" w:rsidRDefault="00293577" w:rsidP="00293577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</w:p>
    <w:p w:rsidR="00293577" w:rsidRDefault="00293577" w:rsidP="00293577">
      <w:pPr>
        <w:widowControl w:val="0"/>
        <w:autoSpaceDE w:val="0"/>
        <w:spacing w:line="273" w:lineRule="atLeast"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Е Ш Е Н И Е</w:t>
      </w:r>
    </w:p>
    <w:p w:rsidR="00293577" w:rsidRDefault="00293577" w:rsidP="00293577">
      <w:pPr>
        <w:widowControl w:val="0"/>
        <w:pBdr>
          <w:bottom w:val="single" w:sz="8" w:space="1" w:color="000000"/>
        </w:pBdr>
        <w:autoSpaceDE w:val="0"/>
        <w:spacing w:line="273" w:lineRule="atLeast"/>
        <w:jc w:val="center"/>
        <w:rPr>
          <w:lang w:eastAsia="ar-SA"/>
        </w:rPr>
      </w:pPr>
    </w:p>
    <w:p w:rsidR="00293577" w:rsidRDefault="00293577" w:rsidP="00293577">
      <w:pPr>
        <w:widowControl w:val="0"/>
        <w:autoSpaceDE w:val="0"/>
        <w:spacing w:line="273" w:lineRule="atLeast"/>
        <w:ind w:left="1134"/>
        <w:rPr>
          <w:lang w:eastAsia="ar-SA"/>
        </w:rPr>
      </w:pPr>
    </w:p>
    <w:p w:rsidR="00293577" w:rsidRDefault="00293577" w:rsidP="0029357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2019 года                   № </w:t>
      </w:r>
    </w:p>
    <w:p w:rsidR="00293577" w:rsidRDefault="00293577" w:rsidP="00293577">
      <w:pPr>
        <w:widowControl w:val="0"/>
        <w:ind w:right="5669"/>
        <w:jc w:val="both"/>
        <w:rPr>
          <w:rFonts w:eastAsia="Lucida Sans Unicode"/>
          <w:kern w:val="2"/>
          <w:sz w:val="28"/>
          <w:szCs w:val="28"/>
          <w:lang w:eastAsia="en-US"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О внесении изменений в Устав </w:t>
      </w:r>
    </w:p>
    <w:p w:rsidR="00293577" w:rsidRDefault="00293577" w:rsidP="00293577">
      <w:pPr>
        <w:widowControl w:val="0"/>
        <w:ind w:right="566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>Новомихайловского  сельского поселения Монастырщинского района Смоленской области</w:t>
      </w:r>
    </w:p>
    <w:p w:rsidR="00293577" w:rsidRDefault="00293577" w:rsidP="00293577">
      <w:pPr>
        <w:widowControl w:val="0"/>
        <w:ind w:right="-1"/>
        <w:jc w:val="both"/>
        <w:rPr>
          <w:kern w:val="2"/>
          <w:sz w:val="28"/>
          <w:szCs w:val="28"/>
        </w:rPr>
      </w:pPr>
    </w:p>
    <w:p w:rsidR="00293577" w:rsidRDefault="00293577" w:rsidP="00293577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целях приведения Устава Новомихайловского 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sz w:val="28"/>
          <w:szCs w:val="28"/>
        </w:rPr>
        <w:t>областным законом от 30.10.2014 № 141-з «О закреплении за сельскими поселениями Смоленской области отдельных вопросов местного значения»</w:t>
      </w:r>
      <w:r>
        <w:rPr>
          <w:sz w:val="28"/>
        </w:rPr>
        <w:t xml:space="preserve">, </w:t>
      </w:r>
      <w:r>
        <w:rPr>
          <w:rFonts w:eastAsia="Lucida Sans Unicode"/>
          <w:kern w:val="2"/>
          <w:sz w:val="28"/>
          <w:szCs w:val="28"/>
          <w:lang w:bidi="hi-IN"/>
        </w:rPr>
        <w:t xml:space="preserve">Совет депутатов Новомихайловского сельского поселения Монастырщинского района Смоленской области </w:t>
      </w:r>
      <w:proofErr w:type="gramEnd"/>
    </w:p>
    <w:p w:rsidR="00293577" w:rsidRDefault="00293577" w:rsidP="00293577">
      <w:pPr>
        <w:widowControl w:val="0"/>
        <w:ind w:right="-1" w:firstLine="567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293577" w:rsidRDefault="00293577" w:rsidP="00293577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РЕШИЛ:</w:t>
      </w:r>
    </w:p>
    <w:p w:rsidR="00293577" w:rsidRDefault="00293577" w:rsidP="00293577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293577" w:rsidRPr="00293577" w:rsidRDefault="00293577" w:rsidP="00293577">
      <w:pPr>
        <w:pStyle w:val="a3"/>
        <w:widowControl w:val="0"/>
        <w:numPr>
          <w:ilvl w:val="0"/>
          <w:numId w:val="2"/>
        </w:numPr>
        <w:ind w:left="0" w:right="-1" w:firstLine="709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</w:t>
      </w:r>
      <w:proofErr w:type="gramStart"/>
      <w:r>
        <w:rPr>
          <w:rFonts w:eastAsia="Lucida Sans Unicode"/>
          <w:kern w:val="2"/>
          <w:sz w:val="28"/>
          <w:szCs w:val="28"/>
          <w:lang w:bidi="hi-IN"/>
        </w:rPr>
        <w:t xml:space="preserve">1.Внести в Устав Новомихайловского сельского поселения Монастырщинского района Смоленской области </w:t>
      </w:r>
      <w:r w:rsidRPr="007116CB">
        <w:rPr>
          <w:rFonts w:eastAsia="Lucida Sans Unicode"/>
          <w:kern w:val="1"/>
          <w:sz w:val="28"/>
          <w:szCs w:val="28"/>
          <w:lang w:bidi="hi-IN"/>
        </w:rPr>
        <w:t xml:space="preserve">утвержденный решением Совета депутатов Новомихайловского сельского поселения Монастырщинского района Смоленской области </w:t>
      </w:r>
      <w:r w:rsidRPr="00293577">
        <w:rPr>
          <w:rFonts w:eastAsia="Lucida Sans Unicode"/>
          <w:kern w:val="1"/>
          <w:sz w:val="28"/>
          <w:szCs w:val="28"/>
          <w:lang w:bidi="hi-IN"/>
        </w:rPr>
        <w:t>от 09.11.2005г. №7 (в редакции решений Совета депутатов  Новомихайловского сельского поселения Монастырщинского района Смоленской области от 27.11.2006г. №24, от 10.10.2008г. №10, от 11.12.2009г. №19,от 01.07.2010 №11, от 14.11.2012г. №16, от 08.04.2013г</w:t>
      </w:r>
      <w:proofErr w:type="gramEnd"/>
      <w:r w:rsidRPr="00293577">
        <w:rPr>
          <w:rFonts w:eastAsia="Lucida Sans Unicode"/>
          <w:kern w:val="1"/>
          <w:sz w:val="28"/>
          <w:szCs w:val="28"/>
          <w:lang w:bidi="hi-IN"/>
        </w:rPr>
        <w:t>. №</w:t>
      </w:r>
      <w:proofErr w:type="gramStart"/>
      <w:r w:rsidRPr="00293577">
        <w:rPr>
          <w:rFonts w:eastAsia="Lucida Sans Unicode"/>
          <w:kern w:val="1"/>
          <w:sz w:val="28"/>
          <w:szCs w:val="28"/>
          <w:lang w:bidi="hi-IN"/>
        </w:rPr>
        <w:t>4, от 16.06.2014г. №11, от 06.02.2015г. №4, от 22.03.2017г. №5, от 08.08.2017г. №20, от 18.01.2018г. №1</w:t>
      </w:r>
      <w:r w:rsidR="007116CB">
        <w:rPr>
          <w:rFonts w:eastAsia="Lucida Sans Unicode"/>
          <w:kern w:val="1"/>
          <w:sz w:val="28"/>
          <w:szCs w:val="28"/>
          <w:lang w:bidi="hi-IN"/>
        </w:rPr>
        <w:t>, 21.05.2018г. №14</w:t>
      </w:r>
      <w:r w:rsidRPr="00293577">
        <w:rPr>
          <w:rFonts w:eastAsia="Lucida Sans Unicode"/>
          <w:kern w:val="1"/>
          <w:sz w:val="28"/>
          <w:szCs w:val="28"/>
          <w:lang w:bidi="hi-IN"/>
        </w:rPr>
        <w:t>), следующие изменения:</w:t>
      </w:r>
      <w:proofErr w:type="gramEnd"/>
    </w:p>
    <w:p w:rsidR="00293577" w:rsidRDefault="00293577" w:rsidP="00293577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 w:rsidRPr="006574AE">
        <w:rPr>
          <w:b/>
          <w:sz w:val="28"/>
          <w:szCs w:val="28"/>
        </w:rPr>
        <w:t>Пункт 2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части 2 статьи 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дополнить словами «организация дорожного движения,»</w:t>
      </w:r>
    </w:p>
    <w:p w:rsidR="00293577" w:rsidRDefault="00293577" w:rsidP="0029357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1.2.Пункт 12 части 2 статьи 7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293577" w:rsidRDefault="00293577" w:rsidP="002935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293577" w:rsidRDefault="00293577" w:rsidP="00293577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>1.3. В пункте 13 части 1 статьи 8</w:t>
      </w:r>
      <w:r>
        <w:rPr>
          <w:color w:val="000000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93577" w:rsidRDefault="00293577" w:rsidP="00293577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1.4. Часть 1 статьи 8 дополнить пунктом 16 следующего содержания:</w:t>
      </w:r>
    </w:p>
    <w:p w:rsidR="00293577" w:rsidRDefault="00293577" w:rsidP="00293577">
      <w:pPr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proofErr w:type="gramStart"/>
      <w:r w:rsidRPr="006574AE">
        <w:rPr>
          <w:rFonts w:eastAsia="Lucida Sans Unicode"/>
          <w:kern w:val="2"/>
          <w:sz w:val="28"/>
          <w:szCs w:val="28"/>
          <w:lang w:bidi="hi-IN"/>
        </w:rPr>
        <w:t>.</w:t>
      </w:r>
      <w:r>
        <w:rPr>
          <w:rFonts w:eastAsia="Lucida Sans Unicode"/>
          <w:kern w:val="2"/>
          <w:sz w:val="28"/>
          <w:szCs w:val="28"/>
          <w:lang w:bidi="hi-IN"/>
        </w:rPr>
        <w:t>»</w:t>
      </w:r>
      <w:proofErr w:type="gramEnd"/>
      <w:r>
        <w:rPr>
          <w:rFonts w:eastAsia="Lucida Sans Unicode"/>
          <w:kern w:val="2"/>
          <w:sz w:val="28"/>
          <w:szCs w:val="28"/>
          <w:lang w:bidi="hi-IN"/>
        </w:rPr>
        <w:t>;</w:t>
      </w:r>
    </w:p>
    <w:p w:rsidR="00293577" w:rsidRDefault="00293577" w:rsidP="002935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части 6 статьи</w:t>
      </w:r>
      <w:r>
        <w:rPr>
          <w:b/>
          <w:color w:val="FF0000"/>
          <w:sz w:val="28"/>
          <w:szCs w:val="28"/>
        </w:rPr>
        <w:t xml:space="preserve"> </w:t>
      </w:r>
      <w:r w:rsidR="00FA726A">
        <w:rPr>
          <w:b/>
          <w:sz w:val="28"/>
          <w:szCs w:val="28"/>
        </w:rPr>
        <w:t>17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слова « по проектам и вопросам, указанным в части 4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293577" w:rsidRDefault="00FA726A" w:rsidP="0029357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1.6. В части 8 статьи 33</w:t>
      </w:r>
      <w:r w:rsidR="00293577">
        <w:rPr>
          <w:b/>
          <w:bCs/>
          <w:sz w:val="28"/>
          <w:szCs w:val="28"/>
        </w:rPr>
        <w:t>:</w:t>
      </w:r>
    </w:p>
    <w:p w:rsidR="00293577" w:rsidRDefault="00293577" w:rsidP="0029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дополнить словами «организация дорожного движения,»;</w:t>
      </w:r>
    </w:p>
    <w:p w:rsidR="00293577" w:rsidRDefault="00293577" w:rsidP="002935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пункт 31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293577" w:rsidRDefault="00293577" w:rsidP="002935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293577" w:rsidRDefault="00293577" w:rsidP="0029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32  изложить в следующей редакции:</w:t>
      </w:r>
    </w:p>
    <w:p w:rsidR="00293577" w:rsidRDefault="00293577" w:rsidP="0029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«32) осуществление контроля за соблюдением </w:t>
      </w:r>
      <w:r w:rsidRPr="006574AE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proofErr w:type="gramStart"/>
      <w:r w:rsidRPr="006574A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93577" w:rsidRDefault="00FA726A" w:rsidP="00293577">
      <w:pPr>
        <w:widowControl w:val="0"/>
        <w:ind w:right="-1" w:firstLine="709"/>
        <w:contextualSpacing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1.7. Часть 4 статьи 40</w:t>
      </w:r>
      <w:r w:rsidR="00293577">
        <w:rPr>
          <w:rFonts w:eastAsia="Lucida Sans Unicode"/>
          <w:b/>
          <w:kern w:val="2"/>
          <w:sz w:val="28"/>
          <w:szCs w:val="28"/>
          <w:lang w:bidi="hi-IN"/>
        </w:rPr>
        <w:t xml:space="preserve"> изложить в новой редакции:</w:t>
      </w:r>
    </w:p>
    <w:p w:rsidR="00293577" w:rsidRDefault="00293577" w:rsidP="00293577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</w:t>
      </w:r>
      <w:r w:rsidR="00FA726A">
        <w:rPr>
          <w:rFonts w:eastAsia="Lucida Sans Unicode"/>
          <w:kern w:val="2"/>
          <w:sz w:val="28"/>
          <w:szCs w:val="28"/>
          <w:lang w:bidi="hi-IN"/>
        </w:rPr>
        <w:t>тного самоуправления  Новомихайловского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Монастырщинского района Смоленской об</w:t>
      </w:r>
      <w:r w:rsidR="00FA726A">
        <w:rPr>
          <w:rFonts w:eastAsia="Lucida Sans Unicode"/>
          <w:kern w:val="2"/>
          <w:sz w:val="28"/>
          <w:szCs w:val="28"/>
          <w:lang w:bidi="hi-IN"/>
        </w:rPr>
        <w:t>ласти определен</w:t>
      </w:r>
      <w:r w:rsidR="000C2F9D">
        <w:rPr>
          <w:rFonts w:eastAsia="Lucida Sans Unicode"/>
          <w:kern w:val="2"/>
          <w:sz w:val="28"/>
          <w:szCs w:val="28"/>
          <w:lang w:bidi="hi-IN"/>
        </w:rPr>
        <w:t>а информационная газета</w:t>
      </w:r>
      <w:bookmarkStart w:id="0" w:name="_GoBack"/>
      <w:bookmarkEnd w:id="0"/>
      <w:r w:rsidR="00FA726A">
        <w:rPr>
          <w:rFonts w:eastAsia="Lucida Sans Unicode"/>
          <w:kern w:val="2"/>
          <w:sz w:val="28"/>
          <w:szCs w:val="28"/>
          <w:lang w:bidi="hi-IN"/>
        </w:rPr>
        <w:t xml:space="preserve"> «Новомихайловский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вестник</w:t>
      </w:r>
      <w:r w:rsidR="00FA726A">
        <w:rPr>
          <w:rFonts w:eastAsia="Lucida Sans Unicode"/>
          <w:kern w:val="2"/>
          <w:sz w:val="28"/>
          <w:szCs w:val="28"/>
          <w:lang w:bidi="hi-IN"/>
        </w:rPr>
        <w:t>» Новомихайловского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сельского поселения».</w:t>
      </w:r>
    </w:p>
    <w:p w:rsidR="00293577" w:rsidRDefault="00293577" w:rsidP="00293577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2. Настоящее решение подлежит официальному опубликованию в </w:t>
      </w:r>
      <w:r w:rsidR="00FA726A">
        <w:rPr>
          <w:rFonts w:eastAsia="Lucida Sans Unicode"/>
          <w:kern w:val="2"/>
          <w:sz w:val="28"/>
          <w:szCs w:val="28"/>
          <w:lang w:bidi="hi-IN"/>
        </w:rPr>
        <w:t xml:space="preserve"> информационной газете «Новомихайловский вестник»  Новомихайловского </w:t>
      </w:r>
      <w:r>
        <w:rPr>
          <w:rFonts w:eastAsia="Lucida Sans Unicode"/>
          <w:kern w:val="2"/>
          <w:sz w:val="28"/>
          <w:szCs w:val="28"/>
          <w:lang w:bidi="hi-IN"/>
        </w:rPr>
        <w:t>сельского поселения Монастырщинского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293577" w:rsidRDefault="00293577" w:rsidP="00293577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293577" w:rsidRDefault="00293577" w:rsidP="00293577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293577" w:rsidRDefault="00FA726A" w:rsidP="00293577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Новомихайловского</w:t>
      </w:r>
      <w:r w:rsidR="00293577">
        <w:rPr>
          <w:sz w:val="28"/>
          <w:szCs w:val="28"/>
          <w:lang w:eastAsia="ar-SA"/>
        </w:rPr>
        <w:t xml:space="preserve"> сельского поселения</w:t>
      </w:r>
    </w:p>
    <w:p w:rsidR="00293577" w:rsidRDefault="00293577" w:rsidP="00293577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Монастырщинского района</w:t>
      </w:r>
    </w:p>
    <w:p w:rsidR="00FA726A" w:rsidRDefault="00FA726A" w:rsidP="00293577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</w:t>
      </w:r>
      <w:proofErr w:type="spellStart"/>
      <w:r w:rsidRPr="00FA726A">
        <w:rPr>
          <w:b/>
          <w:sz w:val="28"/>
          <w:szCs w:val="28"/>
          <w:lang w:eastAsia="ar-SA"/>
        </w:rPr>
        <w:t>С.В.Иванов</w:t>
      </w:r>
      <w:proofErr w:type="spellEnd"/>
    </w:p>
    <w:p w:rsidR="00E5112F" w:rsidRDefault="00E5112F"/>
    <w:sectPr w:rsidR="00E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77"/>
    <w:rsid w:val="000C2F9D"/>
    <w:rsid w:val="00293577"/>
    <w:rsid w:val="007116CB"/>
    <w:rsid w:val="00E5112F"/>
    <w:rsid w:val="00F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77"/>
    <w:pPr>
      <w:ind w:left="720"/>
      <w:contextualSpacing/>
    </w:pPr>
  </w:style>
  <w:style w:type="paragraph" w:customStyle="1" w:styleId="ConsPlusTitle">
    <w:name w:val="ConsPlusTitle"/>
    <w:rsid w:val="00293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7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77"/>
    <w:pPr>
      <w:ind w:left="720"/>
      <w:contextualSpacing/>
    </w:pPr>
  </w:style>
  <w:style w:type="paragraph" w:customStyle="1" w:styleId="ConsPlusTitle">
    <w:name w:val="ConsPlusTitle"/>
    <w:rsid w:val="00293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7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2019-03-29T10:01:00Z</dcterms:created>
  <dcterms:modified xsi:type="dcterms:W3CDTF">2019-04-02T10:14:00Z</dcterms:modified>
</cp:coreProperties>
</file>