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7C" w:rsidRDefault="006D567C" w:rsidP="006D567C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D567C" w:rsidRDefault="006D567C" w:rsidP="006D567C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имущества  Администрации Новомихайловского сельского поселения Монастырщинского района Смоленской области,  предназначенного только</w:t>
      </w:r>
    </w:p>
    <w:p w:rsidR="006D567C" w:rsidRDefault="006D567C" w:rsidP="006D567C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предоставления его во владение и (или) пользование на долгосрочной основе субъектам малого и среднего предпринимательства и организациям,</w:t>
      </w:r>
    </w:p>
    <w:p w:rsidR="006D567C" w:rsidRDefault="006D567C" w:rsidP="006D567C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образующим инфраструктуру  поддержки  субъектов  малого  и  среднего</w:t>
      </w:r>
    </w:p>
    <w:p w:rsidR="006D567C" w:rsidRDefault="006D567C" w:rsidP="006D567C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</w:t>
      </w:r>
    </w:p>
    <w:p w:rsidR="006839E4" w:rsidRDefault="006839E4"/>
    <w:tbl>
      <w:tblPr>
        <w:tblStyle w:val="a3"/>
        <w:tblW w:w="9634" w:type="dxa"/>
        <w:tblLook w:val="04A0"/>
      </w:tblPr>
      <w:tblGrid>
        <w:gridCol w:w="691"/>
        <w:gridCol w:w="2141"/>
        <w:gridCol w:w="2079"/>
        <w:gridCol w:w="2400"/>
        <w:gridCol w:w="2323"/>
      </w:tblGrid>
      <w:tr w:rsidR="006D567C" w:rsidTr="00514A9F">
        <w:trPr>
          <w:trHeight w:val="569"/>
        </w:trPr>
        <w:tc>
          <w:tcPr>
            <w:tcW w:w="0" w:type="auto"/>
          </w:tcPr>
          <w:p w:rsidR="006D567C" w:rsidRDefault="006D567C">
            <w:r>
              <w:t>№</w:t>
            </w:r>
          </w:p>
          <w:p w:rsidR="006D567C" w:rsidRDefault="006D567C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6D567C" w:rsidRDefault="006D567C">
            <w:r>
              <w:t>Наименование</w:t>
            </w:r>
          </w:p>
        </w:tc>
        <w:tc>
          <w:tcPr>
            <w:tcW w:w="0" w:type="auto"/>
          </w:tcPr>
          <w:p w:rsidR="006D567C" w:rsidRDefault="006D567C" w:rsidP="006D567C">
            <w:pPr>
              <w:jc w:val="center"/>
            </w:pPr>
            <w:r>
              <w:t xml:space="preserve">Год ввода </w:t>
            </w:r>
            <w:proofErr w:type="gramStart"/>
            <w:r>
              <w:t>в</w:t>
            </w:r>
            <w:proofErr w:type="gramEnd"/>
          </w:p>
          <w:p w:rsidR="006D567C" w:rsidRDefault="006D567C" w:rsidP="006D567C">
            <w:pPr>
              <w:jc w:val="center"/>
            </w:pPr>
            <w:r>
              <w:t>эксплуатацию</w:t>
            </w:r>
          </w:p>
        </w:tc>
        <w:tc>
          <w:tcPr>
            <w:tcW w:w="0" w:type="auto"/>
          </w:tcPr>
          <w:p w:rsidR="006D567C" w:rsidRDefault="006D567C">
            <w:r>
              <w:t>Общая площадь,</w:t>
            </w:r>
          </w:p>
          <w:p w:rsidR="006D567C" w:rsidRDefault="006D567C" w:rsidP="006D567C">
            <w:pPr>
              <w:jc w:val="center"/>
            </w:pPr>
            <w:r>
              <w:t>кв.м.</w:t>
            </w:r>
          </w:p>
        </w:tc>
        <w:tc>
          <w:tcPr>
            <w:tcW w:w="0" w:type="auto"/>
          </w:tcPr>
          <w:p w:rsidR="006D567C" w:rsidRDefault="006D567C">
            <w:r>
              <w:t>Характеристика</w:t>
            </w:r>
          </w:p>
        </w:tc>
      </w:tr>
      <w:tr w:rsidR="006D567C" w:rsidTr="00514A9F">
        <w:trPr>
          <w:trHeight w:val="284"/>
        </w:trPr>
        <w:tc>
          <w:tcPr>
            <w:tcW w:w="0" w:type="auto"/>
          </w:tcPr>
          <w:p w:rsidR="006D567C" w:rsidRDefault="006D567C" w:rsidP="006D567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D567C" w:rsidRDefault="006D567C" w:rsidP="00514A9F">
            <w:pPr>
              <w:jc w:val="center"/>
            </w:pPr>
            <w:r>
              <w:t>нет</w:t>
            </w:r>
          </w:p>
        </w:tc>
        <w:tc>
          <w:tcPr>
            <w:tcW w:w="0" w:type="auto"/>
          </w:tcPr>
          <w:p w:rsidR="006D567C" w:rsidRDefault="00514A9F" w:rsidP="00514A9F">
            <w:pPr>
              <w:jc w:val="center"/>
            </w:pPr>
            <w:r>
              <w:t>нет</w:t>
            </w:r>
          </w:p>
        </w:tc>
        <w:tc>
          <w:tcPr>
            <w:tcW w:w="0" w:type="auto"/>
          </w:tcPr>
          <w:p w:rsidR="006D567C" w:rsidRDefault="00514A9F" w:rsidP="00514A9F">
            <w:pPr>
              <w:jc w:val="center"/>
            </w:pPr>
            <w:r>
              <w:t>нет</w:t>
            </w:r>
          </w:p>
        </w:tc>
        <w:tc>
          <w:tcPr>
            <w:tcW w:w="0" w:type="auto"/>
          </w:tcPr>
          <w:p w:rsidR="006D567C" w:rsidRDefault="00514A9F" w:rsidP="00514A9F">
            <w:pPr>
              <w:jc w:val="center"/>
            </w:pPr>
            <w:r>
              <w:t>-</w:t>
            </w:r>
          </w:p>
        </w:tc>
      </w:tr>
    </w:tbl>
    <w:p w:rsidR="006D567C" w:rsidRDefault="006D567C"/>
    <w:sectPr w:rsidR="006D567C" w:rsidSect="0068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67C"/>
    <w:rsid w:val="00514A9F"/>
    <w:rsid w:val="006839E4"/>
    <w:rsid w:val="006D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2017-02-21T06:37:00Z</dcterms:created>
  <dcterms:modified xsi:type="dcterms:W3CDTF">2017-02-21T06:48:00Z</dcterms:modified>
</cp:coreProperties>
</file>