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65" w:rsidRDefault="00544765" w:rsidP="0054476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5250"/>
      </w:tblGrid>
      <w:tr w:rsidR="00544765" w:rsidTr="00971B4C">
        <w:tc>
          <w:tcPr>
            <w:tcW w:w="5409" w:type="dxa"/>
          </w:tcPr>
          <w:p w:rsidR="00544765" w:rsidRPr="00213837" w:rsidRDefault="00544765" w:rsidP="00971B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9" w:type="dxa"/>
          </w:tcPr>
          <w:p w:rsidR="00544765" w:rsidRPr="00213837" w:rsidRDefault="00544765" w:rsidP="00971B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837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  <w:p w:rsidR="00544765" w:rsidRPr="00213837" w:rsidRDefault="00544765" w:rsidP="00971B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837">
              <w:rPr>
                <w:rFonts w:ascii="Times New Roman" w:hAnsi="Times New Roman"/>
                <w:sz w:val="20"/>
                <w:szCs w:val="20"/>
              </w:rPr>
              <w:t>к решению Совета депутатов Новомихайловского сельского поселения Монастырщинского района Смоленской области «Об исполнении бюджета Новомихайловского сельского поселения Монастырщинского ра</w:t>
            </w:r>
            <w:r w:rsidRPr="00213837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она Смоленской области за 2021</w:t>
            </w:r>
            <w:r w:rsidRPr="00213837">
              <w:rPr>
                <w:rFonts w:ascii="Times New Roman" w:hAnsi="Times New Roman"/>
                <w:sz w:val="20"/>
                <w:szCs w:val="20"/>
              </w:rPr>
              <w:t xml:space="preserve"> год»</w:t>
            </w:r>
          </w:p>
        </w:tc>
      </w:tr>
    </w:tbl>
    <w:p w:rsidR="00544765" w:rsidRDefault="00544765" w:rsidP="00544765">
      <w:pPr>
        <w:rPr>
          <w:sz w:val="28"/>
          <w:szCs w:val="28"/>
        </w:rPr>
      </w:pPr>
    </w:p>
    <w:p w:rsidR="00544765" w:rsidRPr="00213837" w:rsidRDefault="00544765" w:rsidP="00544765">
      <w:pPr>
        <w:jc w:val="center"/>
        <w:rPr>
          <w:rFonts w:ascii="Times New Roman" w:hAnsi="Times New Roman"/>
          <w:b/>
          <w:sz w:val="28"/>
          <w:szCs w:val="28"/>
        </w:rPr>
      </w:pPr>
      <w:r w:rsidRPr="00213837">
        <w:rPr>
          <w:rFonts w:ascii="Times New Roman" w:hAnsi="Times New Roman"/>
          <w:b/>
          <w:sz w:val="28"/>
          <w:szCs w:val="28"/>
        </w:rPr>
        <w:t>Источники финансирования дефицита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3837">
        <w:rPr>
          <w:rFonts w:ascii="Times New Roman" w:hAnsi="Times New Roman"/>
          <w:b/>
          <w:sz w:val="28"/>
          <w:szCs w:val="28"/>
        </w:rPr>
        <w:t xml:space="preserve">бюджета Новомихайловского сельского поселения Монастырщинского </w:t>
      </w:r>
      <w:r>
        <w:rPr>
          <w:rFonts w:ascii="Times New Roman" w:hAnsi="Times New Roman"/>
          <w:b/>
          <w:sz w:val="28"/>
          <w:szCs w:val="28"/>
        </w:rPr>
        <w:t>района Смоленской области в 2021</w:t>
      </w:r>
      <w:r w:rsidRPr="00213837">
        <w:rPr>
          <w:rFonts w:ascii="Times New Roman" w:hAnsi="Times New Roman"/>
          <w:b/>
          <w:sz w:val="28"/>
          <w:szCs w:val="28"/>
        </w:rPr>
        <w:t xml:space="preserve"> году по кодам </w:t>
      </w:r>
      <w:proofErr w:type="gramStart"/>
      <w:r w:rsidRPr="00213837">
        <w:rPr>
          <w:rFonts w:ascii="Times New Roman" w:hAnsi="Times New Roman"/>
          <w:b/>
          <w:sz w:val="28"/>
          <w:szCs w:val="28"/>
        </w:rPr>
        <w:t>классификации источников финансирования дефицитов бюдж</w:t>
      </w:r>
      <w:r w:rsidRPr="00213837">
        <w:rPr>
          <w:rFonts w:ascii="Times New Roman" w:hAnsi="Times New Roman"/>
          <w:b/>
          <w:sz w:val="28"/>
          <w:szCs w:val="28"/>
        </w:rPr>
        <w:t>е</w:t>
      </w:r>
      <w:r w:rsidRPr="00213837">
        <w:rPr>
          <w:rFonts w:ascii="Times New Roman" w:hAnsi="Times New Roman"/>
          <w:b/>
          <w:sz w:val="28"/>
          <w:szCs w:val="28"/>
        </w:rPr>
        <w:t>тов</w:t>
      </w:r>
      <w:proofErr w:type="gramEnd"/>
    </w:p>
    <w:p w:rsidR="00544765" w:rsidRDefault="00544765" w:rsidP="00544765">
      <w:pPr>
        <w:jc w:val="center"/>
        <w:rPr>
          <w:b/>
        </w:rPr>
      </w:pPr>
    </w:p>
    <w:p w:rsidR="00544765" w:rsidRDefault="00544765" w:rsidP="00544765">
      <w:pPr>
        <w:jc w:val="right"/>
      </w:pPr>
    </w:p>
    <w:p w:rsidR="00544765" w:rsidRPr="00213837" w:rsidRDefault="00544765" w:rsidP="00544765">
      <w:pPr>
        <w:jc w:val="right"/>
        <w:rPr>
          <w:rFonts w:ascii="Times New Roman" w:hAnsi="Times New Roman"/>
        </w:rPr>
      </w:pPr>
      <w:r w:rsidRPr="002138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</w:t>
      </w:r>
      <w:r w:rsidRPr="00213837">
        <w:rPr>
          <w:rFonts w:ascii="Times New Roman" w:hAnsi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3659"/>
        <w:gridCol w:w="1879"/>
      </w:tblGrid>
      <w:tr w:rsidR="00544765" w:rsidRPr="00E21FE2" w:rsidTr="00971B4C">
        <w:tc>
          <w:tcPr>
            <w:tcW w:w="4928" w:type="dxa"/>
          </w:tcPr>
          <w:p w:rsidR="00544765" w:rsidRPr="00213837" w:rsidRDefault="00544765" w:rsidP="00971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83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13837">
              <w:rPr>
                <w:rFonts w:ascii="Times New Roman" w:hAnsi="Times New Roman"/>
                <w:b/>
                <w:sz w:val="24"/>
                <w:szCs w:val="24"/>
              </w:rPr>
              <w:t>администратора источника финансирования дефицита бюджета муниципального</w:t>
            </w:r>
            <w:proofErr w:type="gramEnd"/>
            <w:r w:rsidRPr="00213837">
              <w:rPr>
                <w:rFonts w:ascii="Times New Roman" w:hAnsi="Times New Roman"/>
                <w:b/>
                <w:sz w:val="24"/>
                <w:szCs w:val="24"/>
              </w:rPr>
              <w:t xml:space="preserve"> района, показ</w:t>
            </w:r>
            <w:r w:rsidRPr="0021383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13837">
              <w:rPr>
                <w:rFonts w:ascii="Times New Roman" w:hAnsi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3711" w:type="dxa"/>
          </w:tcPr>
          <w:p w:rsidR="00544765" w:rsidRPr="00213837" w:rsidRDefault="00544765" w:rsidP="00971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765" w:rsidRPr="00213837" w:rsidRDefault="00544765" w:rsidP="00971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8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86" w:type="dxa"/>
          </w:tcPr>
          <w:p w:rsidR="00544765" w:rsidRPr="00213837" w:rsidRDefault="00544765" w:rsidP="00971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765" w:rsidRPr="00213837" w:rsidRDefault="00544765" w:rsidP="00971B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837">
              <w:rPr>
                <w:rFonts w:ascii="Times New Roman" w:hAnsi="Times New Roman"/>
                <w:b/>
                <w:sz w:val="24"/>
                <w:szCs w:val="24"/>
              </w:rPr>
              <w:t>Кассовое и</w:t>
            </w:r>
            <w:r w:rsidRPr="0021383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13837">
              <w:rPr>
                <w:rFonts w:ascii="Times New Roman" w:hAnsi="Times New Roman"/>
                <w:b/>
                <w:sz w:val="24"/>
                <w:szCs w:val="24"/>
              </w:rPr>
              <w:t>полнение</w:t>
            </w:r>
          </w:p>
        </w:tc>
      </w:tr>
      <w:tr w:rsidR="00544765" w:rsidRPr="00E21FE2" w:rsidTr="00971B4C">
        <w:tc>
          <w:tcPr>
            <w:tcW w:w="4928" w:type="dxa"/>
          </w:tcPr>
          <w:p w:rsidR="00544765" w:rsidRPr="00213837" w:rsidRDefault="00544765" w:rsidP="00971B4C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Администрация Новомихайловского сельского поселения Монастырщинского района Смоленской о</w:t>
            </w:r>
            <w:r w:rsidRPr="00213837">
              <w:rPr>
                <w:rFonts w:ascii="Times New Roman" w:hAnsi="Times New Roman"/>
                <w:sz w:val="24"/>
                <w:szCs w:val="24"/>
              </w:rPr>
              <w:t>б</w:t>
            </w:r>
            <w:r w:rsidRPr="00213837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3711" w:type="dxa"/>
          </w:tcPr>
          <w:p w:rsidR="00544765" w:rsidRPr="00213837" w:rsidRDefault="00544765" w:rsidP="00971B4C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886" w:type="dxa"/>
          </w:tcPr>
          <w:p w:rsidR="00544765" w:rsidRPr="00213837" w:rsidRDefault="00544765" w:rsidP="0097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- 4</w:t>
            </w:r>
            <w:r>
              <w:rPr>
                <w:rFonts w:ascii="Times New Roman" w:hAnsi="Times New Roman"/>
                <w:sz w:val="24"/>
                <w:szCs w:val="24"/>
              </w:rPr>
              <w:t>15 261,44</w:t>
            </w:r>
          </w:p>
        </w:tc>
      </w:tr>
      <w:tr w:rsidR="00544765" w:rsidRPr="00E21FE2" w:rsidTr="00971B4C">
        <w:tc>
          <w:tcPr>
            <w:tcW w:w="4928" w:type="dxa"/>
          </w:tcPr>
          <w:p w:rsidR="00544765" w:rsidRPr="00213837" w:rsidRDefault="00544765" w:rsidP="00971B4C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711" w:type="dxa"/>
          </w:tcPr>
          <w:p w:rsidR="00544765" w:rsidRPr="00213837" w:rsidRDefault="00544765" w:rsidP="00971B4C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926 0105 02 01 10  0000 510</w:t>
            </w:r>
          </w:p>
        </w:tc>
        <w:tc>
          <w:tcPr>
            <w:tcW w:w="1886" w:type="dxa"/>
          </w:tcPr>
          <w:p w:rsidR="00544765" w:rsidRPr="00213837" w:rsidRDefault="00544765" w:rsidP="0097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- 4 001 083,39</w:t>
            </w:r>
          </w:p>
        </w:tc>
      </w:tr>
      <w:tr w:rsidR="00544765" w:rsidRPr="00E21FE2" w:rsidTr="00971B4C">
        <w:tc>
          <w:tcPr>
            <w:tcW w:w="4928" w:type="dxa"/>
          </w:tcPr>
          <w:p w:rsidR="00544765" w:rsidRPr="00213837" w:rsidRDefault="00544765" w:rsidP="00971B4C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711" w:type="dxa"/>
          </w:tcPr>
          <w:p w:rsidR="00544765" w:rsidRPr="00213837" w:rsidRDefault="00544765" w:rsidP="00971B4C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926 01 05 02 01 10 0000 610</w:t>
            </w:r>
          </w:p>
        </w:tc>
        <w:tc>
          <w:tcPr>
            <w:tcW w:w="1886" w:type="dxa"/>
          </w:tcPr>
          <w:p w:rsidR="00544765" w:rsidRPr="00213837" w:rsidRDefault="00544765" w:rsidP="00971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3 585 821,95</w:t>
            </w:r>
          </w:p>
        </w:tc>
      </w:tr>
    </w:tbl>
    <w:p w:rsidR="00544765" w:rsidRPr="00E9464B" w:rsidRDefault="00544765" w:rsidP="00544765">
      <w:pPr>
        <w:jc w:val="center"/>
        <w:rPr>
          <w:b/>
        </w:rPr>
      </w:pPr>
    </w:p>
    <w:p w:rsidR="00544765" w:rsidRDefault="00544765" w:rsidP="00544765"/>
    <w:p w:rsidR="00544765" w:rsidRPr="00213837" w:rsidRDefault="00544765" w:rsidP="00544765">
      <w:pPr>
        <w:rPr>
          <w:sz w:val="28"/>
          <w:szCs w:val="28"/>
        </w:rPr>
      </w:pPr>
    </w:p>
    <w:p w:rsidR="00205EE3" w:rsidRDefault="00205EE3">
      <w:bookmarkStart w:id="0" w:name="_GoBack"/>
      <w:bookmarkEnd w:id="0"/>
    </w:p>
    <w:sectPr w:rsidR="00205EE3" w:rsidSect="006F75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65"/>
    <w:rsid w:val="00205EE3"/>
    <w:rsid w:val="00544765"/>
    <w:rsid w:val="00AE02C1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2022-04-14T08:26:00Z</dcterms:created>
  <dcterms:modified xsi:type="dcterms:W3CDTF">2022-04-14T08:26:00Z</dcterms:modified>
</cp:coreProperties>
</file>