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C97" w:rsidRDefault="00850C97" w:rsidP="00850C97">
      <w:pPr>
        <w:ind w:firstLine="708"/>
        <w:rPr>
          <w:szCs w:val="28"/>
        </w:rPr>
      </w:pPr>
      <w:r>
        <w:rPr>
          <w:szCs w:val="28"/>
        </w:rPr>
        <w:t xml:space="preserve">                                                         </w:t>
      </w:r>
      <w:r w:rsidRPr="00477625">
        <w:rPr>
          <w:szCs w:val="28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pt;height:57pt" o:ole="" fillcolor="window">
            <v:imagedata r:id="rId4" o:title="" grayscale="t"/>
          </v:shape>
          <o:OLEObject Type="Embed" ProgID="Word.Picture.8" ShapeID="_x0000_i1025" DrawAspect="Content" ObjectID="_1459344035" r:id="rId5"/>
        </w:object>
      </w:r>
    </w:p>
    <w:p w:rsidR="00850C97" w:rsidRDefault="00850C97" w:rsidP="00850C97">
      <w:pPr>
        <w:jc w:val="center"/>
        <w:rPr>
          <w:b/>
          <w:szCs w:val="28"/>
        </w:rPr>
      </w:pPr>
      <w:r>
        <w:rPr>
          <w:b/>
          <w:szCs w:val="28"/>
        </w:rPr>
        <w:t>СОВЕТ ДЕПУТАТОВ</w:t>
      </w:r>
    </w:p>
    <w:p w:rsidR="00850C97" w:rsidRDefault="00850C97" w:rsidP="00850C97">
      <w:pPr>
        <w:jc w:val="center"/>
        <w:rPr>
          <w:b/>
          <w:szCs w:val="28"/>
        </w:rPr>
      </w:pPr>
      <w:r>
        <w:rPr>
          <w:b/>
          <w:szCs w:val="28"/>
        </w:rPr>
        <w:t>НОВОМИХАЙЛОВСКОГО  СЕЛЬСКОГО ПОСЕЛЕНИЯ</w:t>
      </w:r>
    </w:p>
    <w:p w:rsidR="00850C97" w:rsidRDefault="00850C97" w:rsidP="00850C97">
      <w:pPr>
        <w:jc w:val="center"/>
        <w:rPr>
          <w:b/>
          <w:szCs w:val="28"/>
        </w:rPr>
      </w:pPr>
      <w:r>
        <w:rPr>
          <w:b/>
          <w:szCs w:val="28"/>
        </w:rPr>
        <w:t>МОНАСТЫРЩИНСКОГО РАЙОНА</w:t>
      </w:r>
    </w:p>
    <w:p w:rsidR="00850C97" w:rsidRDefault="00850C97" w:rsidP="00850C97">
      <w:pPr>
        <w:jc w:val="center"/>
        <w:rPr>
          <w:b/>
          <w:szCs w:val="28"/>
        </w:rPr>
      </w:pPr>
      <w:r>
        <w:rPr>
          <w:b/>
          <w:szCs w:val="28"/>
        </w:rPr>
        <w:t>СМОЛЕНСКОЙ ОБЛАСТИ</w:t>
      </w:r>
    </w:p>
    <w:p w:rsidR="00850C97" w:rsidRDefault="00850C97" w:rsidP="00850C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0C97" w:rsidRDefault="00850C97" w:rsidP="00850C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50C97" w:rsidRDefault="00850C97" w:rsidP="00850C9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850C97" w:rsidRDefault="00850C97" w:rsidP="00850C9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 09.09. 2011г  № 13-а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</w:rPr>
        <w:t>д</w:t>
      </w:r>
      <w:proofErr w:type="gramStart"/>
      <w:r>
        <w:rPr>
          <w:rFonts w:ascii="Times New Roman" w:hAnsi="Times New Roman" w:cs="Times New Roman"/>
          <w:b w:val="0"/>
        </w:rPr>
        <w:t>.М</w:t>
      </w:r>
      <w:proofErr w:type="gramEnd"/>
      <w:r>
        <w:rPr>
          <w:rFonts w:ascii="Times New Roman" w:hAnsi="Times New Roman" w:cs="Times New Roman"/>
          <w:b w:val="0"/>
        </w:rPr>
        <w:t>ихайловка</w:t>
      </w:r>
    </w:p>
    <w:p w:rsidR="00850C97" w:rsidRDefault="00850C97" w:rsidP="00850C97">
      <w:pPr>
        <w:pStyle w:val="ConsPlusTitle"/>
        <w:ind w:right="54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50C97" w:rsidRDefault="00850C97" w:rsidP="00850C97">
      <w:pPr>
        <w:pStyle w:val="ConsPlusTitle"/>
        <w:ind w:right="54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порядке определения размера платы за оказание услуг, которые являются необходимыми и обязательными для предоставления органами местного самоуправления Новомихайловского сельского поселения Монастырщинского района Смоленской области муниципальных услуг</w:t>
      </w:r>
    </w:p>
    <w:p w:rsidR="00850C97" w:rsidRDefault="00850C97" w:rsidP="00850C9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50C97" w:rsidRDefault="00850C97" w:rsidP="00850C9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50C97" w:rsidRDefault="00850C97" w:rsidP="00850C97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27 июля 2010 года № 210-ФЗ «Об общих принципах организации предоставления государственных и муниципальных услуг» Совет депутатов Новомихайловского сельского поселения  Монастырщинского района Смоленской области </w:t>
      </w:r>
    </w:p>
    <w:p w:rsidR="00850C97" w:rsidRDefault="00850C97" w:rsidP="00850C97">
      <w:pPr>
        <w:pStyle w:val="ConsPlusTitl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850C97" w:rsidRDefault="00850C97" w:rsidP="00850C97">
      <w:pPr>
        <w:pStyle w:val="ConsPlusTitle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0C97" w:rsidRDefault="00850C97" w:rsidP="00A43F45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>1. Утвердить прилагаемый Порядок определения размера платы за оказание услуг, которые являются необходимыми и обязательными для предоставления органами местного самоуправл</w:t>
      </w:r>
      <w:r w:rsidR="00A43F45">
        <w:rPr>
          <w:szCs w:val="28"/>
        </w:rPr>
        <w:t xml:space="preserve">ения </w:t>
      </w:r>
      <w:r>
        <w:rPr>
          <w:szCs w:val="28"/>
        </w:rPr>
        <w:t>Новомихайловского  сельского поселения Монастырщинского района Смоленской области муниципальных услуг.</w:t>
      </w:r>
    </w:p>
    <w:p w:rsidR="00850C97" w:rsidRDefault="00850C97" w:rsidP="00850C97">
      <w:pPr>
        <w:pStyle w:val="ConsPlusNormal"/>
        <w:widowControl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 и подлежит обнародованию.</w:t>
      </w:r>
    </w:p>
    <w:p w:rsidR="00850C97" w:rsidRDefault="00850C97" w:rsidP="00850C97">
      <w:pPr>
        <w:pStyle w:val="ConsPlusNormal"/>
        <w:widowControl/>
        <w:ind w:firstLine="748"/>
        <w:jc w:val="both"/>
        <w:rPr>
          <w:sz w:val="28"/>
          <w:szCs w:val="28"/>
        </w:rPr>
      </w:pPr>
    </w:p>
    <w:p w:rsidR="00850C97" w:rsidRDefault="00850C97" w:rsidP="00850C97">
      <w:pPr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850C97" w:rsidRDefault="00850C97" w:rsidP="00850C97">
      <w:pPr>
        <w:rPr>
          <w:szCs w:val="28"/>
        </w:rPr>
      </w:pPr>
      <w:r>
        <w:rPr>
          <w:szCs w:val="28"/>
        </w:rPr>
        <w:t>Новомихайловского сельского поселения</w:t>
      </w:r>
    </w:p>
    <w:p w:rsidR="00850C97" w:rsidRDefault="00850C97" w:rsidP="00850C97">
      <w:pPr>
        <w:rPr>
          <w:szCs w:val="28"/>
        </w:rPr>
      </w:pPr>
      <w:r>
        <w:rPr>
          <w:szCs w:val="28"/>
        </w:rPr>
        <w:t>Монастырщинского района</w:t>
      </w:r>
    </w:p>
    <w:p w:rsidR="00850C97" w:rsidRDefault="00850C97" w:rsidP="00850C97">
      <w:pPr>
        <w:rPr>
          <w:b/>
          <w:szCs w:val="28"/>
        </w:rPr>
      </w:pPr>
      <w:r>
        <w:rPr>
          <w:szCs w:val="28"/>
        </w:rPr>
        <w:t xml:space="preserve">Смоленской  области                                                        </w:t>
      </w:r>
      <w:r>
        <w:rPr>
          <w:b/>
          <w:szCs w:val="28"/>
        </w:rPr>
        <w:t>С.В.Иванов</w:t>
      </w:r>
    </w:p>
    <w:p w:rsidR="00850C97" w:rsidRDefault="00850C97" w:rsidP="00850C97">
      <w:pPr>
        <w:jc w:val="both"/>
        <w:rPr>
          <w:b/>
          <w:szCs w:val="28"/>
        </w:rPr>
      </w:pPr>
    </w:p>
    <w:p w:rsidR="00850C97" w:rsidRDefault="00850C97" w:rsidP="00850C97">
      <w:pPr>
        <w:jc w:val="both"/>
        <w:rPr>
          <w:szCs w:val="28"/>
          <w:vertAlign w:val="superscript"/>
        </w:rPr>
      </w:pPr>
    </w:p>
    <w:tbl>
      <w:tblPr>
        <w:tblW w:w="0" w:type="auto"/>
        <w:tblLook w:val="01E0"/>
      </w:tblPr>
      <w:tblGrid>
        <w:gridCol w:w="6228"/>
        <w:gridCol w:w="4193"/>
      </w:tblGrid>
      <w:tr w:rsidR="00850C97" w:rsidTr="00850C97">
        <w:tc>
          <w:tcPr>
            <w:tcW w:w="6228" w:type="dxa"/>
          </w:tcPr>
          <w:p w:rsidR="00850C97" w:rsidRDefault="00850C97">
            <w:pPr>
              <w:pStyle w:val="ConsPlusNormal"/>
              <w:widowControl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93" w:type="dxa"/>
            <w:hideMark/>
          </w:tcPr>
          <w:p w:rsidR="00A43F45" w:rsidRDefault="00A43F4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A43F45" w:rsidRDefault="00A43F4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A43F45" w:rsidRDefault="00A43F4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850C97" w:rsidRDefault="00850C97">
            <w:pPr>
              <w:pStyle w:val="ConsPlusNormal"/>
              <w:widowControl/>
              <w:ind w:firstLine="0"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850C97" w:rsidRDefault="00850C9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 Совета депутатов Новомихайловского сельского поселения Монастырщинского района Смоленской области</w:t>
            </w:r>
          </w:p>
          <w:p w:rsidR="00850C97" w:rsidRDefault="00850C97">
            <w:pPr>
              <w:pStyle w:val="ConsPlusNormal"/>
              <w:widowControl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от 09.09.2011 № 13а</w:t>
            </w:r>
          </w:p>
        </w:tc>
      </w:tr>
    </w:tbl>
    <w:p w:rsidR="00850C97" w:rsidRDefault="00850C97" w:rsidP="00850C97">
      <w:pPr>
        <w:pStyle w:val="ConsPlusNormal"/>
        <w:widowControl/>
        <w:ind w:firstLine="748"/>
        <w:jc w:val="both"/>
        <w:rPr>
          <w:sz w:val="28"/>
          <w:szCs w:val="28"/>
        </w:rPr>
      </w:pPr>
    </w:p>
    <w:p w:rsidR="00850C97" w:rsidRDefault="00850C97" w:rsidP="00850C97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ПОРЯДОК</w:t>
      </w:r>
    </w:p>
    <w:p w:rsidR="00850C97" w:rsidRDefault="00850C97" w:rsidP="00850C97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определения размера платы за оказание услуг, которые являются необходимыми и обязательными для предоставления органами местного самоуправления  Новомихайловского сельского поселения Монастырщинского района Смоленской области</w:t>
      </w:r>
      <w:r>
        <w:rPr>
          <w:b/>
          <w:szCs w:val="28"/>
        </w:rPr>
        <w:tab/>
        <w:t xml:space="preserve"> муниципальных услуг</w:t>
      </w:r>
    </w:p>
    <w:p w:rsidR="00850C97" w:rsidRDefault="00850C97" w:rsidP="00850C97">
      <w:pPr>
        <w:pStyle w:val="ConsPlusNormal"/>
        <w:widowControl/>
        <w:ind w:firstLine="748"/>
        <w:jc w:val="both"/>
        <w:rPr>
          <w:sz w:val="28"/>
          <w:szCs w:val="28"/>
        </w:rPr>
      </w:pPr>
    </w:p>
    <w:p w:rsidR="00850C97" w:rsidRDefault="00850C97" w:rsidP="00850C97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 xml:space="preserve">1. Настоящий Порядок устанавливает  правила определения размера платы за оказание услуг, которые являются необходимыми и обязательными для предоставления органами местного самоуправления  Новомихайловского сельского поселения Монастырщинского района Смоленской области муниципальных услуг (далее также  </w:t>
      </w:r>
      <w:proofErr w:type="gramStart"/>
      <w:r>
        <w:rPr>
          <w:szCs w:val="28"/>
        </w:rPr>
        <w:t>–н</w:t>
      </w:r>
      <w:proofErr w:type="gramEnd"/>
      <w:r>
        <w:rPr>
          <w:szCs w:val="28"/>
        </w:rPr>
        <w:t>еобходимые и обязательные услуги).</w:t>
      </w:r>
    </w:p>
    <w:p w:rsidR="00850C97" w:rsidRDefault="00850C97" w:rsidP="00850C97">
      <w:pPr>
        <w:ind w:firstLine="720"/>
        <w:jc w:val="both"/>
        <w:rPr>
          <w:szCs w:val="28"/>
        </w:rPr>
      </w:pPr>
      <w:r>
        <w:rPr>
          <w:szCs w:val="28"/>
        </w:rPr>
        <w:t>2. Размер платы за необходимые и обязательные услуги определяется в следующем порядке:</w:t>
      </w:r>
    </w:p>
    <w:p w:rsidR="00850C97" w:rsidRDefault="00850C97" w:rsidP="00850C97">
      <w:pPr>
        <w:ind w:firstLine="720"/>
        <w:jc w:val="both"/>
        <w:rPr>
          <w:szCs w:val="28"/>
        </w:rPr>
      </w:pPr>
      <w:r>
        <w:rPr>
          <w:szCs w:val="28"/>
        </w:rPr>
        <w:t xml:space="preserve">2.1. </w:t>
      </w:r>
      <w:proofErr w:type="gramStart"/>
      <w:r>
        <w:rPr>
          <w:szCs w:val="28"/>
        </w:rPr>
        <w:t xml:space="preserve">Размер платы за необходимые и обязательные услуги, оказываемые федеральными органами исполнительной власти, органами исполнительной власти Смоленской области, федеральными государственными учреждениями и федеральными государственными унитарными предприятиями, учреждениями и унитарными предприятиями Смоленской области устанавливается в соответствии с федеральным и областным законодательством. </w:t>
      </w:r>
      <w:proofErr w:type="gramEnd"/>
    </w:p>
    <w:p w:rsidR="00850C97" w:rsidRDefault="00850C97" w:rsidP="00850C97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>2.2. Размер платы  в отношении необходимых и обязательных услуг, предоставляемых муниципальными учреждениями и предприятиями, рассчитывается  на основании Методики определения размера платы за необходимые и обязательные услуги, утвержденной в соответствии с  пунктами 3 - 4 настоящего Порядка.</w:t>
      </w:r>
    </w:p>
    <w:p w:rsidR="00850C97" w:rsidRDefault="00850C97" w:rsidP="00850C97">
      <w:pPr>
        <w:ind w:firstLine="720"/>
        <w:jc w:val="both"/>
        <w:rPr>
          <w:szCs w:val="28"/>
        </w:rPr>
      </w:pPr>
      <w:r>
        <w:rPr>
          <w:szCs w:val="28"/>
        </w:rPr>
        <w:t xml:space="preserve">2.3. </w:t>
      </w:r>
      <w:proofErr w:type="gramStart"/>
      <w:r>
        <w:rPr>
          <w:szCs w:val="28"/>
        </w:rPr>
        <w:t>Размер платы за оказание необходимых и обязательных услуг, оказываемых организациями независимо от организационно-правовой формы, за исключением указанных в пунктах 2.1, 2.2 настоящего Порядка, индивидуальными предпринимателями, устанавливается ими самостоятельно с учетом окупаемости затрат на их оказание, рентабельности работы организации, уплаты налогов и сборов в соответствии с законодательством Российской Федерации, при этом размер платы за оказание необходимой и обязательной услуги не должен</w:t>
      </w:r>
      <w:proofErr w:type="gramEnd"/>
      <w:r>
        <w:rPr>
          <w:szCs w:val="28"/>
        </w:rPr>
        <w:t xml:space="preserve"> превышать экономически обоснованные расходы на оказание такой услуги.</w:t>
      </w:r>
    </w:p>
    <w:p w:rsidR="00850C97" w:rsidRDefault="00850C97" w:rsidP="00850C97">
      <w:pPr>
        <w:ind w:firstLine="720"/>
        <w:jc w:val="both"/>
        <w:rPr>
          <w:szCs w:val="28"/>
        </w:rPr>
      </w:pPr>
      <w:r>
        <w:rPr>
          <w:szCs w:val="28"/>
        </w:rPr>
        <w:t>3. Методика определения  размера платы за необходимые и обязательные услуги должна содержать:</w:t>
      </w:r>
    </w:p>
    <w:p w:rsidR="00850C97" w:rsidRDefault="00850C97" w:rsidP="00850C97">
      <w:pPr>
        <w:ind w:firstLine="720"/>
        <w:jc w:val="both"/>
        <w:rPr>
          <w:szCs w:val="28"/>
        </w:rPr>
      </w:pPr>
      <w:r>
        <w:rPr>
          <w:szCs w:val="28"/>
        </w:rPr>
        <w:t>- обоснование расчетно-нормативных затрат на оказание необходимых и обязательных услуг;</w:t>
      </w:r>
    </w:p>
    <w:p w:rsidR="00850C97" w:rsidRDefault="00850C97" w:rsidP="00850C97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>- пример расчета размера платы за оказание необходимых и обязательных услуг на основании методики;</w:t>
      </w:r>
    </w:p>
    <w:p w:rsidR="00850C97" w:rsidRDefault="00850C97" w:rsidP="00850C97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- порядок пересмотра платы за оказание необходимых и обязательных услуг.</w:t>
      </w:r>
    </w:p>
    <w:p w:rsidR="00850C97" w:rsidRDefault="00850C97" w:rsidP="00850C97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>4. Методика определения  размера платы за оказание необходимых и обязательных услуг утверждается постановлением Администрации Новомихайловского сельского поселения Монастырщинского района Смоленской области.</w:t>
      </w:r>
    </w:p>
    <w:p w:rsidR="00850C97" w:rsidRDefault="00850C97" w:rsidP="00850C97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>
        <w:rPr>
          <w:szCs w:val="28"/>
        </w:rPr>
        <w:t>5. Предельный размер платы, рассчитываемый на основании Методики определения  размера платы за оказание необходимых и обязательных услуг, устанавливается муниципальными правовыми актами соответствующего органа местного самоуправления, осуществляющего функции и полномочия учредителя, если иное не предусмотрено федеральным законом.</w:t>
      </w:r>
    </w:p>
    <w:p w:rsidR="00850C97" w:rsidRDefault="00850C97" w:rsidP="00850C97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>
        <w:rPr>
          <w:szCs w:val="28"/>
        </w:rPr>
        <w:t>6. Проект муниципального правового акта, устанавливающий предельный размер платы в отношении необходимых и обязательных услуг, подлежит оценке регулирующего воздействия, про</w:t>
      </w:r>
      <w:r w:rsidR="000626FC">
        <w:rPr>
          <w:szCs w:val="28"/>
        </w:rPr>
        <w:t>водимой инспектором</w:t>
      </w:r>
      <w:r>
        <w:rPr>
          <w:szCs w:val="28"/>
        </w:rPr>
        <w:t xml:space="preserve"> Администрации Новомихайловского сельского поселения Монастырщинского района Смоленской области.</w:t>
      </w:r>
    </w:p>
    <w:p w:rsidR="00850C97" w:rsidRDefault="00850C97" w:rsidP="00850C97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 xml:space="preserve">Основной целью проведения оценки регулирующего воздействия является определение влияния предельного размера платы за необходимые и обязательные услуги на граждан и организации в части изменения затрат граждан и организаций, связанных с предоставлением муниципальных услуг, обеспечения доступности муниципальных услуг, изменения условий ведения предпринимательской деятельности в соответствующей сфере. </w:t>
      </w:r>
    </w:p>
    <w:p w:rsidR="00850C97" w:rsidRDefault="00850C97" w:rsidP="00850C97">
      <w:pPr>
        <w:autoSpaceDE w:val="0"/>
        <w:autoSpaceDN w:val="0"/>
        <w:adjustRightInd w:val="0"/>
        <w:jc w:val="both"/>
        <w:outlineLvl w:val="1"/>
        <w:rPr>
          <w:sz w:val="24"/>
        </w:rPr>
      </w:pPr>
    </w:p>
    <w:p w:rsidR="00850C97" w:rsidRDefault="00850C97" w:rsidP="00850C97">
      <w:pPr>
        <w:rPr>
          <w:rFonts w:ascii="Calibri" w:hAnsi="Calibri"/>
          <w:sz w:val="22"/>
          <w:szCs w:val="22"/>
        </w:rPr>
      </w:pPr>
    </w:p>
    <w:p w:rsidR="00850C97" w:rsidRDefault="00850C97" w:rsidP="00850C97">
      <w:pPr>
        <w:jc w:val="both"/>
        <w:rPr>
          <w:rFonts w:ascii="Cambria" w:hAnsi="Cambria"/>
          <w:szCs w:val="28"/>
        </w:rPr>
      </w:pPr>
    </w:p>
    <w:p w:rsidR="00850C97" w:rsidRDefault="00850C97" w:rsidP="00850C97">
      <w:pPr>
        <w:jc w:val="both"/>
        <w:rPr>
          <w:rFonts w:ascii="Cambria" w:hAnsi="Cambria"/>
          <w:szCs w:val="28"/>
        </w:rPr>
      </w:pPr>
    </w:p>
    <w:p w:rsidR="00850C97" w:rsidRDefault="00850C97" w:rsidP="00850C97">
      <w:pPr>
        <w:jc w:val="both"/>
        <w:rPr>
          <w:rFonts w:ascii="Cambria" w:hAnsi="Cambria"/>
          <w:szCs w:val="28"/>
        </w:rPr>
      </w:pPr>
    </w:p>
    <w:p w:rsidR="00850C97" w:rsidRDefault="00850C97" w:rsidP="00850C97">
      <w:pPr>
        <w:jc w:val="both"/>
        <w:rPr>
          <w:rFonts w:ascii="Cambria" w:hAnsi="Cambria"/>
          <w:szCs w:val="28"/>
        </w:rPr>
      </w:pPr>
    </w:p>
    <w:p w:rsidR="00850C97" w:rsidRDefault="00850C97" w:rsidP="00850C97">
      <w:pPr>
        <w:jc w:val="both"/>
        <w:rPr>
          <w:rFonts w:ascii="Cambria" w:hAnsi="Cambria"/>
          <w:szCs w:val="28"/>
        </w:rPr>
      </w:pPr>
    </w:p>
    <w:p w:rsidR="00850C97" w:rsidRDefault="00850C97" w:rsidP="00850C97">
      <w:pPr>
        <w:jc w:val="both"/>
        <w:rPr>
          <w:rFonts w:ascii="Cambria" w:hAnsi="Cambria"/>
          <w:szCs w:val="28"/>
        </w:rPr>
      </w:pPr>
    </w:p>
    <w:p w:rsidR="00850C97" w:rsidRDefault="00850C97" w:rsidP="00850C97">
      <w:pPr>
        <w:jc w:val="both"/>
        <w:rPr>
          <w:rFonts w:ascii="Cambria" w:hAnsi="Cambria"/>
          <w:szCs w:val="28"/>
        </w:rPr>
      </w:pPr>
    </w:p>
    <w:p w:rsidR="00850C97" w:rsidRDefault="00850C97" w:rsidP="00850C97">
      <w:pPr>
        <w:jc w:val="both"/>
        <w:rPr>
          <w:rFonts w:ascii="Cambria" w:hAnsi="Cambria"/>
          <w:szCs w:val="28"/>
        </w:rPr>
      </w:pPr>
    </w:p>
    <w:p w:rsidR="00850C97" w:rsidRDefault="00850C97" w:rsidP="00850C97">
      <w:pPr>
        <w:jc w:val="both"/>
        <w:rPr>
          <w:rFonts w:ascii="Cambria" w:hAnsi="Cambria"/>
          <w:szCs w:val="28"/>
        </w:rPr>
      </w:pPr>
    </w:p>
    <w:p w:rsidR="00850C97" w:rsidRDefault="00850C97" w:rsidP="00850C97">
      <w:pPr>
        <w:jc w:val="both"/>
        <w:rPr>
          <w:rFonts w:ascii="Cambria" w:hAnsi="Cambria"/>
          <w:szCs w:val="28"/>
        </w:rPr>
      </w:pPr>
    </w:p>
    <w:p w:rsidR="00850C97" w:rsidRDefault="00850C97" w:rsidP="00850C97">
      <w:pPr>
        <w:jc w:val="both"/>
        <w:rPr>
          <w:rFonts w:ascii="Cambria" w:hAnsi="Cambria"/>
          <w:szCs w:val="28"/>
        </w:rPr>
      </w:pPr>
    </w:p>
    <w:p w:rsidR="00850C97" w:rsidRDefault="00850C97" w:rsidP="00850C97">
      <w:pPr>
        <w:jc w:val="both"/>
        <w:rPr>
          <w:rFonts w:ascii="Cambria" w:hAnsi="Cambria"/>
          <w:szCs w:val="28"/>
        </w:rPr>
      </w:pPr>
    </w:p>
    <w:p w:rsidR="00850C97" w:rsidRDefault="00850C97" w:rsidP="00850C97">
      <w:pPr>
        <w:jc w:val="both"/>
        <w:rPr>
          <w:rFonts w:ascii="Cambria" w:hAnsi="Cambria"/>
          <w:szCs w:val="28"/>
        </w:rPr>
      </w:pPr>
    </w:p>
    <w:p w:rsidR="00850C97" w:rsidRDefault="00850C97" w:rsidP="00850C97">
      <w:pPr>
        <w:jc w:val="both"/>
        <w:rPr>
          <w:rFonts w:ascii="Cambria" w:hAnsi="Cambria"/>
          <w:szCs w:val="28"/>
        </w:rPr>
      </w:pPr>
    </w:p>
    <w:p w:rsidR="00850C97" w:rsidRDefault="00850C97" w:rsidP="00850C97">
      <w:pPr>
        <w:rPr>
          <w:rFonts w:ascii="Cambria" w:hAnsi="Cambria"/>
          <w:szCs w:val="28"/>
        </w:rPr>
      </w:pPr>
    </w:p>
    <w:p w:rsidR="006702BC" w:rsidRDefault="006702BC"/>
    <w:sectPr w:rsidR="006702BC" w:rsidSect="00850C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850C97"/>
    <w:rsid w:val="000626FC"/>
    <w:rsid w:val="00477625"/>
    <w:rsid w:val="006678AE"/>
    <w:rsid w:val="006702BC"/>
    <w:rsid w:val="00850C97"/>
    <w:rsid w:val="008B121D"/>
    <w:rsid w:val="00A43F45"/>
    <w:rsid w:val="00C62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678AE"/>
    <w:pPr>
      <w:autoSpaceDE w:val="0"/>
      <w:autoSpaceDN w:val="0"/>
      <w:adjustRightInd w:val="0"/>
      <w:outlineLvl w:val="0"/>
    </w:pPr>
    <w:rPr>
      <w:rFonts w:eastAsiaTheme="minorHAnsi"/>
      <w:sz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678AE"/>
    <w:pPr>
      <w:autoSpaceDE w:val="0"/>
      <w:autoSpaceDN w:val="0"/>
      <w:adjustRightInd w:val="0"/>
      <w:outlineLvl w:val="1"/>
    </w:pPr>
    <w:rPr>
      <w:rFonts w:eastAsiaTheme="minorHAnsi"/>
      <w:sz w:val="24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6678AE"/>
    <w:pPr>
      <w:autoSpaceDE w:val="0"/>
      <w:autoSpaceDN w:val="0"/>
      <w:adjustRightInd w:val="0"/>
      <w:outlineLvl w:val="2"/>
    </w:pPr>
    <w:rPr>
      <w:rFonts w:eastAsiaTheme="minorHAnsi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78AE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6678AE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6678AE"/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6678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50C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850C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745</Words>
  <Characters>4250</Characters>
  <Application>Microsoft Office Word</Application>
  <DocSecurity>0</DocSecurity>
  <Lines>35</Lines>
  <Paragraphs>9</Paragraphs>
  <ScaleCrop>false</ScaleCrop>
  <Company/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2014-04-18T10:49:00Z</dcterms:created>
  <dcterms:modified xsi:type="dcterms:W3CDTF">2014-04-18T12:34:00Z</dcterms:modified>
</cp:coreProperties>
</file>