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42" w:rsidRPr="001E5A42" w:rsidRDefault="001E5A42" w:rsidP="001E5A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26"/>
        </w:rPr>
      </w:pPr>
      <w:r w:rsidRPr="001E5A4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E5A42">
        <w:rPr>
          <w:rFonts w:ascii="Times New Roman CYR" w:eastAsia="Calibri" w:hAnsi="Times New Roman CYR" w:cs="Times New Roman"/>
          <w:b/>
          <w:sz w:val="26"/>
          <w:szCs w:val="20"/>
        </w:rPr>
        <w:object w:dxaOrig="102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pt;height:57.5pt" o:ole="" fillcolor="window">
            <v:imagedata r:id="rId5" o:title="" grayscale="t"/>
          </v:shape>
          <o:OLEObject Type="Embed" ProgID="Word.Picture.8" ShapeID="_x0000_i1025" DrawAspect="Content" ObjectID="_1705390933" r:id="rId6"/>
        </w:object>
      </w:r>
    </w:p>
    <w:p w:rsidR="001E5A42" w:rsidRPr="001E5A42" w:rsidRDefault="001E5A42" w:rsidP="001E5A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E5A4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E5A42" w:rsidRPr="001E5A42" w:rsidRDefault="007929E1" w:rsidP="001E5A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929E1">
        <w:rPr>
          <w:rFonts w:ascii="Times New Roman" w:eastAsia="Calibri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1E5A42" w:rsidRPr="001E5A42" w:rsidRDefault="007929E1" w:rsidP="001E5A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929E1">
        <w:rPr>
          <w:rFonts w:ascii="Times New Roman" w:eastAsia="Calibri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1E5A42" w:rsidRPr="001E5A42" w:rsidRDefault="001E5A42" w:rsidP="001E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A42" w:rsidRPr="001E5A42" w:rsidRDefault="001E5A42" w:rsidP="001E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E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1E5A42" w:rsidRPr="001E5A42" w:rsidRDefault="001E5A42" w:rsidP="001E5A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E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</w:t>
      </w: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</w:t>
      </w:r>
      <w:proofErr w:type="gramEnd"/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 Администрации</w:t>
      </w: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</w:t>
      </w: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Монастырщинского района</w:t>
      </w: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1E5A42" w:rsidRPr="001E5A42" w:rsidRDefault="001E5A42" w:rsidP="001E5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штатное расписание Администрации Новомихайловского сельского поселения Монастырщинского района Смоленской области.</w:t>
      </w: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5A42" w:rsidRDefault="001E5A42" w:rsidP="00C2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 распоряжения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Новомихайловского сельского поселения Монастырщинского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</w:p>
    <w:p w:rsidR="001E5A42" w:rsidRDefault="001E5A42" w:rsidP="00C2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11.01.2021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«Об утверждении штатного расписания Администрации Новомихайловского сельского поселения Монастырщинского района Смоленской области»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A42" w:rsidRPr="001E5A42" w:rsidRDefault="001E5A42" w:rsidP="00C2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09.03.2021 №12 «О внесении изменений в распоряжение Администрации Новомихайловского сельского поселения Монастырщинского района Смоленской области от 11.01.2021 №1»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A42" w:rsidRPr="001E5A42" w:rsidRDefault="001E5A42" w:rsidP="001E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42" w:rsidRPr="001E5A42" w:rsidRDefault="001E5A42" w:rsidP="00C2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подписания и распространяет свое 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 </w:t>
      </w:r>
      <w:r w:rsidR="005E66F7"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</w:t>
      </w:r>
      <w:r w:rsidR="005E66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2022</w:t>
      </w:r>
      <w:r w:rsidRPr="001E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6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Новомихайловского сельского поселения</w:t>
      </w: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Монастырщинского района</w:t>
      </w:r>
    </w:p>
    <w:p w:rsidR="001E5A42" w:rsidRPr="001E5A42" w:rsidRDefault="001E5A42" w:rsidP="001E5A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5A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Смоленской области                                                                                </w:t>
      </w:r>
      <w:r w:rsidRPr="001E5A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С.В.Иванов</w:t>
      </w:r>
    </w:p>
    <w:p w:rsidR="001E5A42" w:rsidRPr="001E5A42" w:rsidRDefault="001E5A42" w:rsidP="001E5A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1E5A42" w:rsidRPr="001E5A42" w:rsidSect="008D5FE6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5253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</w:tblGrid>
      <w:tr w:rsidR="001E5A42" w:rsidRPr="001E5A42" w:rsidTr="00D74BEF">
        <w:trPr>
          <w:trHeight w:val="1050"/>
        </w:trPr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A42" w:rsidRPr="001E5A42" w:rsidRDefault="001E5A42" w:rsidP="001E5A4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E5A42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Утверждено</w:t>
            </w:r>
          </w:p>
          <w:p w:rsidR="001E5A42" w:rsidRPr="001E5A42" w:rsidRDefault="001E5A42" w:rsidP="001E5A4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E5A42">
              <w:rPr>
                <w:rFonts w:ascii="Times New Roman" w:eastAsia="Calibri" w:hAnsi="Times New Roman" w:cs="Times New Roman"/>
                <w:lang w:eastAsia="zh-CN"/>
              </w:rPr>
              <w:t>распоряжением Администрации</w:t>
            </w:r>
          </w:p>
          <w:p w:rsidR="001E5A42" w:rsidRPr="001E5A42" w:rsidRDefault="001E5A42" w:rsidP="001E5A4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E5A42">
              <w:rPr>
                <w:rFonts w:ascii="Times New Roman" w:eastAsia="Calibri" w:hAnsi="Times New Roman" w:cs="Times New Roman"/>
                <w:lang w:eastAsia="zh-CN"/>
              </w:rPr>
              <w:t xml:space="preserve">Новомихайловского сельского поселения </w:t>
            </w:r>
          </w:p>
          <w:p w:rsidR="001E5A42" w:rsidRPr="001E5A42" w:rsidRDefault="001E5A42" w:rsidP="001E5A4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E5A42">
              <w:rPr>
                <w:rFonts w:ascii="Times New Roman" w:eastAsia="Calibri" w:hAnsi="Times New Roman" w:cs="Times New Roman"/>
                <w:lang w:eastAsia="zh-CN"/>
              </w:rPr>
              <w:t>Монастырщинского района Смоленской области</w:t>
            </w:r>
          </w:p>
          <w:p w:rsidR="001E5A42" w:rsidRPr="001E5A42" w:rsidRDefault="007929E1" w:rsidP="006F047D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от 10.01.2022</w:t>
            </w:r>
            <w:r w:rsidR="001E5A42" w:rsidRPr="001E5A42">
              <w:rPr>
                <w:rFonts w:ascii="Times New Roman" w:eastAsia="Calibri" w:hAnsi="Times New Roman" w:cs="Times New Roman"/>
                <w:lang w:eastAsia="zh-CN"/>
              </w:rPr>
              <w:t xml:space="preserve"> №1</w:t>
            </w:r>
          </w:p>
        </w:tc>
      </w:tr>
    </w:tbl>
    <w:p w:rsidR="001E5A42" w:rsidRPr="001E5A42" w:rsidRDefault="001E5A42" w:rsidP="001E5A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A42" w:rsidRPr="001E5A42" w:rsidRDefault="001E5A42" w:rsidP="001E5A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A42" w:rsidRPr="001E5A42" w:rsidRDefault="001E5A42" w:rsidP="001E5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Штатное расписание</w:t>
      </w:r>
    </w:p>
    <w:p w:rsidR="001E5A42" w:rsidRPr="001E5A42" w:rsidRDefault="001E5A42" w:rsidP="001E5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Администрации Новомихайловского сельского поселения Монастырщинского района Смоленской области</w:t>
      </w:r>
    </w:p>
    <w:p w:rsidR="001E5A42" w:rsidRPr="001E5A42" w:rsidRDefault="001E5A42" w:rsidP="001E5A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</w:p>
    <w:p w:rsidR="001E5A42" w:rsidRPr="001E5A42" w:rsidRDefault="001E5A42" w:rsidP="001E5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45"/>
        <w:gridCol w:w="722"/>
        <w:gridCol w:w="3638"/>
        <w:gridCol w:w="1479"/>
        <w:gridCol w:w="12"/>
        <w:gridCol w:w="3449"/>
        <w:gridCol w:w="3476"/>
      </w:tblGrid>
      <w:tr w:rsidR="001E5A42" w:rsidRPr="001E5A42" w:rsidTr="00D74BEF">
        <w:trPr>
          <w:cantSplit/>
          <w:trHeight w:val="915"/>
          <w:tblHeader/>
        </w:trPr>
        <w:tc>
          <w:tcPr>
            <w:tcW w:w="803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структурного подразделения Администрации*</w:t>
            </w:r>
          </w:p>
        </w:tc>
        <w:tc>
          <w:tcPr>
            <w:tcW w:w="237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должности**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Кол-во штатных единиц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Должностной оклад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Должностной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оклад (руб.)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803" w:type="pct"/>
            <w:tcBorders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195" w:type="pct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86" w:type="pct"/>
            <w:tcBorders>
              <w:right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137" w:type="pct"/>
            <w:gridSpan w:val="2"/>
            <w:tcBorders>
              <w:right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1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 w:val="restart"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     Администрация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95" w:type="pct"/>
          </w:tcPr>
          <w:p w:rsidR="001E5A42" w:rsidRPr="001E5A42" w:rsidRDefault="001E5A42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Глава муниципального образования</w:t>
            </w:r>
          </w:p>
        </w:tc>
        <w:tc>
          <w:tcPr>
            <w:tcW w:w="490" w:type="pct"/>
            <w:gridSpan w:val="2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48,5</w:t>
            </w: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6151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803" w:type="pct"/>
            <w:vMerge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95" w:type="pct"/>
          </w:tcPr>
          <w:p w:rsidR="001E5A42" w:rsidRPr="001E5A42" w:rsidRDefault="001E5A42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Старший менеджер</w:t>
            </w:r>
          </w:p>
        </w:tc>
        <w:tc>
          <w:tcPr>
            <w:tcW w:w="490" w:type="pct"/>
            <w:gridSpan w:val="2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7904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95" w:type="pct"/>
          </w:tcPr>
          <w:p w:rsidR="001E5A42" w:rsidRPr="001E5A42" w:rsidRDefault="001E5A42" w:rsidP="006F0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Старший инспектор</w:t>
            </w:r>
          </w:p>
        </w:tc>
        <w:tc>
          <w:tcPr>
            <w:tcW w:w="490" w:type="pct"/>
            <w:gridSpan w:val="2"/>
          </w:tcPr>
          <w:p w:rsidR="001E5A42" w:rsidRPr="001E5A42" w:rsidRDefault="00DB67C4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6677</w:t>
            </w:r>
          </w:p>
        </w:tc>
      </w:tr>
      <w:tr w:rsidR="00DB67C4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DB67C4" w:rsidRPr="001E5A42" w:rsidRDefault="00DB67C4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DB67C4" w:rsidRPr="001E5A42" w:rsidRDefault="00DB67C4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95" w:type="pct"/>
          </w:tcPr>
          <w:p w:rsidR="00DB67C4" w:rsidRPr="001E5A42" w:rsidRDefault="00DB67C4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Инспектор</w:t>
            </w:r>
          </w:p>
        </w:tc>
        <w:tc>
          <w:tcPr>
            <w:tcW w:w="490" w:type="pct"/>
            <w:gridSpan w:val="2"/>
          </w:tcPr>
          <w:p w:rsidR="00DB67C4" w:rsidRDefault="00DB67C4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DB67C4" w:rsidRPr="001E5A42" w:rsidRDefault="00DB67C4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DB67C4" w:rsidRPr="001E5A42" w:rsidRDefault="006C38D5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6677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BE3E08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95" w:type="pct"/>
          </w:tcPr>
          <w:p w:rsidR="001E5A42" w:rsidRPr="001E5A42" w:rsidRDefault="001E5A42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Водитель автомобиля</w:t>
            </w:r>
          </w:p>
        </w:tc>
        <w:tc>
          <w:tcPr>
            <w:tcW w:w="490" w:type="pct"/>
            <w:gridSpan w:val="2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3872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BE3E08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95" w:type="pct"/>
          </w:tcPr>
          <w:p w:rsidR="001E5A42" w:rsidRPr="001E5A42" w:rsidRDefault="001E5A42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Сторож</w:t>
            </w:r>
            <w:r w:rsidR="005E66F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(вахтер)</w:t>
            </w:r>
          </w:p>
        </w:tc>
        <w:tc>
          <w:tcPr>
            <w:tcW w:w="490" w:type="pct"/>
            <w:gridSpan w:val="2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3324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BE3E08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95" w:type="pct"/>
          </w:tcPr>
          <w:p w:rsidR="001E5A42" w:rsidRPr="001E5A42" w:rsidRDefault="001E5A42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Уборщик производственных и служебных помещений</w:t>
            </w:r>
          </w:p>
        </w:tc>
        <w:tc>
          <w:tcPr>
            <w:tcW w:w="490" w:type="pct"/>
            <w:gridSpan w:val="2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3324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1E5A42" w:rsidRPr="001E5A42" w:rsidRDefault="00BE3E08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1195" w:type="pct"/>
          </w:tcPr>
          <w:p w:rsidR="001E5A42" w:rsidRPr="001E5A42" w:rsidRDefault="001E5A42" w:rsidP="00AF4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Истопник</w:t>
            </w:r>
          </w:p>
        </w:tc>
        <w:tc>
          <w:tcPr>
            <w:tcW w:w="490" w:type="pct"/>
            <w:gridSpan w:val="2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3324</w:t>
            </w:r>
          </w:p>
        </w:tc>
      </w:tr>
      <w:tr w:rsidR="001E5A42" w:rsidRPr="001E5A42" w:rsidTr="00D74B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803" w:type="pct"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4197" w:type="pct"/>
            <w:gridSpan w:val="6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штатных единиц         -                                   7,5 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муниципальных должностей     -                    1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   -        0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 обеспечению деятельности органа местного </w:t>
            </w: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                                       -     2,5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 -4</w:t>
            </w:r>
          </w:p>
        </w:tc>
      </w:tr>
    </w:tbl>
    <w:p w:rsidR="001E5A42" w:rsidRPr="001E5A42" w:rsidRDefault="001E5A42" w:rsidP="001E5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1E5A42" w:rsidRPr="001E5A42" w:rsidRDefault="001E5A42" w:rsidP="001E5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1E5A42">
        <w:rPr>
          <w:rFonts w:ascii="Times New Roman" w:eastAsia="Times New Roman" w:hAnsi="Times New Roman" w:cs="Times New Roman"/>
          <w:b/>
          <w:lang w:eastAsia="zh-CN"/>
        </w:rPr>
        <w:t xml:space="preserve">Исполнение государственных полномочий </w:t>
      </w:r>
      <w:r w:rsidRPr="001E5A42">
        <w:rPr>
          <w:rFonts w:ascii="Times New Roman" w:eastAsia="Times New Roman" w:hAnsi="Times New Roman" w:cs="Times New Roman"/>
          <w:sz w:val="20"/>
          <w:szCs w:val="24"/>
          <w:lang w:eastAsia="zh-CN"/>
        </w:rPr>
        <w:t>***</w:t>
      </w: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700"/>
        <w:gridCol w:w="3142"/>
        <w:gridCol w:w="1574"/>
        <w:gridCol w:w="1918"/>
        <w:gridCol w:w="5340"/>
      </w:tblGrid>
      <w:tr w:rsidR="001E5A42" w:rsidRPr="001E5A42" w:rsidTr="00D74BEF">
        <w:trPr>
          <w:tblHeader/>
        </w:trPr>
        <w:tc>
          <w:tcPr>
            <w:tcW w:w="837" w:type="pct"/>
            <w:tcBorders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032" w:type="pct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17" w:type="pct"/>
            <w:tcBorders>
              <w:right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630" w:type="pct"/>
            <w:tcBorders>
              <w:right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75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</w:tr>
      <w:tr w:rsidR="001E5A42" w:rsidRPr="001E5A42" w:rsidTr="00D74BEF">
        <w:trPr>
          <w:cantSplit/>
        </w:trPr>
        <w:tc>
          <w:tcPr>
            <w:tcW w:w="837" w:type="pct"/>
            <w:vMerge w:val="restart"/>
            <w:tcBorders>
              <w:bottom w:val="nil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032" w:type="pct"/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Инспектор по воинскому учету</w:t>
            </w:r>
            <w:r w:rsidR="005E66F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(внутреннее совместительство)</w:t>
            </w:r>
          </w:p>
        </w:tc>
        <w:tc>
          <w:tcPr>
            <w:tcW w:w="517" w:type="pct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0,18</w:t>
            </w:r>
          </w:p>
        </w:tc>
        <w:tc>
          <w:tcPr>
            <w:tcW w:w="630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4" w:type="pct"/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7872</w:t>
            </w:r>
          </w:p>
        </w:tc>
      </w:tr>
      <w:tr w:rsidR="001E5A42" w:rsidRPr="001E5A42" w:rsidTr="00D74BEF">
        <w:trPr>
          <w:cantSplit/>
        </w:trPr>
        <w:tc>
          <w:tcPr>
            <w:tcW w:w="837" w:type="pct"/>
            <w:vMerge/>
            <w:tcBorders>
              <w:top w:val="nil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2" w:type="pct"/>
            <w:tcBorders>
              <w:bottom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" w:type="pct"/>
            <w:tcBorders>
              <w:bottom w:val="single" w:sz="6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4" w:type="pct"/>
            <w:tcBorders>
              <w:bottom w:val="single" w:sz="6" w:space="0" w:color="auto"/>
            </w:tcBorders>
            <w:shd w:val="clear" w:color="auto" w:fill="auto"/>
          </w:tcPr>
          <w:p w:rsidR="001E5A42" w:rsidRPr="001E5A42" w:rsidRDefault="001E5A42" w:rsidP="001E5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E5A42" w:rsidRPr="001E5A42" w:rsidTr="00D74BEF">
        <w:tc>
          <w:tcPr>
            <w:tcW w:w="837" w:type="pct"/>
            <w:tcBorders>
              <w:right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4163" w:type="pct"/>
            <w:gridSpan w:val="5"/>
            <w:tcBorders>
              <w:left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штатных единиц          _ 0,18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- 0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обеспечению деятельности органа местного </w:t>
            </w: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_ 0,18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__ 0</w:t>
            </w:r>
          </w:p>
        </w:tc>
      </w:tr>
    </w:tbl>
    <w:p w:rsidR="001E5A42" w:rsidRPr="001E5A42" w:rsidRDefault="001E5A42" w:rsidP="001E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2"/>
        <w:gridCol w:w="12649"/>
      </w:tblGrid>
      <w:tr w:rsidR="001E5A42" w:rsidRPr="001E5A42" w:rsidTr="00D74BEF">
        <w:tc>
          <w:tcPr>
            <w:tcW w:w="845" w:type="pct"/>
            <w:tcBorders>
              <w:right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ИТОГО по исполнительно-распорядительному органу местного самоуправления:</w:t>
            </w:r>
          </w:p>
        </w:tc>
        <w:tc>
          <w:tcPr>
            <w:tcW w:w="4155" w:type="pct"/>
            <w:tcBorders>
              <w:left w:val="single" w:sz="4" w:space="0" w:color="auto"/>
            </w:tcBorders>
          </w:tcPr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штатных единиц       -    7,68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муниципальных должностей       - 1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 - 0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 обеспечению деятельности органа местного </w:t>
            </w: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-2,68</w:t>
            </w:r>
          </w:p>
          <w:p w:rsidR="001E5A42" w:rsidRPr="001E5A42" w:rsidRDefault="001E5A42" w:rsidP="001E5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  <w:r w:rsidRPr="001E5A42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-4</w:t>
            </w:r>
          </w:p>
        </w:tc>
      </w:tr>
    </w:tbl>
    <w:p w:rsidR="001E5A42" w:rsidRPr="001E5A42" w:rsidRDefault="001E5A42" w:rsidP="001E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1E5A42" w:rsidRPr="001E5A42" w:rsidRDefault="001E5A42" w:rsidP="001E5A42">
      <w:pPr>
        <w:rPr>
          <w:rFonts w:ascii="Calibri" w:eastAsia="Calibri" w:hAnsi="Calibri" w:cs="Times New Roman"/>
        </w:rPr>
      </w:pPr>
    </w:p>
    <w:p w:rsidR="001E5A42" w:rsidRPr="001E5A42" w:rsidRDefault="001E5A42" w:rsidP="001E5A42">
      <w:pPr>
        <w:rPr>
          <w:rFonts w:ascii="Calibri" w:eastAsia="Calibri" w:hAnsi="Calibri" w:cs="Times New Roman"/>
        </w:rPr>
      </w:pPr>
    </w:p>
    <w:p w:rsidR="00122257" w:rsidRDefault="00122257"/>
    <w:sectPr w:rsidR="00122257" w:rsidSect="001E5A4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2"/>
    <w:rsid w:val="00122257"/>
    <w:rsid w:val="001E5A42"/>
    <w:rsid w:val="005E66F7"/>
    <w:rsid w:val="006C38D5"/>
    <w:rsid w:val="006F047D"/>
    <w:rsid w:val="007929E1"/>
    <w:rsid w:val="00835256"/>
    <w:rsid w:val="008D5FE6"/>
    <w:rsid w:val="00942E8D"/>
    <w:rsid w:val="00AF4AE5"/>
    <w:rsid w:val="00BE3E08"/>
    <w:rsid w:val="00C26778"/>
    <w:rsid w:val="00D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2022-02-03T07:53:00Z</dcterms:created>
  <dcterms:modified xsi:type="dcterms:W3CDTF">2022-02-03T07:55:00Z</dcterms:modified>
</cp:coreProperties>
</file>