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F" w:rsidRPr="00391DA5" w:rsidRDefault="006C1C1F" w:rsidP="006C1C1F">
      <w:pPr>
        <w:tabs>
          <w:tab w:val="left" w:pos="7468"/>
        </w:tabs>
        <w:rPr>
          <w:rFonts w:ascii="Times New Roman" w:hAnsi="Times New Roman"/>
          <w:b/>
          <w:bCs/>
        </w:rPr>
      </w:pPr>
      <w:r w:rsidRPr="00391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 w:rsidRPr="00391DA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03275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C39" w:rsidRPr="00391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91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</w:p>
    <w:p w:rsidR="006C1C1F" w:rsidRPr="00391DA5" w:rsidRDefault="006C1C1F" w:rsidP="006C1C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DA5">
        <w:rPr>
          <w:rFonts w:ascii="Times New Roman" w:hAnsi="Times New Roman"/>
          <w:b/>
          <w:bCs/>
          <w:sz w:val="28"/>
          <w:szCs w:val="28"/>
        </w:rPr>
        <w:t xml:space="preserve"> СОВЕТ ДЕПУТАТОВ</w:t>
      </w:r>
    </w:p>
    <w:p w:rsidR="006C1C1F" w:rsidRPr="00391DA5" w:rsidRDefault="006C1C1F" w:rsidP="006C1C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DA5">
        <w:rPr>
          <w:rFonts w:ascii="Times New Roman" w:hAnsi="Times New Roman"/>
          <w:b/>
          <w:bCs/>
          <w:sz w:val="28"/>
          <w:szCs w:val="28"/>
        </w:rPr>
        <w:t>НОВОМИХАЙЛОВСКОГО СЕЛЬСКОГО ПОСЕЛЕНИЯ</w:t>
      </w:r>
    </w:p>
    <w:p w:rsidR="006C1C1F" w:rsidRPr="00391DA5" w:rsidRDefault="006C1C1F" w:rsidP="006C1C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6C1C1F" w:rsidRPr="00391DA5" w:rsidRDefault="006C1C1F" w:rsidP="006C1C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6C1C1F" w:rsidRPr="00391DA5" w:rsidRDefault="006C1C1F" w:rsidP="006C1C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C1C1F" w:rsidRPr="00391DA5" w:rsidRDefault="006C1C1F" w:rsidP="006C1C1F">
      <w:pPr>
        <w:spacing w:after="0"/>
        <w:rPr>
          <w:rFonts w:ascii="Times New Roman" w:hAnsi="Times New Roman"/>
          <w:sz w:val="32"/>
          <w:szCs w:val="32"/>
        </w:rPr>
      </w:pPr>
      <w:r w:rsidRPr="00391DA5"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Pr="00391DA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6C1C1F" w:rsidRPr="00391DA5" w:rsidRDefault="006C1C1F" w:rsidP="006C1C1F">
      <w:pPr>
        <w:spacing w:after="0"/>
        <w:rPr>
          <w:rFonts w:ascii="Times New Roman" w:hAnsi="Times New Roman"/>
          <w:sz w:val="28"/>
          <w:szCs w:val="28"/>
        </w:rPr>
      </w:pPr>
    </w:p>
    <w:p w:rsidR="006C1C1F" w:rsidRPr="00391DA5" w:rsidRDefault="006C1C1F" w:rsidP="006C1C1F">
      <w:pPr>
        <w:spacing w:after="0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от   </w:t>
      </w:r>
      <w:r w:rsidR="006B3C39" w:rsidRPr="00391DA5">
        <w:rPr>
          <w:rFonts w:ascii="Times New Roman" w:hAnsi="Times New Roman"/>
          <w:sz w:val="28"/>
          <w:szCs w:val="28"/>
        </w:rPr>
        <w:t>26.05.</w:t>
      </w:r>
      <w:bookmarkStart w:id="0" w:name="_GoBack"/>
      <w:bookmarkEnd w:id="0"/>
      <w:r w:rsidRPr="00391DA5">
        <w:rPr>
          <w:rFonts w:ascii="Times New Roman" w:hAnsi="Times New Roman"/>
          <w:sz w:val="28"/>
          <w:szCs w:val="28"/>
        </w:rPr>
        <w:t xml:space="preserve">2023                             № </w:t>
      </w:r>
      <w:r w:rsidR="006B3C39" w:rsidRPr="00391DA5">
        <w:rPr>
          <w:rFonts w:ascii="Times New Roman" w:hAnsi="Times New Roman"/>
          <w:sz w:val="28"/>
          <w:szCs w:val="28"/>
        </w:rPr>
        <w:t>8</w:t>
      </w:r>
    </w:p>
    <w:p w:rsidR="006C1C1F" w:rsidRPr="00391DA5" w:rsidRDefault="00513C94" w:rsidP="00513C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bCs/>
          <w:sz w:val="28"/>
          <w:szCs w:val="28"/>
        </w:rPr>
        <w:t>отчете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 </w:t>
      </w:r>
      <w:r w:rsidR="006C1C1F" w:rsidRPr="00391DA5">
        <w:rPr>
          <w:rFonts w:ascii="Times New Roman" w:hAnsi="Times New Roman"/>
          <w:bCs/>
          <w:sz w:val="28"/>
          <w:szCs w:val="28"/>
        </w:rPr>
        <w:t>исполнении бюджета</w:t>
      </w:r>
    </w:p>
    <w:p w:rsidR="00513C94" w:rsidRDefault="00513C94" w:rsidP="00513C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Новомихайловского </w:t>
      </w:r>
      <w:r w:rsidR="006C1C1F" w:rsidRPr="00391DA5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6C1C1F" w:rsidRPr="00391DA5" w:rsidRDefault="006C1C1F" w:rsidP="00513C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91DA5">
        <w:rPr>
          <w:rFonts w:ascii="Times New Roman" w:hAnsi="Times New Roman"/>
          <w:bCs/>
          <w:sz w:val="28"/>
          <w:szCs w:val="28"/>
        </w:rPr>
        <w:t>Монастырщинскогорайона</w:t>
      </w:r>
      <w:proofErr w:type="spellEnd"/>
      <w:r w:rsidRPr="00391DA5">
        <w:rPr>
          <w:rFonts w:ascii="Times New Roman" w:hAnsi="Times New Roman"/>
          <w:bCs/>
          <w:sz w:val="28"/>
          <w:szCs w:val="28"/>
        </w:rPr>
        <w:t xml:space="preserve"> Смоленской области </w:t>
      </w:r>
    </w:p>
    <w:p w:rsidR="006C1C1F" w:rsidRPr="00391DA5" w:rsidRDefault="006C1C1F" w:rsidP="00513C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>за 1 квартал 2023г.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1C1F" w:rsidRPr="00391DA5" w:rsidRDefault="006C1C1F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 xml:space="preserve">Заслушав информацию старшего менеджера администрации Новомихайловского сельского поселения Монастырщинского района Смоленской области  </w:t>
      </w:r>
      <w:proofErr w:type="spellStart"/>
      <w:r w:rsidRPr="00391DA5">
        <w:rPr>
          <w:rFonts w:ascii="Times New Roman" w:hAnsi="Times New Roman"/>
          <w:bCs/>
          <w:sz w:val="28"/>
          <w:szCs w:val="28"/>
        </w:rPr>
        <w:t>Цикуновой</w:t>
      </w:r>
      <w:proofErr w:type="spellEnd"/>
      <w:r w:rsidRPr="00391DA5">
        <w:rPr>
          <w:rFonts w:ascii="Times New Roman" w:hAnsi="Times New Roman"/>
          <w:bCs/>
          <w:sz w:val="28"/>
          <w:szCs w:val="28"/>
        </w:rPr>
        <w:t xml:space="preserve"> Натальи Владимировны об  исполнения бюджета Новомихайловского сельского поселения Монастырщинского района Смоленской области за 1 квартал 2023года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91DA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91DA5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91DA5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1C1F" w:rsidRPr="00391DA5" w:rsidRDefault="00513C94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6C1C1F" w:rsidRPr="00391DA5">
        <w:rPr>
          <w:rFonts w:ascii="Times New Roman" w:hAnsi="Times New Roman"/>
          <w:bCs/>
          <w:sz w:val="28"/>
          <w:szCs w:val="28"/>
        </w:rPr>
        <w:t>Отчет об исполнении бюджета за 1 квартал 2023года Новомихайловского сельского поселения Монастырщинс</w:t>
      </w:r>
      <w:r>
        <w:rPr>
          <w:rFonts w:ascii="Times New Roman" w:hAnsi="Times New Roman"/>
          <w:bCs/>
          <w:sz w:val="28"/>
          <w:szCs w:val="28"/>
        </w:rPr>
        <w:t xml:space="preserve">кого района Смоленской области </w:t>
      </w:r>
      <w:r w:rsidR="006C1C1F" w:rsidRPr="00391DA5">
        <w:rPr>
          <w:rFonts w:ascii="Times New Roman" w:hAnsi="Times New Roman"/>
          <w:bCs/>
          <w:sz w:val="28"/>
          <w:szCs w:val="28"/>
        </w:rPr>
        <w:t>принять к сведению.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6C1C1F" w:rsidRDefault="006C1C1F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3C94" w:rsidRDefault="00513C94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3C94" w:rsidRPr="00391DA5" w:rsidRDefault="00513C94" w:rsidP="006C1C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1C1F" w:rsidRPr="00391DA5" w:rsidRDefault="006C1C1F" w:rsidP="006C1C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>Монастырщинского района</w:t>
      </w:r>
    </w:p>
    <w:p w:rsidR="006C1C1F" w:rsidRPr="00391DA5" w:rsidRDefault="006C1C1F" w:rsidP="006C1C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91DA5">
        <w:rPr>
          <w:rFonts w:ascii="Times New Roman" w:hAnsi="Times New Roman"/>
          <w:bCs/>
          <w:sz w:val="28"/>
          <w:szCs w:val="28"/>
        </w:rPr>
        <w:t xml:space="preserve">Смоленской области                                                                         </w:t>
      </w:r>
      <w:r w:rsidRPr="00391DA5">
        <w:rPr>
          <w:rFonts w:ascii="Times New Roman" w:hAnsi="Times New Roman"/>
          <w:b/>
          <w:bCs/>
          <w:sz w:val="28"/>
          <w:szCs w:val="28"/>
        </w:rPr>
        <w:t>С.В.Иванов</w:t>
      </w:r>
    </w:p>
    <w:p w:rsidR="00391DA5" w:rsidRPr="00391DA5" w:rsidRDefault="00391DA5" w:rsidP="00391DA5">
      <w:pPr>
        <w:spacing w:line="240" w:lineRule="auto"/>
        <w:rPr>
          <w:rFonts w:ascii="Times New Roman" w:hAnsi="Times New Roman"/>
        </w:rPr>
      </w:pPr>
      <w:r w:rsidRPr="00391DA5">
        <w:rPr>
          <w:rFonts w:ascii="Times New Roman" w:hAnsi="Times New Roman"/>
        </w:rPr>
        <w:lastRenderedPageBreak/>
        <w:t xml:space="preserve">                                               </w:t>
      </w:r>
      <w:r w:rsidRPr="00391DA5">
        <w:rPr>
          <w:rFonts w:ascii="Times New Roman" w:hAnsi="Times New Roman"/>
          <w:sz w:val="28"/>
          <w:szCs w:val="28"/>
        </w:rPr>
        <w:t xml:space="preserve">    </w:t>
      </w:r>
      <w:r w:rsidRPr="00391DA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91DA5" w:rsidRPr="00391DA5" w:rsidRDefault="00391DA5" w:rsidP="00391D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1DA5">
        <w:rPr>
          <w:rFonts w:ascii="Times New Roman" w:hAnsi="Times New Roman" w:cs="Times New Roman"/>
          <w:b/>
          <w:sz w:val="28"/>
          <w:szCs w:val="28"/>
        </w:rPr>
        <w:t xml:space="preserve">       к отчету об исполнении  бюджета</w:t>
      </w:r>
      <w:r w:rsidRPr="00391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4320"/>
        <w:gridCol w:w="1620"/>
        <w:gridCol w:w="1316"/>
      </w:tblGrid>
      <w:tr w:rsidR="00391DA5" w:rsidRPr="00391DA5" w:rsidTr="00391DA5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ind w:left="-288" w:firstLine="18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КОДЫ</w:t>
            </w:r>
          </w:p>
        </w:tc>
      </w:tr>
      <w:tr w:rsidR="00391DA5" w:rsidRPr="00391DA5" w:rsidTr="00391DA5">
        <w:trPr>
          <w:trHeight w:val="33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ind w:left="-288" w:firstLine="180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 xml:space="preserve">0503160 </w:t>
            </w:r>
          </w:p>
        </w:tc>
      </w:tr>
      <w:tr w:rsidR="00391DA5" w:rsidRPr="00391DA5" w:rsidTr="00391DA5">
        <w:trPr>
          <w:trHeight w:val="36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 xml:space="preserve">                        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u w:val="single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на 1 апреля 2023  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>Дата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03.04.2023</w:t>
            </w:r>
          </w:p>
        </w:tc>
      </w:tr>
      <w:tr w:rsidR="00391DA5" w:rsidRPr="00391DA5" w:rsidTr="00391DA5">
        <w:trPr>
          <w:trHeight w:val="43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по ОКПО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>79914312</w:t>
            </w:r>
          </w:p>
        </w:tc>
      </w:tr>
      <w:tr w:rsidR="00391DA5" w:rsidRPr="00391DA5" w:rsidTr="00391DA5">
        <w:trPr>
          <w:trHeight w:val="11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>Наименование  финансового органа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u w:val="single"/>
              </w:rPr>
            </w:pPr>
            <w:r w:rsidRPr="00391DA5">
              <w:rPr>
                <w:rFonts w:ascii="Times New Roman" w:hAnsi="Times New Roman"/>
                <w:u w:val="single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Глава по БК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>926</w:t>
            </w:r>
          </w:p>
        </w:tc>
      </w:tr>
      <w:tr w:rsidR="00391DA5" w:rsidRPr="00391DA5" w:rsidTr="00391DA5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 xml:space="preserve">Наименование бюджета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u w:val="single"/>
              </w:rPr>
            </w:pPr>
          </w:p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u w:val="single"/>
              </w:rPr>
            </w:pPr>
            <w:r w:rsidRPr="00391DA5">
              <w:rPr>
                <w:rFonts w:ascii="Times New Roman" w:hAnsi="Times New Roman"/>
                <w:u w:val="single"/>
              </w:rPr>
              <w:t xml:space="preserve">Бюджет Новомихайловского сельского поселения Монастырщинского района 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>по ОКАТО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ind w:right="-52"/>
              <w:rPr>
                <w:rFonts w:ascii="Times New Roman" w:hAnsi="Times New Roman"/>
                <w:sz w:val="18"/>
                <w:szCs w:val="18"/>
              </w:rPr>
            </w:pPr>
            <w:r w:rsidRPr="00391DA5">
              <w:rPr>
                <w:rFonts w:ascii="Times New Roman" w:hAnsi="Times New Roman"/>
                <w:sz w:val="18"/>
                <w:szCs w:val="18"/>
              </w:rPr>
              <w:t>66227860000</w:t>
            </w:r>
          </w:p>
        </w:tc>
      </w:tr>
      <w:tr w:rsidR="00391DA5" w:rsidRPr="00391DA5" w:rsidTr="00391DA5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 xml:space="preserve">Периодичность: годовая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DA5" w:rsidRPr="00391DA5" w:rsidTr="00391DA5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 xml:space="preserve">Единица измерения: руб.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>по ОКЕИ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</w:rPr>
              <w:t xml:space="preserve">383   </w:t>
            </w:r>
          </w:p>
        </w:tc>
      </w:tr>
    </w:tbl>
    <w:p w:rsidR="00391DA5" w:rsidRPr="00391DA5" w:rsidRDefault="00391DA5" w:rsidP="00391D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1DA5" w:rsidRP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  <w:u w:val="single"/>
        </w:rPr>
        <w:t>Раздел 1.</w:t>
      </w:r>
      <w:r w:rsidRPr="00391DA5">
        <w:rPr>
          <w:rFonts w:ascii="Times New Roman" w:hAnsi="Times New Roman"/>
          <w:b/>
          <w:sz w:val="28"/>
          <w:szCs w:val="28"/>
        </w:rPr>
        <w:t xml:space="preserve"> 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«Организационная структура Администрации Новомихайловского сельского поселения Монастырщинского района Смоленской области »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1DA5" w:rsidRPr="00391DA5" w:rsidRDefault="00391DA5" w:rsidP="00391DA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>Муниципальное образование – Новомихайловское сельское поселение Монастырщинского района Смоленской област</w:t>
      </w:r>
      <w:proofErr w:type="gramStart"/>
      <w:r w:rsidRPr="00391DA5">
        <w:rPr>
          <w:rFonts w:ascii="Times New Roman" w:hAnsi="Times New Roman"/>
          <w:sz w:val="28"/>
          <w:szCs w:val="28"/>
        </w:rPr>
        <w:t>и(</w:t>
      </w:r>
      <w:proofErr w:type="gramEnd"/>
      <w:r w:rsidRPr="00391DA5">
        <w:rPr>
          <w:rFonts w:ascii="Times New Roman" w:hAnsi="Times New Roman"/>
          <w:sz w:val="28"/>
          <w:szCs w:val="28"/>
        </w:rPr>
        <w:t>далее – сельское поселение) – муниципальное образование, наделенное в соответствии с областным законом от 2 декабря 2004 года №</w:t>
      </w:r>
      <w:r w:rsidRPr="00391DA5">
        <w:rPr>
          <w:rFonts w:ascii="Times New Roman" w:hAnsi="Times New Roman"/>
          <w:bCs/>
          <w:sz w:val="28"/>
          <w:szCs w:val="28"/>
        </w:rPr>
        <w:t xml:space="preserve"> 89-з</w:t>
      </w:r>
      <w:r w:rsidR="00513C94">
        <w:rPr>
          <w:rFonts w:ascii="Times New Roman" w:hAnsi="Times New Roman"/>
          <w:sz w:val="28"/>
          <w:szCs w:val="28"/>
        </w:rPr>
        <w:t xml:space="preserve">  «О наделении статусом </w:t>
      </w:r>
      <w:r w:rsidRPr="00391DA5">
        <w:rPr>
          <w:rFonts w:ascii="Times New Roman" w:hAnsi="Times New Roman"/>
          <w:sz w:val="28"/>
          <w:szCs w:val="28"/>
        </w:rPr>
        <w:t>муниципального района –муниципального образования «Монастырщинский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статусом сельского поселения, в границах которого местное самоуправление осуществляется населением через выборные органы местного самоуправления.</w:t>
      </w:r>
    </w:p>
    <w:p w:rsidR="00391DA5" w:rsidRPr="00391DA5" w:rsidRDefault="00391DA5" w:rsidP="00391DA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>Правовую основу местного самоуправления сельского поселения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6 октября 2003года №131-ФЗ «Об общих принципах организации местного самоуправления в Российской Федерации» (далее - Федеральный закон</w:t>
      </w:r>
      <w:proofErr w:type="gramStart"/>
      <w:r w:rsidRPr="00391DA5">
        <w:rPr>
          <w:rFonts w:ascii="Times New Roman" w:hAnsi="Times New Roman"/>
          <w:sz w:val="28"/>
          <w:szCs w:val="28"/>
        </w:rPr>
        <w:t>»О</w:t>
      </w:r>
      <w:proofErr w:type="gramEnd"/>
      <w:r w:rsidRPr="00391DA5">
        <w:rPr>
          <w:rFonts w:ascii="Times New Roman" w:hAnsi="Times New Roman"/>
          <w:sz w:val="28"/>
          <w:szCs w:val="28"/>
        </w:rPr>
        <w:t xml:space="preserve">б общих принципах организации местного самоуправления в Российской Федерации»),другие </w:t>
      </w:r>
      <w:r w:rsidRPr="00391DA5">
        <w:rPr>
          <w:rFonts w:ascii="Times New Roman" w:hAnsi="Times New Roman"/>
          <w:sz w:val="28"/>
          <w:szCs w:val="28"/>
        </w:rPr>
        <w:lastRenderedPageBreak/>
        <w:t>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</w:t>
      </w:r>
      <w:proofErr w:type="gramStart"/>
      <w:r w:rsidRPr="00391DA5">
        <w:rPr>
          <w:rFonts w:ascii="Times New Roman" w:hAnsi="Times New Roman"/>
          <w:sz w:val="28"/>
          <w:szCs w:val="28"/>
        </w:rPr>
        <w:t>,У</w:t>
      </w:r>
      <w:proofErr w:type="gramEnd"/>
      <w:r w:rsidRPr="00391DA5">
        <w:rPr>
          <w:rFonts w:ascii="Times New Roman" w:hAnsi="Times New Roman"/>
          <w:sz w:val="28"/>
          <w:szCs w:val="28"/>
        </w:rPr>
        <w:t>став Смоленской области, областные законы и иные нормативные правовые акты Смоленской области, настоящий Устав, решения, принятые на местных референдумах, и иные муниципальные правовые акты.</w:t>
      </w:r>
    </w:p>
    <w:p w:rsidR="00391DA5" w:rsidRPr="00391DA5" w:rsidRDefault="00391DA5" w:rsidP="00391DA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Территория сельского поселения определена в границах, утвержденных областным законом от 02.12.2004г №89-З « О наделении статусом муниципального района муниципального образования «Монастырщинский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</w:t>
      </w:r>
      <w:proofErr w:type="gramStart"/>
      <w:r w:rsidRPr="00391DA5">
        <w:rPr>
          <w:rFonts w:ascii="Times New Roman" w:hAnsi="Times New Roman"/>
          <w:sz w:val="28"/>
          <w:szCs w:val="28"/>
        </w:rPr>
        <w:t>.Т</w:t>
      </w:r>
      <w:proofErr w:type="gramEnd"/>
      <w:r w:rsidRPr="00391DA5">
        <w:rPr>
          <w:rFonts w:ascii="Times New Roman" w:hAnsi="Times New Roman"/>
          <w:sz w:val="28"/>
          <w:szCs w:val="28"/>
        </w:rPr>
        <w:t>ерритория сельского поселения составляет 88,18 квадратных километров. Административным центром сельского поселения является деревня Новомихайловское.</w:t>
      </w:r>
    </w:p>
    <w:p w:rsidR="00391DA5" w:rsidRPr="00391DA5" w:rsidRDefault="00391DA5" w:rsidP="00391DA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>Территория сельского поселения входит в состав территории муниципального образования «Монастырщинский район» Смоленской области.</w:t>
      </w:r>
    </w:p>
    <w:p w:rsidR="00391DA5" w:rsidRPr="00391DA5" w:rsidRDefault="00391DA5" w:rsidP="00391DA5">
      <w:pPr>
        <w:spacing w:line="240" w:lineRule="auto"/>
        <w:ind w:left="645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 xml:space="preserve"> К вопросам местного значения сельского поселения относятся: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 xml:space="preserve"> формирование, утверждение, исполнение бюджета сельского поселения</w:t>
      </w:r>
    </w:p>
    <w:p w:rsidR="00391DA5" w:rsidRPr="00391DA5" w:rsidRDefault="00391DA5" w:rsidP="00391DA5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 xml:space="preserve">и </w:t>
      </w:r>
      <w:proofErr w:type="gramStart"/>
      <w:r w:rsidRPr="00391DA5">
        <w:rPr>
          <w:rFonts w:ascii="Times New Roman" w:hAnsi="Times New Roman"/>
          <w:sz w:val="28"/>
        </w:rPr>
        <w:t>контроль за</w:t>
      </w:r>
      <w:proofErr w:type="gramEnd"/>
      <w:r w:rsidRPr="00391DA5">
        <w:rPr>
          <w:rFonts w:ascii="Times New Roman" w:hAnsi="Times New Roman"/>
          <w:sz w:val="28"/>
        </w:rPr>
        <w:t xml:space="preserve"> исполнением данного бюджета;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>установление, изменение и отмена местных налогов и сборов</w:t>
      </w:r>
    </w:p>
    <w:p w:rsidR="00391DA5" w:rsidRPr="00391DA5" w:rsidRDefault="00391DA5" w:rsidP="00391DA5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>сельского поселения;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 xml:space="preserve">владение, пользование и распоряжение имуществом, находящимся </w:t>
      </w:r>
      <w:proofErr w:type="gramStart"/>
      <w:r w:rsidRPr="00391DA5">
        <w:rPr>
          <w:rFonts w:ascii="Times New Roman" w:hAnsi="Times New Roman"/>
          <w:sz w:val="28"/>
        </w:rPr>
        <w:t>в</w:t>
      </w:r>
      <w:proofErr w:type="gramEnd"/>
    </w:p>
    <w:p w:rsidR="00391DA5" w:rsidRPr="00391DA5" w:rsidRDefault="00391DA5" w:rsidP="00391DA5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>муниципальной собственности сельского поселения;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>организация в грани</w:t>
      </w:r>
      <w:r w:rsidR="00513C94">
        <w:rPr>
          <w:rFonts w:ascii="Times New Roman" w:hAnsi="Times New Roman"/>
          <w:sz w:val="28"/>
        </w:rPr>
        <w:t xml:space="preserve">цах поселения </w:t>
      </w:r>
      <w:proofErr w:type="spellStart"/>
      <w:r w:rsidR="00513C94">
        <w:rPr>
          <w:rFonts w:ascii="Times New Roman" w:hAnsi="Times New Roman"/>
          <w:sz w:val="28"/>
        </w:rPr>
        <w:t>электр</w:t>
      </w:r>
      <w:proofErr w:type="gramStart"/>
      <w:r w:rsidR="00513C94">
        <w:rPr>
          <w:rFonts w:ascii="Times New Roman" w:hAnsi="Times New Roman"/>
          <w:sz w:val="28"/>
        </w:rPr>
        <w:t>о-</w:t>
      </w:r>
      <w:proofErr w:type="gramEnd"/>
      <w:r w:rsidR="00513C94">
        <w:rPr>
          <w:rFonts w:ascii="Times New Roman" w:hAnsi="Times New Roman"/>
          <w:sz w:val="28"/>
        </w:rPr>
        <w:t>,тепло</w:t>
      </w:r>
      <w:proofErr w:type="spellEnd"/>
      <w:r w:rsidR="00513C94">
        <w:rPr>
          <w:rFonts w:ascii="Times New Roman" w:hAnsi="Times New Roman"/>
          <w:sz w:val="28"/>
        </w:rPr>
        <w:t xml:space="preserve">-, </w:t>
      </w:r>
      <w:proofErr w:type="spellStart"/>
      <w:r w:rsidR="00513C94">
        <w:rPr>
          <w:rFonts w:ascii="Times New Roman" w:hAnsi="Times New Roman"/>
          <w:sz w:val="28"/>
        </w:rPr>
        <w:t>газо</w:t>
      </w:r>
      <w:proofErr w:type="spellEnd"/>
      <w:r w:rsidR="00513C94">
        <w:rPr>
          <w:rFonts w:ascii="Times New Roman" w:hAnsi="Times New Roman"/>
          <w:sz w:val="28"/>
        </w:rPr>
        <w:t xml:space="preserve"> </w:t>
      </w:r>
      <w:r w:rsidRPr="00391DA5">
        <w:rPr>
          <w:rFonts w:ascii="Times New Roman" w:hAnsi="Times New Roman"/>
          <w:sz w:val="28"/>
        </w:rPr>
        <w:t>и водоснабжения населения, водоотведения, снабжения населения топливом;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</w:t>
      </w:r>
      <w:r w:rsidR="00513C94">
        <w:rPr>
          <w:rFonts w:ascii="Times New Roman" w:hAnsi="Times New Roman"/>
          <w:sz w:val="28"/>
          <w:szCs w:val="28"/>
        </w:rPr>
        <w:t xml:space="preserve"> населенных пунктов </w:t>
      </w:r>
      <w:proofErr w:type="gramStart"/>
      <w:r w:rsidR="00513C94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513C94">
        <w:rPr>
          <w:rFonts w:ascii="Times New Roman" w:hAnsi="Times New Roman"/>
          <w:sz w:val="28"/>
          <w:szCs w:val="28"/>
        </w:rPr>
        <w:t xml:space="preserve">  </w:t>
      </w:r>
      <w:r w:rsidRPr="00391DA5">
        <w:rPr>
          <w:rFonts w:ascii="Times New Roman" w:hAnsi="Times New Roman"/>
          <w:sz w:val="28"/>
          <w:szCs w:val="28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391DA5">
        <w:rPr>
          <w:rFonts w:ascii="Times New Roman" w:hAnsi="Times New Roman"/>
          <w:sz w:val="28"/>
        </w:rPr>
        <w:t xml:space="preserve">; 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>обеспечение малоимущих граждан, проживающих в сельском поселении и нуждающихся в улучшении жилищных условий, жилыми помещениями в соответствии с жилищным законодательством, создание условий для жилищного строительства.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в границах сельского поселения; 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t>участие в предупреждении и ликвидации последствий чрезвычайных</w:t>
      </w:r>
    </w:p>
    <w:p w:rsidR="00391DA5" w:rsidRPr="00391DA5" w:rsidRDefault="00513C94" w:rsidP="00391DA5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ситуаций </w:t>
      </w:r>
      <w:r w:rsidR="00391DA5" w:rsidRPr="00391DA5">
        <w:rPr>
          <w:rFonts w:ascii="Times New Roman" w:hAnsi="Times New Roman"/>
          <w:sz w:val="28"/>
        </w:rPr>
        <w:t>в границах сельского поселения;</w:t>
      </w:r>
    </w:p>
    <w:p w:rsidR="00391DA5" w:rsidRPr="00391DA5" w:rsidRDefault="00391DA5" w:rsidP="00391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91DA5">
        <w:rPr>
          <w:rFonts w:ascii="Times New Roman" w:hAnsi="Times New Roman"/>
          <w:sz w:val="28"/>
        </w:rPr>
        <w:lastRenderedPageBreak/>
        <w:t>участие в предупреждении и ликвидации последствий чрезвычайных ситуаций в границах сельского поселения;</w:t>
      </w:r>
    </w:p>
    <w:p w:rsidR="00391DA5" w:rsidRPr="00391DA5" w:rsidRDefault="00391DA5" w:rsidP="00391D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</w:t>
      </w:r>
      <w:r w:rsidRPr="00391DA5">
        <w:rPr>
          <w:rFonts w:ascii="Times New Roman" w:hAnsi="Times New Roman"/>
          <w:sz w:val="28"/>
        </w:rPr>
        <w:t xml:space="preserve"> </w:t>
      </w:r>
      <w:r w:rsidRPr="00391DA5">
        <w:rPr>
          <w:rFonts w:ascii="Times New Roman" w:hAnsi="Times New Roman"/>
          <w:sz w:val="28"/>
          <w:szCs w:val="28"/>
        </w:rPr>
        <w:t xml:space="preserve">    10) обеспечение первичных мер пожарной безопасности в границах населенных пунктов сельского поселения;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 xml:space="preserve">    11)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 xml:space="preserve">    12) организация библиотечного обслуживания населения, комплектование библиотечных фондов библиотек сельского поселения;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 xml:space="preserve">    13) создание условий для организации досуга и обеспечения жителей сельского поселения услугами организаций культуры;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 xml:space="preserve">    14) сохранение, использование и популяризация объектов культурного наследия (памятников истории и культуры)</w:t>
      </w:r>
      <w:proofErr w:type="gramStart"/>
      <w:r w:rsidRPr="00391DA5">
        <w:rPr>
          <w:sz w:val="28"/>
          <w:szCs w:val="28"/>
        </w:rPr>
        <w:t>,н</w:t>
      </w:r>
      <w:proofErr w:type="gramEnd"/>
      <w:r w:rsidRPr="00391DA5">
        <w:rPr>
          <w:sz w:val="28"/>
          <w:szCs w:val="28"/>
        </w:rPr>
        <w:t>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 xml:space="preserve"> 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 xml:space="preserve"> 16)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19) формирование архивных фондов сельского поселения;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20) организация сбора и вывоза бытовых отходов и мусора;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21)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proofErr w:type="gramStart"/>
      <w:r w:rsidRPr="00391DA5">
        <w:rPr>
          <w:sz w:val="28"/>
          <w:szCs w:val="28"/>
        </w:rPr>
        <w:t>22) утверждение генеральных планов сельского поселения, правил 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строительство, разрешение на ввод объектов в эксплуатацию, утверждение местных нормативов градостроительного  проектирования сельского поселения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контроля</w:t>
      </w:r>
      <w:proofErr w:type="gramEnd"/>
      <w:r w:rsidRPr="00391DA5">
        <w:rPr>
          <w:sz w:val="28"/>
          <w:szCs w:val="28"/>
        </w:rPr>
        <w:t xml:space="preserve"> за использованием земель сельского поселения;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23)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lastRenderedPageBreak/>
        <w:t>24)организация ритуальных услуг и содержание мест захоронения;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25)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391DA5" w:rsidRPr="00391DA5" w:rsidRDefault="00513C94" w:rsidP="00391DA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27) создание</w:t>
      </w:r>
      <w:r w:rsidR="00391DA5" w:rsidRPr="00391D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1DA5" w:rsidRPr="00391DA5">
        <w:rPr>
          <w:sz w:val="28"/>
          <w:szCs w:val="28"/>
        </w:rPr>
        <w:t>развитие и обеспечение охраны лечебно-оздоровительных местностей и курортов местного значения на территории сельского поселения;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29) организация и осуществление мероприятий по работе с детьми и молодежью в сельском поселении;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30) осуществление муниципального лесного контроля и надзора;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>31) создание условий для деятельности добровольных формирований населения по охране общественного порядка;</w:t>
      </w:r>
    </w:p>
    <w:p w:rsidR="00391DA5" w:rsidRPr="00391DA5" w:rsidRDefault="00391DA5" w:rsidP="00391DA5">
      <w:pPr>
        <w:pStyle w:val="2"/>
        <w:spacing w:line="240" w:lineRule="auto"/>
        <w:jc w:val="both"/>
        <w:rPr>
          <w:sz w:val="28"/>
          <w:szCs w:val="28"/>
        </w:rPr>
      </w:pPr>
      <w:r w:rsidRPr="00391DA5">
        <w:rPr>
          <w:sz w:val="28"/>
          <w:szCs w:val="28"/>
        </w:rPr>
        <w:t xml:space="preserve"> 32)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12.01.1996года №7-ФЗ «О некоммерческих организациях»;</w:t>
      </w:r>
    </w:p>
    <w:p w:rsidR="00391DA5" w:rsidRPr="00391DA5" w:rsidRDefault="00391DA5" w:rsidP="00391DA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</w:t>
      </w:r>
      <w:r w:rsidRPr="00391DA5">
        <w:rPr>
          <w:rFonts w:ascii="Times New Roman" w:hAnsi="Times New Roman"/>
          <w:b/>
          <w:sz w:val="28"/>
          <w:szCs w:val="28"/>
        </w:rPr>
        <w:t>Ф. 0503161 «Сведения о количестве получателей бюджетных средств»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     </w:t>
      </w:r>
      <w:r w:rsidRPr="00391DA5">
        <w:rPr>
          <w:rFonts w:ascii="Times New Roman" w:hAnsi="Times New Roman"/>
          <w:sz w:val="28"/>
          <w:szCs w:val="28"/>
        </w:rPr>
        <w:t xml:space="preserve">По состоянию на 01 апреля  2023 года бюджет Новомихайловского сельского поселения Монастырщинского района Смоленской области не имеет    подведомственных получателей бюджетных средств.  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2942"/>
        <w:gridCol w:w="757"/>
        <w:gridCol w:w="4839"/>
      </w:tblGrid>
      <w:tr w:rsidR="00391DA5" w:rsidRPr="00391DA5" w:rsidTr="00391DA5">
        <w:trPr>
          <w:cantSplit/>
          <w:trHeight w:val="15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Код раздела по классификации расходов бюджета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Наименование кода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Количество получателей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Получатели</w:t>
            </w: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391DA5" w:rsidRPr="00391DA5" w:rsidTr="00391DA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DA5" w:rsidRPr="00391DA5" w:rsidTr="00391DA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Национальная  оборона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DA5" w:rsidRPr="00391DA5" w:rsidTr="00391DA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Администрация Новомихайловского сельского поселения</w:t>
            </w:r>
          </w:p>
        </w:tc>
      </w:tr>
      <w:tr w:rsidR="00391DA5" w:rsidRPr="00391DA5" w:rsidTr="00391DA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Жилищно-</w:t>
            </w:r>
            <w:r w:rsidRPr="00391DA5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DA5" w:rsidRPr="00391DA5" w:rsidTr="00391DA5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1DA5" w:rsidRPr="00391DA5" w:rsidRDefault="00391DA5" w:rsidP="00391DA5">
      <w:pPr>
        <w:tabs>
          <w:tab w:val="left" w:pos="420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         </w:t>
      </w:r>
      <w:r w:rsidRPr="00391DA5">
        <w:rPr>
          <w:rFonts w:ascii="Times New Roman" w:hAnsi="Times New Roman"/>
          <w:sz w:val="28"/>
          <w:szCs w:val="28"/>
        </w:rPr>
        <w:t xml:space="preserve">Изменений в количестве получателей бюджетных средств, а также изменений бюджетных полномочий в органах местного самоуправления в текущем финансовом году не было. 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  <w:u w:val="single"/>
        </w:rPr>
        <w:t>Раздел 2.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>«Результаты деятельности Администрации Новомихайловского сельского поселения Монастырщинского района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DA5" w:rsidRP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>ДОХОДЫ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   </w:t>
      </w:r>
      <w:r w:rsidR="00513C94">
        <w:rPr>
          <w:rFonts w:ascii="Times New Roman" w:hAnsi="Times New Roman"/>
          <w:sz w:val="28"/>
          <w:szCs w:val="28"/>
        </w:rPr>
        <w:t xml:space="preserve"> Бюджет </w:t>
      </w:r>
      <w:r w:rsidRPr="00391DA5">
        <w:rPr>
          <w:rFonts w:ascii="Times New Roman" w:hAnsi="Times New Roman"/>
          <w:sz w:val="28"/>
          <w:szCs w:val="28"/>
        </w:rPr>
        <w:t>Новомихайловского сельского поселения Монастырщинско</w:t>
      </w:r>
      <w:r w:rsidR="00513C94">
        <w:rPr>
          <w:rFonts w:ascii="Times New Roman" w:hAnsi="Times New Roman"/>
          <w:sz w:val="28"/>
          <w:szCs w:val="28"/>
        </w:rPr>
        <w:t xml:space="preserve">го района Смоленской области – </w:t>
      </w:r>
      <w:r w:rsidRPr="00391DA5">
        <w:rPr>
          <w:rFonts w:ascii="Times New Roman" w:hAnsi="Times New Roman"/>
          <w:sz w:val="28"/>
          <w:szCs w:val="28"/>
        </w:rPr>
        <w:t xml:space="preserve">план  по доходам утвержден в сумме </w:t>
      </w:r>
      <w:r w:rsidRPr="00391DA5">
        <w:rPr>
          <w:rFonts w:ascii="Times New Roman" w:hAnsi="Times New Roman"/>
          <w:b/>
          <w:sz w:val="28"/>
          <w:szCs w:val="28"/>
        </w:rPr>
        <w:t>4026,0</w:t>
      </w:r>
      <w:r w:rsidR="00513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C94">
        <w:rPr>
          <w:rFonts w:ascii="Times New Roman" w:hAnsi="Times New Roman"/>
          <w:sz w:val="28"/>
          <w:szCs w:val="28"/>
        </w:rPr>
        <w:t>тыс</w:t>
      </w:r>
      <w:proofErr w:type="gramStart"/>
      <w:r w:rsidR="00513C94">
        <w:rPr>
          <w:rFonts w:ascii="Times New Roman" w:hAnsi="Times New Roman"/>
          <w:sz w:val="28"/>
          <w:szCs w:val="28"/>
        </w:rPr>
        <w:t>.р</w:t>
      </w:r>
      <w:proofErr w:type="gramEnd"/>
      <w:r w:rsidR="00513C94">
        <w:rPr>
          <w:rFonts w:ascii="Times New Roman" w:hAnsi="Times New Roman"/>
          <w:sz w:val="28"/>
          <w:szCs w:val="28"/>
        </w:rPr>
        <w:t>уб</w:t>
      </w:r>
      <w:proofErr w:type="spellEnd"/>
      <w:r w:rsidR="00513C94">
        <w:rPr>
          <w:rFonts w:ascii="Times New Roman" w:hAnsi="Times New Roman"/>
          <w:sz w:val="28"/>
          <w:szCs w:val="28"/>
        </w:rPr>
        <w:t xml:space="preserve">, в том числе </w:t>
      </w:r>
      <w:r w:rsidRPr="00391DA5">
        <w:rPr>
          <w:rFonts w:ascii="Times New Roman" w:hAnsi="Times New Roman"/>
          <w:sz w:val="28"/>
          <w:szCs w:val="28"/>
        </w:rPr>
        <w:t xml:space="preserve">план по собственным доходам утвержден  в сумме </w:t>
      </w:r>
      <w:r w:rsidRPr="00391DA5">
        <w:rPr>
          <w:rFonts w:ascii="Times New Roman" w:hAnsi="Times New Roman"/>
          <w:b/>
          <w:sz w:val="28"/>
          <w:szCs w:val="28"/>
        </w:rPr>
        <w:t>2180,5</w:t>
      </w:r>
      <w:r w:rsidRPr="00391D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1DA5">
        <w:rPr>
          <w:rFonts w:ascii="Times New Roman" w:hAnsi="Times New Roman"/>
          <w:sz w:val="28"/>
          <w:szCs w:val="28"/>
        </w:rPr>
        <w:t xml:space="preserve">тыс.руб. 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Исполнены доходы за 1 квартал 2023 в сумме </w:t>
      </w:r>
      <w:r w:rsidRPr="00391DA5">
        <w:rPr>
          <w:rFonts w:ascii="Times New Roman" w:hAnsi="Times New Roman"/>
          <w:b/>
          <w:sz w:val="28"/>
          <w:szCs w:val="28"/>
        </w:rPr>
        <w:t>725,1</w:t>
      </w:r>
      <w:r w:rsidRPr="00391DA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91DA5">
        <w:rPr>
          <w:rFonts w:ascii="Times New Roman" w:hAnsi="Times New Roman"/>
          <w:sz w:val="28"/>
          <w:szCs w:val="28"/>
        </w:rPr>
        <w:t>.р</w:t>
      </w:r>
      <w:proofErr w:type="gramEnd"/>
      <w:r w:rsidRPr="00391DA5">
        <w:rPr>
          <w:rFonts w:ascii="Times New Roman" w:hAnsi="Times New Roman"/>
          <w:sz w:val="28"/>
          <w:szCs w:val="28"/>
        </w:rPr>
        <w:t>уб.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План по налогам на имущество физических лиц составляет </w:t>
      </w:r>
      <w:r w:rsidRPr="00391DA5">
        <w:rPr>
          <w:rFonts w:ascii="Times New Roman" w:hAnsi="Times New Roman"/>
          <w:b/>
          <w:sz w:val="28"/>
          <w:szCs w:val="28"/>
        </w:rPr>
        <w:t>50,9</w:t>
      </w:r>
      <w:r w:rsidRPr="00391DA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91DA5">
        <w:rPr>
          <w:rFonts w:ascii="Times New Roman" w:hAnsi="Times New Roman"/>
          <w:sz w:val="28"/>
          <w:szCs w:val="28"/>
        </w:rPr>
        <w:t>.р</w:t>
      </w:r>
      <w:proofErr w:type="gramEnd"/>
      <w:r w:rsidRPr="00391DA5">
        <w:rPr>
          <w:rFonts w:ascii="Times New Roman" w:hAnsi="Times New Roman"/>
          <w:sz w:val="28"/>
          <w:szCs w:val="28"/>
        </w:rPr>
        <w:t xml:space="preserve">уб. данный доход за 1 квартал 2023 года поступил в сумме </w:t>
      </w:r>
      <w:r w:rsidRPr="00391DA5">
        <w:rPr>
          <w:rFonts w:ascii="Times New Roman" w:hAnsi="Times New Roman"/>
          <w:b/>
          <w:sz w:val="28"/>
          <w:szCs w:val="28"/>
        </w:rPr>
        <w:t>0,4</w:t>
      </w:r>
      <w:r w:rsidRPr="00391DA5">
        <w:rPr>
          <w:rFonts w:ascii="Times New Roman" w:hAnsi="Times New Roman"/>
          <w:sz w:val="28"/>
          <w:szCs w:val="28"/>
        </w:rPr>
        <w:t xml:space="preserve"> тыс.руб. что составляет 0,8 %..). </w:t>
      </w:r>
      <w:r w:rsidRPr="00391D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1DA5">
        <w:rPr>
          <w:rFonts w:ascii="Times New Roman" w:hAnsi="Times New Roman"/>
          <w:sz w:val="28"/>
          <w:szCs w:val="28"/>
        </w:rPr>
        <w:t>План по налогу на доходы физических лиц выполнен на  1,85 %</w:t>
      </w:r>
      <w:r w:rsidRPr="00391DA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91DA5">
        <w:rPr>
          <w:rFonts w:ascii="Times New Roman" w:hAnsi="Times New Roman"/>
          <w:sz w:val="28"/>
          <w:szCs w:val="28"/>
        </w:rPr>
        <w:t xml:space="preserve">(план  </w:t>
      </w:r>
      <w:r w:rsidRPr="00391DA5">
        <w:rPr>
          <w:rFonts w:ascii="Times New Roman" w:hAnsi="Times New Roman"/>
          <w:b/>
          <w:sz w:val="28"/>
          <w:szCs w:val="28"/>
        </w:rPr>
        <w:t>793,1</w:t>
      </w:r>
      <w:r w:rsidRPr="00391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DA5">
        <w:rPr>
          <w:rFonts w:ascii="Times New Roman" w:hAnsi="Times New Roman"/>
          <w:sz w:val="28"/>
          <w:szCs w:val="28"/>
        </w:rPr>
        <w:t>тыс.руб</w:t>
      </w:r>
      <w:proofErr w:type="spellEnd"/>
      <w:r w:rsidRPr="00391DA5">
        <w:rPr>
          <w:rFonts w:ascii="Times New Roman" w:hAnsi="Times New Roman"/>
          <w:sz w:val="28"/>
          <w:szCs w:val="28"/>
        </w:rPr>
        <w:t xml:space="preserve">  факт </w:t>
      </w:r>
      <w:r w:rsidRPr="00391DA5">
        <w:rPr>
          <w:rFonts w:ascii="Times New Roman" w:hAnsi="Times New Roman"/>
          <w:b/>
          <w:sz w:val="28"/>
          <w:szCs w:val="28"/>
        </w:rPr>
        <w:t>14,7</w:t>
      </w:r>
      <w:r w:rsidR="00513C94">
        <w:rPr>
          <w:rFonts w:ascii="Times New Roman" w:hAnsi="Times New Roman"/>
          <w:sz w:val="28"/>
          <w:szCs w:val="28"/>
        </w:rPr>
        <w:t xml:space="preserve"> тыс.руб.). </w:t>
      </w:r>
      <w:r w:rsidRPr="00391DA5">
        <w:rPr>
          <w:rFonts w:ascii="Times New Roman" w:hAnsi="Times New Roman"/>
          <w:sz w:val="28"/>
          <w:szCs w:val="28"/>
        </w:rPr>
        <w:t xml:space="preserve">Земельный налог: произведен перерасчет  (план </w:t>
      </w:r>
      <w:r w:rsidRPr="00391DA5">
        <w:rPr>
          <w:rFonts w:ascii="Times New Roman" w:hAnsi="Times New Roman"/>
          <w:b/>
          <w:sz w:val="28"/>
          <w:szCs w:val="28"/>
        </w:rPr>
        <w:t>375,6</w:t>
      </w:r>
      <w:r w:rsidRPr="00391DA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91DA5">
        <w:rPr>
          <w:rFonts w:ascii="Times New Roman" w:hAnsi="Times New Roman"/>
          <w:sz w:val="28"/>
          <w:szCs w:val="28"/>
        </w:rPr>
        <w:t>.р</w:t>
      </w:r>
      <w:proofErr w:type="gramEnd"/>
      <w:r w:rsidRPr="00391DA5">
        <w:rPr>
          <w:rFonts w:ascii="Times New Roman" w:hAnsi="Times New Roman"/>
          <w:sz w:val="28"/>
          <w:szCs w:val="28"/>
        </w:rPr>
        <w:t>ублей  факт  -</w:t>
      </w:r>
      <w:r w:rsidRPr="00391DA5">
        <w:rPr>
          <w:rFonts w:ascii="Times New Roman" w:hAnsi="Times New Roman"/>
          <w:b/>
          <w:sz w:val="28"/>
          <w:szCs w:val="28"/>
        </w:rPr>
        <w:t>3889,2</w:t>
      </w:r>
      <w:r w:rsidRPr="00391DA5">
        <w:rPr>
          <w:rFonts w:ascii="Times New Roman" w:hAnsi="Times New Roman"/>
          <w:sz w:val="28"/>
          <w:szCs w:val="28"/>
        </w:rPr>
        <w:t xml:space="preserve"> тыс.рублей). План по акцизам выполнен 26,8% (план </w:t>
      </w:r>
      <w:r w:rsidRPr="00391DA5">
        <w:rPr>
          <w:rFonts w:ascii="Times New Roman" w:hAnsi="Times New Roman"/>
          <w:b/>
          <w:sz w:val="28"/>
          <w:szCs w:val="28"/>
        </w:rPr>
        <w:t>960,9</w:t>
      </w:r>
      <w:r w:rsidRPr="00391DA5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391DA5">
        <w:rPr>
          <w:rFonts w:ascii="Times New Roman" w:hAnsi="Times New Roman"/>
          <w:sz w:val="28"/>
          <w:szCs w:val="28"/>
        </w:rPr>
        <w:t>руб</w:t>
      </w:r>
      <w:proofErr w:type="spellEnd"/>
      <w:r w:rsidRPr="00391DA5">
        <w:rPr>
          <w:rFonts w:ascii="Times New Roman" w:hAnsi="Times New Roman"/>
          <w:sz w:val="28"/>
          <w:szCs w:val="28"/>
        </w:rPr>
        <w:t xml:space="preserve">, факт </w:t>
      </w:r>
      <w:r w:rsidRPr="00391DA5">
        <w:rPr>
          <w:rFonts w:ascii="Times New Roman" w:hAnsi="Times New Roman"/>
          <w:b/>
          <w:sz w:val="28"/>
          <w:szCs w:val="28"/>
        </w:rPr>
        <w:t>258,3</w:t>
      </w:r>
      <w:r w:rsidRPr="00391DA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91DA5">
        <w:rPr>
          <w:rFonts w:ascii="Times New Roman" w:hAnsi="Times New Roman"/>
          <w:sz w:val="28"/>
          <w:szCs w:val="28"/>
        </w:rPr>
        <w:t>.р</w:t>
      </w:r>
      <w:proofErr w:type="gramEnd"/>
      <w:r w:rsidRPr="00391DA5">
        <w:rPr>
          <w:rFonts w:ascii="Times New Roman" w:hAnsi="Times New Roman"/>
          <w:sz w:val="28"/>
          <w:szCs w:val="28"/>
        </w:rPr>
        <w:t>уб.) доля налога в общем объеме доходов составила 23,8%.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          Поступление безвозмездных источников можно охарактеризовать следующим образом: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9"/>
        <w:gridCol w:w="1844"/>
        <w:gridCol w:w="1897"/>
      </w:tblGrid>
      <w:tr w:rsidR="00391DA5" w:rsidRPr="00391DA5" w:rsidTr="00391DA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DA5">
              <w:rPr>
                <w:rFonts w:ascii="Times New Roman" w:hAnsi="Times New Roman"/>
                <w:b/>
                <w:sz w:val="28"/>
                <w:szCs w:val="28"/>
              </w:rPr>
              <w:t>Наименование безвозмездного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DA5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DA5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391DA5" w:rsidRPr="00391DA5" w:rsidTr="00391DA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1787300,00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447000,00</w:t>
            </w:r>
          </w:p>
        </w:tc>
      </w:tr>
      <w:tr w:rsidR="00391DA5" w:rsidRPr="00391DA5" w:rsidTr="00391DA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Субвенции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58200,00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8589,78</w:t>
            </w:r>
          </w:p>
        </w:tc>
      </w:tr>
      <w:tr w:rsidR="00391DA5" w:rsidRPr="00391DA5" w:rsidTr="00391DA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Прочие межбюджетные трансферты,</w:t>
            </w: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1DA5">
              <w:rPr>
                <w:rFonts w:ascii="Times New Roman" w:hAnsi="Times New Roman"/>
                <w:sz w:val="28"/>
                <w:szCs w:val="28"/>
              </w:rPr>
              <w:t>передаваемые</w:t>
            </w:r>
            <w:proofErr w:type="gramEnd"/>
            <w:r w:rsidRPr="00391DA5">
              <w:rPr>
                <w:rFonts w:ascii="Times New Roman" w:hAnsi="Times New Roman"/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DA5" w:rsidRPr="00391DA5" w:rsidTr="00391DA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lastRenderedPageBreak/>
              <w:t>Прочие межбюджетные трансферты,</w:t>
            </w: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1DA5">
              <w:rPr>
                <w:rFonts w:ascii="Times New Roman" w:hAnsi="Times New Roman"/>
                <w:sz w:val="28"/>
                <w:szCs w:val="28"/>
              </w:rPr>
              <w:t>передаваемые</w:t>
            </w:r>
            <w:proofErr w:type="gramEnd"/>
            <w:r w:rsidRPr="00391DA5">
              <w:rPr>
                <w:rFonts w:ascii="Times New Roman" w:hAnsi="Times New Roman"/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DA5" w:rsidRPr="00391DA5" w:rsidTr="00391DA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1845500,00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455589,78</w:t>
            </w:r>
          </w:p>
        </w:tc>
      </w:tr>
    </w:tbl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1DA5">
        <w:rPr>
          <w:rFonts w:ascii="Times New Roman" w:hAnsi="Times New Roman"/>
          <w:b/>
          <w:sz w:val="28"/>
          <w:szCs w:val="28"/>
          <w:u w:val="single"/>
        </w:rPr>
        <w:t>РАСХОДЫ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          </w:t>
      </w:r>
      <w:r w:rsidR="00513C94">
        <w:rPr>
          <w:rFonts w:ascii="Times New Roman" w:hAnsi="Times New Roman"/>
          <w:sz w:val="28"/>
          <w:szCs w:val="28"/>
        </w:rPr>
        <w:t xml:space="preserve">Расходы </w:t>
      </w:r>
      <w:r w:rsidRPr="00391DA5">
        <w:rPr>
          <w:rFonts w:ascii="Times New Roman" w:hAnsi="Times New Roman"/>
          <w:sz w:val="28"/>
          <w:szCs w:val="28"/>
        </w:rPr>
        <w:t xml:space="preserve">бюджета Новомихайловского сельского поселения первоначально были  утверждены в сумме </w:t>
      </w:r>
      <w:r w:rsidRPr="00391DA5">
        <w:rPr>
          <w:rFonts w:ascii="Times New Roman" w:hAnsi="Times New Roman"/>
          <w:b/>
          <w:sz w:val="28"/>
          <w:szCs w:val="28"/>
        </w:rPr>
        <w:t>4026,0</w:t>
      </w:r>
      <w:r w:rsidRPr="00391DA5">
        <w:rPr>
          <w:rFonts w:ascii="Times New Roman" w:hAnsi="Times New Roman"/>
          <w:sz w:val="28"/>
          <w:szCs w:val="28"/>
        </w:rPr>
        <w:t xml:space="preserve"> тыс. рублей, в феврале  месяце по Уведомлению Департамента бюджета и финансов Смоленской области были увеличены бюджетные ассигнования на сумму – 7 584315,50.(Сумма межбюджетного трансферта, имеющего целевое назначение: капитальный ремонт водозаборных сооружений в </w:t>
      </w:r>
      <w:proofErr w:type="spellStart"/>
      <w:r w:rsidRPr="00391DA5">
        <w:rPr>
          <w:rFonts w:ascii="Times New Roman" w:hAnsi="Times New Roman"/>
          <w:sz w:val="28"/>
          <w:szCs w:val="28"/>
        </w:rPr>
        <w:t>д</w:t>
      </w:r>
      <w:proofErr w:type="gramStart"/>
      <w:r w:rsidRPr="00391DA5">
        <w:rPr>
          <w:rFonts w:ascii="Times New Roman" w:hAnsi="Times New Roman"/>
          <w:sz w:val="28"/>
          <w:szCs w:val="28"/>
        </w:rPr>
        <w:t>.П</w:t>
      </w:r>
      <w:proofErr w:type="gramEnd"/>
      <w:r w:rsidRPr="00391DA5">
        <w:rPr>
          <w:rFonts w:ascii="Times New Roman" w:hAnsi="Times New Roman"/>
          <w:sz w:val="28"/>
          <w:szCs w:val="28"/>
        </w:rPr>
        <w:t>ерепечино</w:t>
      </w:r>
      <w:proofErr w:type="spellEnd"/>
      <w:r w:rsidRPr="00391DA5">
        <w:rPr>
          <w:rFonts w:ascii="Times New Roman" w:hAnsi="Times New Roman"/>
          <w:sz w:val="28"/>
          <w:szCs w:val="28"/>
        </w:rPr>
        <w:t xml:space="preserve"> Новомихайловского сельского поселения Монастырщинского района Смоленской области.) </w:t>
      </w:r>
    </w:p>
    <w:p w:rsidR="00391DA5" w:rsidRPr="00391DA5" w:rsidRDefault="00513C94" w:rsidP="00391DA5">
      <w:pPr>
        <w:tabs>
          <w:tab w:val="left" w:pos="4200"/>
        </w:tabs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01 апреля 2023 года расходы</w:t>
      </w:r>
      <w:r w:rsidR="00391DA5" w:rsidRPr="00391DA5">
        <w:rPr>
          <w:rFonts w:ascii="Times New Roman" w:hAnsi="Times New Roman"/>
          <w:sz w:val="28"/>
          <w:szCs w:val="28"/>
        </w:rPr>
        <w:t xml:space="preserve"> бюджета Новомихай</w:t>
      </w:r>
      <w:r>
        <w:rPr>
          <w:rFonts w:ascii="Times New Roman" w:hAnsi="Times New Roman"/>
          <w:sz w:val="28"/>
          <w:szCs w:val="28"/>
        </w:rPr>
        <w:t xml:space="preserve">ловского сельского поселения </w:t>
      </w:r>
      <w:r w:rsidR="00391DA5" w:rsidRPr="00391DA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391DA5" w:rsidRPr="00391DA5">
        <w:rPr>
          <w:rFonts w:ascii="Times New Roman" w:hAnsi="Times New Roman"/>
          <w:b/>
          <w:sz w:val="28"/>
          <w:szCs w:val="28"/>
        </w:rPr>
        <w:t>11610,3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  <w:r w:rsidR="00391DA5" w:rsidRPr="00391DA5">
        <w:rPr>
          <w:rFonts w:ascii="Times New Roman" w:hAnsi="Times New Roman"/>
          <w:sz w:val="28"/>
          <w:szCs w:val="28"/>
        </w:rPr>
        <w:t xml:space="preserve">Кассовое исполнение  по расходной части сложилось в сумме </w:t>
      </w:r>
      <w:r w:rsidR="00391DA5" w:rsidRPr="00391DA5">
        <w:rPr>
          <w:rFonts w:ascii="Times New Roman" w:hAnsi="Times New Roman"/>
          <w:b/>
          <w:sz w:val="28"/>
          <w:szCs w:val="28"/>
        </w:rPr>
        <w:t xml:space="preserve">675,4 </w:t>
      </w:r>
      <w:r w:rsidR="00391DA5" w:rsidRPr="00391DA5">
        <w:rPr>
          <w:rFonts w:ascii="Times New Roman" w:hAnsi="Times New Roman"/>
          <w:sz w:val="28"/>
          <w:szCs w:val="28"/>
        </w:rPr>
        <w:t>тыс. рублей ,что составляет 5,82 процента исполнения бюджета.</w:t>
      </w:r>
    </w:p>
    <w:p w:rsidR="00391DA5" w:rsidRPr="00391DA5" w:rsidRDefault="00513C94" w:rsidP="00513C94">
      <w:pPr>
        <w:tabs>
          <w:tab w:val="left" w:pos="4200"/>
        </w:tabs>
        <w:spacing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ОБЩЕГОСУДАРСТВЕННЫЕ</w:t>
      </w:r>
      <w:r w:rsidR="00391DA5" w:rsidRPr="00391DA5">
        <w:rPr>
          <w:rFonts w:ascii="Times New Roman" w:hAnsi="Times New Roman"/>
          <w:b/>
          <w:sz w:val="28"/>
          <w:szCs w:val="28"/>
        </w:rPr>
        <w:t xml:space="preserve"> ВОПРОСЫ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      По разделу 01 «Общегосударственные расходы» утвержденные бюджетные наз</w:t>
      </w:r>
      <w:r w:rsidR="00513C94">
        <w:rPr>
          <w:rFonts w:ascii="Times New Roman" w:hAnsi="Times New Roman"/>
          <w:sz w:val="28"/>
          <w:szCs w:val="28"/>
        </w:rPr>
        <w:t xml:space="preserve">начения  на 2023 год составили </w:t>
      </w:r>
      <w:r w:rsidRPr="00391DA5">
        <w:rPr>
          <w:rFonts w:ascii="Times New Roman" w:hAnsi="Times New Roman"/>
          <w:sz w:val="28"/>
          <w:szCs w:val="28"/>
        </w:rPr>
        <w:t xml:space="preserve">сумме </w:t>
      </w:r>
      <w:r w:rsidRPr="00391DA5">
        <w:rPr>
          <w:rFonts w:ascii="Times New Roman" w:hAnsi="Times New Roman"/>
          <w:b/>
          <w:sz w:val="28"/>
          <w:szCs w:val="28"/>
        </w:rPr>
        <w:t>2270,5 тыс</w:t>
      </w:r>
      <w:r w:rsidRPr="00391DA5">
        <w:rPr>
          <w:rFonts w:ascii="Times New Roman" w:hAnsi="Times New Roman"/>
          <w:sz w:val="28"/>
          <w:szCs w:val="28"/>
        </w:rPr>
        <w:t xml:space="preserve">. рублей. Кассовые расходы за первый квартал 2023г сложились в сумме </w:t>
      </w:r>
      <w:r w:rsidRPr="00391DA5">
        <w:rPr>
          <w:rFonts w:ascii="Times New Roman" w:hAnsi="Times New Roman"/>
          <w:b/>
          <w:sz w:val="28"/>
          <w:szCs w:val="28"/>
        </w:rPr>
        <w:t>500,0</w:t>
      </w:r>
      <w:r w:rsidRPr="00391DA5">
        <w:rPr>
          <w:rFonts w:ascii="Times New Roman" w:hAnsi="Times New Roman"/>
          <w:sz w:val="28"/>
          <w:szCs w:val="28"/>
        </w:rPr>
        <w:t xml:space="preserve"> тыс. рублей, чт</w:t>
      </w:r>
      <w:r w:rsidR="00513C94">
        <w:rPr>
          <w:rFonts w:ascii="Times New Roman" w:hAnsi="Times New Roman"/>
          <w:sz w:val="28"/>
          <w:szCs w:val="28"/>
        </w:rPr>
        <w:t xml:space="preserve">о составило 22,02 </w:t>
      </w:r>
      <w:r w:rsidRPr="00391DA5">
        <w:rPr>
          <w:rFonts w:ascii="Times New Roman" w:hAnsi="Times New Roman"/>
          <w:sz w:val="28"/>
          <w:szCs w:val="28"/>
        </w:rPr>
        <w:t xml:space="preserve">процентов от годовых плановых назначений.   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>НАЦИОНАЛЬНАЯ ОБОРОНА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      По разделу 02 «Национальная оборона » утверждены расходы    в сумме </w:t>
      </w:r>
      <w:r w:rsidRPr="00391DA5">
        <w:rPr>
          <w:rFonts w:ascii="Times New Roman" w:hAnsi="Times New Roman"/>
          <w:b/>
          <w:sz w:val="28"/>
          <w:szCs w:val="28"/>
        </w:rPr>
        <w:t>58,2</w:t>
      </w:r>
      <w:r w:rsidRPr="00391DA5">
        <w:rPr>
          <w:rFonts w:ascii="Times New Roman" w:hAnsi="Times New Roman"/>
          <w:sz w:val="28"/>
          <w:szCs w:val="28"/>
        </w:rPr>
        <w:t xml:space="preserve"> тыс. рублей. Кассовое исполнение за первый квартал составило </w:t>
      </w:r>
      <w:r w:rsidRPr="00391DA5">
        <w:rPr>
          <w:rFonts w:ascii="Times New Roman" w:hAnsi="Times New Roman"/>
          <w:b/>
          <w:sz w:val="28"/>
          <w:szCs w:val="28"/>
        </w:rPr>
        <w:t>8,6</w:t>
      </w:r>
      <w:r w:rsidRPr="00391DA5">
        <w:rPr>
          <w:rFonts w:ascii="Times New Roman" w:hAnsi="Times New Roman"/>
          <w:sz w:val="28"/>
          <w:szCs w:val="28"/>
        </w:rPr>
        <w:t xml:space="preserve"> тыс. рублей, или 14,8 процентов от бюджетных назначений, из них на выплату заработной платы с начислениями израсходовано – 8,6 тыс. рублей;  на увеличение стоимости материальных запасов средства не израсходовались. 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>НАЦИОНАЛЬНАЯ   ЭКОНОМИКА</w:t>
      </w:r>
    </w:p>
    <w:p w:rsidR="00391DA5" w:rsidRPr="00391DA5" w:rsidRDefault="00391DA5" w:rsidP="00391D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      </w:t>
      </w:r>
      <w:r w:rsidRPr="00391DA5">
        <w:rPr>
          <w:rFonts w:ascii="Times New Roman" w:hAnsi="Times New Roman"/>
          <w:sz w:val="28"/>
          <w:szCs w:val="28"/>
        </w:rPr>
        <w:t xml:space="preserve"> По разделу  «Национальная эк</w:t>
      </w:r>
      <w:r w:rsidR="00513C94">
        <w:rPr>
          <w:rFonts w:ascii="Times New Roman" w:hAnsi="Times New Roman"/>
          <w:sz w:val="28"/>
          <w:szCs w:val="28"/>
        </w:rPr>
        <w:t>ономика» расходы утверждены в сумме</w:t>
      </w:r>
      <w:r w:rsidRPr="00391DA5">
        <w:rPr>
          <w:rFonts w:ascii="Times New Roman" w:hAnsi="Times New Roman"/>
          <w:sz w:val="28"/>
          <w:szCs w:val="28"/>
        </w:rPr>
        <w:t xml:space="preserve"> </w:t>
      </w:r>
      <w:r w:rsidRPr="00391DA5">
        <w:rPr>
          <w:rFonts w:ascii="Times New Roman" w:hAnsi="Times New Roman"/>
          <w:b/>
          <w:sz w:val="28"/>
          <w:szCs w:val="28"/>
        </w:rPr>
        <w:t>960,9</w:t>
      </w:r>
      <w:r w:rsidRPr="00391DA5">
        <w:rPr>
          <w:rFonts w:ascii="Times New Roman" w:hAnsi="Times New Roman"/>
          <w:sz w:val="28"/>
          <w:szCs w:val="28"/>
        </w:rPr>
        <w:t xml:space="preserve"> тыс. рублей</w:t>
      </w:r>
      <w:r w:rsidRPr="00391DA5">
        <w:rPr>
          <w:rFonts w:ascii="Times New Roman" w:hAnsi="Times New Roman"/>
          <w:b/>
          <w:sz w:val="28"/>
          <w:szCs w:val="28"/>
        </w:rPr>
        <w:t xml:space="preserve">, </w:t>
      </w:r>
      <w:r w:rsidRPr="00391DA5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Pr="00391DA5">
        <w:rPr>
          <w:rFonts w:ascii="Times New Roman" w:hAnsi="Times New Roman"/>
          <w:b/>
          <w:sz w:val="28"/>
          <w:szCs w:val="28"/>
        </w:rPr>
        <w:t>113,7</w:t>
      </w:r>
      <w:r w:rsidRPr="00391DA5">
        <w:rPr>
          <w:rFonts w:ascii="Times New Roman" w:hAnsi="Times New Roman"/>
          <w:sz w:val="28"/>
          <w:szCs w:val="28"/>
        </w:rPr>
        <w:t xml:space="preserve"> тыс. рублей</w:t>
      </w:r>
      <w:r w:rsidRPr="00391DA5">
        <w:rPr>
          <w:rFonts w:ascii="Times New Roman" w:hAnsi="Times New Roman"/>
          <w:b/>
          <w:sz w:val="28"/>
          <w:szCs w:val="28"/>
        </w:rPr>
        <w:t xml:space="preserve"> </w:t>
      </w:r>
      <w:r w:rsidRPr="00391DA5">
        <w:rPr>
          <w:rFonts w:ascii="Times New Roman" w:hAnsi="Times New Roman"/>
          <w:sz w:val="28"/>
          <w:szCs w:val="28"/>
        </w:rPr>
        <w:t>или</w:t>
      </w:r>
      <w:r w:rsidRPr="00391DA5">
        <w:rPr>
          <w:rFonts w:ascii="Times New Roman" w:hAnsi="Times New Roman"/>
          <w:b/>
          <w:sz w:val="28"/>
          <w:szCs w:val="28"/>
        </w:rPr>
        <w:t xml:space="preserve"> </w:t>
      </w:r>
      <w:r w:rsidRPr="00391DA5">
        <w:rPr>
          <w:rFonts w:ascii="Times New Roman" w:hAnsi="Times New Roman"/>
          <w:sz w:val="28"/>
          <w:szCs w:val="28"/>
        </w:rPr>
        <w:t>11,8 % от утвержденных бюджетных назначений, из них направлено:</w:t>
      </w:r>
    </w:p>
    <w:p w:rsidR="00391DA5" w:rsidRPr="00391DA5" w:rsidRDefault="00391DA5" w:rsidP="00391D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Транспор</w:t>
      </w:r>
      <w:proofErr w:type="gramStart"/>
      <w:r w:rsidRPr="00391DA5">
        <w:rPr>
          <w:rFonts w:ascii="Times New Roman" w:hAnsi="Times New Roman"/>
          <w:sz w:val="28"/>
          <w:szCs w:val="28"/>
        </w:rPr>
        <w:t>т(</w:t>
      </w:r>
      <w:proofErr w:type="gramEnd"/>
      <w:r w:rsidRPr="00391DA5">
        <w:rPr>
          <w:rFonts w:ascii="Times New Roman" w:hAnsi="Times New Roman"/>
          <w:sz w:val="28"/>
          <w:szCs w:val="28"/>
        </w:rPr>
        <w:t xml:space="preserve">субсидии на проведение отдельных мероприятий по другим видам транспорта                                    0.0  тыс. </w:t>
      </w:r>
      <w:proofErr w:type="spellStart"/>
      <w:r w:rsidRPr="00391DA5">
        <w:rPr>
          <w:rFonts w:ascii="Times New Roman" w:hAnsi="Times New Roman"/>
          <w:sz w:val="28"/>
          <w:szCs w:val="28"/>
        </w:rPr>
        <w:t>руб</w:t>
      </w:r>
      <w:proofErr w:type="spellEnd"/>
    </w:p>
    <w:p w:rsidR="00391DA5" w:rsidRPr="00391DA5" w:rsidRDefault="00391DA5" w:rsidP="00391D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Дорожное хозяйство                        </w:t>
      </w:r>
      <w:r w:rsidRPr="00391DA5">
        <w:rPr>
          <w:rFonts w:ascii="Times New Roman" w:hAnsi="Times New Roman"/>
          <w:b/>
          <w:sz w:val="28"/>
          <w:szCs w:val="28"/>
        </w:rPr>
        <w:t>25,7</w:t>
      </w:r>
      <w:r w:rsidRPr="00391DA5">
        <w:rPr>
          <w:rFonts w:ascii="Times New Roman" w:hAnsi="Times New Roman"/>
          <w:sz w:val="28"/>
          <w:szCs w:val="28"/>
        </w:rPr>
        <w:t xml:space="preserve">  тыс. </w:t>
      </w:r>
      <w:proofErr w:type="spellStart"/>
      <w:r w:rsidRPr="00391DA5">
        <w:rPr>
          <w:rFonts w:ascii="Times New Roman" w:hAnsi="Times New Roman"/>
          <w:sz w:val="28"/>
          <w:szCs w:val="28"/>
        </w:rPr>
        <w:t>руб</w:t>
      </w:r>
      <w:proofErr w:type="spellEnd"/>
    </w:p>
    <w:p w:rsidR="00391DA5" w:rsidRDefault="00391DA5" w:rsidP="00391D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Оплата уличного освещения            </w:t>
      </w:r>
      <w:r w:rsidRPr="00391DA5">
        <w:rPr>
          <w:rFonts w:ascii="Times New Roman" w:hAnsi="Times New Roman"/>
          <w:b/>
          <w:sz w:val="28"/>
          <w:szCs w:val="28"/>
        </w:rPr>
        <w:t>88,0</w:t>
      </w:r>
      <w:r w:rsidRPr="00391DA5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391DA5">
        <w:rPr>
          <w:rFonts w:ascii="Times New Roman" w:hAnsi="Times New Roman"/>
          <w:sz w:val="28"/>
          <w:szCs w:val="28"/>
        </w:rPr>
        <w:t>руб</w:t>
      </w:r>
      <w:proofErr w:type="spellEnd"/>
    </w:p>
    <w:p w:rsidR="00513C94" w:rsidRPr="00391DA5" w:rsidRDefault="00513C94" w:rsidP="00513C9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91DA5" w:rsidRPr="00391DA5" w:rsidRDefault="00391DA5" w:rsidP="00391DA5">
      <w:pPr>
        <w:tabs>
          <w:tab w:val="left" w:pos="420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Pr="00391DA5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  По разделу 05 «Жилищно-коммунальное хозяйство» утвержденные бюджетные назначения составили  </w:t>
      </w:r>
      <w:r w:rsidRPr="00391DA5">
        <w:rPr>
          <w:rFonts w:ascii="Times New Roman" w:hAnsi="Times New Roman"/>
          <w:b/>
          <w:sz w:val="28"/>
          <w:szCs w:val="28"/>
        </w:rPr>
        <w:t>8235,7</w:t>
      </w:r>
      <w:r w:rsidRPr="00391DA5">
        <w:rPr>
          <w:rFonts w:ascii="Times New Roman" w:hAnsi="Times New Roman"/>
          <w:sz w:val="28"/>
          <w:szCs w:val="28"/>
        </w:rPr>
        <w:t xml:space="preserve"> тыс. рублей, кассовые расходы сложились в сумме  </w:t>
      </w:r>
      <w:r w:rsidRPr="00391DA5">
        <w:rPr>
          <w:rFonts w:ascii="Times New Roman" w:hAnsi="Times New Roman"/>
          <w:b/>
          <w:sz w:val="28"/>
          <w:szCs w:val="28"/>
        </w:rPr>
        <w:t>32,3</w:t>
      </w:r>
      <w:r w:rsidR="00513C94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391DA5">
        <w:rPr>
          <w:rFonts w:ascii="Times New Roman" w:hAnsi="Times New Roman"/>
          <w:sz w:val="28"/>
          <w:szCs w:val="28"/>
        </w:rPr>
        <w:t>20,9 процентов  от годовых назначений.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391DA5">
        <w:rPr>
          <w:rFonts w:ascii="Times New Roman" w:hAnsi="Times New Roman"/>
          <w:b/>
          <w:sz w:val="28"/>
          <w:szCs w:val="28"/>
        </w:rPr>
        <w:t>РАСШИФРОВКА</w:t>
      </w:r>
    </w:p>
    <w:p w:rsidR="00391DA5" w:rsidRPr="00391DA5" w:rsidRDefault="00391DA5" w:rsidP="00391DA5">
      <w:pPr>
        <w:spacing w:line="240" w:lineRule="auto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            </w:t>
      </w:r>
      <w:r w:rsidRPr="00391DA5">
        <w:rPr>
          <w:rFonts w:ascii="Times New Roman" w:hAnsi="Times New Roman"/>
          <w:sz w:val="28"/>
          <w:szCs w:val="28"/>
        </w:rPr>
        <w:t>расходов по разделу 05 «Жилищно-коммунальное хозяйство»</w:t>
      </w:r>
    </w:p>
    <w:p w:rsidR="00391DA5" w:rsidRPr="00391DA5" w:rsidRDefault="00391DA5" w:rsidP="00391DA5">
      <w:pPr>
        <w:tabs>
          <w:tab w:val="left" w:pos="6585"/>
        </w:tabs>
        <w:spacing w:line="240" w:lineRule="auto"/>
        <w:rPr>
          <w:rFonts w:ascii="Times New Roman" w:hAnsi="Times New Roman"/>
        </w:rPr>
      </w:pPr>
      <w:r w:rsidRPr="00391DA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(тыс. руб.)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276"/>
        <w:gridCol w:w="1134"/>
        <w:gridCol w:w="992"/>
        <w:gridCol w:w="992"/>
        <w:gridCol w:w="1134"/>
        <w:gridCol w:w="1134"/>
      </w:tblGrid>
      <w:tr w:rsidR="00391DA5" w:rsidRPr="00391DA5" w:rsidTr="00391DA5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Консолидированный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Муниципальный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Сельские поселения</w:t>
            </w:r>
          </w:p>
        </w:tc>
      </w:tr>
      <w:tr w:rsidR="00391DA5" w:rsidRPr="00391DA5" w:rsidTr="00391DA5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A5" w:rsidRPr="00391DA5" w:rsidRDefault="00391DA5" w:rsidP="00391DA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факт</w:t>
            </w:r>
          </w:p>
        </w:tc>
      </w:tr>
      <w:tr w:rsidR="00391DA5" w:rsidRPr="00391DA5" w:rsidTr="00391D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0502 0340221280 244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  <w:sz w:val="20"/>
                <w:szCs w:val="20"/>
              </w:rPr>
              <w:t>(ремонт водопроводных сетей</w:t>
            </w:r>
            <w:proofErr w:type="gramStart"/>
            <w:r w:rsidRPr="00391DA5">
              <w:rPr>
                <w:rFonts w:ascii="Times New Roman" w:hAnsi="Times New Roman"/>
                <w:sz w:val="20"/>
                <w:szCs w:val="20"/>
              </w:rPr>
              <w:t>,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0,00</w:t>
            </w:r>
          </w:p>
        </w:tc>
      </w:tr>
      <w:tr w:rsidR="00391DA5" w:rsidRPr="00391DA5" w:rsidTr="00391DA5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0502 0340221280 243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(</w:t>
            </w:r>
            <w:proofErr w:type="spellStart"/>
            <w:r w:rsidRPr="00391DA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91DA5">
              <w:rPr>
                <w:rFonts w:ascii="Times New Roman" w:hAnsi="Times New Roman"/>
              </w:rPr>
              <w:t xml:space="preserve"> расходов на капитальный ремонт скважины)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1DA5" w:rsidRPr="00391DA5" w:rsidTr="00391DA5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0501 0340120310 244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Прочая закупка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1DA5" w:rsidRPr="00391DA5" w:rsidTr="00391D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1DA5" w:rsidRPr="00391DA5" w:rsidTr="00391D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0502 0340221290 244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(обслуживание газопроводов)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32,3</w:t>
            </w:r>
          </w:p>
        </w:tc>
      </w:tr>
      <w:tr w:rsidR="00391DA5" w:rsidRPr="00391DA5" w:rsidTr="00391D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32,3</w:t>
            </w:r>
          </w:p>
        </w:tc>
      </w:tr>
      <w:tr w:rsidR="00391DA5" w:rsidRPr="00391DA5" w:rsidTr="00391DA5">
        <w:trPr>
          <w:trHeight w:val="4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0502 890002999 243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7584,3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0,0</w:t>
            </w:r>
          </w:p>
        </w:tc>
      </w:tr>
      <w:tr w:rsidR="00391DA5" w:rsidRPr="00391DA5" w:rsidTr="00391D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 xml:space="preserve">0503 0340320330 244 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  <w:sz w:val="20"/>
                <w:szCs w:val="20"/>
              </w:rPr>
              <w:t>(расходы  по уличному освещению - электроэнергия)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1DA5" w:rsidRPr="00391DA5" w:rsidTr="00391DA5">
        <w:trPr>
          <w:trHeight w:val="9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0503 0340320330 244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DA5">
              <w:rPr>
                <w:rFonts w:ascii="Times New Roman" w:hAnsi="Times New Roman"/>
                <w:sz w:val="18"/>
                <w:szCs w:val="18"/>
              </w:rPr>
              <w:t xml:space="preserve">(прочее благоустройство –  ремонт мостов, уборка мусора, обрезание деревьев)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0,0</w:t>
            </w:r>
          </w:p>
        </w:tc>
      </w:tr>
      <w:tr w:rsidR="00391DA5" w:rsidRPr="00391DA5" w:rsidTr="00391DA5">
        <w:trPr>
          <w:trHeight w:val="9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0503 0440221320 244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 xml:space="preserve">Прочая закупка </w:t>
            </w:r>
            <w:proofErr w:type="spellStart"/>
            <w:r w:rsidRPr="00391DA5">
              <w:rPr>
                <w:rFonts w:ascii="Times New Roman" w:hAnsi="Times New Roman"/>
              </w:rPr>
              <w:t>товаров</w:t>
            </w:r>
            <w:proofErr w:type="gramStart"/>
            <w:r w:rsidRPr="00391DA5">
              <w:rPr>
                <w:rFonts w:ascii="Times New Roman" w:hAnsi="Times New Roman"/>
              </w:rPr>
              <w:t>,р</w:t>
            </w:r>
            <w:proofErr w:type="gramEnd"/>
            <w:r w:rsidRPr="00391DA5">
              <w:rPr>
                <w:rFonts w:ascii="Times New Roman" w:hAnsi="Times New Roman"/>
              </w:rPr>
              <w:t>абот,услуг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0,0</w:t>
            </w:r>
          </w:p>
        </w:tc>
      </w:tr>
      <w:tr w:rsidR="00391DA5" w:rsidRPr="00391DA5" w:rsidTr="00391D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7644,7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0,00</w:t>
            </w:r>
          </w:p>
        </w:tc>
      </w:tr>
      <w:tr w:rsidR="00391DA5" w:rsidRPr="00391DA5" w:rsidTr="00391DA5">
        <w:trPr>
          <w:trHeight w:val="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ind w:right="-108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ind w:left="-108" w:right="-108"/>
              <w:jc w:val="right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ind w:right="-108" w:hanging="108"/>
              <w:jc w:val="right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91DA5" w:rsidRPr="00391DA5" w:rsidTr="00391DA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ИТОГО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ind w:left="-108" w:righ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91DA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ind w:left="-108" w:righ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91DA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8235,7</w:t>
            </w:r>
          </w:p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5" w:rsidRPr="00391DA5" w:rsidRDefault="00391DA5" w:rsidP="00391DA5">
            <w:pPr>
              <w:tabs>
                <w:tab w:val="left" w:pos="6585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391DA5">
              <w:rPr>
                <w:rFonts w:ascii="Times New Roman" w:hAnsi="Times New Roman"/>
                <w:b/>
              </w:rPr>
              <w:t>32,3</w:t>
            </w:r>
          </w:p>
        </w:tc>
      </w:tr>
    </w:tbl>
    <w:p w:rsidR="00391DA5" w:rsidRPr="00391DA5" w:rsidRDefault="00391DA5" w:rsidP="00391D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   </w:t>
      </w:r>
    </w:p>
    <w:p w:rsidR="00391DA5" w:rsidRPr="00391DA5" w:rsidRDefault="00391DA5" w:rsidP="00391D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>ЗДРАВООХРАНЕНИЕ, ФИЗИЧЕСКАЯ КУЛЬТУРА  И СПОРТ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По разделу 09 «Здравоохранение, физическая культура и спорт» в 2023 году     средств не выделялось.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91DA5">
        <w:rPr>
          <w:rFonts w:ascii="Times New Roman" w:hAnsi="Times New Roman"/>
          <w:b/>
          <w:sz w:val="28"/>
          <w:szCs w:val="28"/>
        </w:rPr>
        <w:t>СОЦИАЛЬНАЯ ПОЛИТИКА</w:t>
      </w:r>
    </w:p>
    <w:p w:rsidR="00391DA5" w:rsidRPr="00391DA5" w:rsidRDefault="00391DA5" w:rsidP="00391DA5">
      <w:pPr>
        <w:tabs>
          <w:tab w:val="left" w:pos="41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b/>
          <w:sz w:val="28"/>
          <w:szCs w:val="28"/>
        </w:rPr>
        <w:t xml:space="preserve">   </w:t>
      </w:r>
      <w:r w:rsidRPr="00391DA5">
        <w:rPr>
          <w:rFonts w:ascii="Times New Roman" w:hAnsi="Times New Roman"/>
          <w:sz w:val="28"/>
          <w:szCs w:val="28"/>
        </w:rPr>
        <w:t xml:space="preserve"> По разделу 10 «Социальная политика» утверждены расходы на отчетный год в сумме </w:t>
      </w:r>
      <w:r w:rsidRPr="00391DA5">
        <w:rPr>
          <w:rFonts w:ascii="Times New Roman" w:hAnsi="Times New Roman"/>
          <w:b/>
          <w:sz w:val="28"/>
          <w:szCs w:val="28"/>
        </w:rPr>
        <w:t>85,0</w:t>
      </w:r>
      <w:r w:rsidR="00513C94">
        <w:rPr>
          <w:rFonts w:ascii="Times New Roman" w:hAnsi="Times New Roman"/>
          <w:sz w:val="28"/>
          <w:szCs w:val="28"/>
        </w:rPr>
        <w:t xml:space="preserve"> тыс. рублей, </w:t>
      </w:r>
      <w:r w:rsidRPr="00391DA5">
        <w:rPr>
          <w:rFonts w:ascii="Times New Roman" w:hAnsi="Times New Roman"/>
          <w:sz w:val="28"/>
          <w:szCs w:val="28"/>
        </w:rPr>
        <w:t xml:space="preserve">кассовое исполнение составило </w:t>
      </w:r>
      <w:r w:rsidRPr="00391DA5">
        <w:rPr>
          <w:rFonts w:ascii="Times New Roman" w:hAnsi="Times New Roman"/>
          <w:b/>
          <w:sz w:val="28"/>
          <w:szCs w:val="28"/>
        </w:rPr>
        <w:t>20,8</w:t>
      </w:r>
      <w:r w:rsidRPr="00391DA5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391DA5">
        <w:rPr>
          <w:rFonts w:ascii="Times New Roman" w:hAnsi="Times New Roman"/>
          <w:sz w:val="28"/>
          <w:szCs w:val="28"/>
        </w:rPr>
        <w:t>руб</w:t>
      </w:r>
      <w:proofErr w:type="spellEnd"/>
      <w:r w:rsidRPr="00391DA5">
        <w:rPr>
          <w:rFonts w:ascii="Times New Roman" w:hAnsi="Times New Roman"/>
          <w:sz w:val="28"/>
          <w:szCs w:val="28"/>
        </w:rPr>
        <w:t xml:space="preserve"> или 24,47  % от утвержденных бюджетных ассигнований</w:t>
      </w:r>
      <w:proofErr w:type="gramStart"/>
      <w:r w:rsidRPr="00391D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91DA5" w:rsidRPr="00391DA5" w:rsidRDefault="00391DA5" w:rsidP="00391D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Расходы на пенсионное обеспечение –20,8 тыс</w:t>
      </w:r>
      <w:proofErr w:type="gramStart"/>
      <w:r w:rsidRPr="00391DA5">
        <w:rPr>
          <w:rFonts w:ascii="Times New Roman" w:hAnsi="Times New Roman"/>
          <w:sz w:val="28"/>
          <w:szCs w:val="28"/>
        </w:rPr>
        <w:t>.р</w:t>
      </w:r>
      <w:proofErr w:type="gramEnd"/>
      <w:r w:rsidRPr="00391DA5">
        <w:rPr>
          <w:rFonts w:ascii="Times New Roman" w:hAnsi="Times New Roman"/>
          <w:sz w:val="28"/>
          <w:szCs w:val="28"/>
        </w:rPr>
        <w:t>ублей</w:t>
      </w:r>
    </w:p>
    <w:p w:rsidR="00391DA5" w:rsidRPr="00391DA5" w:rsidRDefault="00391DA5" w:rsidP="00391DA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Расходы на ремонт жилых помещений для детей-сирот, детей, оставшихся без попечения родителей, а также детей, находящихся под опекой (попечительством) на 2023г  не утверждались.</w:t>
      </w:r>
    </w:p>
    <w:p w:rsidR="00391DA5" w:rsidRPr="00391DA5" w:rsidRDefault="00391DA5" w:rsidP="00391D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      За первый квартал 2023года основные средства не приобретались, материальные запасы приобретены на сумму 12476,00 рублей: из них –10626,00 рублей (ГСМ), 1850,00 запчасти для компьютера. </w:t>
      </w:r>
    </w:p>
    <w:p w:rsidR="00391DA5" w:rsidRPr="00391DA5" w:rsidRDefault="00391DA5" w:rsidP="00391D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391DA5">
        <w:rPr>
          <w:rFonts w:ascii="Times New Roman" w:hAnsi="Times New Roman"/>
          <w:sz w:val="28"/>
          <w:szCs w:val="28"/>
        </w:rPr>
        <w:t xml:space="preserve">      На 01 апреля 2023 года просроченной задолженности нет, текущая задолженность по оказанным услугам за март 2023 года: услуги связи, электроэнергия, ГСМ, обслуживание газопроводов</w:t>
      </w:r>
    </w:p>
    <w:p w:rsidR="00391DA5" w:rsidRDefault="00391DA5" w:rsidP="00513C94">
      <w:pPr>
        <w:tabs>
          <w:tab w:val="left" w:pos="4200"/>
        </w:tabs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13C94" w:rsidRDefault="00513C94" w:rsidP="00513C94">
      <w:pPr>
        <w:tabs>
          <w:tab w:val="left" w:pos="4200"/>
        </w:tabs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13C94" w:rsidRDefault="00513C94" w:rsidP="00513C94">
      <w:pPr>
        <w:tabs>
          <w:tab w:val="left" w:pos="4200"/>
        </w:tabs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13C94" w:rsidRPr="00391DA5" w:rsidRDefault="00513C94" w:rsidP="00513C94">
      <w:pPr>
        <w:tabs>
          <w:tab w:val="left" w:pos="4200"/>
        </w:tabs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91DA5" w:rsidRPr="00391DA5" w:rsidRDefault="00391DA5" w:rsidP="00391DA5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91DA5" w:rsidRPr="00391DA5" w:rsidRDefault="00391DA5" w:rsidP="00391DA5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Новомихайловского сельского поселения </w:t>
      </w:r>
    </w:p>
    <w:p w:rsidR="00391DA5" w:rsidRPr="00391DA5" w:rsidRDefault="00391DA5" w:rsidP="00391DA5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Монастырщинского района </w:t>
      </w:r>
    </w:p>
    <w:p w:rsidR="00391DA5" w:rsidRPr="00391DA5" w:rsidRDefault="00391DA5" w:rsidP="00391DA5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>Смоленской области                                                             С.В Иванов</w:t>
      </w:r>
    </w:p>
    <w:p w:rsidR="00391DA5" w:rsidRPr="00391DA5" w:rsidRDefault="00391DA5" w:rsidP="00391DA5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DA5" w:rsidRPr="00391DA5" w:rsidRDefault="00391DA5" w:rsidP="00391DA5">
      <w:pPr>
        <w:tabs>
          <w:tab w:val="left" w:pos="4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1DA5">
        <w:rPr>
          <w:rFonts w:ascii="Times New Roman" w:hAnsi="Times New Roman"/>
          <w:sz w:val="28"/>
          <w:szCs w:val="28"/>
        </w:rPr>
        <w:t xml:space="preserve">Старший менеджер                                                               Н.В. </w:t>
      </w:r>
      <w:proofErr w:type="spellStart"/>
      <w:r w:rsidRPr="00391DA5">
        <w:rPr>
          <w:rFonts w:ascii="Times New Roman" w:hAnsi="Times New Roman"/>
          <w:sz w:val="28"/>
          <w:szCs w:val="28"/>
        </w:rPr>
        <w:t>Цикунова</w:t>
      </w:r>
      <w:proofErr w:type="spellEnd"/>
    </w:p>
    <w:p w:rsidR="00391DA5" w:rsidRPr="00391DA5" w:rsidRDefault="00391DA5" w:rsidP="00391DA5">
      <w:pPr>
        <w:tabs>
          <w:tab w:val="left" w:pos="4200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91DA5" w:rsidRP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1DA5" w:rsidRP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1DA5">
        <w:rPr>
          <w:rFonts w:ascii="Times New Roman" w:hAnsi="Times New Roman"/>
          <w:b/>
          <w:sz w:val="28"/>
          <w:szCs w:val="28"/>
          <w:u w:val="single"/>
        </w:rPr>
        <w:t>Исполнение бюджета Новомихайловского сельского поселения по муниципальным программам можно охарактеризовать следующим образом</w:t>
      </w:r>
    </w:p>
    <w:p w:rsidR="00391DA5" w:rsidRPr="00391DA5" w:rsidRDefault="00391DA5" w:rsidP="00391DA5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1932"/>
        <w:gridCol w:w="1946"/>
        <w:gridCol w:w="1760"/>
      </w:tblGrid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DA5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DA5">
              <w:rPr>
                <w:rFonts w:ascii="Times New Roman" w:hAnsi="Times New Roman"/>
                <w:b/>
                <w:sz w:val="28"/>
                <w:szCs w:val="28"/>
              </w:rPr>
              <w:t>Утверждено на 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DA5">
              <w:rPr>
                <w:rFonts w:ascii="Times New Roman" w:hAnsi="Times New Roman"/>
                <w:b/>
                <w:sz w:val="28"/>
                <w:szCs w:val="28"/>
              </w:rPr>
              <w:t>Исполнение на 01.04.2023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DA5">
              <w:rPr>
                <w:rFonts w:ascii="Times New Roman" w:hAnsi="Times New Roman"/>
                <w:b/>
                <w:sz w:val="28"/>
                <w:szCs w:val="28"/>
              </w:rPr>
              <w:t>% исполнения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1730500,00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414860,94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23,97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960900,00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113695,18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11,83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8234715,50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32263,97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 xml:space="preserve"> 00,00</w:t>
            </w: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Обеспечение деятельности Администрации муниципального образования (Расходы на выплаты персоналу государственных (муниципальных) органов высшее должностное лицо)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605000,00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103002,70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17,03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Другие общегосударственные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4000,00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75,00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91DA5">
              <w:rPr>
                <w:rFonts w:ascii="Times New Roman" w:hAnsi="Times New Roman"/>
              </w:rPr>
              <w:t>Непрограммные</w:t>
            </w:r>
            <w:proofErr w:type="spellEnd"/>
            <w:r w:rsidRPr="00391DA5">
              <w:rPr>
                <w:rFonts w:ascii="Times New Roman" w:hAnsi="Times New Roman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58200,00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8589,78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14,76</w:t>
            </w:r>
          </w:p>
        </w:tc>
      </w:tr>
      <w:tr w:rsidR="00391DA5" w:rsidRPr="00391DA5" w:rsidTr="00391D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rPr>
                <w:rFonts w:ascii="Times New Roman" w:hAnsi="Times New Roman"/>
              </w:rPr>
            </w:pPr>
            <w:r w:rsidRPr="00391DA5">
              <w:rPr>
                <w:rFonts w:ascii="Times New Roman" w:hAnsi="Times New Roman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11610315,50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675412,57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A5" w:rsidRPr="00391DA5" w:rsidRDefault="00391DA5" w:rsidP="00391DA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A5">
              <w:rPr>
                <w:rFonts w:ascii="Times New Roman" w:hAnsi="Times New Roman"/>
                <w:sz w:val="28"/>
                <w:szCs w:val="28"/>
              </w:rPr>
              <w:t>16,78</w:t>
            </w:r>
          </w:p>
        </w:tc>
      </w:tr>
    </w:tbl>
    <w:p w:rsidR="00391DA5" w:rsidRPr="00391DA5" w:rsidRDefault="00391DA5" w:rsidP="00391DA5">
      <w:pPr>
        <w:tabs>
          <w:tab w:val="left" w:pos="4200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12" w:tblpY="-9000"/>
        <w:tblOverlap w:val="never"/>
        <w:tblW w:w="143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370"/>
      </w:tblGrid>
      <w:tr w:rsidR="00391DA5" w:rsidRPr="00391DA5" w:rsidTr="00391DA5">
        <w:trPr>
          <w:trHeight w:val="238"/>
        </w:trPr>
        <w:tc>
          <w:tcPr>
            <w:tcW w:w="14372" w:type="dxa"/>
          </w:tcPr>
          <w:p w:rsidR="00391DA5" w:rsidRPr="00391DA5" w:rsidRDefault="00391DA5" w:rsidP="00391D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391DA5" w:rsidRPr="00391DA5" w:rsidRDefault="00391DA5" w:rsidP="00513C94">
      <w:pPr>
        <w:spacing w:line="240" w:lineRule="auto"/>
        <w:rPr>
          <w:rFonts w:ascii="Times New Roman" w:hAnsi="Times New Roman"/>
        </w:rPr>
      </w:pPr>
    </w:p>
    <w:sectPr w:rsidR="00391DA5" w:rsidRPr="00391DA5" w:rsidSect="00391D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9EC"/>
    <w:multiLevelType w:val="hybridMultilevel"/>
    <w:tmpl w:val="0CB278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708C2"/>
    <w:multiLevelType w:val="hybridMultilevel"/>
    <w:tmpl w:val="A53A5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C1F"/>
    <w:rsid w:val="001B5A56"/>
    <w:rsid w:val="00391DA5"/>
    <w:rsid w:val="00513C94"/>
    <w:rsid w:val="006B3C39"/>
    <w:rsid w:val="006C1C1F"/>
    <w:rsid w:val="00B3214C"/>
    <w:rsid w:val="00B8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1F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391D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9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1D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8AA61-C902-451B-8C4A-96BAE2A9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2023-06-06T08:19:00Z</cp:lastPrinted>
  <dcterms:created xsi:type="dcterms:W3CDTF">2023-04-26T06:58:00Z</dcterms:created>
  <dcterms:modified xsi:type="dcterms:W3CDTF">2023-06-06T07:42:00Z</dcterms:modified>
</cp:coreProperties>
</file>