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0F" w:rsidRDefault="004E7E0F" w:rsidP="004E7E0F">
      <w:pPr>
        <w:spacing w:after="0" w:line="240" w:lineRule="auto"/>
        <w:jc w:val="center"/>
        <w:rPr>
          <w:rFonts w:ascii="Times New Roman" w:hAnsi="Times New Roman" w:cs="Times New Roman"/>
          <w:b/>
          <w:sz w:val="28"/>
          <w:szCs w:val="28"/>
        </w:rPr>
      </w:pPr>
    </w:p>
    <w:p w:rsidR="004E7E0F" w:rsidRDefault="004E7E0F" w:rsidP="004E7E0F">
      <w:pPr>
        <w:spacing w:after="0" w:line="240" w:lineRule="auto"/>
        <w:jc w:val="center"/>
        <w:rPr>
          <w:rFonts w:ascii="Times New Roman" w:hAnsi="Times New Roman" w:cs="Times New Roman"/>
          <w:b/>
          <w:sz w:val="28"/>
          <w:szCs w:val="28"/>
        </w:rPr>
      </w:pPr>
    </w:p>
    <w:p w:rsidR="004E7E0F" w:rsidRDefault="004E7E0F" w:rsidP="004E7E0F">
      <w:pPr>
        <w:spacing w:after="0" w:line="240" w:lineRule="auto"/>
        <w:jc w:val="center"/>
        <w:rPr>
          <w:rFonts w:ascii="Times New Roman" w:hAnsi="Times New Roman" w:cs="Times New Roman"/>
          <w:b/>
          <w:sz w:val="28"/>
          <w:szCs w:val="28"/>
        </w:rPr>
      </w:pPr>
    </w:p>
    <w:p w:rsidR="004E7E0F" w:rsidRDefault="004E7E0F" w:rsidP="004E7E0F">
      <w:pPr>
        <w:spacing w:after="0" w:line="240" w:lineRule="auto"/>
        <w:jc w:val="center"/>
        <w:rPr>
          <w:rFonts w:ascii="Times New Roman" w:hAnsi="Times New Roman" w:cs="Times New Roman"/>
          <w:b/>
          <w:sz w:val="28"/>
          <w:szCs w:val="28"/>
        </w:rPr>
      </w:pPr>
    </w:p>
    <w:p w:rsidR="004E7E0F" w:rsidRDefault="00531331" w:rsidP="004E7E0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3pt;margin-top:-60.7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4E7E0F" w:rsidRDefault="004E7E0F" w:rsidP="004E7E0F">
      <w:pPr>
        <w:spacing w:after="0" w:line="240" w:lineRule="auto"/>
        <w:jc w:val="center"/>
        <w:rPr>
          <w:rFonts w:ascii="Times New Roman" w:hAnsi="Times New Roman" w:cs="Times New Roman"/>
          <w:b/>
          <w:sz w:val="28"/>
          <w:szCs w:val="28"/>
        </w:rPr>
      </w:pPr>
    </w:p>
    <w:p w:rsidR="004E7E0F" w:rsidRDefault="004E7E0F" w:rsidP="004E7E0F">
      <w:pPr>
        <w:spacing w:after="0" w:line="240" w:lineRule="auto"/>
        <w:jc w:val="center"/>
        <w:rPr>
          <w:rFonts w:ascii="Times New Roman" w:hAnsi="Times New Roman" w:cs="Times New Roman"/>
          <w:b/>
          <w:sz w:val="28"/>
          <w:szCs w:val="28"/>
        </w:rPr>
      </w:pPr>
    </w:p>
    <w:p w:rsidR="004E7E0F" w:rsidRPr="001B4CC9" w:rsidRDefault="004E7E0F" w:rsidP="004E7E0F">
      <w:pPr>
        <w:spacing w:after="0" w:line="240" w:lineRule="auto"/>
        <w:jc w:val="center"/>
        <w:rPr>
          <w:rFonts w:ascii="Times New Roman" w:hAnsi="Times New Roman" w:cs="Times New Roman"/>
          <w:b/>
          <w:sz w:val="28"/>
          <w:szCs w:val="28"/>
        </w:rPr>
      </w:pPr>
      <w:r w:rsidRPr="001B4CC9">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4E7E0F" w:rsidRDefault="004E7E0F" w:rsidP="004E7E0F">
      <w:pPr>
        <w:spacing w:after="0" w:line="240" w:lineRule="auto"/>
        <w:rPr>
          <w:color w:val="FF0000"/>
          <w:sz w:val="28"/>
          <w:szCs w:val="28"/>
        </w:rPr>
      </w:pPr>
      <w:r>
        <w:rPr>
          <w:color w:val="FF0000"/>
          <w:sz w:val="28"/>
          <w:szCs w:val="28"/>
        </w:rPr>
        <w:t xml:space="preserve">                   </w:t>
      </w:r>
    </w:p>
    <w:p w:rsidR="004E7E0F" w:rsidRPr="00F64772" w:rsidRDefault="00F02414" w:rsidP="004E7E0F">
      <w:pPr>
        <w:spacing w:after="0" w:line="240" w:lineRule="auto"/>
        <w:rPr>
          <w:rFonts w:ascii="Times New Roman" w:hAnsi="Times New Roman" w:cs="Times New Roman"/>
          <w:b/>
          <w:sz w:val="28"/>
          <w:szCs w:val="28"/>
        </w:rPr>
      </w:pPr>
      <w:r>
        <w:rPr>
          <w:rFonts w:ascii="Times New Roman" w:hAnsi="Times New Roman" w:cs="Times New Roman"/>
          <w:b/>
          <w:sz w:val="24"/>
          <w:szCs w:val="24"/>
        </w:rPr>
        <w:t>02.11</w:t>
      </w:r>
      <w:r w:rsidR="004E7E0F" w:rsidRPr="00F64772">
        <w:rPr>
          <w:rFonts w:ascii="Times New Roman" w:hAnsi="Times New Roman" w:cs="Times New Roman"/>
          <w:b/>
          <w:sz w:val="24"/>
          <w:szCs w:val="24"/>
        </w:rPr>
        <w:t xml:space="preserve">.2018 года                                                                                    </w:t>
      </w:r>
      <w:r w:rsidR="004E7E0F" w:rsidRPr="00F64772">
        <w:rPr>
          <w:rFonts w:ascii="Times New Roman" w:hAnsi="Times New Roman" w:cs="Times New Roman"/>
          <w:b/>
          <w:sz w:val="28"/>
          <w:szCs w:val="28"/>
        </w:rPr>
        <w:t>№</w:t>
      </w:r>
      <w:r w:rsidR="009A2AA6">
        <w:rPr>
          <w:rFonts w:ascii="Times New Roman" w:hAnsi="Times New Roman" w:cs="Times New Roman"/>
          <w:b/>
          <w:sz w:val="28"/>
          <w:szCs w:val="28"/>
        </w:rPr>
        <w:t>11</w:t>
      </w:r>
    </w:p>
    <w:p w:rsidR="004E7E0F" w:rsidRDefault="004E7E0F" w:rsidP="004E7E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4E7E0F" w:rsidRDefault="004E7E0F" w:rsidP="004E7E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4E7E0F" w:rsidRDefault="004E7E0F" w:rsidP="004E7E0F">
      <w:pPr>
        <w:spacing w:after="0" w:line="240" w:lineRule="auto"/>
        <w:rPr>
          <w:rFonts w:ascii="Times New Roman" w:hAnsi="Times New Roman" w:cs="Times New Roman"/>
          <w:b/>
          <w:sz w:val="24"/>
          <w:szCs w:val="24"/>
        </w:rPr>
      </w:pPr>
    </w:p>
    <w:p w:rsidR="004E7E0F" w:rsidRDefault="004E7E0F" w:rsidP="004E7E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4E7E0F" w:rsidRDefault="004E7E0F" w:rsidP="004E7E0F">
      <w:pPr>
        <w:spacing w:after="0" w:line="240" w:lineRule="auto"/>
        <w:rPr>
          <w:rFonts w:ascii="Times New Roman" w:hAnsi="Times New Roman" w:cs="Times New Roman"/>
          <w:b/>
          <w:sz w:val="24"/>
          <w:szCs w:val="24"/>
        </w:rPr>
      </w:pPr>
    </w:p>
    <w:p w:rsidR="004E7E0F" w:rsidRDefault="004E7E0F" w:rsidP="004E7E0F">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4E7E0F" w:rsidRDefault="004E7E0F" w:rsidP="004E7E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E7E0F" w:rsidRDefault="004E7E0F" w:rsidP="004E7E0F">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4E7E0F" w:rsidRDefault="004E7E0F" w:rsidP="004E7E0F">
      <w:pPr>
        <w:spacing w:after="0" w:line="240" w:lineRule="auto"/>
        <w:rPr>
          <w:color w:val="FF0000"/>
        </w:rPr>
      </w:pPr>
      <w:r>
        <w:rPr>
          <w:color w:val="FF0000"/>
        </w:rPr>
        <w:t xml:space="preserve">                   </w:t>
      </w:r>
    </w:p>
    <w:p w:rsidR="004E7E0F" w:rsidRDefault="004E7E0F" w:rsidP="004E7E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4E7E0F" w:rsidRDefault="004E7E0F" w:rsidP="004E7E0F"/>
    <w:p w:rsidR="004E7E0F" w:rsidRDefault="004E7E0F" w:rsidP="004E7E0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A0475C" w:rsidRPr="00D4437E" w:rsidRDefault="004E7E0F" w:rsidP="00A0475C">
      <w:pPr>
        <w:spacing w:after="0"/>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ar-SA"/>
        </w:rPr>
        <w:br w:type="page"/>
      </w:r>
      <w:r w:rsidR="00A0475C" w:rsidRPr="00D4437E">
        <w:rPr>
          <w:rFonts w:ascii="Times New Roman" w:eastAsia="Times New Roman" w:hAnsi="Times New Roman" w:cs="Times New Roman"/>
          <w:sz w:val="20"/>
          <w:szCs w:val="2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7.6pt" o:ole="" fillcolor="window">
            <v:imagedata r:id="rId7" o:title="" grayscale="t"/>
          </v:shape>
          <o:OLEObject Type="Embed" ProgID="Word.Picture.8" ShapeID="_x0000_i1025" DrawAspect="Content" ObjectID="_1605683693" r:id="rId8"/>
        </w:object>
      </w:r>
    </w:p>
    <w:p w:rsidR="00A0475C" w:rsidRPr="00D4437E" w:rsidRDefault="00A0475C" w:rsidP="00A0475C">
      <w:pPr>
        <w:autoSpaceDE w:val="0"/>
        <w:autoSpaceDN w:val="0"/>
        <w:adjustRightInd w:val="0"/>
        <w:spacing w:after="0" w:line="240" w:lineRule="auto"/>
        <w:jc w:val="center"/>
        <w:outlineLvl w:val="2"/>
        <w:rPr>
          <w:rFonts w:ascii="Times New Roman" w:hAnsi="Times New Roman" w:cs="Times New Roman"/>
          <w:sz w:val="20"/>
          <w:szCs w:val="20"/>
        </w:rPr>
      </w:pPr>
    </w:p>
    <w:p w:rsidR="00A0475C" w:rsidRPr="00D4437E" w:rsidRDefault="00A0475C" w:rsidP="00A0475C">
      <w:pPr>
        <w:autoSpaceDE w:val="0"/>
        <w:autoSpaceDN w:val="0"/>
        <w:adjustRightInd w:val="0"/>
        <w:spacing w:after="0" w:line="240" w:lineRule="auto"/>
        <w:jc w:val="center"/>
        <w:outlineLvl w:val="2"/>
        <w:rPr>
          <w:rFonts w:ascii="Times New Roman" w:hAnsi="Times New Roman" w:cs="Times New Roman"/>
          <w:b/>
          <w:sz w:val="20"/>
          <w:szCs w:val="20"/>
        </w:rPr>
      </w:pPr>
      <w:r w:rsidRPr="00D4437E">
        <w:rPr>
          <w:rFonts w:ascii="Times New Roman" w:hAnsi="Times New Roman" w:cs="Times New Roman"/>
          <w:b/>
          <w:sz w:val="20"/>
          <w:szCs w:val="20"/>
        </w:rPr>
        <w:t>АДМИНИСТРАЦИЯ</w:t>
      </w:r>
    </w:p>
    <w:p w:rsidR="00A0475C" w:rsidRPr="00D4437E" w:rsidRDefault="00A0475C" w:rsidP="00A0475C">
      <w:pPr>
        <w:autoSpaceDE w:val="0"/>
        <w:autoSpaceDN w:val="0"/>
        <w:adjustRightInd w:val="0"/>
        <w:spacing w:after="0" w:line="240" w:lineRule="auto"/>
        <w:jc w:val="center"/>
        <w:outlineLvl w:val="2"/>
        <w:rPr>
          <w:rFonts w:ascii="Times New Roman" w:hAnsi="Times New Roman" w:cs="Times New Roman"/>
          <w:b/>
          <w:sz w:val="20"/>
          <w:szCs w:val="20"/>
        </w:rPr>
      </w:pPr>
      <w:r w:rsidRPr="00D4437E">
        <w:rPr>
          <w:rFonts w:ascii="Times New Roman" w:hAnsi="Times New Roman" w:cs="Times New Roman"/>
          <w:b/>
          <w:sz w:val="20"/>
          <w:szCs w:val="20"/>
        </w:rPr>
        <w:t>Новомихайловского сельского поселения</w:t>
      </w:r>
    </w:p>
    <w:p w:rsidR="00A0475C" w:rsidRPr="00D4437E" w:rsidRDefault="00A0475C" w:rsidP="00A0475C">
      <w:pPr>
        <w:autoSpaceDE w:val="0"/>
        <w:autoSpaceDN w:val="0"/>
        <w:adjustRightInd w:val="0"/>
        <w:spacing w:after="0" w:line="240" w:lineRule="auto"/>
        <w:jc w:val="center"/>
        <w:outlineLvl w:val="2"/>
        <w:rPr>
          <w:rFonts w:ascii="Times New Roman" w:hAnsi="Times New Roman" w:cs="Times New Roman"/>
          <w:b/>
          <w:sz w:val="20"/>
          <w:szCs w:val="20"/>
        </w:rPr>
      </w:pPr>
      <w:r w:rsidRPr="00D4437E">
        <w:rPr>
          <w:rFonts w:ascii="Times New Roman" w:hAnsi="Times New Roman" w:cs="Times New Roman"/>
          <w:b/>
          <w:sz w:val="20"/>
          <w:szCs w:val="20"/>
        </w:rPr>
        <w:t>Монастырщинского района Смоленской области</w:t>
      </w:r>
    </w:p>
    <w:p w:rsidR="00A0475C" w:rsidRPr="00D4437E" w:rsidRDefault="00A0475C" w:rsidP="00A0475C">
      <w:pPr>
        <w:spacing w:after="0"/>
        <w:jc w:val="center"/>
        <w:rPr>
          <w:rFonts w:ascii="Times New Roman" w:eastAsia="Times New Roman" w:hAnsi="Times New Roman" w:cs="Times New Roman"/>
          <w:b/>
          <w:sz w:val="20"/>
          <w:szCs w:val="20"/>
        </w:rPr>
      </w:pPr>
    </w:p>
    <w:p w:rsidR="00A0475C" w:rsidRPr="00D4437E" w:rsidRDefault="00A0475C" w:rsidP="00A0475C">
      <w:pPr>
        <w:spacing w:after="0"/>
        <w:jc w:val="center"/>
        <w:rPr>
          <w:rFonts w:ascii="Times New Roman" w:eastAsia="Calibri" w:hAnsi="Times New Roman" w:cs="Times New Roman"/>
          <w:sz w:val="20"/>
          <w:szCs w:val="20"/>
        </w:rPr>
      </w:pPr>
      <w:proofErr w:type="gramStart"/>
      <w:r w:rsidRPr="00D4437E">
        <w:rPr>
          <w:rFonts w:ascii="Times New Roman" w:eastAsia="Calibri" w:hAnsi="Times New Roman" w:cs="Times New Roman"/>
          <w:b/>
          <w:sz w:val="20"/>
          <w:szCs w:val="20"/>
        </w:rPr>
        <w:t>П</w:t>
      </w:r>
      <w:proofErr w:type="gramEnd"/>
      <w:r w:rsidRPr="00D4437E">
        <w:rPr>
          <w:rFonts w:ascii="Times New Roman" w:eastAsia="Calibri" w:hAnsi="Times New Roman" w:cs="Times New Roman"/>
          <w:b/>
          <w:sz w:val="20"/>
          <w:szCs w:val="20"/>
        </w:rPr>
        <w:t xml:space="preserve"> О С Т А Н О В Л Е Н И Е</w:t>
      </w:r>
    </w:p>
    <w:p w:rsidR="00A0475C" w:rsidRPr="00D4437E" w:rsidRDefault="00A0475C" w:rsidP="00A0475C">
      <w:pPr>
        <w:tabs>
          <w:tab w:val="left" w:pos="6080"/>
        </w:tabs>
        <w:spacing w:after="0"/>
        <w:ind w:firstLine="720"/>
        <w:jc w:val="both"/>
        <w:rPr>
          <w:rFonts w:ascii="Times New Roman" w:eastAsia="Calibri" w:hAnsi="Times New Roman" w:cs="Times New Roman"/>
          <w:sz w:val="20"/>
          <w:szCs w:val="20"/>
        </w:rPr>
      </w:pP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w:t>
      </w:r>
      <w:r w:rsidRPr="00D4437E">
        <w:rPr>
          <w:rFonts w:ascii="Times New Roman" w:eastAsia="Calibri" w:hAnsi="Times New Roman" w:cs="Times New Roman"/>
          <w:color w:val="FF0000"/>
          <w:sz w:val="20"/>
          <w:szCs w:val="20"/>
        </w:rPr>
        <w:t xml:space="preserve"> </w:t>
      </w:r>
      <w:r w:rsidRPr="00D4437E">
        <w:rPr>
          <w:rFonts w:ascii="Times New Roman" w:eastAsia="Calibri" w:hAnsi="Times New Roman" w:cs="Times New Roman"/>
          <w:sz w:val="20"/>
          <w:szCs w:val="20"/>
        </w:rPr>
        <w:t>от  15 .10. 2018г                          № 35</w:t>
      </w: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w:t>
      </w:r>
      <w:proofErr w:type="spellStart"/>
      <w:r w:rsidRPr="00D4437E">
        <w:rPr>
          <w:rFonts w:ascii="Times New Roman" w:eastAsia="Calibri" w:hAnsi="Times New Roman" w:cs="Times New Roman"/>
          <w:sz w:val="20"/>
          <w:szCs w:val="20"/>
        </w:rPr>
        <w:t>д</w:t>
      </w:r>
      <w:proofErr w:type="gramStart"/>
      <w:r w:rsidRPr="00D4437E">
        <w:rPr>
          <w:rFonts w:ascii="Times New Roman" w:eastAsia="Calibri" w:hAnsi="Times New Roman" w:cs="Times New Roman"/>
          <w:sz w:val="20"/>
          <w:szCs w:val="20"/>
        </w:rPr>
        <w:t>.М</w:t>
      </w:r>
      <w:proofErr w:type="gramEnd"/>
      <w:r w:rsidRPr="00D4437E">
        <w:rPr>
          <w:rFonts w:ascii="Times New Roman" w:eastAsia="Calibri" w:hAnsi="Times New Roman" w:cs="Times New Roman"/>
          <w:sz w:val="20"/>
          <w:szCs w:val="20"/>
        </w:rPr>
        <w:t>ихайловка</w:t>
      </w:r>
      <w:proofErr w:type="spellEnd"/>
    </w:p>
    <w:p w:rsidR="00A0475C" w:rsidRPr="00D4437E" w:rsidRDefault="00A0475C" w:rsidP="00A0475C">
      <w:pPr>
        <w:tabs>
          <w:tab w:val="left" w:pos="6080"/>
        </w:tabs>
        <w:spacing w:after="0"/>
        <w:ind w:firstLine="720"/>
        <w:jc w:val="both"/>
        <w:rPr>
          <w:rFonts w:ascii="Times New Roman" w:eastAsia="Calibri" w:hAnsi="Times New Roman" w:cs="Times New Roman"/>
          <w:sz w:val="20"/>
          <w:szCs w:val="20"/>
        </w:rPr>
      </w:pP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Об утверждении отчета об  исполнении</w:t>
      </w: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бюджета Новомихайловского   сельского</w:t>
      </w: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поселения    Монастырщинского  района</w:t>
      </w: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Смоленской области за 9 месяцев 2018года</w:t>
      </w: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w:t>
      </w: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В соответствии с пунктом 5 ст.264 </w:t>
      </w:r>
      <w:r w:rsidRPr="00D4437E">
        <w:rPr>
          <w:rFonts w:ascii="Times New Roman" w:eastAsia="Calibri" w:hAnsi="Times New Roman" w:cs="Times New Roman"/>
          <w:sz w:val="20"/>
          <w:szCs w:val="20"/>
          <w:vertAlign w:val="superscript"/>
        </w:rPr>
        <w:t xml:space="preserve">2  </w:t>
      </w:r>
      <w:r w:rsidRPr="00D4437E">
        <w:rPr>
          <w:rFonts w:ascii="Times New Roman" w:eastAsia="Calibri" w:hAnsi="Times New Roman" w:cs="Times New Roman"/>
          <w:sz w:val="20"/>
          <w:szCs w:val="20"/>
        </w:rPr>
        <w:t>Бюджетного кодекса Российской Федерации</w:t>
      </w:r>
    </w:p>
    <w:p w:rsidR="00A0475C" w:rsidRPr="00D4437E" w:rsidRDefault="00A0475C" w:rsidP="00A0475C">
      <w:pPr>
        <w:tabs>
          <w:tab w:val="left" w:pos="6080"/>
        </w:tabs>
        <w:spacing w:after="0" w:line="240" w:lineRule="auto"/>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D4437E">
        <w:rPr>
          <w:rFonts w:ascii="Times New Roman" w:eastAsia="Calibri" w:hAnsi="Times New Roman" w:cs="Times New Roman"/>
          <w:sz w:val="20"/>
          <w:szCs w:val="20"/>
        </w:rPr>
        <w:t>п</w:t>
      </w:r>
      <w:proofErr w:type="gramEnd"/>
      <w:r w:rsidRPr="00D4437E">
        <w:rPr>
          <w:rFonts w:ascii="Times New Roman" w:eastAsia="Calibri" w:hAnsi="Times New Roman" w:cs="Times New Roman"/>
          <w:sz w:val="20"/>
          <w:szCs w:val="20"/>
        </w:rPr>
        <w:t xml:space="preserve"> о с т а н о в л я е т:</w:t>
      </w:r>
    </w:p>
    <w:p w:rsidR="00A0475C" w:rsidRPr="00D4437E" w:rsidRDefault="00A0475C" w:rsidP="00A0475C">
      <w:pPr>
        <w:tabs>
          <w:tab w:val="left" w:pos="6080"/>
        </w:tabs>
        <w:spacing w:after="0" w:line="240" w:lineRule="auto"/>
        <w:ind w:firstLine="72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 </w:t>
      </w:r>
    </w:p>
    <w:p w:rsidR="00A0475C" w:rsidRPr="00D4437E" w:rsidRDefault="00A0475C" w:rsidP="00A0475C">
      <w:pPr>
        <w:tabs>
          <w:tab w:val="left" w:pos="6080"/>
        </w:tabs>
        <w:spacing w:after="0" w:line="240" w:lineRule="auto"/>
        <w:ind w:firstLine="72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Утвердить отчет об исполнении бюджета Новомихайловского  сельского поселения Монастырщинского района Смоленской области за 9 месяцев  2018года</w:t>
      </w: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по доходам в сумме 2440.7 тыс. рублей, по расходам в сумме 2345.9 тыс. рублей,</w:t>
      </w:r>
    </w:p>
    <w:p w:rsidR="00A0475C" w:rsidRPr="00D4437E" w:rsidRDefault="00A0475C" w:rsidP="00A0475C">
      <w:pPr>
        <w:tabs>
          <w:tab w:val="left" w:pos="6080"/>
        </w:tabs>
        <w:spacing w:after="0"/>
        <w:jc w:val="both"/>
        <w:rPr>
          <w:rFonts w:ascii="Times New Roman" w:eastAsia="Calibri" w:hAnsi="Times New Roman" w:cs="Times New Roman"/>
          <w:sz w:val="20"/>
          <w:szCs w:val="20"/>
        </w:rPr>
      </w:pPr>
      <w:r w:rsidRPr="00D4437E">
        <w:rPr>
          <w:rFonts w:ascii="Times New Roman" w:eastAsia="Calibri" w:hAnsi="Times New Roman" w:cs="Times New Roman"/>
          <w:sz w:val="20"/>
          <w:szCs w:val="20"/>
        </w:rPr>
        <w:t xml:space="preserve">профицит – 94,8 </w:t>
      </w:r>
      <w:proofErr w:type="spellStart"/>
      <w:r w:rsidRPr="00D4437E">
        <w:rPr>
          <w:rFonts w:ascii="Times New Roman" w:eastAsia="Calibri" w:hAnsi="Times New Roman" w:cs="Times New Roman"/>
          <w:sz w:val="20"/>
          <w:szCs w:val="20"/>
        </w:rPr>
        <w:t>тыс</w:t>
      </w:r>
      <w:proofErr w:type="gramStart"/>
      <w:r w:rsidRPr="00D4437E">
        <w:rPr>
          <w:rFonts w:ascii="Times New Roman" w:eastAsia="Calibri" w:hAnsi="Times New Roman" w:cs="Times New Roman"/>
          <w:sz w:val="20"/>
          <w:szCs w:val="20"/>
        </w:rPr>
        <w:t>.р</w:t>
      </w:r>
      <w:proofErr w:type="gramEnd"/>
      <w:r w:rsidRPr="00D4437E">
        <w:rPr>
          <w:rFonts w:ascii="Times New Roman" w:eastAsia="Calibri" w:hAnsi="Times New Roman" w:cs="Times New Roman"/>
          <w:sz w:val="20"/>
          <w:szCs w:val="20"/>
        </w:rPr>
        <w:t>ублей</w:t>
      </w:r>
      <w:proofErr w:type="spellEnd"/>
      <w:r w:rsidRPr="00D4437E">
        <w:rPr>
          <w:rFonts w:ascii="Times New Roman" w:eastAsia="Calibri" w:hAnsi="Times New Roman" w:cs="Times New Roman"/>
          <w:sz w:val="20"/>
          <w:szCs w:val="20"/>
        </w:rPr>
        <w:t xml:space="preserve">.                                                             </w:t>
      </w:r>
    </w:p>
    <w:p w:rsidR="00A0475C" w:rsidRPr="00D4437E" w:rsidRDefault="00A0475C" w:rsidP="00A0475C">
      <w:pPr>
        <w:tabs>
          <w:tab w:val="left" w:pos="6080"/>
        </w:tabs>
        <w:spacing w:after="0"/>
        <w:rPr>
          <w:rFonts w:ascii="Times New Roman" w:eastAsia="Calibri" w:hAnsi="Times New Roman" w:cs="Times New Roman"/>
          <w:sz w:val="20"/>
          <w:szCs w:val="20"/>
        </w:rPr>
      </w:pPr>
    </w:p>
    <w:p w:rsidR="00A0475C" w:rsidRPr="00D4437E" w:rsidRDefault="00A0475C" w:rsidP="00A0475C">
      <w:pPr>
        <w:tabs>
          <w:tab w:val="left" w:pos="6080"/>
        </w:tabs>
        <w:spacing w:after="0"/>
        <w:rPr>
          <w:rFonts w:ascii="Times New Roman" w:eastAsia="Calibri" w:hAnsi="Times New Roman" w:cs="Times New Roman"/>
          <w:sz w:val="20"/>
          <w:szCs w:val="20"/>
        </w:rPr>
      </w:pPr>
    </w:p>
    <w:p w:rsidR="00A0475C" w:rsidRPr="00D4437E" w:rsidRDefault="00A0475C" w:rsidP="00A0475C">
      <w:pPr>
        <w:tabs>
          <w:tab w:val="left" w:pos="6080"/>
        </w:tabs>
        <w:spacing w:after="0"/>
        <w:rPr>
          <w:rFonts w:ascii="Times New Roman" w:eastAsia="Calibri" w:hAnsi="Times New Roman" w:cs="Times New Roman"/>
          <w:sz w:val="20"/>
          <w:szCs w:val="20"/>
        </w:rPr>
      </w:pPr>
    </w:p>
    <w:p w:rsidR="00A0475C" w:rsidRPr="00D4437E" w:rsidRDefault="00A0475C" w:rsidP="00A0475C">
      <w:pPr>
        <w:tabs>
          <w:tab w:val="left" w:pos="6080"/>
        </w:tabs>
        <w:spacing w:after="0"/>
        <w:rPr>
          <w:rFonts w:ascii="Times New Roman" w:eastAsia="Calibri" w:hAnsi="Times New Roman" w:cs="Times New Roman"/>
          <w:sz w:val="20"/>
          <w:szCs w:val="20"/>
        </w:rPr>
      </w:pPr>
      <w:r w:rsidRPr="00D4437E">
        <w:rPr>
          <w:rFonts w:ascii="Times New Roman" w:eastAsia="Calibri" w:hAnsi="Times New Roman" w:cs="Times New Roman"/>
          <w:sz w:val="20"/>
          <w:szCs w:val="20"/>
        </w:rPr>
        <w:t>Глава муниципального образования</w:t>
      </w:r>
    </w:p>
    <w:p w:rsidR="00A0475C" w:rsidRPr="00D4437E" w:rsidRDefault="00A0475C" w:rsidP="00A0475C">
      <w:pPr>
        <w:tabs>
          <w:tab w:val="left" w:pos="6080"/>
        </w:tabs>
        <w:spacing w:after="0"/>
        <w:rPr>
          <w:rFonts w:ascii="Times New Roman" w:eastAsia="Calibri" w:hAnsi="Times New Roman" w:cs="Times New Roman"/>
          <w:sz w:val="20"/>
          <w:szCs w:val="20"/>
        </w:rPr>
      </w:pPr>
      <w:r w:rsidRPr="00D4437E">
        <w:rPr>
          <w:rFonts w:ascii="Times New Roman" w:eastAsia="Calibri" w:hAnsi="Times New Roman" w:cs="Times New Roman"/>
          <w:sz w:val="20"/>
          <w:szCs w:val="20"/>
        </w:rPr>
        <w:t>Новомихайловского сельского поселения</w:t>
      </w:r>
    </w:p>
    <w:p w:rsidR="00A0475C" w:rsidRPr="00D4437E" w:rsidRDefault="00A0475C" w:rsidP="00A0475C">
      <w:pPr>
        <w:tabs>
          <w:tab w:val="left" w:pos="6080"/>
        </w:tabs>
        <w:spacing w:after="0"/>
        <w:rPr>
          <w:rFonts w:ascii="Times New Roman" w:eastAsia="Calibri" w:hAnsi="Times New Roman" w:cs="Times New Roman"/>
          <w:sz w:val="20"/>
          <w:szCs w:val="20"/>
        </w:rPr>
      </w:pPr>
      <w:r w:rsidRPr="00D4437E">
        <w:rPr>
          <w:rFonts w:ascii="Times New Roman" w:eastAsia="Calibri" w:hAnsi="Times New Roman" w:cs="Times New Roman"/>
          <w:sz w:val="20"/>
          <w:szCs w:val="20"/>
        </w:rPr>
        <w:t>Монастырщинского района</w:t>
      </w:r>
    </w:p>
    <w:p w:rsidR="00A0475C" w:rsidRPr="00D4437E" w:rsidRDefault="00A0475C" w:rsidP="00A0475C">
      <w:pPr>
        <w:tabs>
          <w:tab w:val="left" w:pos="6080"/>
        </w:tabs>
        <w:spacing w:after="0"/>
        <w:rPr>
          <w:rFonts w:ascii="Times New Roman" w:eastAsia="Calibri" w:hAnsi="Times New Roman" w:cs="Times New Roman"/>
          <w:b/>
          <w:sz w:val="20"/>
          <w:szCs w:val="20"/>
        </w:rPr>
      </w:pPr>
      <w:r w:rsidRPr="00D4437E">
        <w:rPr>
          <w:rFonts w:ascii="Times New Roman" w:eastAsia="Calibri" w:hAnsi="Times New Roman" w:cs="Times New Roman"/>
          <w:sz w:val="20"/>
          <w:szCs w:val="20"/>
        </w:rPr>
        <w:t xml:space="preserve">Смоленской области                                                                   </w:t>
      </w:r>
      <w:r>
        <w:rPr>
          <w:rFonts w:ascii="Times New Roman" w:eastAsia="Calibri" w:hAnsi="Times New Roman" w:cs="Times New Roman"/>
          <w:sz w:val="20"/>
          <w:szCs w:val="20"/>
        </w:rPr>
        <w:t xml:space="preserve">                                   </w:t>
      </w:r>
      <w:r w:rsidRPr="00D4437E">
        <w:rPr>
          <w:rFonts w:ascii="Times New Roman" w:eastAsia="Calibri" w:hAnsi="Times New Roman" w:cs="Times New Roman"/>
          <w:sz w:val="20"/>
          <w:szCs w:val="20"/>
        </w:rPr>
        <w:t xml:space="preserve">   </w:t>
      </w:r>
      <w:proofErr w:type="spellStart"/>
      <w:r w:rsidRPr="00D4437E">
        <w:rPr>
          <w:rFonts w:ascii="Times New Roman" w:eastAsia="Calibri" w:hAnsi="Times New Roman" w:cs="Times New Roman"/>
          <w:b/>
          <w:sz w:val="20"/>
          <w:szCs w:val="20"/>
        </w:rPr>
        <w:t>С.В.Иванов</w:t>
      </w:r>
      <w:proofErr w:type="spellEnd"/>
      <w:r w:rsidRPr="00D4437E">
        <w:rPr>
          <w:rFonts w:ascii="Times New Roman" w:eastAsia="Calibri" w:hAnsi="Times New Roman" w:cs="Times New Roman"/>
          <w:sz w:val="20"/>
          <w:szCs w:val="20"/>
        </w:rPr>
        <w:t xml:space="preserve">              </w:t>
      </w:r>
    </w:p>
    <w:p w:rsidR="00A0475C" w:rsidRPr="00D4437E" w:rsidRDefault="00A0475C" w:rsidP="00A0475C">
      <w:pPr>
        <w:tabs>
          <w:tab w:val="left" w:pos="6080"/>
        </w:tabs>
        <w:spacing w:after="0"/>
        <w:rPr>
          <w:rFonts w:ascii="Times New Roman" w:eastAsia="Calibri" w:hAnsi="Times New Roman" w:cs="Times New Roman"/>
          <w:b/>
          <w:sz w:val="20"/>
          <w:szCs w:val="20"/>
        </w:rPr>
      </w:pPr>
    </w:p>
    <w:p w:rsidR="00A0475C" w:rsidRPr="00185533" w:rsidRDefault="00A0475C" w:rsidP="00A0475C">
      <w:pPr>
        <w:rPr>
          <w:rFonts w:ascii="Calibri" w:eastAsia="Calibri" w:hAnsi="Calibri" w:cs="Times New Roman"/>
        </w:rPr>
      </w:pPr>
    </w:p>
    <w:p w:rsidR="00A0475C" w:rsidRPr="00D4437E" w:rsidRDefault="00A0475C" w:rsidP="00A0475C">
      <w:pPr>
        <w:rPr>
          <w:rFonts w:ascii="Times New Roman" w:eastAsia="Times New Roman" w:hAnsi="Times New Roman" w:cs="Times New Roman"/>
          <w:sz w:val="20"/>
          <w:szCs w:val="20"/>
          <w:lang w:eastAsia="ru-RU"/>
        </w:rPr>
      </w:pPr>
      <w:r>
        <w:br w:type="page"/>
      </w:r>
      <w:r>
        <w:lastRenderedPageBreak/>
        <w:t xml:space="preserve">                                                                                </w:t>
      </w:r>
      <w:r w:rsidRPr="00D4437E">
        <w:rPr>
          <w:rFonts w:ascii="Times New Roman" w:eastAsia="Times New Roman" w:hAnsi="Times New Roman" w:cs="Times New Roman"/>
          <w:i/>
          <w:noProof/>
          <w:sz w:val="20"/>
          <w:szCs w:val="20"/>
          <w:lang w:eastAsia="ru-RU"/>
        </w:rPr>
        <w:drawing>
          <wp:inline distT="0" distB="0" distL="0" distR="0" wp14:anchorId="0A7AE776" wp14:editId="280E42EE">
            <wp:extent cx="771525" cy="876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A0475C" w:rsidRPr="00D4437E" w:rsidRDefault="00A0475C" w:rsidP="00A0475C">
      <w:pPr>
        <w:spacing w:after="0" w:line="240" w:lineRule="auto"/>
        <w:jc w:val="center"/>
        <w:rPr>
          <w:rFonts w:ascii="Times New Roman" w:eastAsia="Times New Roman" w:hAnsi="Times New Roman" w:cs="Times New Roman"/>
          <w:b/>
          <w:sz w:val="20"/>
          <w:szCs w:val="20"/>
          <w:lang w:eastAsia="ru-RU"/>
        </w:rPr>
      </w:pPr>
      <w:r w:rsidRPr="00D4437E">
        <w:rPr>
          <w:rFonts w:ascii="Times New Roman" w:eastAsia="Times New Roman" w:hAnsi="Times New Roman" w:cs="Times New Roman"/>
          <w:b/>
          <w:sz w:val="20"/>
          <w:szCs w:val="20"/>
          <w:lang w:eastAsia="ru-RU"/>
        </w:rPr>
        <w:t>АДМИНИСТРАЦИЯ</w:t>
      </w:r>
    </w:p>
    <w:p w:rsidR="00A0475C" w:rsidRPr="00D4437E" w:rsidRDefault="00A0475C" w:rsidP="00A0475C">
      <w:pPr>
        <w:spacing w:after="0" w:line="240" w:lineRule="auto"/>
        <w:jc w:val="center"/>
        <w:rPr>
          <w:rFonts w:ascii="Times New Roman" w:eastAsia="Times New Roman" w:hAnsi="Times New Roman" w:cs="Times New Roman"/>
          <w:b/>
          <w:sz w:val="20"/>
          <w:szCs w:val="20"/>
          <w:lang w:eastAsia="ru-RU"/>
        </w:rPr>
      </w:pPr>
      <w:r w:rsidRPr="00D4437E">
        <w:rPr>
          <w:rFonts w:ascii="Times New Roman" w:eastAsia="Times New Roman" w:hAnsi="Times New Roman" w:cs="Times New Roman"/>
          <w:b/>
          <w:sz w:val="20"/>
          <w:szCs w:val="20"/>
          <w:lang w:eastAsia="ru-RU"/>
        </w:rPr>
        <w:t>НОВОМИХАЙЛОВСКОГО СЕЛЬСКОГО ПОСЕЛЕНИЯ</w:t>
      </w:r>
    </w:p>
    <w:p w:rsidR="00A0475C" w:rsidRPr="00D4437E" w:rsidRDefault="00A0475C" w:rsidP="00A0475C">
      <w:pPr>
        <w:spacing w:after="0" w:line="240" w:lineRule="auto"/>
        <w:jc w:val="center"/>
        <w:rPr>
          <w:rFonts w:ascii="Times New Roman" w:eastAsia="Times New Roman" w:hAnsi="Times New Roman" w:cs="Times New Roman"/>
          <w:b/>
          <w:sz w:val="20"/>
          <w:szCs w:val="20"/>
          <w:lang w:eastAsia="ru-RU"/>
        </w:rPr>
      </w:pPr>
      <w:r w:rsidRPr="00D4437E">
        <w:rPr>
          <w:rFonts w:ascii="Times New Roman" w:eastAsia="Times New Roman" w:hAnsi="Times New Roman" w:cs="Times New Roman"/>
          <w:b/>
          <w:sz w:val="20"/>
          <w:szCs w:val="20"/>
          <w:lang w:eastAsia="ru-RU"/>
        </w:rPr>
        <w:t>МОНАСТЫРЩИНСКОГО РАЙОНА СМОЛЕНСКОЙ ОБЛАСТИ</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r w:rsidRPr="00D443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4437E">
        <w:rPr>
          <w:rFonts w:ascii="Times New Roman" w:eastAsia="Times New Roman" w:hAnsi="Times New Roman" w:cs="Times New Roman"/>
          <w:sz w:val="20"/>
          <w:szCs w:val="20"/>
          <w:lang w:eastAsia="ru-RU"/>
        </w:rPr>
        <w:t xml:space="preserve">  </w:t>
      </w:r>
      <w:r w:rsidRPr="00D4437E">
        <w:rPr>
          <w:rFonts w:ascii="Times New Roman" w:eastAsia="Times New Roman" w:hAnsi="Times New Roman" w:cs="Times New Roman"/>
          <w:b/>
          <w:sz w:val="20"/>
          <w:szCs w:val="20"/>
          <w:lang w:eastAsia="ru-RU"/>
        </w:rPr>
        <w:t>ПОСТАНОВЛЕНИЕ</w:t>
      </w: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от   15.10.2018г.                         №36</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 xml:space="preserve"> </w:t>
      </w: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r w:rsidRPr="00D4437E">
        <w:rPr>
          <w:rFonts w:ascii="Times New Roman" w:eastAsia="Times New Roman" w:hAnsi="Times New Roman" w:cs="Times New Roman"/>
          <w:b/>
          <w:sz w:val="20"/>
          <w:szCs w:val="20"/>
          <w:lang w:eastAsia="ru-RU"/>
        </w:rPr>
        <w:t xml:space="preserve">                   </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Об утверждении программы и создании</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 xml:space="preserve">комиссии по безопасности дорожного движения   </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 xml:space="preserve"> в Администрации  Новомихайловского   сельского</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поселения  Монастырщинского   района</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Смоленской области на 2018-2020 годы.</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p>
    <w:p w:rsidR="00A0475C" w:rsidRPr="00D4437E" w:rsidRDefault="00A0475C" w:rsidP="00A0475C">
      <w:pPr>
        <w:spacing w:after="0" w:line="240" w:lineRule="auto"/>
        <w:ind w:left="-142" w:firstLine="142"/>
        <w:jc w:val="both"/>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 xml:space="preserve">   </w:t>
      </w:r>
      <w:proofErr w:type="gramStart"/>
      <w:r w:rsidRPr="00D4437E">
        <w:rPr>
          <w:rFonts w:ascii="Times New Roman" w:eastAsia="Times New Roman" w:hAnsi="Times New Roman" w:cs="Times New Roman"/>
          <w:sz w:val="20"/>
          <w:szCs w:val="20"/>
          <w:lang w:eastAsia="ru-RU"/>
        </w:rPr>
        <w:t>В соответствии с постановлением Правительства Российской Федерации от 20.02.2009 года №100 о федеральной целевой программы «Повышения безопасности дорожного движения» и постановления Главы муниципального образования «</w:t>
      </w:r>
      <w:proofErr w:type="spellStart"/>
      <w:r w:rsidRPr="00D4437E">
        <w:rPr>
          <w:rFonts w:ascii="Times New Roman" w:eastAsia="Times New Roman" w:hAnsi="Times New Roman" w:cs="Times New Roman"/>
          <w:sz w:val="20"/>
          <w:szCs w:val="20"/>
          <w:lang w:eastAsia="ru-RU"/>
        </w:rPr>
        <w:t>Монастырщинский</w:t>
      </w:r>
      <w:proofErr w:type="spellEnd"/>
      <w:r w:rsidRPr="00D4437E">
        <w:rPr>
          <w:rFonts w:ascii="Times New Roman" w:eastAsia="Times New Roman" w:hAnsi="Times New Roman" w:cs="Times New Roman"/>
          <w:sz w:val="20"/>
          <w:szCs w:val="20"/>
          <w:lang w:eastAsia="ru-RU"/>
        </w:rPr>
        <w:t xml:space="preserve"> район» от 24.01.2012 года №17 «О создании комиссии по безопасности дорожного движения»</w:t>
      </w:r>
      <w:proofErr w:type="gramEnd"/>
    </w:p>
    <w:p w:rsidR="00A0475C" w:rsidRPr="00D4437E" w:rsidRDefault="00A0475C" w:rsidP="00A0475C">
      <w:pPr>
        <w:spacing w:after="0" w:line="240" w:lineRule="auto"/>
        <w:rPr>
          <w:rFonts w:ascii="Times New Roman" w:eastAsia="Times New Roman" w:hAnsi="Times New Roman" w:cs="Times New Roman"/>
          <w:sz w:val="20"/>
          <w:szCs w:val="20"/>
          <w:lang w:eastAsia="ru-RU"/>
        </w:rPr>
      </w:pP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 xml:space="preserve">  Администрация Новомихайловского сельского поселения Монастырщинского района Смоленской области    </w:t>
      </w:r>
      <w:proofErr w:type="gramStart"/>
      <w:r w:rsidRPr="00D4437E">
        <w:rPr>
          <w:rFonts w:ascii="Times New Roman" w:eastAsia="Times New Roman" w:hAnsi="Times New Roman" w:cs="Times New Roman"/>
          <w:sz w:val="20"/>
          <w:szCs w:val="20"/>
          <w:lang w:eastAsia="ru-RU"/>
        </w:rPr>
        <w:t>п</w:t>
      </w:r>
      <w:proofErr w:type="gramEnd"/>
      <w:r w:rsidRPr="00D4437E">
        <w:rPr>
          <w:rFonts w:ascii="Times New Roman" w:eastAsia="Times New Roman" w:hAnsi="Times New Roman" w:cs="Times New Roman"/>
          <w:sz w:val="20"/>
          <w:szCs w:val="20"/>
          <w:lang w:eastAsia="ru-RU"/>
        </w:rPr>
        <w:t xml:space="preserve"> о с т а н о в л я е т:</w:t>
      </w: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 xml:space="preserve">  1.Утвердить комиссию  при Администрации Новомихайловского сельского поселения Монастырщинского района Смоленской области по безопасности дорожного движения на территории Новомихайловского сельского поселения  Монастырщинского района Смоленской области на 2018-2020  годы (приложение №1).</w:t>
      </w: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 xml:space="preserve"> 2.  Утвердить Программу «Обеспечение безопасности дорожного движения на территории Новомихайловского сельского поселения Монастырщинского района Смоленской области  на 2018-2020  годы.</w:t>
      </w: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3. Настоящее  постановление опубликовать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p>
    <w:p w:rsidR="00A0475C" w:rsidRPr="00D4437E" w:rsidRDefault="00A0475C" w:rsidP="00A0475C">
      <w:pPr>
        <w:spacing w:after="0" w:line="240" w:lineRule="auto"/>
        <w:jc w:val="both"/>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4.  </w:t>
      </w:r>
      <w:proofErr w:type="gramStart"/>
      <w:r w:rsidRPr="00D4437E">
        <w:rPr>
          <w:rFonts w:ascii="Times New Roman" w:eastAsia="Times New Roman" w:hAnsi="Times New Roman" w:cs="Times New Roman"/>
          <w:sz w:val="20"/>
          <w:szCs w:val="20"/>
          <w:lang w:eastAsia="ru-RU"/>
        </w:rPr>
        <w:t>Контроль за</w:t>
      </w:r>
      <w:proofErr w:type="gramEnd"/>
      <w:r w:rsidRPr="00D4437E">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A0475C" w:rsidRPr="00D4437E" w:rsidRDefault="00A0475C" w:rsidP="00A0475C">
      <w:pPr>
        <w:spacing w:after="0" w:line="240" w:lineRule="auto"/>
        <w:ind w:firstLine="708"/>
        <w:jc w:val="both"/>
        <w:rPr>
          <w:rFonts w:ascii="Times New Roman" w:eastAsia="Times New Roman" w:hAnsi="Times New Roman" w:cs="Times New Roman"/>
          <w:sz w:val="20"/>
          <w:szCs w:val="20"/>
          <w:lang w:eastAsia="ru-RU"/>
        </w:rPr>
      </w:pPr>
    </w:p>
    <w:p w:rsidR="00A0475C" w:rsidRPr="00D4437E" w:rsidRDefault="00A0475C" w:rsidP="00A0475C">
      <w:pPr>
        <w:spacing w:after="0" w:line="240" w:lineRule="auto"/>
        <w:ind w:firstLine="708"/>
        <w:jc w:val="both"/>
        <w:rPr>
          <w:rFonts w:ascii="Times New Roman" w:eastAsia="Times New Roman" w:hAnsi="Times New Roman" w:cs="Times New Roman"/>
          <w:sz w:val="20"/>
          <w:szCs w:val="20"/>
          <w:lang w:eastAsia="ru-RU"/>
        </w:rPr>
      </w:pP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Глава муниципального образования</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Новомихайловского сельского поселения</w:t>
      </w:r>
    </w:p>
    <w:p w:rsidR="00A0475C" w:rsidRPr="00D4437E" w:rsidRDefault="00A0475C" w:rsidP="00A0475C">
      <w:pPr>
        <w:spacing w:after="0" w:line="240" w:lineRule="auto"/>
        <w:rPr>
          <w:rFonts w:ascii="Times New Roman" w:eastAsia="Times New Roman" w:hAnsi="Times New Roman" w:cs="Times New Roman"/>
          <w:sz w:val="20"/>
          <w:szCs w:val="20"/>
          <w:lang w:eastAsia="ru-RU"/>
        </w:rPr>
      </w:pPr>
      <w:r w:rsidRPr="00D4437E">
        <w:rPr>
          <w:rFonts w:ascii="Times New Roman" w:eastAsia="Times New Roman" w:hAnsi="Times New Roman" w:cs="Times New Roman"/>
          <w:sz w:val="20"/>
          <w:szCs w:val="20"/>
          <w:lang w:eastAsia="ru-RU"/>
        </w:rPr>
        <w:t>Монастырщинского района</w:t>
      </w: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r w:rsidRPr="00D4437E">
        <w:rPr>
          <w:rFonts w:ascii="Times New Roman" w:eastAsia="Times New Roman" w:hAnsi="Times New Roman" w:cs="Times New Roman"/>
          <w:sz w:val="20"/>
          <w:szCs w:val="20"/>
          <w:lang w:eastAsia="ru-RU"/>
        </w:rPr>
        <w:t xml:space="preserve">Смоленской области                                                                </w:t>
      </w:r>
      <w:r>
        <w:rPr>
          <w:rFonts w:ascii="Times New Roman" w:eastAsia="Times New Roman" w:hAnsi="Times New Roman" w:cs="Times New Roman"/>
          <w:sz w:val="20"/>
          <w:szCs w:val="20"/>
          <w:lang w:eastAsia="ru-RU"/>
        </w:rPr>
        <w:t xml:space="preserve">                                   </w:t>
      </w:r>
      <w:r w:rsidRPr="00D4437E">
        <w:rPr>
          <w:rFonts w:ascii="Times New Roman" w:eastAsia="Times New Roman" w:hAnsi="Times New Roman" w:cs="Times New Roman"/>
          <w:sz w:val="20"/>
          <w:szCs w:val="20"/>
          <w:lang w:eastAsia="ru-RU"/>
        </w:rPr>
        <w:t xml:space="preserve">       </w:t>
      </w:r>
      <w:proofErr w:type="spellStart"/>
      <w:r w:rsidRPr="00D4437E">
        <w:rPr>
          <w:rFonts w:ascii="Times New Roman" w:eastAsia="Times New Roman" w:hAnsi="Times New Roman" w:cs="Times New Roman"/>
          <w:b/>
          <w:sz w:val="20"/>
          <w:szCs w:val="20"/>
          <w:lang w:eastAsia="ru-RU"/>
        </w:rPr>
        <w:t>С.В.Иванов</w:t>
      </w:r>
      <w:proofErr w:type="spellEnd"/>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p w:rsidR="00A0475C" w:rsidRDefault="00A0475C" w:rsidP="00A0475C">
      <w:pPr>
        <w:spacing w:after="0" w:line="240" w:lineRule="auto"/>
        <w:rPr>
          <w:rFonts w:ascii="Times New Roman" w:eastAsia="Times New Roman" w:hAnsi="Times New Roman" w:cs="Times New Roman"/>
          <w:b/>
          <w:sz w:val="20"/>
          <w:szCs w:val="20"/>
          <w:lang w:eastAsia="ru-RU"/>
        </w:rPr>
      </w:pPr>
    </w:p>
    <w:p w:rsidR="00A0475C" w:rsidRDefault="00A0475C" w:rsidP="00A0475C">
      <w:pPr>
        <w:spacing w:after="0" w:line="240" w:lineRule="auto"/>
        <w:rPr>
          <w:rFonts w:ascii="Times New Roman" w:eastAsia="Times New Roman" w:hAnsi="Times New Roman" w:cs="Times New Roman"/>
          <w:b/>
          <w:sz w:val="20"/>
          <w:szCs w:val="20"/>
          <w:lang w:eastAsia="ru-RU"/>
        </w:rPr>
      </w:pPr>
    </w:p>
    <w:p w:rsidR="00A0475C" w:rsidRDefault="00A0475C" w:rsidP="00A0475C">
      <w:pPr>
        <w:spacing w:after="0" w:line="240" w:lineRule="auto"/>
        <w:rPr>
          <w:rFonts w:ascii="Times New Roman" w:eastAsia="Times New Roman" w:hAnsi="Times New Roman" w:cs="Times New Roman"/>
          <w:b/>
          <w:sz w:val="20"/>
          <w:szCs w:val="20"/>
          <w:lang w:eastAsia="ru-RU"/>
        </w:rPr>
      </w:pPr>
    </w:p>
    <w:p w:rsidR="00A0475C" w:rsidRDefault="00A0475C" w:rsidP="00A0475C">
      <w:pPr>
        <w:spacing w:after="0" w:line="240" w:lineRule="auto"/>
        <w:rPr>
          <w:rFonts w:ascii="Times New Roman" w:eastAsia="Times New Roman" w:hAnsi="Times New Roman" w:cs="Times New Roman"/>
          <w:b/>
          <w:sz w:val="20"/>
          <w:szCs w:val="20"/>
          <w:lang w:eastAsia="ru-RU"/>
        </w:rPr>
      </w:pPr>
    </w:p>
    <w:p w:rsidR="00A0475C" w:rsidRPr="00D4437E" w:rsidRDefault="00A0475C" w:rsidP="00A0475C">
      <w:pPr>
        <w:spacing w:after="0" w:line="240" w:lineRule="auto"/>
        <w:rPr>
          <w:rFonts w:ascii="Times New Roman" w:eastAsia="Times New Roman" w:hAnsi="Times New Roman" w:cs="Times New Roman"/>
          <w:b/>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A0475C" w:rsidRPr="00D4437E" w:rsidTr="007F4442">
        <w:tc>
          <w:tcPr>
            <w:tcW w:w="4786" w:type="dxa"/>
            <w:tcBorders>
              <w:top w:val="nil"/>
              <w:left w:val="nil"/>
              <w:bottom w:val="nil"/>
              <w:right w:val="nil"/>
            </w:tcBorders>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 xml:space="preserve">СОГЛАСОВАНО </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Начальник ОП  по </w:t>
            </w:r>
            <w:proofErr w:type="spellStart"/>
            <w:r w:rsidRPr="00D4437E">
              <w:rPr>
                <w:rFonts w:ascii="Times New Roman" w:eastAsia="Times New Roman" w:hAnsi="Times New Roman" w:cs="Times New Roman"/>
                <w:sz w:val="18"/>
                <w:szCs w:val="18"/>
                <w:lang w:eastAsia="ru-RU"/>
              </w:rPr>
              <w:t>Монастырщинскому</w:t>
            </w:r>
            <w:proofErr w:type="spellEnd"/>
            <w:r w:rsidRPr="00D4437E">
              <w:rPr>
                <w:rFonts w:ascii="Times New Roman" w:eastAsia="Times New Roman" w:hAnsi="Times New Roman" w:cs="Times New Roman"/>
                <w:sz w:val="18"/>
                <w:szCs w:val="18"/>
                <w:lang w:eastAsia="ru-RU"/>
              </w:rPr>
              <w:t xml:space="preserve"> району МО МВД России (</w:t>
            </w:r>
            <w:proofErr w:type="spellStart"/>
            <w:r w:rsidRPr="00D4437E">
              <w:rPr>
                <w:rFonts w:ascii="Times New Roman" w:eastAsia="Times New Roman" w:hAnsi="Times New Roman" w:cs="Times New Roman"/>
                <w:sz w:val="18"/>
                <w:szCs w:val="18"/>
                <w:lang w:eastAsia="ru-RU"/>
              </w:rPr>
              <w:t>Починковский</w:t>
            </w:r>
            <w:proofErr w:type="spellEnd"/>
            <w:r w:rsidRPr="00D4437E">
              <w:rPr>
                <w:rFonts w:ascii="Times New Roman" w:eastAsia="Times New Roman" w:hAnsi="Times New Roman" w:cs="Times New Roman"/>
                <w:sz w:val="18"/>
                <w:szCs w:val="18"/>
                <w:lang w:eastAsia="ru-RU"/>
              </w:rPr>
              <w:t>)</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________________ Антонов Г.В.</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«____» ______________2018г.</w:t>
            </w:r>
          </w:p>
        </w:tc>
        <w:tc>
          <w:tcPr>
            <w:tcW w:w="5245" w:type="dxa"/>
            <w:tcBorders>
              <w:top w:val="nil"/>
              <w:left w:val="nil"/>
              <w:bottom w:val="nil"/>
              <w:right w:val="nil"/>
            </w:tcBorders>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 xml:space="preserve">      УТВЕРЖДАЮ </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Глава муниципального образования</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Новомихайловского сельского   </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поселения Монастырщинского </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района Смоленской области</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________________  Иванов С.В.</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«____» ______________2018г.</w:t>
            </w:r>
          </w:p>
        </w:tc>
      </w:tr>
    </w:tbl>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jc w:val="center"/>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ЦЕЛЕВАЯ ПРОГРАММА</w:t>
      </w:r>
    </w:p>
    <w:p w:rsidR="00A0475C" w:rsidRPr="00D4437E" w:rsidRDefault="00A0475C" w:rsidP="00A0475C">
      <w:pPr>
        <w:spacing w:after="0" w:line="240" w:lineRule="auto"/>
        <w:jc w:val="center"/>
        <w:rPr>
          <w:rFonts w:ascii="Times New Roman" w:eastAsia="Times New Roman" w:hAnsi="Times New Roman" w:cs="Times New Roman"/>
          <w:b/>
          <w:sz w:val="18"/>
          <w:szCs w:val="18"/>
          <w:lang w:eastAsia="ru-RU"/>
        </w:rPr>
      </w:pPr>
    </w:p>
    <w:p w:rsidR="00A0475C" w:rsidRPr="00D4437E" w:rsidRDefault="00A0475C" w:rsidP="00A0475C">
      <w:pPr>
        <w:spacing w:after="0" w:line="240" w:lineRule="auto"/>
        <w:jc w:val="center"/>
        <w:rPr>
          <w:rFonts w:ascii="Times New Roman" w:eastAsia="Times New Roman" w:hAnsi="Times New Roman" w:cs="Times New Roman"/>
          <w:b/>
          <w:i/>
          <w:sz w:val="18"/>
          <w:szCs w:val="18"/>
          <w:lang w:eastAsia="ru-RU"/>
        </w:rPr>
      </w:pPr>
      <w:r w:rsidRPr="00D4437E">
        <w:rPr>
          <w:rFonts w:ascii="Times New Roman" w:eastAsia="Times New Roman" w:hAnsi="Times New Roman" w:cs="Times New Roman"/>
          <w:b/>
          <w:i/>
          <w:sz w:val="18"/>
          <w:szCs w:val="18"/>
          <w:lang w:eastAsia="ru-RU"/>
        </w:rPr>
        <w:t>«Обеспечение безопасности дорожного движения на территории   Новомихайловского сельского поселения на 2018-2020 годы»</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jc w:val="center"/>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ПАСПОРТ</w:t>
      </w:r>
    </w:p>
    <w:p w:rsidR="00A0475C" w:rsidRPr="00D4437E" w:rsidRDefault="00A0475C" w:rsidP="00A0475C">
      <w:pPr>
        <w:spacing w:after="0" w:line="240" w:lineRule="auto"/>
        <w:jc w:val="center"/>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целевой программы  «Обеспечение безопасности дорожного движения на территории Новомихайловского сельского поселения на 2018-2020 годы»</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A0475C" w:rsidRPr="00D4437E" w:rsidTr="007F4442">
        <w:tc>
          <w:tcPr>
            <w:tcW w:w="3168"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Наименование программы</w:t>
            </w:r>
          </w:p>
        </w:tc>
        <w:tc>
          <w:tcPr>
            <w:tcW w:w="6403"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 xml:space="preserve">           Целевая программа</w:t>
            </w:r>
          </w:p>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«Обеспечение безопасности дорожного движения на территории Новомихайловского сельского поселения на 2018-2020 годы» (далее по тексту – Программа)</w:t>
            </w:r>
          </w:p>
        </w:tc>
      </w:tr>
      <w:tr w:rsidR="00A0475C" w:rsidRPr="00D4437E" w:rsidTr="007F4442">
        <w:tc>
          <w:tcPr>
            <w:tcW w:w="3168"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Правовое основание для разработки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Федеральный закон от 10 декабря 1995 года </w:t>
            </w:r>
          </w:p>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196-ФЗ «О безопасности дорожного движения», Федеральный закон от 06.10.2003 № 131-ФЗ «Об общих принципах организации местного самоуправления в Российской Федерации»</w:t>
            </w:r>
          </w:p>
        </w:tc>
      </w:tr>
      <w:tr w:rsidR="00A0475C" w:rsidRPr="00D4437E" w:rsidTr="007F4442">
        <w:tc>
          <w:tcPr>
            <w:tcW w:w="3168"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Разработчики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Администрация   Новомихайловского сельского поселения, ОВД Монастырщинского района (ОГИБДД  МО  МВД России</w:t>
            </w:r>
            <w:proofErr w:type="gramStart"/>
            <w:r w:rsidRPr="00D4437E">
              <w:rPr>
                <w:rFonts w:ascii="Times New Roman" w:eastAsia="Times New Roman" w:hAnsi="Times New Roman" w:cs="Times New Roman"/>
                <w:sz w:val="18"/>
                <w:szCs w:val="18"/>
                <w:lang w:eastAsia="ru-RU"/>
              </w:rPr>
              <w:t xml:space="preserve"> )</w:t>
            </w:r>
            <w:proofErr w:type="gramEnd"/>
            <w:r w:rsidRPr="00D4437E">
              <w:rPr>
                <w:rFonts w:ascii="Times New Roman" w:eastAsia="Times New Roman" w:hAnsi="Times New Roman" w:cs="Times New Roman"/>
                <w:sz w:val="18"/>
                <w:szCs w:val="18"/>
                <w:lang w:eastAsia="ru-RU"/>
              </w:rPr>
              <w:t xml:space="preserve"> (</w:t>
            </w:r>
            <w:proofErr w:type="spellStart"/>
            <w:r w:rsidRPr="00D4437E">
              <w:rPr>
                <w:rFonts w:ascii="Times New Roman" w:eastAsia="Times New Roman" w:hAnsi="Times New Roman" w:cs="Times New Roman"/>
                <w:sz w:val="18"/>
                <w:szCs w:val="18"/>
                <w:lang w:eastAsia="ru-RU"/>
              </w:rPr>
              <w:t>Починковский</w:t>
            </w:r>
            <w:proofErr w:type="spellEnd"/>
            <w:r w:rsidRPr="00D4437E">
              <w:rPr>
                <w:rFonts w:ascii="Times New Roman" w:eastAsia="Times New Roman" w:hAnsi="Times New Roman" w:cs="Times New Roman"/>
                <w:sz w:val="18"/>
                <w:szCs w:val="18"/>
                <w:lang w:eastAsia="ru-RU"/>
              </w:rPr>
              <w:t>)</w:t>
            </w:r>
          </w:p>
        </w:tc>
      </w:tr>
      <w:tr w:rsidR="00A0475C" w:rsidRPr="00D4437E" w:rsidTr="007F4442">
        <w:tc>
          <w:tcPr>
            <w:tcW w:w="3168"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Исполнители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Администрация   Новомихайловского сельского поселения, (ОГИБДД ОВД Монастырщинского района)</w:t>
            </w:r>
          </w:p>
        </w:tc>
      </w:tr>
      <w:tr w:rsidR="00A0475C" w:rsidRPr="00D4437E" w:rsidTr="007F4442">
        <w:tc>
          <w:tcPr>
            <w:tcW w:w="3168"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Основные цели и задачи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Основной целью Программы является обеспечение охраны жизни, здоровья граждан и их имущества, гарантий их законных прав на безопасные условия движения на дорогах. Условием достижения цели является решение следующих задач:</w:t>
            </w:r>
          </w:p>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выполнение полномочий, связанных с организацией дорожной деятельности в отношении автомобильных дорог местного значения на территории Новомихайловского сельского поселения Монастырщинского района Смоленской области;</w:t>
            </w:r>
          </w:p>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формирование общественного мнения по проблеме безопасности дорожного движения;</w:t>
            </w:r>
          </w:p>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повышение эффективности работы по предупреждению детского дорожно-транспортного травматизма;</w:t>
            </w:r>
          </w:p>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совершенствование   дорожных условий, внедрение технических средств регулирования дорожного движения, своевременное выявление, ликвидация и  профилактика опасных участков на улично-дорожной сети;</w:t>
            </w:r>
          </w:p>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укрепление материально-технической базы подразделений ОГИБДД, улучшение условий работы с населением.</w:t>
            </w:r>
          </w:p>
        </w:tc>
      </w:tr>
      <w:tr w:rsidR="00A0475C" w:rsidRPr="00D4437E" w:rsidTr="007F4442">
        <w:tc>
          <w:tcPr>
            <w:tcW w:w="3168"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Сроки реализации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2018-2020 годы</w:t>
            </w:r>
          </w:p>
        </w:tc>
      </w:tr>
      <w:tr w:rsidR="00A0475C" w:rsidRPr="00D4437E" w:rsidTr="007F4442">
        <w:tc>
          <w:tcPr>
            <w:tcW w:w="3168"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Ожидаемые конечные результаты реализации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Снижение уровня аварийности, тяжести последствий дорожно-транспортных происшествий на улично-дорожной сети в черте населенных пунктов Новомихайловского сельского поселения Монастырщинского района Смоленской области.</w:t>
            </w:r>
          </w:p>
        </w:tc>
      </w:tr>
      <w:tr w:rsidR="00A0475C" w:rsidRPr="00D4437E" w:rsidTr="007F4442">
        <w:tc>
          <w:tcPr>
            <w:tcW w:w="3168"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Органы, осуществляющие </w:t>
            </w:r>
            <w:proofErr w:type="gramStart"/>
            <w:r w:rsidRPr="00D4437E">
              <w:rPr>
                <w:rFonts w:ascii="Times New Roman" w:eastAsia="Times New Roman" w:hAnsi="Times New Roman" w:cs="Times New Roman"/>
                <w:sz w:val="18"/>
                <w:szCs w:val="18"/>
                <w:lang w:eastAsia="ru-RU"/>
              </w:rPr>
              <w:t>контроль за</w:t>
            </w:r>
            <w:proofErr w:type="gramEnd"/>
            <w:r w:rsidRPr="00D4437E">
              <w:rPr>
                <w:rFonts w:ascii="Times New Roman" w:eastAsia="Times New Roman" w:hAnsi="Times New Roman" w:cs="Times New Roman"/>
                <w:sz w:val="18"/>
                <w:szCs w:val="18"/>
                <w:lang w:eastAsia="ru-RU"/>
              </w:rPr>
              <w:t xml:space="preserve"> реализацией Программы</w:t>
            </w:r>
          </w:p>
        </w:tc>
        <w:tc>
          <w:tcPr>
            <w:tcW w:w="6403"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jc w:val="both"/>
              <w:rPr>
                <w:rFonts w:ascii="Times New Roman" w:eastAsia="Times New Roman" w:hAnsi="Times New Roman" w:cs="Times New Roman"/>
                <w:sz w:val="18"/>
                <w:szCs w:val="18"/>
                <w:lang w:eastAsia="ru-RU"/>
              </w:rPr>
            </w:pPr>
            <w:proofErr w:type="gramStart"/>
            <w:r w:rsidRPr="00D4437E">
              <w:rPr>
                <w:rFonts w:ascii="Times New Roman" w:eastAsia="Times New Roman" w:hAnsi="Times New Roman" w:cs="Times New Roman"/>
                <w:sz w:val="18"/>
                <w:szCs w:val="18"/>
                <w:lang w:eastAsia="ru-RU"/>
              </w:rPr>
              <w:t>Контроль  за</w:t>
            </w:r>
            <w:proofErr w:type="gramEnd"/>
            <w:r w:rsidRPr="00D4437E">
              <w:rPr>
                <w:rFonts w:ascii="Times New Roman" w:eastAsia="Times New Roman" w:hAnsi="Times New Roman" w:cs="Times New Roman"/>
                <w:sz w:val="18"/>
                <w:szCs w:val="18"/>
                <w:lang w:eastAsia="ru-RU"/>
              </w:rPr>
              <w:t xml:space="preserve"> выполнением мероприятий Программы осуществляет разработчик Программы, а также государственные органы в соответствии с федеральным и областным законодательством.</w:t>
            </w:r>
          </w:p>
        </w:tc>
      </w:tr>
    </w:tbl>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hd w:val="clear" w:color="auto" w:fill="FFFFFF"/>
        <w:spacing w:after="0" w:line="360" w:lineRule="auto"/>
        <w:ind w:left="3478"/>
        <w:rPr>
          <w:rFonts w:ascii="Times New Roman" w:eastAsia="Times New Roman" w:hAnsi="Times New Roman" w:cs="Times New Roman"/>
          <w:sz w:val="18"/>
          <w:szCs w:val="18"/>
          <w:lang w:eastAsia="ru-RU"/>
        </w:rPr>
      </w:pPr>
      <w:r w:rsidRPr="00D4437E">
        <w:rPr>
          <w:rFonts w:ascii="Times New Roman" w:eastAsia="Times New Roman" w:hAnsi="Times New Roman" w:cs="Times New Roman"/>
          <w:b/>
          <w:bCs/>
          <w:color w:val="000000"/>
          <w:spacing w:val="-4"/>
          <w:sz w:val="18"/>
          <w:szCs w:val="18"/>
          <w:lang w:eastAsia="ru-RU"/>
        </w:rPr>
        <w:t>1. Состояние проблемы</w:t>
      </w: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Недопустимое положение с обеспечением безопасного движения сложилась на улично-дорожной сети, где на протяжении ряда лет наблюдается деформация твердого покрытия проезжей части в виде </w:t>
      </w:r>
      <w:proofErr w:type="spellStart"/>
      <w:r w:rsidRPr="00D4437E">
        <w:rPr>
          <w:rFonts w:ascii="Times New Roman" w:eastAsia="Times New Roman" w:hAnsi="Times New Roman" w:cs="Times New Roman"/>
          <w:sz w:val="18"/>
          <w:szCs w:val="18"/>
          <w:lang w:eastAsia="ru-RU"/>
        </w:rPr>
        <w:t>ямочности</w:t>
      </w:r>
      <w:proofErr w:type="spellEnd"/>
      <w:r w:rsidRPr="00D4437E">
        <w:rPr>
          <w:rFonts w:ascii="Times New Roman" w:eastAsia="Times New Roman" w:hAnsi="Times New Roman" w:cs="Times New Roman"/>
          <w:sz w:val="18"/>
          <w:szCs w:val="18"/>
          <w:lang w:eastAsia="ru-RU"/>
        </w:rPr>
        <w:t xml:space="preserve">, просадок и выбоин.       Ремонтно-восстановительные работы частично  </w:t>
      </w:r>
      <w:proofErr w:type="gramStart"/>
      <w:r w:rsidRPr="00D4437E">
        <w:rPr>
          <w:rFonts w:ascii="Times New Roman" w:eastAsia="Times New Roman" w:hAnsi="Times New Roman" w:cs="Times New Roman"/>
          <w:sz w:val="18"/>
          <w:szCs w:val="18"/>
          <w:lang w:eastAsia="ru-RU"/>
        </w:rPr>
        <w:t>проводились в 2017 году финансирование  данного предприятия   осуществлялось</w:t>
      </w:r>
      <w:proofErr w:type="gramEnd"/>
      <w:r w:rsidRPr="00D4437E">
        <w:rPr>
          <w:rFonts w:ascii="Times New Roman" w:eastAsia="Times New Roman" w:hAnsi="Times New Roman" w:cs="Times New Roman"/>
          <w:sz w:val="18"/>
          <w:szCs w:val="18"/>
          <w:lang w:eastAsia="ru-RU"/>
        </w:rPr>
        <w:t>.</w:t>
      </w:r>
    </w:p>
    <w:p w:rsidR="00A0475C" w:rsidRPr="00D4437E" w:rsidRDefault="00A0475C" w:rsidP="00A0475C">
      <w:pPr>
        <w:shd w:val="clear" w:color="auto" w:fill="FFFFFF"/>
        <w:spacing w:before="439" w:after="0" w:line="240" w:lineRule="auto"/>
        <w:ind w:left="1267" w:hanging="94"/>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ab/>
      </w:r>
      <w:r w:rsidRPr="00D4437E">
        <w:rPr>
          <w:rFonts w:ascii="Times New Roman" w:eastAsia="Times New Roman" w:hAnsi="Times New Roman" w:cs="Times New Roman"/>
          <w:b/>
          <w:bCs/>
          <w:color w:val="000000"/>
          <w:spacing w:val="-5"/>
          <w:sz w:val="18"/>
          <w:szCs w:val="18"/>
          <w:lang w:eastAsia="ru-RU"/>
        </w:rPr>
        <w:t xml:space="preserve">2. Описание целей и задач Программы, срок ее реализации, </w:t>
      </w:r>
      <w:r w:rsidRPr="00D4437E">
        <w:rPr>
          <w:rFonts w:ascii="Times New Roman" w:eastAsia="Times New Roman" w:hAnsi="Times New Roman" w:cs="Times New Roman"/>
          <w:b/>
          <w:bCs/>
          <w:color w:val="000000"/>
          <w:spacing w:val="-9"/>
          <w:sz w:val="18"/>
          <w:szCs w:val="18"/>
          <w:lang w:eastAsia="ru-RU"/>
        </w:rPr>
        <w:t>прогноз ожидаемых социально-экономических результатов ее</w:t>
      </w:r>
    </w:p>
    <w:p w:rsidR="00A0475C" w:rsidRPr="00D4437E" w:rsidRDefault="00A0475C" w:rsidP="00A0475C">
      <w:pPr>
        <w:shd w:val="clear" w:color="auto" w:fill="FFFFFF"/>
        <w:spacing w:after="0" w:line="240" w:lineRule="auto"/>
        <w:ind w:left="4399"/>
        <w:rPr>
          <w:rFonts w:ascii="Times New Roman" w:eastAsia="Times New Roman" w:hAnsi="Times New Roman" w:cs="Times New Roman"/>
          <w:sz w:val="18"/>
          <w:szCs w:val="18"/>
          <w:lang w:eastAsia="ru-RU"/>
        </w:rPr>
      </w:pPr>
      <w:r w:rsidRPr="00D4437E">
        <w:rPr>
          <w:rFonts w:ascii="Times New Roman" w:eastAsia="Times New Roman" w:hAnsi="Times New Roman" w:cs="Times New Roman"/>
          <w:b/>
          <w:bCs/>
          <w:color w:val="000000"/>
          <w:spacing w:val="-7"/>
          <w:sz w:val="18"/>
          <w:szCs w:val="18"/>
          <w:lang w:eastAsia="ru-RU"/>
        </w:rPr>
        <w:t>реализации.</w:t>
      </w:r>
    </w:p>
    <w:p w:rsidR="00A0475C" w:rsidRPr="00D4437E" w:rsidRDefault="00A0475C" w:rsidP="00A0475C">
      <w:pPr>
        <w:shd w:val="clear" w:color="auto" w:fill="FFFFFF"/>
        <w:spacing w:after="0" w:line="240" w:lineRule="auto"/>
        <w:ind w:left="7" w:right="7" w:firstLine="706"/>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color w:val="000000"/>
          <w:spacing w:val="8"/>
          <w:sz w:val="18"/>
          <w:szCs w:val="18"/>
          <w:lang w:eastAsia="ru-RU"/>
        </w:rPr>
        <w:lastRenderedPageBreak/>
        <w:t xml:space="preserve">Целью Программы является обеспечение охраны жизни, здоровья </w:t>
      </w:r>
      <w:r w:rsidRPr="00D4437E">
        <w:rPr>
          <w:rFonts w:ascii="Times New Roman" w:eastAsia="Times New Roman" w:hAnsi="Times New Roman" w:cs="Times New Roman"/>
          <w:color w:val="000000"/>
          <w:spacing w:val="-2"/>
          <w:sz w:val="18"/>
          <w:szCs w:val="18"/>
          <w:lang w:eastAsia="ru-RU"/>
        </w:rPr>
        <w:t>граждан и их имущества, гарантии их прав на безопасные условия движения  по дорогам</w:t>
      </w:r>
      <w:r w:rsidRPr="00D4437E">
        <w:rPr>
          <w:rFonts w:ascii="Times New Roman" w:eastAsia="Times New Roman" w:hAnsi="Times New Roman" w:cs="Times New Roman"/>
          <w:color w:val="000000"/>
          <w:spacing w:val="-3"/>
          <w:sz w:val="18"/>
          <w:szCs w:val="18"/>
          <w:lang w:eastAsia="ru-RU"/>
        </w:rPr>
        <w:t xml:space="preserve">  Новомихайловского сельского поселения Монастырщинского района Смоленской области.</w:t>
      </w:r>
    </w:p>
    <w:p w:rsidR="00A0475C" w:rsidRPr="00D4437E" w:rsidRDefault="00A0475C" w:rsidP="00A0475C">
      <w:pPr>
        <w:shd w:val="clear" w:color="auto" w:fill="FFFFFF"/>
        <w:spacing w:after="0" w:line="240" w:lineRule="auto"/>
        <w:ind w:left="713"/>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color w:val="000000"/>
          <w:spacing w:val="-2"/>
          <w:sz w:val="18"/>
          <w:szCs w:val="18"/>
          <w:lang w:eastAsia="ru-RU"/>
        </w:rPr>
        <w:t>Для достижения цели необходимо решить следующие задачи:</w:t>
      </w:r>
    </w:p>
    <w:p w:rsidR="00A0475C" w:rsidRPr="00D4437E" w:rsidRDefault="00A0475C" w:rsidP="00A0475C">
      <w:pPr>
        <w:widowControl w:val="0"/>
        <w:numPr>
          <w:ilvl w:val="0"/>
          <w:numId w:val="1"/>
        </w:numPr>
        <w:shd w:val="clear" w:color="auto" w:fill="FFFFFF"/>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18"/>
          <w:szCs w:val="18"/>
          <w:lang w:eastAsia="ru-RU"/>
        </w:rPr>
      </w:pPr>
      <w:r w:rsidRPr="00D4437E">
        <w:rPr>
          <w:rFonts w:ascii="Times New Roman" w:eastAsia="Times New Roman" w:hAnsi="Times New Roman" w:cs="Times New Roman"/>
          <w:color w:val="000000"/>
          <w:spacing w:val="2"/>
          <w:sz w:val="18"/>
          <w:szCs w:val="18"/>
          <w:lang w:eastAsia="ru-RU"/>
        </w:rPr>
        <w:t>сформировать общественное мнение по проблеме безопасности дорожного</w:t>
      </w:r>
      <w:r w:rsidRPr="00D4437E">
        <w:rPr>
          <w:rFonts w:ascii="Times New Roman" w:eastAsia="Times New Roman" w:hAnsi="Times New Roman" w:cs="Times New Roman"/>
          <w:color w:val="000000"/>
          <w:spacing w:val="2"/>
          <w:sz w:val="18"/>
          <w:szCs w:val="18"/>
          <w:lang w:eastAsia="ru-RU"/>
        </w:rPr>
        <w:br/>
      </w:r>
      <w:r w:rsidRPr="00D4437E">
        <w:rPr>
          <w:rFonts w:ascii="Times New Roman" w:eastAsia="Times New Roman" w:hAnsi="Times New Roman" w:cs="Times New Roman"/>
          <w:color w:val="000000"/>
          <w:spacing w:val="1"/>
          <w:sz w:val="18"/>
          <w:szCs w:val="18"/>
          <w:lang w:eastAsia="ru-RU"/>
        </w:rPr>
        <w:t>движения путем организации общественной поддержки мероприятий</w:t>
      </w:r>
      <w:r w:rsidRPr="00D4437E">
        <w:rPr>
          <w:rFonts w:ascii="Times New Roman" w:eastAsia="Times New Roman" w:hAnsi="Times New Roman" w:cs="Times New Roman"/>
          <w:color w:val="000000"/>
          <w:spacing w:val="1"/>
          <w:sz w:val="18"/>
          <w:szCs w:val="18"/>
          <w:lang w:eastAsia="ru-RU"/>
        </w:rPr>
        <w:br/>
      </w:r>
      <w:r w:rsidRPr="00D4437E">
        <w:rPr>
          <w:rFonts w:ascii="Times New Roman" w:eastAsia="Times New Roman" w:hAnsi="Times New Roman" w:cs="Times New Roman"/>
          <w:color w:val="000000"/>
          <w:spacing w:val="-1"/>
          <w:sz w:val="18"/>
          <w:szCs w:val="18"/>
          <w:lang w:eastAsia="ru-RU"/>
        </w:rPr>
        <w:t>Программы, проведения информационно-пропагандистских компаний  в</w:t>
      </w:r>
      <w:r w:rsidRPr="00D4437E">
        <w:rPr>
          <w:rFonts w:ascii="Times New Roman" w:eastAsia="Times New Roman" w:hAnsi="Times New Roman" w:cs="Times New Roman"/>
          <w:color w:val="000000"/>
          <w:spacing w:val="-1"/>
          <w:sz w:val="18"/>
          <w:szCs w:val="18"/>
          <w:lang w:eastAsia="ru-RU"/>
        </w:rPr>
        <w:br/>
        <w:t>средствах массовой информации, внедрения современных методов обучения</w:t>
      </w:r>
      <w:r w:rsidRPr="00D4437E">
        <w:rPr>
          <w:rFonts w:ascii="Times New Roman" w:eastAsia="Times New Roman" w:hAnsi="Times New Roman" w:cs="Times New Roman"/>
          <w:color w:val="000000"/>
          <w:spacing w:val="-1"/>
          <w:sz w:val="18"/>
          <w:szCs w:val="18"/>
          <w:lang w:eastAsia="ru-RU"/>
        </w:rPr>
        <w:br/>
      </w:r>
      <w:r w:rsidRPr="00D4437E">
        <w:rPr>
          <w:rFonts w:ascii="Times New Roman" w:eastAsia="Times New Roman" w:hAnsi="Times New Roman" w:cs="Times New Roman"/>
          <w:color w:val="000000"/>
          <w:spacing w:val="-2"/>
          <w:sz w:val="18"/>
          <w:szCs w:val="18"/>
          <w:lang w:eastAsia="ru-RU"/>
        </w:rPr>
        <w:t>населения, в том числе детей и подростков, правилам дорожного движения;</w:t>
      </w:r>
    </w:p>
    <w:p w:rsidR="00A0475C" w:rsidRPr="00D4437E" w:rsidRDefault="00A0475C" w:rsidP="00A0475C">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4437E">
        <w:rPr>
          <w:rFonts w:ascii="Times New Roman" w:eastAsia="Times New Roman" w:hAnsi="Times New Roman" w:cs="Times New Roman"/>
          <w:color w:val="000000"/>
          <w:spacing w:val="-2"/>
          <w:sz w:val="18"/>
          <w:szCs w:val="18"/>
          <w:lang w:eastAsia="ru-RU"/>
        </w:rPr>
        <w:t>совершенствование условий движения на улично-дорожной сети;</w:t>
      </w:r>
    </w:p>
    <w:p w:rsidR="00A0475C" w:rsidRPr="00D4437E" w:rsidRDefault="00A0475C" w:rsidP="00A0475C">
      <w:pPr>
        <w:widowControl w:val="0"/>
        <w:numPr>
          <w:ilvl w:val="0"/>
          <w:numId w:val="1"/>
        </w:numPr>
        <w:shd w:val="clear" w:color="auto" w:fill="FFFFFF"/>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18"/>
          <w:szCs w:val="18"/>
          <w:lang w:eastAsia="ru-RU"/>
        </w:rPr>
      </w:pPr>
      <w:r w:rsidRPr="00D4437E">
        <w:rPr>
          <w:rFonts w:ascii="Times New Roman" w:eastAsia="Times New Roman" w:hAnsi="Times New Roman" w:cs="Times New Roman"/>
          <w:color w:val="000000"/>
          <w:spacing w:val="9"/>
          <w:sz w:val="18"/>
          <w:szCs w:val="18"/>
          <w:lang w:eastAsia="ru-RU"/>
        </w:rPr>
        <w:t>внедрить новейшие технологии в области профилактики краж и угонов</w:t>
      </w:r>
      <w:r w:rsidRPr="00D4437E">
        <w:rPr>
          <w:rFonts w:ascii="Times New Roman" w:eastAsia="Times New Roman" w:hAnsi="Times New Roman" w:cs="Times New Roman"/>
          <w:color w:val="000000"/>
          <w:spacing w:val="9"/>
          <w:sz w:val="18"/>
          <w:szCs w:val="18"/>
          <w:lang w:eastAsia="ru-RU"/>
        </w:rPr>
        <w:br/>
      </w:r>
      <w:r w:rsidRPr="00D4437E">
        <w:rPr>
          <w:rFonts w:ascii="Times New Roman" w:eastAsia="Times New Roman" w:hAnsi="Times New Roman" w:cs="Times New Roman"/>
          <w:color w:val="000000"/>
          <w:spacing w:val="-3"/>
          <w:sz w:val="18"/>
          <w:szCs w:val="18"/>
          <w:lang w:eastAsia="ru-RU"/>
        </w:rPr>
        <w:t>автотранспортных средств;</w:t>
      </w:r>
    </w:p>
    <w:p w:rsidR="00A0475C" w:rsidRPr="00D4437E" w:rsidRDefault="00A0475C" w:rsidP="00A0475C">
      <w:pPr>
        <w:widowControl w:val="0"/>
        <w:numPr>
          <w:ilvl w:val="0"/>
          <w:numId w:val="1"/>
        </w:numPr>
        <w:shd w:val="clear" w:color="auto" w:fill="FFFFFF"/>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18"/>
          <w:szCs w:val="18"/>
          <w:lang w:eastAsia="ru-RU"/>
        </w:rPr>
      </w:pPr>
      <w:r w:rsidRPr="00D4437E">
        <w:rPr>
          <w:rFonts w:ascii="Times New Roman" w:eastAsia="Times New Roman" w:hAnsi="Times New Roman" w:cs="Times New Roman"/>
          <w:color w:val="000000"/>
          <w:spacing w:val="-3"/>
          <w:sz w:val="18"/>
          <w:szCs w:val="18"/>
          <w:lang w:eastAsia="ru-RU"/>
        </w:rPr>
        <w:t>обеспечения сохранности существующей дорожной сети, выполнения качественных работ по содержанию, ремонту существующих автомобильных дорог;</w:t>
      </w:r>
    </w:p>
    <w:p w:rsidR="00A0475C" w:rsidRPr="00D4437E" w:rsidRDefault="00A0475C" w:rsidP="00A0475C">
      <w:pPr>
        <w:widowControl w:val="0"/>
        <w:numPr>
          <w:ilvl w:val="0"/>
          <w:numId w:val="1"/>
        </w:numPr>
        <w:shd w:val="clear" w:color="auto" w:fill="FFFFFF"/>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18"/>
          <w:szCs w:val="18"/>
          <w:lang w:eastAsia="ru-RU"/>
        </w:rPr>
      </w:pPr>
      <w:r w:rsidRPr="00D4437E">
        <w:rPr>
          <w:rFonts w:ascii="Times New Roman" w:eastAsia="Times New Roman" w:hAnsi="Times New Roman" w:cs="Times New Roman"/>
          <w:color w:val="000000"/>
          <w:spacing w:val="-3"/>
          <w:sz w:val="18"/>
          <w:szCs w:val="18"/>
          <w:lang w:eastAsia="ru-RU"/>
        </w:rPr>
        <w:t>повышение эффективности расходов средств бюджета на ремонт автомобильных дорог местного значения Новомихайловского сельского поселения Монастырщинского района Смоленской области.</w:t>
      </w:r>
    </w:p>
    <w:p w:rsidR="00A0475C" w:rsidRPr="00D4437E" w:rsidRDefault="00A0475C" w:rsidP="00A0475C">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4437E">
        <w:rPr>
          <w:rFonts w:ascii="Times New Roman" w:eastAsia="Times New Roman" w:hAnsi="Times New Roman" w:cs="Times New Roman"/>
          <w:color w:val="000000"/>
          <w:sz w:val="18"/>
          <w:szCs w:val="18"/>
          <w:lang w:eastAsia="ru-RU"/>
        </w:rPr>
        <w:t>Учитывая низкое техническое состояние существующей улично-дорожной сети, существенные сдвиги в проблеме повышения безопасности дорожного движения могут быть достигнуты путём концентрации ресурсов для поэтапного проведения на отдельных дорогах, имеющих приоритетность по уровню ДТП, комплексов мероприятий, обеспечивающих максимальную эффективность вложения средств и достижение снижения аварийности, связанной с дорожными условиями.</w:t>
      </w:r>
    </w:p>
    <w:p w:rsidR="00A0475C" w:rsidRPr="00D4437E" w:rsidRDefault="00A0475C" w:rsidP="00A0475C">
      <w:pPr>
        <w:shd w:val="clear" w:color="auto" w:fill="FFFFFF"/>
        <w:spacing w:after="0" w:line="240" w:lineRule="auto"/>
        <w:ind w:left="720"/>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color w:val="000000"/>
          <w:spacing w:val="-2"/>
          <w:sz w:val="18"/>
          <w:szCs w:val="18"/>
          <w:lang w:eastAsia="ru-RU"/>
        </w:rPr>
        <w:t xml:space="preserve">Срок реализации Программы — </w:t>
      </w:r>
      <w:r w:rsidRPr="00D4437E">
        <w:rPr>
          <w:rFonts w:ascii="Times New Roman" w:eastAsia="Times New Roman" w:hAnsi="Times New Roman" w:cs="Times New Roman"/>
          <w:b/>
          <w:color w:val="000000"/>
          <w:spacing w:val="-2"/>
          <w:sz w:val="18"/>
          <w:szCs w:val="18"/>
          <w:lang w:eastAsia="ru-RU"/>
        </w:rPr>
        <w:t>2018-2020</w:t>
      </w:r>
      <w:r w:rsidRPr="00D4437E">
        <w:rPr>
          <w:rFonts w:ascii="Times New Roman" w:eastAsia="Times New Roman" w:hAnsi="Times New Roman" w:cs="Times New Roman"/>
          <w:color w:val="000000"/>
          <w:spacing w:val="-2"/>
          <w:sz w:val="18"/>
          <w:szCs w:val="18"/>
          <w:lang w:eastAsia="ru-RU"/>
        </w:rPr>
        <w:t xml:space="preserve"> годы.</w:t>
      </w:r>
    </w:p>
    <w:p w:rsidR="00A0475C" w:rsidRPr="00D4437E" w:rsidRDefault="00A0475C" w:rsidP="00A0475C">
      <w:pPr>
        <w:shd w:val="clear" w:color="auto" w:fill="FFFFFF"/>
        <w:spacing w:after="0" w:line="240" w:lineRule="auto"/>
        <w:ind w:left="7" w:firstLine="713"/>
        <w:jc w:val="both"/>
        <w:rPr>
          <w:rFonts w:ascii="Times New Roman" w:eastAsia="Times New Roman" w:hAnsi="Times New Roman" w:cs="Times New Roman"/>
          <w:color w:val="000000"/>
          <w:spacing w:val="-2"/>
          <w:sz w:val="18"/>
          <w:szCs w:val="18"/>
          <w:lang w:eastAsia="ru-RU"/>
        </w:rPr>
      </w:pPr>
      <w:r w:rsidRPr="00D4437E">
        <w:rPr>
          <w:rFonts w:ascii="Times New Roman" w:eastAsia="Times New Roman" w:hAnsi="Times New Roman" w:cs="Times New Roman"/>
          <w:color w:val="000000"/>
          <w:spacing w:val="2"/>
          <w:sz w:val="18"/>
          <w:szCs w:val="18"/>
          <w:lang w:eastAsia="ru-RU"/>
        </w:rPr>
        <w:t xml:space="preserve">В результате реализации Программы ожидается снижение тяжести </w:t>
      </w:r>
      <w:r w:rsidRPr="00D4437E">
        <w:rPr>
          <w:rFonts w:ascii="Times New Roman" w:eastAsia="Times New Roman" w:hAnsi="Times New Roman" w:cs="Times New Roman"/>
          <w:color w:val="000000"/>
          <w:spacing w:val="3"/>
          <w:sz w:val="18"/>
          <w:szCs w:val="18"/>
          <w:lang w:eastAsia="ru-RU"/>
        </w:rPr>
        <w:t xml:space="preserve">последствий дорожно-транспортных происшествий, сокращение уровня </w:t>
      </w:r>
      <w:r w:rsidRPr="00D4437E">
        <w:rPr>
          <w:rFonts w:ascii="Times New Roman" w:eastAsia="Times New Roman" w:hAnsi="Times New Roman" w:cs="Times New Roman"/>
          <w:color w:val="000000"/>
          <w:spacing w:val="17"/>
          <w:sz w:val="18"/>
          <w:szCs w:val="18"/>
          <w:lang w:eastAsia="ru-RU"/>
        </w:rPr>
        <w:t xml:space="preserve">аварийности и детского дорожно-транспортного травматизма, </w:t>
      </w:r>
      <w:r w:rsidRPr="00D4437E">
        <w:rPr>
          <w:rFonts w:ascii="Times New Roman" w:eastAsia="Times New Roman" w:hAnsi="Times New Roman" w:cs="Times New Roman"/>
          <w:color w:val="000000"/>
          <w:spacing w:val="-1"/>
          <w:sz w:val="18"/>
          <w:szCs w:val="18"/>
          <w:lang w:eastAsia="ru-RU"/>
        </w:rPr>
        <w:t xml:space="preserve">совершенствования условий движения на автодорогах, повышение качества </w:t>
      </w:r>
      <w:r w:rsidRPr="00D4437E">
        <w:rPr>
          <w:rFonts w:ascii="Times New Roman" w:eastAsia="Times New Roman" w:hAnsi="Times New Roman" w:cs="Times New Roman"/>
          <w:color w:val="000000"/>
          <w:spacing w:val="-2"/>
          <w:sz w:val="18"/>
          <w:szCs w:val="18"/>
          <w:lang w:eastAsia="ru-RU"/>
        </w:rPr>
        <w:t>оказания помощи участникам дорожного движения.</w:t>
      </w:r>
    </w:p>
    <w:p w:rsidR="00A0475C" w:rsidRPr="00D4437E" w:rsidRDefault="00A0475C" w:rsidP="00A0475C">
      <w:pPr>
        <w:shd w:val="clear" w:color="auto" w:fill="FFFFFF"/>
        <w:spacing w:after="0" w:line="240" w:lineRule="auto"/>
        <w:ind w:left="7" w:firstLine="713"/>
        <w:jc w:val="both"/>
        <w:rPr>
          <w:rFonts w:ascii="Times New Roman" w:eastAsia="Times New Roman" w:hAnsi="Times New Roman" w:cs="Times New Roman"/>
          <w:color w:val="000000"/>
          <w:spacing w:val="-2"/>
          <w:sz w:val="18"/>
          <w:szCs w:val="18"/>
          <w:lang w:eastAsia="ru-RU"/>
        </w:rPr>
      </w:pPr>
      <w:r w:rsidRPr="00D4437E">
        <w:rPr>
          <w:rFonts w:ascii="Times New Roman" w:eastAsia="Times New Roman" w:hAnsi="Times New Roman" w:cs="Times New Roman"/>
          <w:color w:val="000000"/>
          <w:spacing w:val="-2"/>
          <w:sz w:val="18"/>
          <w:szCs w:val="18"/>
          <w:lang w:eastAsia="ru-RU"/>
        </w:rPr>
        <w:t>Ремонт и содержание автомобильных дорог общего пользования местного значения:</w:t>
      </w:r>
    </w:p>
    <w:p w:rsidR="00A0475C" w:rsidRPr="00D4437E" w:rsidRDefault="00A0475C" w:rsidP="00A0475C">
      <w:pPr>
        <w:shd w:val="clear" w:color="auto" w:fill="FFFFFF"/>
        <w:spacing w:after="0" w:line="240" w:lineRule="auto"/>
        <w:ind w:left="7" w:firstLine="713"/>
        <w:jc w:val="both"/>
        <w:rPr>
          <w:rFonts w:ascii="Times New Roman" w:eastAsia="Times New Roman" w:hAnsi="Times New Roman" w:cs="Times New Roman"/>
          <w:color w:val="000000"/>
          <w:spacing w:val="-2"/>
          <w:sz w:val="18"/>
          <w:szCs w:val="18"/>
          <w:lang w:eastAsia="ru-RU"/>
        </w:rPr>
      </w:pPr>
      <w:r w:rsidRPr="00D4437E">
        <w:rPr>
          <w:rFonts w:ascii="Times New Roman" w:eastAsia="Times New Roman" w:hAnsi="Times New Roman" w:cs="Times New Roman"/>
          <w:color w:val="000000"/>
          <w:spacing w:val="-2"/>
          <w:sz w:val="18"/>
          <w:szCs w:val="18"/>
          <w:lang w:eastAsia="ru-RU"/>
        </w:rPr>
        <w:t>- своевременное и качественное проведение работ по содержанию автомобильных дорог общего пользования для повышения уровня безопасности дорожного движения;</w:t>
      </w:r>
    </w:p>
    <w:p w:rsidR="00A0475C" w:rsidRPr="00D4437E" w:rsidRDefault="00A0475C" w:rsidP="00A0475C">
      <w:pPr>
        <w:shd w:val="clear" w:color="auto" w:fill="FFFFFF"/>
        <w:spacing w:after="0" w:line="240" w:lineRule="auto"/>
        <w:ind w:left="7" w:firstLine="713"/>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color w:val="000000"/>
          <w:spacing w:val="-2"/>
          <w:sz w:val="18"/>
          <w:szCs w:val="18"/>
          <w:lang w:eastAsia="ru-RU"/>
        </w:rPr>
        <w:t>- развитие и совершенствование автомобильных дорог общего пользования местного значения.</w:t>
      </w:r>
    </w:p>
    <w:p w:rsidR="00A0475C" w:rsidRPr="00D4437E" w:rsidRDefault="00A0475C" w:rsidP="00A0475C">
      <w:pPr>
        <w:shd w:val="clear" w:color="auto" w:fill="FFFFFF"/>
        <w:spacing w:before="598" w:after="0" w:line="240" w:lineRule="auto"/>
        <w:ind w:left="1260" w:hanging="418"/>
        <w:rPr>
          <w:rFonts w:ascii="Times New Roman" w:eastAsia="Times New Roman" w:hAnsi="Times New Roman" w:cs="Times New Roman"/>
          <w:sz w:val="18"/>
          <w:szCs w:val="18"/>
          <w:lang w:eastAsia="ru-RU"/>
        </w:rPr>
      </w:pPr>
      <w:r w:rsidRPr="00D4437E">
        <w:rPr>
          <w:rFonts w:ascii="Times New Roman" w:eastAsia="Times New Roman" w:hAnsi="Times New Roman" w:cs="Times New Roman"/>
          <w:b/>
          <w:bCs/>
          <w:color w:val="000000"/>
          <w:spacing w:val="-7"/>
          <w:sz w:val="18"/>
          <w:szCs w:val="18"/>
          <w:lang w:eastAsia="ru-RU"/>
        </w:rPr>
        <w:t xml:space="preserve">3. Критерии количественной и качественной оценки результатов </w:t>
      </w:r>
      <w:r w:rsidRPr="00D4437E">
        <w:rPr>
          <w:rFonts w:ascii="Times New Roman" w:eastAsia="Times New Roman" w:hAnsi="Times New Roman" w:cs="Times New Roman"/>
          <w:b/>
          <w:bCs/>
          <w:color w:val="000000"/>
          <w:spacing w:val="-9"/>
          <w:sz w:val="18"/>
          <w:szCs w:val="18"/>
          <w:lang w:eastAsia="ru-RU"/>
        </w:rPr>
        <w:t>реализации и оценки ожидаемой эффективности Программы.</w:t>
      </w:r>
    </w:p>
    <w:p w:rsidR="00A0475C" w:rsidRPr="00D4437E" w:rsidRDefault="00A0475C" w:rsidP="00A0475C">
      <w:pPr>
        <w:shd w:val="clear" w:color="auto" w:fill="FFFFFF"/>
        <w:spacing w:before="194" w:after="0" w:line="240" w:lineRule="auto"/>
        <w:ind w:left="7" w:firstLine="706"/>
        <w:jc w:val="both"/>
        <w:rPr>
          <w:rFonts w:ascii="Times New Roman" w:eastAsia="Times New Roman" w:hAnsi="Times New Roman" w:cs="Times New Roman"/>
          <w:color w:val="000000"/>
          <w:spacing w:val="-2"/>
          <w:sz w:val="18"/>
          <w:szCs w:val="18"/>
          <w:lang w:eastAsia="ru-RU"/>
        </w:rPr>
      </w:pPr>
      <w:r w:rsidRPr="00D4437E">
        <w:rPr>
          <w:rFonts w:ascii="Times New Roman" w:eastAsia="Times New Roman" w:hAnsi="Times New Roman" w:cs="Times New Roman"/>
          <w:color w:val="000000"/>
          <w:spacing w:val="7"/>
          <w:sz w:val="18"/>
          <w:szCs w:val="18"/>
          <w:lang w:eastAsia="ru-RU"/>
        </w:rPr>
        <w:t xml:space="preserve">Критериями количественной и качественной оценки результатов </w:t>
      </w:r>
      <w:r w:rsidRPr="00D4437E">
        <w:rPr>
          <w:rFonts w:ascii="Times New Roman" w:eastAsia="Times New Roman" w:hAnsi="Times New Roman" w:cs="Times New Roman"/>
          <w:color w:val="000000"/>
          <w:spacing w:val="10"/>
          <w:sz w:val="18"/>
          <w:szCs w:val="18"/>
          <w:lang w:eastAsia="ru-RU"/>
        </w:rPr>
        <w:t xml:space="preserve">реализации и оценки ожидаемой эффективности программы являются </w:t>
      </w:r>
      <w:r w:rsidRPr="00D4437E">
        <w:rPr>
          <w:rFonts w:ascii="Times New Roman" w:eastAsia="Times New Roman" w:hAnsi="Times New Roman" w:cs="Times New Roman"/>
          <w:color w:val="000000"/>
          <w:spacing w:val="5"/>
          <w:sz w:val="18"/>
          <w:szCs w:val="18"/>
          <w:lang w:eastAsia="ru-RU"/>
        </w:rPr>
        <w:t xml:space="preserve">снижение тяжести последствий дорожно-транспортных происшествий, </w:t>
      </w:r>
      <w:r w:rsidRPr="00D4437E">
        <w:rPr>
          <w:rFonts w:ascii="Times New Roman" w:eastAsia="Times New Roman" w:hAnsi="Times New Roman" w:cs="Times New Roman"/>
          <w:color w:val="000000"/>
          <w:spacing w:val="10"/>
          <w:sz w:val="18"/>
          <w:szCs w:val="18"/>
          <w:lang w:eastAsia="ru-RU"/>
        </w:rPr>
        <w:t xml:space="preserve">сокращение уровня аварийности и детского дорожно-транспортного </w:t>
      </w:r>
      <w:r w:rsidRPr="00D4437E">
        <w:rPr>
          <w:rFonts w:ascii="Times New Roman" w:eastAsia="Times New Roman" w:hAnsi="Times New Roman" w:cs="Times New Roman"/>
          <w:color w:val="000000"/>
          <w:spacing w:val="-2"/>
          <w:sz w:val="18"/>
          <w:szCs w:val="18"/>
          <w:lang w:eastAsia="ru-RU"/>
        </w:rPr>
        <w:t>травматизма, совершенствование условий движения на улично-дорожной сети Новомихайловского сельского поселения, повышение качества оказания помощи участникам дорожного движения.</w:t>
      </w:r>
    </w:p>
    <w:p w:rsidR="00A0475C" w:rsidRPr="00D4437E" w:rsidRDefault="00A0475C" w:rsidP="00A0475C">
      <w:pPr>
        <w:shd w:val="clear" w:color="auto" w:fill="FFFFFF"/>
        <w:spacing w:before="194" w:after="0" w:line="240" w:lineRule="auto"/>
        <w:ind w:left="7" w:firstLine="706"/>
        <w:jc w:val="both"/>
        <w:rPr>
          <w:rFonts w:ascii="Times New Roman" w:eastAsia="Times New Roman" w:hAnsi="Times New Roman" w:cs="Times New Roman"/>
          <w:b/>
          <w:color w:val="000000"/>
          <w:spacing w:val="-2"/>
          <w:sz w:val="18"/>
          <w:szCs w:val="18"/>
          <w:lang w:eastAsia="ru-RU"/>
        </w:rPr>
      </w:pPr>
      <w:r w:rsidRPr="00D4437E">
        <w:rPr>
          <w:rFonts w:ascii="Times New Roman" w:eastAsia="Times New Roman" w:hAnsi="Times New Roman" w:cs="Times New Roman"/>
          <w:b/>
          <w:color w:val="000000"/>
          <w:spacing w:val="-2"/>
          <w:sz w:val="18"/>
          <w:szCs w:val="18"/>
          <w:lang w:eastAsia="ru-RU"/>
        </w:rPr>
        <w:t xml:space="preserve">    4.Система (перечень) программных мероприятий.</w:t>
      </w:r>
      <w:r w:rsidRPr="00D4437E">
        <w:rPr>
          <w:rFonts w:ascii="Times New Roman" w:eastAsia="Times New Roman" w:hAnsi="Times New Roman" w:cs="Times New Roman"/>
          <w:b/>
          <w:bCs/>
          <w:color w:val="000000"/>
          <w:spacing w:val="1"/>
          <w:sz w:val="18"/>
          <w:szCs w:val="18"/>
          <w:lang w:eastAsia="ru-RU"/>
        </w:rPr>
        <w:t xml:space="preserve"> </w:t>
      </w:r>
    </w:p>
    <w:p w:rsidR="00A0475C" w:rsidRPr="00D4437E" w:rsidRDefault="00A0475C" w:rsidP="00A0475C">
      <w:pPr>
        <w:shd w:val="clear" w:color="auto" w:fill="FFFFFF"/>
        <w:spacing w:before="187" w:after="0" w:line="240" w:lineRule="auto"/>
        <w:ind w:left="396" w:firstLine="317"/>
        <w:rPr>
          <w:rFonts w:ascii="Times New Roman" w:eastAsia="Times New Roman" w:hAnsi="Times New Roman" w:cs="Times New Roman"/>
          <w:color w:val="000000"/>
          <w:spacing w:val="-1"/>
          <w:sz w:val="18"/>
          <w:szCs w:val="18"/>
          <w:lang w:eastAsia="ru-RU"/>
        </w:rPr>
      </w:pPr>
      <w:r w:rsidRPr="00D4437E">
        <w:rPr>
          <w:rFonts w:ascii="Times New Roman" w:eastAsia="Times New Roman" w:hAnsi="Times New Roman" w:cs="Times New Roman"/>
          <w:color w:val="000000"/>
          <w:spacing w:val="-1"/>
          <w:sz w:val="18"/>
          <w:szCs w:val="18"/>
          <w:lang w:eastAsia="ru-RU"/>
        </w:rPr>
        <w:t>Мероприятия  Программы объединены в пять разделов Программы:</w:t>
      </w:r>
    </w:p>
    <w:p w:rsidR="00A0475C" w:rsidRPr="00D4437E" w:rsidRDefault="00A0475C" w:rsidP="00A0475C">
      <w:pPr>
        <w:shd w:val="clear" w:color="auto" w:fill="FFFFFF"/>
        <w:spacing w:before="187" w:after="0" w:line="240" w:lineRule="auto"/>
        <w:ind w:left="396" w:firstLine="317"/>
        <w:rPr>
          <w:rFonts w:ascii="Times New Roman" w:eastAsia="Times New Roman" w:hAnsi="Times New Roman" w:cs="Times New Roman"/>
          <w:sz w:val="18"/>
          <w:szCs w:val="18"/>
          <w:lang w:eastAsia="ru-RU"/>
        </w:rPr>
      </w:pPr>
      <w:r w:rsidRPr="00D4437E">
        <w:rPr>
          <w:rFonts w:ascii="Times New Roman" w:eastAsia="Times New Roman" w:hAnsi="Times New Roman" w:cs="Times New Roman"/>
          <w:color w:val="000000"/>
          <w:spacing w:val="2"/>
          <w:sz w:val="18"/>
          <w:szCs w:val="18"/>
          <w:lang w:eastAsia="ru-RU"/>
        </w:rPr>
        <w:t>1) «Организация общественной поддержки мероприятий по повышению</w:t>
      </w:r>
    </w:p>
    <w:p w:rsidR="00A0475C" w:rsidRPr="00D4437E" w:rsidRDefault="00A0475C" w:rsidP="00A0475C">
      <w:pPr>
        <w:shd w:val="clear" w:color="auto" w:fill="FFFFFF"/>
        <w:spacing w:after="0" w:line="240" w:lineRule="auto"/>
        <w:ind w:left="727"/>
        <w:rPr>
          <w:rFonts w:ascii="Times New Roman" w:eastAsia="Times New Roman" w:hAnsi="Times New Roman" w:cs="Times New Roman"/>
          <w:sz w:val="18"/>
          <w:szCs w:val="18"/>
          <w:lang w:eastAsia="ru-RU"/>
        </w:rPr>
      </w:pPr>
      <w:r w:rsidRPr="00D4437E">
        <w:rPr>
          <w:rFonts w:ascii="Times New Roman" w:eastAsia="Times New Roman" w:hAnsi="Times New Roman" w:cs="Times New Roman"/>
          <w:color w:val="000000"/>
          <w:spacing w:val="-2"/>
          <w:sz w:val="18"/>
          <w:szCs w:val="18"/>
          <w:lang w:eastAsia="ru-RU"/>
        </w:rPr>
        <w:t>безопасности дорожного движения»;</w:t>
      </w:r>
    </w:p>
    <w:p w:rsidR="00A0475C" w:rsidRPr="00D4437E" w:rsidRDefault="00A0475C" w:rsidP="00A0475C">
      <w:pPr>
        <w:shd w:val="clear" w:color="auto" w:fill="FFFFFF"/>
        <w:spacing w:after="0" w:line="240" w:lineRule="auto"/>
        <w:ind w:left="708" w:right="1094"/>
        <w:jc w:val="both"/>
        <w:rPr>
          <w:rFonts w:ascii="Times New Roman" w:eastAsia="Times New Roman" w:hAnsi="Times New Roman" w:cs="Times New Roman"/>
          <w:color w:val="000000"/>
          <w:spacing w:val="-4"/>
          <w:sz w:val="18"/>
          <w:szCs w:val="18"/>
          <w:lang w:eastAsia="ru-RU"/>
        </w:rPr>
      </w:pPr>
      <w:r w:rsidRPr="00D4437E">
        <w:rPr>
          <w:rFonts w:ascii="Times New Roman" w:eastAsia="Times New Roman" w:hAnsi="Times New Roman" w:cs="Times New Roman"/>
          <w:color w:val="000000"/>
          <w:spacing w:val="-4"/>
          <w:sz w:val="18"/>
          <w:szCs w:val="18"/>
          <w:lang w:eastAsia="ru-RU"/>
        </w:rPr>
        <w:t xml:space="preserve">2)  «Профилактика детского дорожно-транспортного травматизма»;  </w:t>
      </w:r>
    </w:p>
    <w:p w:rsidR="00A0475C" w:rsidRPr="00D4437E" w:rsidRDefault="00A0475C" w:rsidP="00A0475C">
      <w:pPr>
        <w:shd w:val="clear" w:color="auto" w:fill="FFFFFF"/>
        <w:spacing w:after="0" w:line="240" w:lineRule="auto"/>
        <w:ind w:left="708" w:right="1094"/>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color w:val="000000"/>
          <w:spacing w:val="-2"/>
          <w:sz w:val="18"/>
          <w:szCs w:val="18"/>
          <w:lang w:eastAsia="ru-RU"/>
        </w:rPr>
        <w:t>3) «Выполнение ремонтно-восстановительных работ по восстановлению улично-дорожной сети»;</w:t>
      </w:r>
    </w:p>
    <w:p w:rsidR="00A0475C" w:rsidRPr="00D4437E" w:rsidRDefault="00A0475C" w:rsidP="00A0475C">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ab/>
      </w:r>
      <w:r w:rsidRPr="00D4437E">
        <w:rPr>
          <w:rFonts w:ascii="Times New Roman" w:eastAsia="Times New Roman" w:hAnsi="Times New Roman" w:cs="Times New Roman"/>
          <w:color w:val="000000"/>
          <w:spacing w:val="-3"/>
          <w:sz w:val="18"/>
          <w:szCs w:val="18"/>
          <w:lang w:eastAsia="ru-RU"/>
        </w:rPr>
        <w:t xml:space="preserve">Каждый раздел Программы включает ряд мероприятий, координирующих </w:t>
      </w:r>
      <w:r w:rsidRPr="00D4437E">
        <w:rPr>
          <w:rFonts w:ascii="Times New Roman" w:eastAsia="Times New Roman" w:hAnsi="Times New Roman" w:cs="Times New Roman"/>
          <w:color w:val="000000"/>
          <w:spacing w:val="5"/>
          <w:sz w:val="18"/>
          <w:szCs w:val="18"/>
          <w:lang w:eastAsia="ru-RU"/>
        </w:rPr>
        <w:t xml:space="preserve">работу определенного круга специалистов, имеющих опыт решения таких </w:t>
      </w:r>
      <w:r w:rsidRPr="00D4437E">
        <w:rPr>
          <w:rFonts w:ascii="Times New Roman" w:eastAsia="Times New Roman" w:hAnsi="Times New Roman" w:cs="Times New Roman"/>
          <w:color w:val="000000"/>
          <w:spacing w:val="-1"/>
          <w:sz w:val="18"/>
          <w:szCs w:val="18"/>
          <w:lang w:eastAsia="ru-RU"/>
        </w:rPr>
        <w:t xml:space="preserve">задач, как пропаганда безопасности дорожного движения и формирование общественного мнения, организация движения и эксплуатация автомобильных </w:t>
      </w:r>
      <w:r w:rsidRPr="00D4437E">
        <w:rPr>
          <w:rFonts w:ascii="Times New Roman" w:eastAsia="Times New Roman" w:hAnsi="Times New Roman" w:cs="Times New Roman"/>
          <w:color w:val="000000"/>
          <w:spacing w:val="-3"/>
          <w:sz w:val="18"/>
          <w:szCs w:val="18"/>
          <w:lang w:eastAsia="ru-RU"/>
        </w:rPr>
        <w:t>дорог, оказание помощи участникам дорожного движения.</w:t>
      </w:r>
      <w:r w:rsidRPr="00D4437E">
        <w:rPr>
          <w:rFonts w:ascii="Times New Roman" w:eastAsia="Times New Roman" w:hAnsi="Times New Roman" w:cs="Times New Roman"/>
          <w:color w:val="000000"/>
          <w:spacing w:val="-2"/>
          <w:sz w:val="18"/>
          <w:szCs w:val="18"/>
          <w:lang w:eastAsia="ru-RU"/>
        </w:rPr>
        <w:t xml:space="preserve"> </w:t>
      </w:r>
    </w:p>
    <w:p w:rsidR="00A0475C" w:rsidRPr="00D4437E" w:rsidRDefault="00A0475C" w:rsidP="00A0475C">
      <w:pPr>
        <w:shd w:val="clear" w:color="auto" w:fill="FFFFFF"/>
        <w:spacing w:before="194" w:after="0" w:line="240" w:lineRule="auto"/>
        <w:ind w:left="7" w:firstLine="706"/>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color w:val="000000"/>
          <w:spacing w:val="-2"/>
          <w:sz w:val="18"/>
          <w:szCs w:val="18"/>
          <w:lang w:eastAsia="ru-RU"/>
        </w:rPr>
        <w:t>В рамках Программы предполагается улучшение системы БДД, рассмотрение вопроса о состоянии аварийности на транспорте и принимаемых мерах по предупреждению аварий. Для выполнения данной Программы предлагаются мероприятия указанные в таблице 1.</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70"/>
        <w:gridCol w:w="1631"/>
        <w:gridCol w:w="89"/>
        <w:gridCol w:w="952"/>
        <w:gridCol w:w="1591"/>
        <w:gridCol w:w="63"/>
        <w:gridCol w:w="2232"/>
      </w:tblGrid>
      <w:tr w:rsidR="00A0475C" w:rsidRPr="00D4437E" w:rsidTr="007F4442">
        <w:trPr>
          <w:trHeight w:val="585"/>
        </w:trPr>
        <w:tc>
          <w:tcPr>
            <w:tcW w:w="3579" w:type="dxa"/>
            <w:gridSpan w:val="2"/>
            <w:vMerge w:val="restart"/>
            <w:tcBorders>
              <w:top w:val="single" w:sz="4" w:space="0" w:color="auto"/>
              <w:left w:val="single" w:sz="4" w:space="0" w:color="auto"/>
              <w:bottom w:val="single" w:sz="4" w:space="0" w:color="auto"/>
              <w:right w:val="single" w:sz="4" w:space="0" w:color="auto"/>
            </w:tcBorders>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 xml:space="preserve">Наименование </w:t>
            </w:r>
          </w:p>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мероприятий</w:t>
            </w:r>
          </w:p>
          <w:p w:rsidR="00A0475C" w:rsidRPr="00D4437E" w:rsidRDefault="00A0475C" w:rsidP="007F4442">
            <w:pPr>
              <w:spacing w:after="0" w:line="240" w:lineRule="auto"/>
              <w:rPr>
                <w:rFonts w:ascii="Times New Roman" w:eastAsia="Times New Roman" w:hAnsi="Times New Roman" w:cs="Times New Roman"/>
                <w:b/>
                <w:sz w:val="18"/>
                <w:szCs w:val="18"/>
                <w:lang w:eastAsia="ru-RU"/>
              </w:rPr>
            </w:pPr>
          </w:p>
          <w:p w:rsidR="00A0475C" w:rsidRPr="00D4437E" w:rsidRDefault="00A0475C" w:rsidP="007F4442">
            <w:pPr>
              <w:spacing w:after="0" w:line="240" w:lineRule="auto"/>
              <w:rPr>
                <w:rFonts w:ascii="Times New Roman" w:eastAsia="Times New Roman" w:hAnsi="Times New Roman" w:cs="Times New Roman"/>
                <w:b/>
                <w:sz w:val="18"/>
                <w:szCs w:val="18"/>
                <w:lang w:eastAsia="ru-RU"/>
              </w:rPr>
            </w:pPr>
          </w:p>
          <w:p w:rsidR="00A0475C" w:rsidRPr="00D4437E" w:rsidRDefault="00A0475C" w:rsidP="007F4442">
            <w:pPr>
              <w:spacing w:after="0" w:line="240" w:lineRule="auto"/>
              <w:rPr>
                <w:rFonts w:ascii="Times New Roman" w:eastAsia="Times New Roman" w:hAnsi="Times New Roman" w:cs="Times New Roman"/>
                <w:b/>
                <w:sz w:val="18"/>
                <w:szCs w:val="18"/>
                <w:lang w:eastAsia="ru-RU"/>
              </w:rPr>
            </w:pPr>
          </w:p>
        </w:tc>
        <w:tc>
          <w:tcPr>
            <w:tcW w:w="1720" w:type="dxa"/>
            <w:gridSpan w:val="2"/>
            <w:vMerge w:val="restart"/>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Сроки исполнения</w:t>
            </w:r>
          </w:p>
        </w:tc>
        <w:tc>
          <w:tcPr>
            <w:tcW w:w="2543"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Источники и объемы финансирования по годам/</w:t>
            </w:r>
            <w:proofErr w:type="spellStart"/>
            <w:r w:rsidRPr="00D4437E">
              <w:rPr>
                <w:rFonts w:ascii="Times New Roman" w:eastAsia="Times New Roman" w:hAnsi="Times New Roman" w:cs="Times New Roman"/>
                <w:b/>
                <w:sz w:val="18"/>
                <w:szCs w:val="18"/>
                <w:lang w:eastAsia="ru-RU"/>
              </w:rPr>
              <w:t>тыс</w:t>
            </w:r>
            <w:proofErr w:type="gramStart"/>
            <w:r w:rsidRPr="00D4437E">
              <w:rPr>
                <w:rFonts w:ascii="Times New Roman" w:eastAsia="Times New Roman" w:hAnsi="Times New Roman" w:cs="Times New Roman"/>
                <w:b/>
                <w:sz w:val="18"/>
                <w:szCs w:val="18"/>
                <w:lang w:eastAsia="ru-RU"/>
              </w:rPr>
              <w:t>.р</w:t>
            </w:r>
            <w:proofErr w:type="gramEnd"/>
            <w:r w:rsidRPr="00D4437E">
              <w:rPr>
                <w:rFonts w:ascii="Times New Roman" w:eastAsia="Times New Roman" w:hAnsi="Times New Roman" w:cs="Times New Roman"/>
                <w:b/>
                <w:sz w:val="18"/>
                <w:szCs w:val="18"/>
                <w:lang w:eastAsia="ru-RU"/>
              </w:rPr>
              <w:t>уб</w:t>
            </w:r>
            <w:proofErr w:type="spellEnd"/>
            <w:r w:rsidRPr="00D4437E">
              <w:rPr>
                <w:rFonts w:ascii="Times New Roman" w:eastAsia="Times New Roman" w:hAnsi="Times New Roman" w:cs="Times New Roman"/>
                <w:b/>
                <w:sz w:val="18"/>
                <w:szCs w:val="18"/>
                <w:lang w:eastAsia="ru-RU"/>
              </w:rPr>
              <w:t>./</w:t>
            </w:r>
          </w:p>
        </w:tc>
        <w:tc>
          <w:tcPr>
            <w:tcW w:w="2295" w:type="dxa"/>
            <w:gridSpan w:val="2"/>
            <w:vMerge w:val="restart"/>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Исполнители</w:t>
            </w:r>
          </w:p>
        </w:tc>
      </w:tr>
      <w:tr w:rsidR="00A0475C" w:rsidRPr="00D4437E" w:rsidTr="007F4442">
        <w:trPr>
          <w:trHeight w:val="705"/>
        </w:trPr>
        <w:tc>
          <w:tcPr>
            <w:tcW w:w="11838" w:type="dxa"/>
            <w:gridSpan w:val="2"/>
            <w:vMerge/>
            <w:tcBorders>
              <w:top w:val="single" w:sz="4" w:space="0" w:color="auto"/>
              <w:left w:val="single" w:sz="4" w:space="0" w:color="auto"/>
              <w:bottom w:val="single" w:sz="4" w:space="0" w:color="auto"/>
              <w:right w:val="single" w:sz="4" w:space="0" w:color="auto"/>
            </w:tcBorders>
            <w:vAlign w:val="center"/>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p>
        </w:tc>
        <w:tc>
          <w:tcPr>
            <w:tcW w:w="2761" w:type="dxa"/>
            <w:gridSpan w:val="2"/>
            <w:vMerge/>
            <w:tcBorders>
              <w:top w:val="single" w:sz="4" w:space="0" w:color="auto"/>
              <w:left w:val="single" w:sz="4" w:space="0" w:color="auto"/>
              <w:bottom w:val="single" w:sz="4" w:space="0" w:color="auto"/>
              <w:right w:val="single" w:sz="4" w:space="0" w:color="auto"/>
            </w:tcBorders>
            <w:vAlign w:val="center"/>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p>
        </w:tc>
        <w:tc>
          <w:tcPr>
            <w:tcW w:w="952"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Годы</w:t>
            </w:r>
          </w:p>
        </w:tc>
        <w:tc>
          <w:tcPr>
            <w:tcW w:w="1591"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местный бюджет</w:t>
            </w:r>
          </w:p>
        </w:tc>
        <w:tc>
          <w:tcPr>
            <w:tcW w:w="4527" w:type="dxa"/>
            <w:gridSpan w:val="2"/>
            <w:vMerge/>
            <w:tcBorders>
              <w:top w:val="single" w:sz="4" w:space="0" w:color="auto"/>
              <w:left w:val="single" w:sz="4" w:space="0" w:color="auto"/>
              <w:bottom w:val="single" w:sz="4" w:space="0" w:color="auto"/>
              <w:right w:val="single" w:sz="4" w:space="0" w:color="auto"/>
            </w:tcBorders>
            <w:vAlign w:val="center"/>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p>
        </w:tc>
      </w:tr>
      <w:tr w:rsidR="00A0475C" w:rsidRPr="00D4437E" w:rsidTr="007F4442">
        <w:tc>
          <w:tcPr>
            <w:tcW w:w="10137" w:type="dxa"/>
            <w:gridSpan w:val="8"/>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1. «Организация общественной поддержки мероприятий по повышению безопасности дорожного движения»</w:t>
            </w:r>
          </w:p>
        </w:tc>
      </w:tr>
      <w:tr w:rsidR="00A0475C" w:rsidRPr="00D4437E" w:rsidTr="007F4442">
        <w:tc>
          <w:tcPr>
            <w:tcW w:w="3579"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1.1. Издание целевой печатной продукции по пропаганде безопасности дорожного движения/информационные листы, </w:t>
            </w:r>
            <w:r w:rsidRPr="00D4437E">
              <w:rPr>
                <w:rFonts w:ascii="Times New Roman" w:eastAsia="Times New Roman" w:hAnsi="Times New Roman" w:cs="Times New Roman"/>
                <w:sz w:val="18"/>
                <w:szCs w:val="18"/>
                <w:lang w:eastAsia="ru-RU"/>
              </w:rPr>
              <w:lastRenderedPageBreak/>
              <w:t>памятки/</w:t>
            </w:r>
          </w:p>
        </w:tc>
        <w:tc>
          <w:tcPr>
            <w:tcW w:w="1720"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lastRenderedPageBreak/>
              <w:t>В течении</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года</w:t>
            </w:r>
          </w:p>
        </w:tc>
        <w:tc>
          <w:tcPr>
            <w:tcW w:w="952"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2018</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2019</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2020</w:t>
            </w:r>
          </w:p>
        </w:tc>
        <w:tc>
          <w:tcPr>
            <w:tcW w:w="1591"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0,2 </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0,2</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0,2 </w:t>
            </w:r>
          </w:p>
        </w:tc>
        <w:tc>
          <w:tcPr>
            <w:tcW w:w="2295"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ОГИБДД</w:t>
            </w:r>
          </w:p>
        </w:tc>
      </w:tr>
      <w:tr w:rsidR="00A0475C" w:rsidRPr="00D4437E" w:rsidTr="007F4442">
        <w:tc>
          <w:tcPr>
            <w:tcW w:w="10137" w:type="dxa"/>
            <w:gridSpan w:val="8"/>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lastRenderedPageBreak/>
              <w:t>2. «Профилактика детского дорожно-транспортного травматизма»</w:t>
            </w:r>
          </w:p>
        </w:tc>
      </w:tr>
      <w:tr w:rsidR="00A0475C" w:rsidRPr="00D4437E" w:rsidTr="007F4442">
        <w:trPr>
          <w:trHeight w:val="1489"/>
        </w:trPr>
        <w:tc>
          <w:tcPr>
            <w:tcW w:w="3509"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2.1. Приобретение и распространение плакатов, буклетов по тематике БДД для общеобразовательных учреждений  </w:t>
            </w:r>
          </w:p>
        </w:tc>
        <w:tc>
          <w:tcPr>
            <w:tcW w:w="1701"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В течени</w:t>
            </w:r>
            <w:proofErr w:type="gramStart"/>
            <w:r w:rsidRPr="00D4437E">
              <w:rPr>
                <w:rFonts w:ascii="Times New Roman" w:eastAsia="Times New Roman" w:hAnsi="Times New Roman" w:cs="Times New Roman"/>
                <w:sz w:val="18"/>
                <w:szCs w:val="18"/>
                <w:lang w:eastAsia="ru-RU"/>
              </w:rPr>
              <w:t>и</w:t>
            </w:r>
            <w:proofErr w:type="gramEnd"/>
            <w:r w:rsidRPr="00D4437E">
              <w:rPr>
                <w:rFonts w:ascii="Times New Roman" w:eastAsia="Times New Roman" w:hAnsi="Times New Roman" w:cs="Times New Roman"/>
                <w:sz w:val="18"/>
                <w:szCs w:val="18"/>
                <w:lang w:eastAsia="ru-RU"/>
              </w:rPr>
              <w:t xml:space="preserve"> года</w:t>
            </w:r>
          </w:p>
        </w:tc>
        <w:tc>
          <w:tcPr>
            <w:tcW w:w="1041"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2018</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2019</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2020</w:t>
            </w:r>
          </w:p>
        </w:tc>
        <w:tc>
          <w:tcPr>
            <w:tcW w:w="1654"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0,2</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0,3</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0,3</w:t>
            </w:r>
          </w:p>
        </w:tc>
        <w:tc>
          <w:tcPr>
            <w:tcW w:w="2232"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ОГИБДД, отдел образования</w:t>
            </w:r>
          </w:p>
        </w:tc>
      </w:tr>
      <w:tr w:rsidR="00A0475C" w:rsidRPr="00D4437E" w:rsidTr="007F4442">
        <w:tc>
          <w:tcPr>
            <w:tcW w:w="10137" w:type="dxa"/>
            <w:gridSpan w:val="8"/>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3. «Выполнение ремонтно-восстановительных работ по восстановлению улично-дорожной сети»</w:t>
            </w:r>
          </w:p>
        </w:tc>
      </w:tr>
      <w:tr w:rsidR="00A0475C" w:rsidRPr="00D4437E" w:rsidTr="007F4442">
        <w:tc>
          <w:tcPr>
            <w:tcW w:w="3579" w:type="dxa"/>
            <w:gridSpan w:val="2"/>
            <w:tcBorders>
              <w:top w:val="single" w:sz="4" w:space="0" w:color="auto"/>
              <w:left w:val="single" w:sz="4" w:space="0" w:color="auto"/>
              <w:bottom w:val="single" w:sz="4" w:space="0" w:color="auto"/>
              <w:right w:val="single" w:sz="4" w:space="0" w:color="auto"/>
            </w:tcBorders>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3.1. Ремонт улично-дорожной сети</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p>
        </w:tc>
        <w:tc>
          <w:tcPr>
            <w:tcW w:w="1720"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2-3 кварталы  </w:t>
            </w:r>
          </w:p>
        </w:tc>
        <w:tc>
          <w:tcPr>
            <w:tcW w:w="952"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2018</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2019</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2020</w:t>
            </w:r>
          </w:p>
        </w:tc>
        <w:tc>
          <w:tcPr>
            <w:tcW w:w="1654"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500,00</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500,00</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500,00</w:t>
            </w:r>
          </w:p>
        </w:tc>
        <w:tc>
          <w:tcPr>
            <w:tcW w:w="2232"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Администрация</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Новомихайловского сельского поселения</w:t>
            </w:r>
          </w:p>
        </w:tc>
      </w:tr>
      <w:tr w:rsidR="00A0475C" w:rsidRPr="00D4437E" w:rsidTr="007F4442">
        <w:tc>
          <w:tcPr>
            <w:tcW w:w="3579"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3.3.Содержание улично-дорожной сети</w:t>
            </w:r>
          </w:p>
        </w:tc>
        <w:tc>
          <w:tcPr>
            <w:tcW w:w="1720"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В течени</w:t>
            </w:r>
            <w:proofErr w:type="gramStart"/>
            <w:r w:rsidRPr="00D4437E">
              <w:rPr>
                <w:rFonts w:ascii="Times New Roman" w:eastAsia="Times New Roman" w:hAnsi="Times New Roman" w:cs="Times New Roman"/>
                <w:sz w:val="18"/>
                <w:szCs w:val="18"/>
                <w:lang w:eastAsia="ru-RU"/>
              </w:rPr>
              <w:t>и</w:t>
            </w:r>
            <w:proofErr w:type="gramEnd"/>
            <w:r w:rsidRPr="00D4437E">
              <w:rPr>
                <w:rFonts w:ascii="Times New Roman" w:eastAsia="Times New Roman" w:hAnsi="Times New Roman" w:cs="Times New Roman"/>
                <w:sz w:val="18"/>
                <w:szCs w:val="18"/>
                <w:lang w:eastAsia="ru-RU"/>
              </w:rPr>
              <w:t xml:space="preserve"> года</w:t>
            </w:r>
          </w:p>
        </w:tc>
        <w:tc>
          <w:tcPr>
            <w:tcW w:w="952"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2018</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2019</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2020</w:t>
            </w:r>
          </w:p>
        </w:tc>
        <w:tc>
          <w:tcPr>
            <w:tcW w:w="1654" w:type="dxa"/>
            <w:gridSpan w:val="2"/>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100,0</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100,0</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100,0</w:t>
            </w:r>
          </w:p>
        </w:tc>
        <w:tc>
          <w:tcPr>
            <w:tcW w:w="2232" w:type="dxa"/>
            <w:tcBorders>
              <w:top w:val="single" w:sz="4" w:space="0" w:color="auto"/>
              <w:left w:val="single" w:sz="4" w:space="0" w:color="auto"/>
              <w:bottom w:val="single" w:sz="4" w:space="0" w:color="auto"/>
              <w:right w:val="single" w:sz="4" w:space="0" w:color="auto"/>
            </w:tcBorders>
            <w:hideMark/>
          </w:tcPr>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Администрация</w:t>
            </w:r>
          </w:p>
          <w:p w:rsidR="00A0475C" w:rsidRPr="00D4437E" w:rsidRDefault="00A0475C" w:rsidP="007F4442">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Новомихайловского сельского поселения</w:t>
            </w:r>
          </w:p>
        </w:tc>
      </w:tr>
    </w:tbl>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jc w:val="right"/>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Приложение №1</w:t>
      </w:r>
    </w:p>
    <w:p w:rsidR="00A0475C" w:rsidRPr="00D4437E" w:rsidRDefault="00A0475C" w:rsidP="00A0475C">
      <w:pPr>
        <w:spacing w:after="0" w:line="240" w:lineRule="auto"/>
        <w:jc w:val="right"/>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к постановлению Администрации</w:t>
      </w:r>
    </w:p>
    <w:p w:rsidR="00A0475C" w:rsidRPr="00D4437E" w:rsidRDefault="00A0475C" w:rsidP="00A0475C">
      <w:pPr>
        <w:spacing w:after="0" w:line="240" w:lineRule="auto"/>
        <w:jc w:val="right"/>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Новомихайловского сельского поселения </w:t>
      </w:r>
    </w:p>
    <w:p w:rsidR="00A0475C" w:rsidRPr="00D4437E" w:rsidRDefault="00A0475C" w:rsidP="00A0475C">
      <w:pPr>
        <w:spacing w:after="0" w:line="240" w:lineRule="auto"/>
        <w:jc w:val="right"/>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Монастырщинского района</w:t>
      </w:r>
    </w:p>
    <w:p w:rsidR="00A0475C" w:rsidRPr="00D4437E" w:rsidRDefault="00A0475C" w:rsidP="00A0475C">
      <w:pPr>
        <w:spacing w:after="0" w:line="240" w:lineRule="auto"/>
        <w:jc w:val="right"/>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Смоленской области</w:t>
      </w:r>
    </w:p>
    <w:p w:rsidR="00A0475C" w:rsidRPr="00D4437E" w:rsidRDefault="00A0475C" w:rsidP="00A0475C">
      <w:pPr>
        <w:spacing w:after="0" w:line="240" w:lineRule="auto"/>
        <w:jc w:val="right"/>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от 15.10.2018г.   №36 </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     </w:t>
      </w:r>
    </w:p>
    <w:p w:rsidR="00A0475C" w:rsidRPr="00D4437E" w:rsidRDefault="00A0475C" w:rsidP="00A0475C">
      <w:pPr>
        <w:spacing w:after="0" w:line="240" w:lineRule="auto"/>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 xml:space="preserve">                                                 </w:t>
      </w:r>
      <w:r w:rsidRPr="00B519B8">
        <w:rPr>
          <w:rFonts w:ascii="Times New Roman" w:eastAsia="Times New Roman" w:hAnsi="Times New Roman" w:cs="Times New Roman"/>
          <w:b/>
          <w:sz w:val="18"/>
          <w:szCs w:val="18"/>
          <w:lang w:eastAsia="ru-RU"/>
        </w:rPr>
        <w:t xml:space="preserve">                           </w:t>
      </w:r>
      <w:r w:rsidRPr="00D4437E">
        <w:rPr>
          <w:rFonts w:ascii="Times New Roman" w:eastAsia="Times New Roman" w:hAnsi="Times New Roman" w:cs="Times New Roman"/>
          <w:b/>
          <w:sz w:val="18"/>
          <w:szCs w:val="18"/>
          <w:lang w:eastAsia="ru-RU"/>
        </w:rPr>
        <w:t xml:space="preserve">  Комиссия</w:t>
      </w:r>
    </w:p>
    <w:p w:rsidR="00A0475C" w:rsidRPr="00D4437E" w:rsidRDefault="00A0475C" w:rsidP="00A0475C">
      <w:pPr>
        <w:spacing w:after="0" w:line="240" w:lineRule="auto"/>
        <w:jc w:val="center"/>
        <w:rPr>
          <w:rFonts w:ascii="Times New Roman" w:eastAsia="Times New Roman" w:hAnsi="Times New Roman" w:cs="Times New Roman"/>
          <w:b/>
          <w:sz w:val="18"/>
          <w:szCs w:val="18"/>
          <w:lang w:eastAsia="ru-RU"/>
        </w:rPr>
      </w:pPr>
      <w:r w:rsidRPr="00D4437E">
        <w:rPr>
          <w:rFonts w:ascii="Times New Roman" w:eastAsia="Times New Roman" w:hAnsi="Times New Roman" w:cs="Times New Roman"/>
          <w:b/>
          <w:sz w:val="18"/>
          <w:szCs w:val="18"/>
          <w:lang w:eastAsia="ru-RU"/>
        </w:rPr>
        <w:t>Администрации Новомихайловского сельского поселения Монастырщинского района Смоленской области по безопасности движения в следующем составе:</w:t>
      </w: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w:t>
      </w:r>
      <w:proofErr w:type="spellStart"/>
      <w:r w:rsidRPr="00D4437E">
        <w:rPr>
          <w:rFonts w:ascii="Times New Roman" w:eastAsia="Times New Roman" w:hAnsi="Times New Roman" w:cs="Times New Roman"/>
          <w:sz w:val="18"/>
          <w:szCs w:val="18"/>
          <w:lang w:eastAsia="ru-RU"/>
        </w:rPr>
        <w:t>Цикунова</w:t>
      </w:r>
      <w:proofErr w:type="spellEnd"/>
      <w:r w:rsidRPr="00D4437E">
        <w:rPr>
          <w:rFonts w:ascii="Times New Roman" w:eastAsia="Times New Roman" w:hAnsi="Times New Roman" w:cs="Times New Roman"/>
          <w:sz w:val="18"/>
          <w:szCs w:val="18"/>
          <w:lang w:eastAsia="ru-RU"/>
        </w:rPr>
        <w:t xml:space="preserve">             - старший менеджер  администрации      Новомихайловского</w:t>
      </w: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Наталья  Владимировна              сельского поселения, председатель комиссии.</w:t>
      </w: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Калугина Наталья</w:t>
      </w:r>
      <w:r w:rsidRPr="00B519B8">
        <w:rPr>
          <w:rFonts w:ascii="Times New Roman" w:eastAsia="Times New Roman" w:hAnsi="Times New Roman" w:cs="Times New Roman"/>
          <w:sz w:val="18"/>
          <w:szCs w:val="18"/>
          <w:lang w:eastAsia="ru-RU"/>
        </w:rPr>
        <w:t xml:space="preserve"> </w:t>
      </w:r>
      <w:r w:rsidRPr="00D4437E">
        <w:rPr>
          <w:rFonts w:ascii="Times New Roman" w:eastAsia="Times New Roman" w:hAnsi="Times New Roman" w:cs="Times New Roman"/>
          <w:sz w:val="18"/>
          <w:szCs w:val="18"/>
          <w:lang w:eastAsia="ru-RU"/>
        </w:rPr>
        <w:t>Геннадьевна      -       старший инспектор администрации  Новомихайловского                                                                    сельского поселения, секретарь комиссии</w:t>
      </w: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ЧЛЕНЫ КОМИССИИ:</w:t>
      </w: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p>
    <w:p w:rsidR="00A0475C" w:rsidRPr="00D4437E" w:rsidRDefault="00A0475C" w:rsidP="00A0475C">
      <w:pPr>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Иванов Сергей                  </w:t>
      </w:r>
      <w:proofErr w:type="gramStart"/>
      <w:r w:rsidRPr="00D4437E">
        <w:rPr>
          <w:rFonts w:ascii="Times New Roman" w:eastAsia="Times New Roman" w:hAnsi="Times New Roman" w:cs="Times New Roman"/>
          <w:sz w:val="18"/>
          <w:szCs w:val="18"/>
          <w:lang w:eastAsia="ru-RU"/>
        </w:rPr>
        <w:t>-Г</w:t>
      </w:r>
      <w:proofErr w:type="gramEnd"/>
      <w:r w:rsidRPr="00D4437E">
        <w:rPr>
          <w:rFonts w:ascii="Times New Roman" w:eastAsia="Times New Roman" w:hAnsi="Times New Roman" w:cs="Times New Roman"/>
          <w:sz w:val="18"/>
          <w:szCs w:val="18"/>
          <w:lang w:eastAsia="ru-RU"/>
        </w:rPr>
        <w:t>лава муниципального образования Новомихайловского</w:t>
      </w:r>
    </w:p>
    <w:p w:rsidR="00A0475C" w:rsidRPr="00D4437E" w:rsidRDefault="00A0475C" w:rsidP="00A0475C">
      <w:pPr>
        <w:tabs>
          <w:tab w:val="left" w:pos="3240"/>
        </w:tabs>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Викторович</w:t>
      </w:r>
      <w:r w:rsidRPr="00D4437E">
        <w:rPr>
          <w:rFonts w:ascii="Times New Roman" w:eastAsia="Times New Roman" w:hAnsi="Times New Roman" w:cs="Times New Roman"/>
          <w:sz w:val="18"/>
          <w:szCs w:val="18"/>
          <w:lang w:eastAsia="ru-RU"/>
        </w:rPr>
        <w:tab/>
        <w:t xml:space="preserve">сельского поселения Монастырщинского района    </w:t>
      </w:r>
    </w:p>
    <w:p w:rsidR="00A0475C" w:rsidRPr="00D4437E" w:rsidRDefault="00A0475C" w:rsidP="00A0475C">
      <w:pPr>
        <w:tabs>
          <w:tab w:val="left" w:pos="3240"/>
        </w:tabs>
        <w:spacing w:after="0" w:line="240" w:lineRule="auto"/>
        <w:jc w:val="both"/>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ab/>
        <w:t xml:space="preserve">Смоленской области </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Антонов                            - начальник ОП  по </w:t>
      </w:r>
      <w:proofErr w:type="spellStart"/>
      <w:r w:rsidRPr="00D4437E">
        <w:rPr>
          <w:rFonts w:ascii="Times New Roman" w:eastAsia="Times New Roman" w:hAnsi="Times New Roman" w:cs="Times New Roman"/>
          <w:sz w:val="18"/>
          <w:szCs w:val="18"/>
          <w:lang w:eastAsia="ru-RU"/>
        </w:rPr>
        <w:t>Монастырщинскому</w:t>
      </w:r>
      <w:proofErr w:type="spellEnd"/>
      <w:r w:rsidRPr="00D4437E">
        <w:rPr>
          <w:rFonts w:ascii="Times New Roman" w:eastAsia="Times New Roman" w:hAnsi="Times New Roman" w:cs="Times New Roman"/>
          <w:sz w:val="18"/>
          <w:szCs w:val="18"/>
          <w:lang w:eastAsia="ru-RU"/>
        </w:rPr>
        <w:t xml:space="preserve"> району МО       </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Геннадий Викторович            МВД  РФ (</w:t>
      </w:r>
      <w:proofErr w:type="spellStart"/>
      <w:r w:rsidRPr="00D4437E">
        <w:rPr>
          <w:rFonts w:ascii="Times New Roman" w:eastAsia="Times New Roman" w:hAnsi="Times New Roman" w:cs="Times New Roman"/>
          <w:sz w:val="18"/>
          <w:szCs w:val="18"/>
          <w:lang w:eastAsia="ru-RU"/>
        </w:rPr>
        <w:t>Починковский</w:t>
      </w:r>
      <w:proofErr w:type="spellEnd"/>
      <w:r w:rsidRPr="00D4437E">
        <w:rPr>
          <w:rFonts w:ascii="Times New Roman" w:eastAsia="Times New Roman" w:hAnsi="Times New Roman" w:cs="Times New Roman"/>
          <w:sz w:val="18"/>
          <w:szCs w:val="18"/>
          <w:lang w:eastAsia="ru-RU"/>
        </w:rPr>
        <w:t>) (по согласованию)</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Казакова                            - заместитель </w:t>
      </w:r>
      <w:proofErr w:type="gramStart"/>
      <w:r w:rsidRPr="00D4437E">
        <w:rPr>
          <w:rFonts w:ascii="Times New Roman" w:eastAsia="Times New Roman" w:hAnsi="Times New Roman" w:cs="Times New Roman"/>
          <w:sz w:val="18"/>
          <w:szCs w:val="18"/>
          <w:lang w:eastAsia="ru-RU"/>
        </w:rPr>
        <w:t>директора-начальник</w:t>
      </w:r>
      <w:proofErr w:type="gramEnd"/>
      <w:r w:rsidRPr="00D4437E">
        <w:rPr>
          <w:rFonts w:ascii="Times New Roman" w:eastAsia="Times New Roman" w:hAnsi="Times New Roman" w:cs="Times New Roman"/>
          <w:sz w:val="18"/>
          <w:szCs w:val="18"/>
          <w:lang w:eastAsia="ru-RU"/>
        </w:rPr>
        <w:t xml:space="preserve"> </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Вера Николаевна                     Монастырщинского филиала СОГБУ</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w:t>
      </w:r>
      <w:proofErr w:type="spellStart"/>
      <w:r w:rsidRPr="00D4437E">
        <w:rPr>
          <w:rFonts w:ascii="Times New Roman" w:eastAsia="Times New Roman" w:hAnsi="Times New Roman" w:cs="Times New Roman"/>
          <w:sz w:val="18"/>
          <w:szCs w:val="18"/>
          <w:lang w:eastAsia="ru-RU"/>
        </w:rPr>
        <w:t>Смоленскавтодор</w:t>
      </w:r>
      <w:proofErr w:type="spellEnd"/>
      <w:r w:rsidRPr="00D4437E">
        <w:rPr>
          <w:rFonts w:ascii="Times New Roman" w:eastAsia="Times New Roman" w:hAnsi="Times New Roman" w:cs="Times New Roman"/>
          <w:sz w:val="18"/>
          <w:szCs w:val="18"/>
          <w:lang w:eastAsia="ru-RU"/>
        </w:rPr>
        <w:t>» (по согласованию)</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Беляев                                         -  начальник ОГИБДД  МО МВД России</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Дмитрий Олегович                  (</w:t>
      </w:r>
      <w:proofErr w:type="spellStart"/>
      <w:r w:rsidRPr="00D4437E">
        <w:rPr>
          <w:rFonts w:ascii="Times New Roman" w:eastAsia="Times New Roman" w:hAnsi="Times New Roman" w:cs="Times New Roman"/>
          <w:sz w:val="18"/>
          <w:szCs w:val="18"/>
          <w:lang w:eastAsia="ru-RU"/>
        </w:rPr>
        <w:t>Починковский</w:t>
      </w:r>
      <w:proofErr w:type="spellEnd"/>
      <w:r w:rsidRPr="00D4437E">
        <w:rPr>
          <w:rFonts w:ascii="Times New Roman" w:eastAsia="Times New Roman" w:hAnsi="Times New Roman" w:cs="Times New Roman"/>
          <w:sz w:val="18"/>
          <w:szCs w:val="18"/>
          <w:lang w:eastAsia="ru-RU"/>
        </w:rPr>
        <w:t>)    (по согласованию)</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Pr="00D4437E" w:rsidRDefault="00A0475C" w:rsidP="00A0475C">
      <w:pPr>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 xml:space="preserve">    Гапонов                                   - завуч </w:t>
      </w:r>
      <w:proofErr w:type="spellStart"/>
      <w:r w:rsidRPr="00D4437E">
        <w:rPr>
          <w:rFonts w:ascii="Times New Roman" w:eastAsia="Times New Roman" w:hAnsi="Times New Roman" w:cs="Times New Roman"/>
          <w:sz w:val="18"/>
          <w:szCs w:val="18"/>
          <w:lang w:eastAsia="ru-RU"/>
        </w:rPr>
        <w:t>Новомихайловской</w:t>
      </w:r>
      <w:proofErr w:type="spellEnd"/>
      <w:r w:rsidRPr="00D4437E">
        <w:rPr>
          <w:rFonts w:ascii="Times New Roman" w:eastAsia="Times New Roman" w:hAnsi="Times New Roman" w:cs="Times New Roman"/>
          <w:sz w:val="18"/>
          <w:szCs w:val="18"/>
          <w:lang w:eastAsia="ru-RU"/>
        </w:rPr>
        <w:t xml:space="preserve"> средней  школы</w:t>
      </w:r>
    </w:p>
    <w:p w:rsidR="00A0475C" w:rsidRPr="00D4437E" w:rsidRDefault="00A0475C" w:rsidP="00A0475C">
      <w:pPr>
        <w:tabs>
          <w:tab w:val="left" w:pos="4200"/>
        </w:tabs>
        <w:spacing w:after="0" w:line="240" w:lineRule="auto"/>
        <w:rPr>
          <w:rFonts w:ascii="Times New Roman" w:eastAsia="Times New Roman" w:hAnsi="Times New Roman" w:cs="Times New Roman"/>
          <w:sz w:val="18"/>
          <w:szCs w:val="18"/>
          <w:lang w:eastAsia="ru-RU"/>
        </w:rPr>
      </w:pPr>
      <w:r w:rsidRPr="00D4437E">
        <w:rPr>
          <w:rFonts w:ascii="Times New Roman" w:eastAsia="Times New Roman" w:hAnsi="Times New Roman" w:cs="Times New Roman"/>
          <w:sz w:val="18"/>
          <w:szCs w:val="18"/>
          <w:lang w:eastAsia="ru-RU"/>
        </w:rPr>
        <w:t>Игорь Иванович</w:t>
      </w:r>
      <w:r w:rsidRPr="00D4437E">
        <w:rPr>
          <w:rFonts w:ascii="Times New Roman" w:eastAsia="Times New Roman" w:hAnsi="Times New Roman" w:cs="Times New Roman"/>
          <w:sz w:val="18"/>
          <w:szCs w:val="18"/>
          <w:lang w:eastAsia="ru-RU"/>
        </w:rPr>
        <w:tab/>
        <w:t>(по согласованию)</w:t>
      </w:r>
    </w:p>
    <w:p w:rsidR="00A0475C" w:rsidRPr="00D4437E" w:rsidRDefault="00A0475C" w:rsidP="00A0475C">
      <w:pPr>
        <w:spacing w:after="0" w:line="240" w:lineRule="auto"/>
        <w:rPr>
          <w:rFonts w:ascii="Times New Roman" w:eastAsia="Times New Roman" w:hAnsi="Times New Roman" w:cs="Times New Roman"/>
          <w:sz w:val="18"/>
          <w:szCs w:val="18"/>
          <w:lang w:eastAsia="ru-RU"/>
        </w:rPr>
      </w:pPr>
    </w:p>
    <w:p w:rsidR="00A0475C" w:rsidRDefault="00A0475C" w:rsidP="00A0475C">
      <w:pPr>
        <w:rPr>
          <w:sz w:val="18"/>
          <w:szCs w:val="18"/>
        </w:rPr>
      </w:pPr>
      <w:r>
        <w:rPr>
          <w:sz w:val="18"/>
          <w:szCs w:val="18"/>
        </w:rPr>
        <w:br w:type="page"/>
      </w:r>
    </w:p>
    <w:p w:rsidR="00F02414" w:rsidRPr="00531331" w:rsidRDefault="00F02414" w:rsidP="00F02414">
      <w:pPr>
        <w:ind w:firstLine="851"/>
        <w:jc w:val="center"/>
        <w:rPr>
          <w:rFonts w:ascii="Calibri" w:eastAsia="Calibri" w:hAnsi="Calibri" w:cs="Aharoni"/>
          <w:sz w:val="20"/>
          <w:szCs w:val="20"/>
        </w:rPr>
      </w:pPr>
      <w:r w:rsidRPr="00531331">
        <w:rPr>
          <w:rFonts w:ascii="Calibri" w:eastAsia="Calibri" w:hAnsi="Calibri" w:cs="Aharoni"/>
          <w:noProof/>
          <w:sz w:val="20"/>
          <w:szCs w:val="20"/>
          <w:lang w:eastAsia="ru-RU"/>
        </w:rPr>
        <w:lastRenderedPageBreak/>
        <w:drawing>
          <wp:inline distT="0" distB="0" distL="0" distR="0" wp14:anchorId="5D4BACA2" wp14:editId="3B2AB9D7">
            <wp:extent cx="80327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275" cy="914400"/>
                    </a:xfrm>
                    <a:prstGeom prst="rect">
                      <a:avLst/>
                    </a:prstGeom>
                    <a:solidFill>
                      <a:srgbClr val="FFFFFF"/>
                    </a:solidFill>
                    <a:ln>
                      <a:noFill/>
                    </a:ln>
                  </pic:spPr>
                </pic:pic>
              </a:graphicData>
            </a:graphic>
          </wp:inline>
        </w:drawing>
      </w:r>
    </w:p>
    <w:p w:rsidR="00F02414" w:rsidRPr="00531331" w:rsidRDefault="00F02414" w:rsidP="00F02414">
      <w:pPr>
        <w:keepNext/>
        <w:tabs>
          <w:tab w:val="left" w:pos="3047"/>
        </w:tabs>
        <w:spacing w:after="0" w:line="240" w:lineRule="auto"/>
        <w:ind w:firstLine="851"/>
        <w:jc w:val="center"/>
        <w:outlineLvl w:val="3"/>
        <w:rPr>
          <w:rFonts w:ascii="Times New Roman" w:eastAsia="Times New Roman" w:hAnsi="Times New Roman" w:cs="Aharoni"/>
          <w:b/>
          <w:bCs/>
          <w:sz w:val="20"/>
          <w:szCs w:val="20"/>
          <w:lang w:eastAsia="ru-RU"/>
        </w:rPr>
      </w:pPr>
      <w:r w:rsidRPr="00531331">
        <w:rPr>
          <w:rFonts w:ascii="Times New Roman" w:eastAsia="Times New Roman" w:hAnsi="Times New Roman" w:cs="Aharoni"/>
          <w:b/>
          <w:bCs/>
          <w:sz w:val="20"/>
          <w:szCs w:val="20"/>
          <w:lang w:eastAsia="ru-RU"/>
        </w:rPr>
        <w:t xml:space="preserve">СОВЕТ ДЕПУТАТОВ </w:t>
      </w:r>
    </w:p>
    <w:p w:rsidR="00F02414" w:rsidRPr="00531331" w:rsidRDefault="00F02414" w:rsidP="00F02414">
      <w:pPr>
        <w:keepNext/>
        <w:tabs>
          <w:tab w:val="left" w:pos="3047"/>
        </w:tabs>
        <w:spacing w:after="0" w:line="240" w:lineRule="auto"/>
        <w:ind w:firstLine="851"/>
        <w:jc w:val="center"/>
        <w:outlineLvl w:val="3"/>
        <w:rPr>
          <w:rFonts w:ascii="Times New Roman" w:eastAsia="Times New Roman" w:hAnsi="Times New Roman" w:cs="Aharoni"/>
          <w:b/>
          <w:sz w:val="20"/>
          <w:szCs w:val="20"/>
          <w:lang w:eastAsia="ru-RU"/>
        </w:rPr>
      </w:pPr>
      <w:r w:rsidRPr="00531331">
        <w:rPr>
          <w:rFonts w:ascii="Times New Roman" w:eastAsia="Times New Roman" w:hAnsi="Times New Roman" w:cs="Aharoni"/>
          <w:b/>
          <w:bCs/>
          <w:sz w:val="20"/>
          <w:szCs w:val="20"/>
          <w:lang w:eastAsia="ru-RU"/>
        </w:rPr>
        <w:t xml:space="preserve">НОВОМИХАЙЛОВСКОГО СЕЛЬСКОГО ПОСЕЛЕНИЯ МОНАСТЫРЩИНСКОГО РАЙОНА СМОЛЕНСКОЙ ОБЛАСТИ </w:t>
      </w:r>
    </w:p>
    <w:p w:rsidR="00F02414" w:rsidRPr="00F02414" w:rsidRDefault="00F02414" w:rsidP="00F02414">
      <w:pPr>
        <w:spacing w:after="0"/>
        <w:ind w:firstLine="851"/>
        <w:jc w:val="center"/>
        <w:rPr>
          <w:rFonts w:ascii="Times New Roman" w:eastAsia="Calibri" w:hAnsi="Times New Roman" w:cs="Times New Roman"/>
          <w:b/>
          <w:sz w:val="20"/>
          <w:szCs w:val="20"/>
        </w:rPr>
      </w:pPr>
    </w:p>
    <w:p w:rsidR="00F02414" w:rsidRPr="00F02414" w:rsidRDefault="00F02414" w:rsidP="00F02414">
      <w:pPr>
        <w:spacing w:after="0"/>
        <w:ind w:firstLine="851"/>
        <w:jc w:val="center"/>
        <w:rPr>
          <w:rFonts w:ascii="Times New Roman" w:eastAsia="Calibri" w:hAnsi="Times New Roman" w:cs="Times New Roman"/>
          <w:b/>
          <w:sz w:val="20"/>
          <w:szCs w:val="20"/>
        </w:rPr>
      </w:pPr>
    </w:p>
    <w:p w:rsidR="00F02414" w:rsidRPr="00F02414" w:rsidRDefault="00F02414" w:rsidP="00F02414">
      <w:pPr>
        <w:ind w:firstLine="851"/>
        <w:jc w:val="center"/>
        <w:rPr>
          <w:rFonts w:ascii="Times New Roman" w:eastAsia="Calibri" w:hAnsi="Times New Roman" w:cs="Times New Roman"/>
          <w:b/>
          <w:bCs/>
          <w:sz w:val="20"/>
          <w:szCs w:val="20"/>
        </w:rPr>
      </w:pPr>
      <w:r w:rsidRPr="00F02414">
        <w:rPr>
          <w:rFonts w:ascii="Times New Roman" w:eastAsia="Calibri" w:hAnsi="Times New Roman" w:cs="Times New Roman"/>
          <w:b/>
          <w:bCs/>
          <w:sz w:val="20"/>
          <w:szCs w:val="20"/>
        </w:rPr>
        <w:t>РЕШЕНИЕ</w:t>
      </w:r>
    </w:p>
    <w:p w:rsidR="00F02414" w:rsidRPr="00F02414" w:rsidRDefault="00F02414" w:rsidP="00F02414">
      <w:pPr>
        <w:rPr>
          <w:rFonts w:ascii="Times New Roman" w:eastAsia="Calibri" w:hAnsi="Times New Roman" w:cs="Times New Roman"/>
          <w:sz w:val="20"/>
          <w:szCs w:val="20"/>
        </w:rPr>
      </w:pPr>
      <w:r w:rsidRPr="00F02414">
        <w:rPr>
          <w:rFonts w:ascii="Times New Roman" w:eastAsia="Calibri" w:hAnsi="Times New Roman" w:cs="Times New Roman"/>
          <w:sz w:val="20"/>
          <w:szCs w:val="20"/>
        </w:rPr>
        <w:t>от  01.11.2018 года                          №25</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6"/>
      </w:tblGrid>
      <w:tr w:rsidR="00F02414" w:rsidRPr="00F02414" w:rsidTr="00A66473">
        <w:tc>
          <w:tcPr>
            <w:tcW w:w="5070" w:type="dxa"/>
            <w:tcBorders>
              <w:top w:val="nil"/>
              <w:left w:val="nil"/>
              <w:bottom w:val="nil"/>
              <w:right w:val="nil"/>
            </w:tcBorders>
          </w:tcPr>
          <w:p w:rsidR="00F02414" w:rsidRPr="00F02414" w:rsidRDefault="00F02414" w:rsidP="00F02414">
            <w:pPr>
              <w:ind w:firstLine="567"/>
              <w:jc w:val="both"/>
              <w:rPr>
                <w:rFonts w:ascii="Calibri" w:eastAsia="Calibri" w:hAnsi="Calibri" w:cs="Times New Roman"/>
                <w:sz w:val="20"/>
                <w:szCs w:val="20"/>
              </w:rPr>
            </w:pPr>
            <w:r w:rsidRPr="00F02414">
              <w:rPr>
                <w:rFonts w:ascii="Times New Roman" w:eastAsia="Calibri" w:hAnsi="Times New Roman" w:cs="Times New Roman"/>
                <w:sz w:val="20"/>
                <w:szCs w:val="20"/>
              </w:rPr>
              <w:t xml:space="preserve">О внесении изменения в решение  Совета депутатов Новомихайловского сельского поселения Монастырщинского района  Смоленской области  от 23.12.2011г. №17 «Об утверждении положения о бюджетном процессе в Новомихайловском сельском поселении  Монастырщинского района  Смоленской области» в редакции решения от 15.12.2017 года №28. </w:t>
            </w:r>
          </w:p>
        </w:tc>
        <w:tc>
          <w:tcPr>
            <w:tcW w:w="4786" w:type="dxa"/>
            <w:tcBorders>
              <w:top w:val="nil"/>
              <w:left w:val="nil"/>
              <w:bottom w:val="nil"/>
              <w:right w:val="nil"/>
            </w:tcBorders>
          </w:tcPr>
          <w:p w:rsidR="00F02414" w:rsidRPr="00F02414" w:rsidRDefault="00F02414" w:rsidP="00F02414">
            <w:pPr>
              <w:ind w:firstLine="851"/>
              <w:jc w:val="both"/>
              <w:rPr>
                <w:rFonts w:ascii="Calibri" w:eastAsia="Calibri" w:hAnsi="Calibri" w:cs="Times New Roman"/>
                <w:sz w:val="20"/>
                <w:szCs w:val="20"/>
              </w:rPr>
            </w:pPr>
          </w:p>
        </w:tc>
      </w:tr>
    </w:tbl>
    <w:p w:rsidR="00F02414" w:rsidRPr="00F02414" w:rsidRDefault="00F02414" w:rsidP="00F02414">
      <w:pPr>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В соответствии с Бюджетным кодексом Российской Федерации, Федеральными законами от 06.10.2003 г. №131-ФЗ «Об общих принципах организации местного самоуправления в Российской Федерации», от 07.02.2011 г. №6-ФЗ «Об общих принципах организации и деятельности контрольно-счетных органов субъектов Российской Федерации и муниципальных образований» </w:t>
      </w:r>
    </w:p>
    <w:p w:rsidR="00F02414" w:rsidRPr="00F02414" w:rsidRDefault="00F02414" w:rsidP="00F02414">
      <w:pPr>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Совет депутатов Новомихайловского сельского поселения Монастырщинского района Смоленской области </w:t>
      </w:r>
    </w:p>
    <w:p w:rsidR="00F02414" w:rsidRPr="00F02414" w:rsidRDefault="00F02414" w:rsidP="00F02414">
      <w:pPr>
        <w:ind w:firstLine="851"/>
        <w:jc w:val="both"/>
        <w:rPr>
          <w:rFonts w:ascii="Calibri" w:eastAsia="Calibri" w:hAnsi="Calibri" w:cs="Times New Roman"/>
          <w:sz w:val="20"/>
          <w:szCs w:val="20"/>
        </w:rPr>
      </w:pPr>
      <w:r w:rsidRPr="00F02414">
        <w:rPr>
          <w:rFonts w:ascii="Times New Roman" w:eastAsia="Calibri" w:hAnsi="Times New Roman" w:cs="Times New Roman"/>
          <w:b/>
          <w:sz w:val="20"/>
          <w:szCs w:val="20"/>
        </w:rPr>
        <w:t>РЕШИЛ</w:t>
      </w:r>
      <w:r w:rsidRPr="00F02414">
        <w:rPr>
          <w:rFonts w:ascii="Times New Roman" w:eastAsia="Calibri" w:hAnsi="Times New Roman" w:cs="Times New Roman"/>
          <w:sz w:val="20"/>
          <w:szCs w:val="20"/>
        </w:rPr>
        <w:t>:</w:t>
      </w:r>
    </w:p>
    <w:p w:rsidR="00F02414" w:rsidRPr="00F02414" w:rsidRDefault="00F02414" w:rsidP="00F02414">
      <w:pPr>
        <w:ind w:firstLine="851"/>
        <w:jc w:val="both"/>
        <w:rPr>
          <w:rFonts w:ascii="Calibri" w:eastAsia="Calibri" w:hAnsi="Calibri" w:cs="Times New Roman"/>
          <w:sz w:val="20"/>
          <w:szCs w:val="20"/>
        </w:rPr>
      </w:pPr>
      <w:r w:rsidRPr="00F02414">
        <w:rPr>
          <w:rFonts w:ascii="Times New Roman" w:eastAsia="Calibri" w:hAnsi="Times New Roman" w:cs="Times New Roman"/>
          <w:sz w:val="20"/>
          <w:szCs w:val="20"/>
        </w:rPr>
        <w:t>1. Внести изменение в решение  Совета депутатов Новомихайловского сельского поселения Монастырщинского района Смоленской области от 23.12.2011г. №17 «Об утверждении положения о бюджетном процессе в Новомихайловском сельском поселении Монастырщинского района Смоленской области» в редакции решения  от 15.12.2017 года  №28</w:t>
      </w:r>
      <w:r w:rsidRPr="00F02414">
        <w:rPr>
          <w:rFonts w:ascii="Times New Roman" w:eastAsia="Calibri" w:hAnsi="Times New Roman" w:cs="Times New Roman"/>
          <w:color w:val="FF0000"/>
          <w:sz w:val="20"/>
          <w:szCs w:val="20"/>
        </w:rPr>
        <w:t xml:space="preserve"> </w:t>
      </w:r>
      <w:r w:rsidRPr="00F02414">
        <w:rPr>
          <w:rFonts w:ascii="Times New Roman" w:eastAsia="Calibri" w:hAnsi="Times New Roman" w:cs="Times New Roman"/>
          <w:sz w:val="20"/>
          <w:szCs w:val="20"/>
        </w:rPr>
        <w:t xml:space="preserve">изложив его в новой редакции. </w:t>
      </w:r>
    </w:p>
    <w:p w:rsidR="00F02414" w:rsidRPr="00F02414" w:rsidRDefault="00F02414" w:rsidP="00F02414">
      <w:pPr>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2. Настоящее решение вступает в силу со дня его официального опубликования. </w:t>
      </w:r>
    </w:p>
    <w:tbl>
      <w:tblPr>
        <w:tblW w:w="0" w:type="auto"/>
        <w:tblInd w:w="-34" w:type="dxa"/>
        <w:tblLook w:val="04A0" w:firstRow="1" w:lastRow="0" w:firstColumn="1" w:lastColumn="0" w:noHBand="0" w:noVBand="1"/>
      </w:tblPr>
      <w:tblGrid>
        <w:gridCol w:w="4846"/>
        <w:gridCol w:w="4759"/>
      </w:tblGrid>
      <w:tr w:rsidR="00F02414" w:rsidRPr="00F02414" w:rsidTr="00531331">
        <w:tc>
          <w:tcPr>
            <w:tcW w:w="4846" w:type="dxa"/>
          </w:tcPr>
          <w:p w:rsidR="00F02414" w:rsidRPr="00F02414" w:rsidRDefault="00F02414" w:rsidP="00F02414">
            <w:pPr>
              <w:spacing w:after="0" w:line="240" w:lineRule="auto"/>
              <w:ind w:firstLine="34"/>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Глава муниципального образования  </w:t>
            </w:r>
          </w:p>
          <w:p w:rsidR="00F02414" w:rsidRPr="00F02414" w:rsidRDefault="00F02414" w:rsidP="00F02414">
            <w:pPr>
              <w:spacing w:after="0" w:line="240" w:lineRule="auto"/>
              <w:ind w:firstLine="34"/>
              <w:rPr>
                <w:rFonts w:ascii="Times New Roman" w:eastAsia="Calibri" w:hAnsi="Times New Roman" w:cs="Times New Roman"/>
                <w:sz w:val="20"/>
                <w:szCs w:val="20"/>
              </w:rPr>
            </w:pPr>
            <w:r w:rsidRPr="00F02414">
              <w:rPr>
                <w:rFonts w:ascii="Times New Roman" w:eastAsia="Calibri" w:hAnsi="Times New Roman" w:cs="Times New Roman"/>
                <w:sz w:val="20"/>
                <w:szCs w:val="20"/>
              </w:rPr>
              <w:t>Новомихайловского сельского поселения Монастырщинского района</w:t>
            </w:r>
          </w:p>
          <w:p w:rsidR="00F02414" w:rsidRPr="00F02414" w:rsidRDefault="00F02414" w:rsidP="00F02414">
            <w:pPr>
              <w:spacing w:after="0" w:line="240" w:lineRule="auto"/>
              <w:ind w:firstLine="34"/>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Смоленской области                                             </w:t>
            </w:r>
          </w:p>
        </w:tc>
        <w:tc>
          <w:tcPr>
            <w:tcW w:w="4759" w:type="dxa"/>
          </w:tcPr>
          <w:p w:rsidR="00F02414" w:rsidRPr="00F02414" w:rsidRDefault="00F02414" w:rsidP="00F02414">
            <w:pPr>
              <w:spacing w:after="0" w:line="240" w:lineRule="auto"/>
              <w:rPr>
                <w:rFonts w:ascii="Times New Roman" w:eastAsia="Calibri" w:hAnsi="Times New Roman" w:cs="Times New Roman"/>
                <w:sz w:val="20"/>
                <w:szCs w:val="20"/>
              </w:rPr>
            </w:pPr>
          </w:p>
          <w:p w:rsidR="00F02414" w:rsidRPr="00F02414" w:rsidRDefault="00F02414" w:rsidP="00F02414">
            <w:pPr>
              <w:spacing w:after="0"/>
              <w:ind w:firstLine="851"/>
              <w:rPr>
                <w:rFonts w:ascii="Times New Roman" w:eastAsia="Calibri" w:hAnsi="Times New Roman" w:cs="Times New Roman"/>
                <w:b/>
                <w:sz w:val="20"/>
                <w:szCs w:val="20"/>
              </w:rPr>
            </w:pPr>
          </w:p>
        </w:tc>
      </w:tr>
    </w:tbl>
    <w:p w:rsidR="00F02414" w:rsidRPr="00F02414" w:rsidRDefault="00F02414" w:rsidP="00F02414">
      <w:pPr>
        <w:tabs>
          <w:tab w:val="left" w:pos="6945"/>
        </w:tabs>
        <w:autoSpaceDE w:val="0"/>
        <w:autoSpaceDN w:val="0"/>
        <w:adjustRightInd w:val="0"/>
        <w:spacing w:after="0" w:line="240" w:lineRule="auto"/>
        <w:ind w:firstLine="851"/>
        <w:rPr>
          <w:rFonts w:ascii="Times New Roman" w:eastAsia="Calibri" w:hAnsi="Times New Roman" w:cs="Times New Roman"/>
          <w:b/>
          <w:sz w:val="20"/>
          <w:szCs w:val="20"/>
        </w:rPr>
      </w:pPr>
      <w:r w:rsidRPr="00F02414">
        <w:rPr>
          <w:rFonts w:ascii="Times New Roman" w:eastAsia="Calibri" w:hAnsi="Times New Roman" w:cs="Times New Roman"/>
          <w:b/>
          <w:sz w:val="20"/>
          <w:szCs w:val="20"/>
        </w:rPr>
        <w:tab/>
        <w:t xml:space="preserve">                     </w:t>
      </w:r>
      <w:proofErr w:type="spellStart"/>
      <w:r w:rsidRPr="00F02414">
        <w:rPr>
          <w:rFonts w:ascii="Times New Roman" w:eastAsia="Calibri" w:hAnsi="Times New Roman" w:cs="Times New Roman"/>
          <w:b/>
          <w:sz w:val="20"/>
          <w:szCs w:val="20"/>
        </w:rPr>
        <w:t>С.В.Иванов</w:t>
      </w:r>
      <w:proofErr w:type="spellEnd"/>
    </w:p>
    <w:p w:rsidR="00F02414" w:rsidRPr="00F02414" w:rsidRDefault="00F02414" w:rsidP="00F02414">
      <w:pPr>
        <w:rPr>
          <w:rFonts w:ascii="Calibri" w:eastAsia="Calibri" w:hAnsi="Calibri" w:cs="Times New Roman"/>
          <w:sz w:val="20"/>
          <w:szCs w:val="20"/>
        </w:rPr>
      </w:pPr>
    </w:p>
    <w:tbl>
      <w:tblPr>
        <w:tblW w:w="10456" w:type="dxa"/>
        <w:tblLook w:val="04A0" w:firstRow="1" w:lastRow="0" w:firstColumn="1" w:lastColumn="0" w:noHBand="0" w:noVBand="1"/>
      </w:tblPr>
      <w:tblGrid>
        <w:gridCol w:w="6204"/>
        <w:gridCol w:w="4252"/>
      </w:tblGrid>
      <w:tr w:rsidR="00F02414" w:rsidRPr="00F02414" w:rsidTr="00A66473">
        <w:tc>
          <w:tcPr>
            <w:tcW w:w="6204" w:type="dxa"/>
          </w:tcPr>
          <w:p w:rsidR="00F02414" w:rsidRPr="00F02414" w:rsidRDefault="00F02414" w:rsidP="00F02414">
            <w:pPr>
              <w:autoSpaceDE w:val="0"/>
              <w:autoSpaceDN w:val="0"/>
              <w:adjustRightInd w:val="0"/>
              <w:spacing w:after="0" w:line="240" w:lineRule="auto"/>
              <w:ind w:firstLine="851"/>
              <w:jc w:val="center"/>
              <w:rPr>
                <w:rFonts w:ascii="Times New Roman" w:eastAsia="Calibri" w:hAnsi="Times New Roman" w:cs="Times New Roman"/>
                <w:sz w:val="20"/>
                <w:szCs w:val="20"/>
              </w:rPr>
            </w:pPr>
          </w:p>
        </w:tc>
        <w:tc>
          <w:tcPr>
            <w:tcW w:w="4252" w:type="dxa"/>
          </w:tcPr>
          <w:p w:rsidR="00F02414" w:rsidRPr="00F02414" w:rsidRDefault="00F02414" w:rsidP="00F02414">
            <w:pPr>
              <w:autoSpaceDE w:val="0"/>
              <w:autoSpaceDN w:val="0"/>
              <w:adjustRightInd w:val="0"/>
              <w:spacing w:after="0" w:line="240" w:lineRule="auto"/>
              <w:ind w:firstLine="33"/>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Утверждено решением</w:t>
            </w:r>
          </w:p>
          <w:p w:rsidR="00F02414" w:rsidRPr="00F02414" w:rsidRDefault="00F02414" w:rsidP="00F02414">
            <w:pPr>
              <w:autoSpaceDE w:val="0"/>
              <w:autoSpaceDN w:val="0"/>
              <w:adjustRightInd w:val="0"/>
              <w:spacing w:after="0" w:line="240" w:lineRule="auto"/>
              <w:ind w:firstLine="33"/>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Совета депутатов Новомихайловского сельского поселения Монастырщинского района Смоленской области</w:t>
            </w:r>
          </w:p>
          <w:p w:rsidR="00F02414" w:rsidRPr="00F02414" w:rsidRDefault="00F02414" w:rsidP="00F02414">
            <w:pPr>
              <w:autoSpaceDE w:val="0"/>
              <w:autoSpaceDN w:val="0"/>
              <w:adjustRightInd w:val="0"/>
              <w:spacing w:after="0" w:line="240" w:lineRule="auto"/>
              <w:ind w:firstLine="33"/>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от  01.11.2018года         №25</w:t>
            </w:r>
          </w:p>
          <w:p w:rsidR="00F02414" w:rsidRPr="00F02414" w:rsidRDefault="00F02414" w:rsidP="00F02414">
            <w:pPr>
              <w:autoSpaceDE w:val="0"/>
              <w:autoSpaceDN w:val="0"/>
              <w:adjustRightInd w:val="0"/>
              <w:spacing w:after="0" w:line="240" w:lineRule="auto"/>
              <w:ind w:firstLine="851"/>
              <w:jc w:val="center"/>
              <w:rPr>
                <w:rFonts w:ascii="Times New Roman" w:eastAsia="Calibri" w:hAnsi="Times New Roman" w:cs="Times New Roman"/>
                <w:sz w:val="20"/>
                <w:szCs w:val="20"/>
              </w:rPr>
            </w:pPr>
          </w:p>
        </w:tc>
      </w:tr>
    </w:tbl>
    <w:p w:rsidR="00F02414" w:rsidRPr="00F02414" w:rsidRDefault="00F02414" w:rsidP="00F02414">
      <w:pPr>
        <w:autoSpaceDE w:val="0"/>
        <w:autoSpaceDN w:val="0"/>
        <w:adjustRightInd w:val="0"/>
        <w:spacing w:after="0" w:line="240" w:lineRule="auto"/>
        <w:ind w:firstLine="851"/>
        <w:jc w:val="center"/>
        <w:rPr>
          <w:rFonts w:ascii="Times New Roman" w:eastAsia="Calibri" w:hAnsi="Times New Roman" w:cs="Times New Roman"/>
          <w:b/>
          <w:sz w:val="20"/>
          <w:szCs w:val="20"/>
        </w:rPr>
      </w:pPr>
    </w:p>
    <w:p w:rsidR="00F02414" w:rsidRPr="00F02414" w:rsidRDefault="00F02414" w:rsidP="00F02414">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r w:rsidRPr="00F02414">
        <w:rPr>
          <w:rFonts w:ascii="Times New Roman" w:eastAsia="Calibri" w:hAnsi="Times New Roman" w:cs="Times New Roman"/>
          <w:b/>
          <w:bCs/>
          <w:sz w:val="20"/>
          <w:szCs w:val="20"/>
        </w:rPr>
        <w:t xml:space="preserve">Положение о бюджетном процессе </w:t>
      </w:r>
    </w:p>
    <w:p w:rsidR="00F02414" w:rsidRPr="00F02414" w:rsidRDefault="00F02414" w:rsidP="00F02414">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r w:rsidRPr="00F02414">
        <w:rPr>
          <w:rFonts w:ascii="Times New Roman" w:eastAsia="Calibri" w:hAnsi="Times New Roman" w:cs="Times New Roman"/>
          <w:b/>
          <w:bCs/>
          <w:sz w:val="20"/>
          <w:szCs w:val="20"/>
        </w:rPr>
        <w:t>в Новомихайловском сельском поселении</w:t>
      </w:r>
    </w:p>
    <w:p w:rsidR="00F02414" w:rsidRPr="00F02414" w:rsidRDefault="00F02414" w:rsidP="00F02414">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r w:rsidRPr="00F02414">
        <w:rPr>
          <w:rFonts w:ascii="Times New Roman" w:eastAsia="Calibri" w:hAnsi="Times New Roman" w:cs="Times New Roman"/>
          <w:b/>
          <w:bCs/>
          <w:sz w:val="20"/>
          <w:szCs w:val="20"/>
        </w:rPr>
        <w:t xml:space="preserve">Монастырщинского района </w:t>
      </w:r>
    </w:p>
    <w:p w:rsidR="00F02414" w:rsidRPr="00F02414" w:rsidRDefault="00F02414" w:rsidP="00F02414">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r w:rsidRPr="00F02414">
        <w:rPr>
          <w:rFonts w:ascii="Times New Roman" w:eastAsia="Calibri" w:hAnsi="Times New Roman" w:cs="Times New Roman"/>
          <w:b/>
          <w:bCs/>
          <w:sz w:val="20"/>
          <w:szCs w:val="20"/>
        </w:rPr>
        <w:t>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lastRenderedPageBreak/>
        <w:t>Настоящее Положение в соответствии с Бюджетным Кодексом Российской Федерации регулирует в пределах компетенции Новомихайловского сельского поселения Монастырщинского района Смоленской области отношения по составлению, рассмотрению и утверждению проекта бюджета  Новомихайловского сельского поселения Монастырщинского района Смоленской области (далее - местный бюджет), а также внешней проверке, рассмотрению и утверждению бюджетной отчетности.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0"/>
          <w:szCs w:val="20"/>
        </w:rPr>
      </w:pPr>
      <w:bookmarkStart w:id="0" w:name="Par38"/>
      <w:bookmarkEnd w:id="0"/>
      <w:r w:rsidRPr="00F02414">
        <w:rPr>
          <w:rFonts w:ascii="Times New Roman" w:eastAsia="Calibri" w:hAnsi="Times New Roman" w:cs="Times New Roman"/>
          <w:b/>
          <w:sz w:val="20"/>
          <w:szCs w:val="20"/>
        </w:rPr>
        <w:t>СОСТАВЛЕНИЕ, РАССМОТРЕНИЕ И УТВЕРЖДЕНИЕ ПРОЕКТА</w:t>
      </w:r>
    </w:p>
    <w:p w:rsidR="00F02414" w:rsidRPr="00F02414" w:rsidRDefault="00F02414" w:rsidP="00F02414">
      <w:pPr>
        <w:widowControl w:val="0"/>
        <w:autoSpaceDE w:val="0"/>
        <w:autoSpaceDN w:val="0"/>
        <w:adjustRightInd w:val="0"/>
        <w:spacing w:after="0" w:line="240" w:lineRule="auto"/>
        <w:ind w:firstLine="851"/>
        <w:jc w:val="center"/>
        <w:rPr>
          <w:rFonts w:ascii="Times New Roman" w:eastAsia="Calibri" w:hAnsi="Times New Roman" w:cs="Times New Roman"/>
          <w:b/>
          <w:sz w:val="20"/>
          <w:szCs w:val="20"/>
        </w:rPr>
      </w:pPr>
      <w:r w:rsidRPr="00F02414">
        <w:rPr>
          <w:rFonts w:ascii="Times New Roman" w:eastAsia="Calibri" w:hAnsi="Times New Roman" w:cs="Times New Roman"/>
          <w:b/>
          <w:sz w:val="20"/>
          <w:szCs w:val="20"/>
        </w:rPr>
        <w:t xml:space="preserve">МЕСТНОГО БЮДЖЕТА </w:t>
      </w:r>
    </w:p>
    <w:p w:rsidR="00F02414" w:rsidRPr="00F02414" w:rsidRDefault="00F02414" w:rsidP="00F02414">
      <w:pPr>
        <w:widowControl w:val="0"/>
        <w:autoSpaceDE w:val="0"/>
        <w:autoSpaceDN w:val="0"/>
        <w:adjustRightInd w:val="0"/>
        <w:spacing w:after="0" w:line="240" w:lineRule="auto"/>
        <w:ind w:firstLine="851"/>
        <w:jc w:val="center"/>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rPr>
      </w:pPr>
      <w:bookmarkStart w:id="1" w:name="Par41"/>
      <w:bookmarkEnd w:id="1"/>
      <w:r w:rsidRPr="00F02414">
        <w:rPr>
          <w:rFonts w:ascii="Times New Roman" w:eastAsia="Calibri" w:hAnsi="Times New Roman" w:cs="Times New Roman"/>
          <w:sz w:val="20"/>
          <w:szCs w:val="20"/>
        </w:rPr>
        <w:t xml:space="preserve">1. Общие положения составления (утверждения) проекта местного бюджета </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1.1. Проект местного бюджета составляется и утверждается сроком на три года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1.2. </w:t>
      </w:r>
      <w:proofErr w:type="gramStart"/>
      <w:r w:rsidRPr="00F02414">
        <w:rPr>
          <w:rFonts w:ascii="Times New Roman" w:eastAsia="Calibri" w:hAnsi="Times New Roman" w:cs="Times New Roman"/>
          <w:sz w:val="20"/>
          <w:szCs w:val="20"/>
        </w:rPr>
        <w:t>Для составления проекта местного бюджета на очередной финансовый год и плановый период (далее – проект местного бюджета) Администрация Новомихайловского сельского поселения Монастырщинского района Смоленской области (далее – Администрация поселения) принимает правовой акт,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предоставления одновременно с проектом решения о местном бюджете на очередной</w:t>
      </w:r>
      <w:proofErr w:type="gramEnd"/>
      <w:r w:rsidRPr="00F02414">
        <w:rPr>
          <w:rFonts w:ascii="Times New Roman" w:eastAsia="Calibri" w:hAnsi="Times New Roman" w:cs="Times New Roman"/>
          <w:sz w:val="20"/>
          <w:szCs w:val="20"/>
        </w:rPr>
        <w:t xml:space="preserve">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1.3. Проект решения Совета депутатов Новомихайловского сельского поселения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rPr>
      </w:pPr>
      <w:bookmarkStart w:id="2" w:name="Par47"/>
      <w:bookmarkEnd w:id="2"/>
      <w:r w:rsidRPr="00F02414">
        <w:rPr>
          <w:rFonts w:ascii="Times New Roman" w:eastAsia="Calibri" w:hAnsi="Times New Roman" w:cs="Times New Roman"/>
          <w:sz w:val="20"/>
          <w:szCs w:val="20"/>
        </w:rPr>
        <w:t>2. Состав показателей, представляемых для рассмотрения и утверждения в проекте решения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2.1. В проекте решения о местном бюджете должны содержаться основные характеристики местного бюджета, к которым относятся: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общий объем доходов местного бюджета на очередной финансовый год и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общий объем расходов местного бюджета на очередной финансовый год и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 дефицит (профицит) местного бюджета на очередной финансовый год и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2.2. В проекте решения о местном бюджете должны содержаться нормативы распределения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и областным законодательством.</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2.3. В проекте решения о местном бюджете утверждаются: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перечень главных администраторов источников финансирования дефицита местного бюджета (с указанием их кодов);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4) прогнозируемые безвозмездные поступления в местный бюджет по кодам видов доходов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w:t>
      </w:r>
      <w:proofErr w:type="gramStart"/>
      <w:r w:rsidRPr="00F02414">
        <w:rPr>
          <w:rFonts w:ascii="Times New Roman" w:eastAsia="Calibri" w:hAnsi="Times New Roman" w:cs="Times New Roman"/>
          <w:sz w:val="20"/>
          <w:szCs w:val="20"/>
        </w:rPr>
        <w:t>по</w:t>
      </w:r>
      <w:proofErr w:type="gramEnd"/>
      <w:r w:rsidRPr="00F02414">
        <w:rPr>
          <w:rFonts w:ascii="Times New Roman" w:eastAsia="Calibri" w:hAnsi="Times New Roman" w:cs="Times New Roman"/>
          <w:sz w:val="20"/>
          <w:szCs w:val="20"/>
        </w:rPr>
        <w:t xml:space="preserve"> </w:t>
      </w:r>
      <w:proofErr w:type="gramStart"/>
      <w:r w:rsidRPr="00F02414">
        <w:rPr>
          <w:rFonts w:ascii="Times New Roman" w:eastAsia="Calibri" w:hAnsi="Times New Roman" w:cs="Times New Roman"/>
          <w:sz w:val="20"/>
          <w:szCs w:val="20"/>
        </w:rPr>
        <w:t>главным</w:t>
      </w:r>
      <w:proofErr w:type="gramEnd"/>
      <w:r w:rsidRPr="00F02414">
        <w:rPr>
          <w:rFonts w:ascii="Times New Roman" w:eastAsia="Calibri" w:hAnsi="Times New Roman" w:cs="Times New Roman"/>
          <w:sz w:val="20"/>
          <w:szCs w:val="20"/>
        </w:rPr>
        <w:t xml:space="preserve">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w:t>
      </w:r>
      <w:r w:rsidRPr="00F02414">
        <w:rPr>
          <w:rFonts w:ascii="Times New Roman" w:eastAsia="Calibri" w:hAnsi="Times New Roman" w:cs="Times New Roman"/>
          <w:sz w:val="20"/>
          <w:szCs w:val="20"/>
        </w:rPr>
        <w:lastRenderedPageBreak/>
        <w:t>периоде;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11) источники финансирования дефицита местного бюджета на очередной финансовый год и плановый период (в случае принятия местного бюджета на очередной финансовый год и плановый период с дефицитом);</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 Новомихайловского сельского поселения Монастырщинского района 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13) предельный объем муниципального долга на очередной финансовый год и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14) бюджетные ассигнования на возможное исполнение выданных муниципальных гарантий Новомихайловского сельского поселения Монастырщинского района Смоленской области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15) цели предоставления субсидий (за исключением грантов в форме субсидий) лицам, указанным в </w:t>
      </w:r>
      <w:hyperlink r:id="rId11" w:history="1">
        <w:r w:rsidRPr="00F02414">
          <w:rPr>
            <w:rFonts w:ascii="Times New Roman" w:eastAsia="Calibri" w:hAnsi="Times New Roman" w:cs="Times New Roman"/>
            <w:sz w:val="20"/>
            <w:szCs w:val="20"/>
          </w:rPr>
          <w:t>статье 78</w:t>
        </w:r>
      </w:hyperlink>
      <w:r w:rsidRPr="00F02414">
        <w:rPr>
          <w:rFonts w:ascii="Times New Roman" w:eastAsia="Calibri" w:hAnsi="Times New Roman" w:cs="Times New Roman"/>
          <w:sz w:val="20"/>
          <w:szCs w:val="20"/>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муниципального образования Новомихайловского сельского поселения Монастырщинского района Смоленской области в соответствии с решениями, принимаемыми в</w:t>
      </w:r>
      <w:proofErr w:type="gramEnd"/>
      <w:r w:rsidRPr="00F02414">
        <w:rPr>
          <w:rFonts w:ascii="Times New Roman" w:eastAsia="Calibri" w:hAnsi="Times New Roman" w:cs="Times New Roman"/>
          <w:sz w:val="20"/>
          <w:szCs w:val="20"/>
        </w:rPr>
        <w:t xml:space="preserve"> </w:t>
      </w:r>
      <w:proofErr w:type="gramStart"/>
      <w:r w:rsidRPr="00F02414">
        <w:rPr>
          <w:rFonts w:ascii="Times New Roman" w:eastAsia="Calibri" w:hAnsi="Times New Roman" w:cs="Times New Roman"/>
          <w:sz w:val="20"/>
          <w:szCs w:val="20"/>
        </w:rPr>
        <w:t>порядке</w:t>
      </w:r>
      <w:proofErr w:type="gramEnd"/>
      <w:r w:rsidRPr="00F02414">
        <w:rPr>
          <w:rFonts w:ascii="Times New Roman" w:eastAsia="Calibri" w:hAnsi="Times New Roman" w:cs="Times New Roman"/>
          <w:sz w:val="20"/>
          <w:szCs w:val="20"/>
        </w:rPr>
        <w:t>, установленном Администрацией поселения, в очередном финансовом году и плановом периоде (в случае планирования к предоставлению);</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w:t>
      </w:r>
      <w:proofErr w:type="gramEnd"/>
      <w:r w:rsidRPr="00F02414">
        <w:rPr>
          <w:rFonts w:ascii="Times New Roman" w:eastAsia="Calibri" w:hAnsi="Times New Roman" w:cs="Times New Roman"/>
          <w:sz w:val="20"/>
          <w:szCs w:val="20"/>
        </w:rPr>
        <w:t xml:space="preserve"> </w:t>
      </w:r>
      <w:proofErr w:type="gramStart"/>
      <w:r w:rsidRPr="00F02414">
        <w:rPr>
          <w:rFonts w:ascii="Times New Roman" w:eastAsia="Calibri" w:hAnsi="Times New Roman" w:cs="Times New Roman"/>
          <w:sz w:val="20"/>
          <w:szCs w:val="20"/>
        </w:rPr>
        <w:t>случае</w:t>
      </w:r>
      <w:proofErr w:type="gramEnd"/>
      <w:r w:rsidRPr="00F02414">
        <w:rPr>
          <w:rFonts w:ascii="Times New Roman" w:eastAsia="Calibri" w:hAnsi="Times New Roman" w:cs="Times New Roman"/>
          <w:sz w:val="20"/>
          <w:szCs w:val="20"/>
        </w:rPr>
        <w:t xml:space="preserve"> планирования к предоставлению);</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 xml:space="preserve">19)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w:t>
      </w:r>
      <w:proofErr w:type="spellStart"/>
      <w:r w:rsidRPr="00F02414">
        <w:rPr>
          <w:rFonts w:ascii="Times New Roman" w:eastAsia="Calibri" w:hAnsi="Times New Roman" w:cs="Times New Roman"/>
          <w:sz w:val="20"/>
          <w:szCs w:val="20"/>
        </w:rPr>
        <w:t>софинансирование</w:t>
      </w:r>
      <w:proofErr w:type="spellEnd"/>
      <w:r w:rsidRPr="00F02414">
        <w:rPr>
          <w:rFonts w:ascii="Times New Roman" w:eastAsia="Calibri" w:hAnsi="Times New Roman" w:cs="Times New Roman"/>
          <w:sz w:val="20"/>
          <w:szCs w:val="20"/>
        </w:rPr>
        <w:t xml:space="preserve"> капитальных вложений в которые осуществляется за счет межбюджетных</w:t>
      </w:r>
      <w:proofErr w:type="gramEnd"/>
      <w:r w:rsidRPr="00F02414">
        <w:rPr>
          <w:rFonts w:ascii="Times New Roman" w:eastAsia="Calibri" w:hAnsi="Times New Roman" w:cs="Times New Roman"/>
          <w:sz w:val="20"/>
          <w:szCs w:val="20"/>
        </w:rPr>
        <w:t xml:space="preserve"> субсидий из федерального бюджета и областного бюджета, отражаемые раздельно по каждому объекту в составе ведомственной структуры расходов местного бюджета на очередной финансовый год и ведомственной структуры расходов местного бюджета на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20) объем бюджетных ассигнований на финансовое обеспечение реализации муниципальных программ в очередном финансовом году и плановом периоде;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21) размер резервного фонда Администрации  Новомихайловского сельского поселения Монастырщинского района Смоленской области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22) объем расходов местного бюджета на обслуживание муниципального долга в очередном финансовом году и каждом году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23)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Новомихайловского сельского поселения от 21.10.2013г. №11«О дорожном фонде Новомихайловского сельского поселения Монастырщинского района 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24) объем бюджетных ассигнований дорожного фонда Новомихайловского сельского поселения Монастырщинского района Смоленской области на очередной финансовый год и плановый период; </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 xml:space="preserve">25) общий объем условно утверждаемых расходов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w:t>
      </w:r>
      <w:r w:rsidRPr="00F02414">
        <w:rPr>
          <w:rFonts w:ascii="Times New Roman" w:eastAsia="Calibri" w:hAnsi="Times New Roman" w:cs="Times New Roman"/>
          <w:sz w:val="20"/>
          <w:szCs w:val="20"/>
        </w:rPr>
        <w:lastRenderedPageBreak/>
        <w:t>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26)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rPr>
      </w:pPr>
      <w:bookmarkStart w:id="3" w:name="Par78"/>
      <w:bookmarkEnd w:id="3"/>
      <w:r w:rsidRPr="00F02414">
        <w:rPr>
          <w:rFonts w:ascii="Times New Roman" w:eastAsia="Calibri" w:hAnsi="Times New Roman" w:cs="Times New Roman"/>
          <w:sz w:val="20"/>
          <w:szCs w:val="20"/>
        </w:rPr>
        <w:t>3. Внесение проекта решения о местном бюджете на рассмотрение Советом депутатов Новомихайловского сельского поселения Монастырщинского района 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3.1. Проект решения о местном бюджете вносится на рассмотрение Советом депутатов Новомихайловского сельского поселения Монастырщинского района Смоленской области (далее – Совет депутатов) Главой муниципального образования Новомихайловского сельского поселения Монастырщинского района Смоленской области не позднее 15 ноября текущего года.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3.2. Проект решения о местном бюджете предоставляется в Совет депутатов одновременно со следующими документами и материалами: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основными направлениями бюджетной и налоговой политики Новомихайловского сельского поселения Монастырщинского района Смоленской области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предварительными итогами социально-экономического развития  Новомихайловского сельского поселения Монастырщинского района Смоленской области за истекший период текущего финансового года и ожидаемыми итогами социально-экономического развития  Новомихайловского сельского поселения Монастырщинского района Смоленской области за текущий финансовый год;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 прогнозом социально-экономического развития  Новомихайловского сельского поселения Монастырщинского района Смоленской области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4) проектом бюджетного прогноза (проектом изменений бюджетного прогноза) Новомихайловского сельского поселения Монастырщинского района Смоленской области на долгосрочный период (за исключением показателей финансового обеспечения муниципальных программ);</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5) прогнозом основных характеристик (общего объема доходов, общего объема расходов, дефицита (профицита) бюджета)  бюджета  Новомихайловского сельского поселения Монастырщинского района Смоленской области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6) пояснительной запиской к проекту решения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7) методиками (проектами методик) и расчетами распределения межбюджетных трансфертов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9) оценкой ожидаемого исполнения местного бюджета на текущий финансовый год;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 прогнозируемым объемом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«О дорожном фонде Новомихайловского сельского поселения Монастырщинского района 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11) паспортами муниципальных программ (проектами изменений в указанные паспорта);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12) реестром источников доходов бюджета Новомихайловского сельского поселения Монастырщинского района 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3.3. Одновременно с проектом решения о местном бюджете Глава муниципального образования  Новомихайловского сельского поселения Монастырщинского района Смоленской области вносит в Совет депутатов проекты следующих муниципальных правовых актов: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о прогнозном плане приватизации муниципального имущества  Новомихайловского сельского поселения Монастырщинского района Смоленской области на очередной календарный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о приостановлении действия и (или) признании утратившими силу решений Совета депутатов (их отдельных положений), не обеспеченных источниками финансирования в очередном финансовом году и (или) плановом периоде.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3.4. </w:t>
      </w:r>
      <w:proofErr w:type="gramStart"/>
      <w:r w:rsidRPr="00F02414">
        <w:rPr>
          <w:rFonts w:ascii="Times New Roman" w:eastAsia="Calibri" w:hAnsi="Times New Roman" w:cs="Times New Roman"/>
          <w:sz w:val="20"/>
          <w:szCs w:val="20"/>
        </w:rPr>
        <w:t>Решения Совета депутатов о внесении изменений в муниципальные правовые акты о налогах и сборах,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местном бюджете в Совет депутатов, но не позднее 14 ноября текущего года.</w:t>
      </w:r>
      <w:proofErr w:type="gramEnd"/>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4" w:name="Par99"/>
      <w:bookmarkEnd w:id="4"/>
      <w:r w:rsidRPr="00F02414">
        <w:rPr>
          <w:rFonts w:ascii="Times New Roman" w:eastAsia="Calibri" w:hAnsi="Times New Roman" w:cs="Times New Roman"/>
          <w:sz w:val="20"/>
          <w:szCs w:val="20"/>
        </w:rPr>
        <w:t xml:space="preserve">4. Общие вопросы рассмотрения проекта решения о местном бюджете </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Совет депутатов рассматривает проект решения о местном бюджете в одном чтении.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5" w:name="Par103"/>
      <w:bookmarkEnd w:id="5"/>
      <w:r w:rsidRPr="00F02414">
        <w:rPr>
          <w:rFonts w:ascii="Times New Roman" w:eastAsia="Calibri" w:hAnsi="Times New Roman" w:cs="Times New Roman"/>
          <w:sz w:val="20"/>
          <w:szCs w:val="20"/>
        </w:rPr>
        <w:t>5. Принятие к рассмотрению Советом депутатов проекта решения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lastRenderedPageBreak/>
        <w:t xml:space="preserve">5.1. </w:t>
      </w:r>
      <w:proofErr w:type="gramStart"/>
      <w:r w:rsidRPr="00F02414">
        <w:rPr>
          <w:rFonts w:ascii="Times New Roman" w:eastAsia="Calibri" w:hAnsi="Times New Roman" w:cs="Times New Roman"/>
          <w:sz w:val="20"/>
          <w:szCs w:val="20"/>
        </w:rPr>
        <w:t>Внесенный Главой муниципального образования Новомихайловского сельского поселения Монастырщинского района Смоленской области (далее - Глава муниципального образования) проект решения о местном бюджете направляется в постоянную депутатскую комиссию по бюджету, экономическому развитию и предпринимательству, ответственную за рассмотрение проекта местного бюджета (далее – Бюджетная комиссия), для подготовки заключения о соответствии предоставленных документов, материалов и проектов решений требованиям пункта 3 настоящего решения, в котором должны быть</w:t>
      </w:r>
      <w:proofErr w:type="gramEnd"/>
      <w:r w:rsidRPr="00F02414">
        <w:rPr>
          <w:rFonts w:ascii="Times New Roman" w:eastAsia="Calibri" w:hAnsi="Times New Roman" w:cs="Times New Roman"/>
          <w:sz w:val="20"/>
          <w:szCs w:val="20"/>
        </w:rPr>
        <w:t xml:space="preserve"> отражены также рекомендации Бюджетной комиссии о принятии проекта решения о местном бюджете к рассмотрению Советом депутатов или его возврате в Администрацию. Бюджетная комиссия обязана подготовить указанное заключение и предоставить его Главе муниципального образования в течение пяти дней со дня поступления проекта решения о местном бюджете в Бюджетную комиссию.</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5.2. Совет депутатов на основании заключения Бюджетной комиссии принимает решение о том, что проект решения о местном бюджете принимается к рассмотрению районным Советом депутатов либо подлежит возврату Главе муниципального образования. Указанный проект решения может быть возвращен Главе муниципального образования, если состав представленных документов, материалов и проектов решений не соответствует требованиям </w:t>
      </w:r>
      <w:hyperlink w:anchor="Par78" w:history="1">
        <w:r w:rsidRPr="00F02414">
          <w:rPr>
            <w:rFonts w:ascii="Times New Roman" w:eastAsia="Calibri" w:hAnsi="Times New Roman" w:cs="Times New Roman"/>
            <w:sz w:val="20"/>
            <w:szCs w:val="20"/>
          </w:rPr>
          <w:t>пункта 3</w:t>
        </w:r>
      </w:hyperlink>
      <w:r w:rsidRPr="00F02414">
        <w:rPr>
          <w:rFonts w:ascii="Times New Roman" w:eastAsia="Calibri" w:hAnsi="Times New Roman" w:cs="Times New Roman"/>
          <w:sz w:val="20"/>
          <w:szCs w:val="20"/>
        </w:rPr>
        <w:t xml:space="preserve"> настоящего Положения.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5.3. </w:t>
      </w:r>
      <w:proofErr w:type="gramStart"/>
      <w:r w:rsidRPr="00F02414">
        <w:rPr>
          <w:rFonts w:ascii="Times New Roman" w:eastAsia="Calibri" w:hAnsi="Times New Roman" w:cs="Times New Roman"/>
          <w:sz w:val="20"/>
          <w:szCs w:val="20"/>
        </w:rPr>
        <w:t xml:space="preserve">Если проект решения о местном бюджете принимается к рассмотрению Советом депутатов при представлении документов, материалов и проектов решений, состав которых не соответствует требованиям </w:t>
      </w:r>
      <w:hyperlink w:anchor="Par78" w:history="1">
        <w:r w:rsidRPr="00F02414">
          <w:rPr>
            <w:rFonts w:ascii="Times New Roman" w:eastAsia="Calibri" w:hAnsi="Times New Roman" w:cs="Times New Roman"/>
            <w:sz w:val="20"/>
            <w:szCs w:val="20"/>
          </w:rPr>
          <w:t>пункта 3</w:t>
        </w:r>
      </w:hyperlink>
      <w:r w:rsidRPr="00F02414">
        <w:rPr>
          <w:rFonts w:ascii="Times New Roman" w:eastAsia="Calibri" w:hAnsi="Times New Roman" w:cs="Times New Roman"/>
          <w:sz w:val="20"/>
          <w:szCs w:val="20"/>
        </w:rPr>
        <w:t xml:space="preserve"> настоящего Положения, то Совета депутатов направляет Главе муниципального образования письменное обращение о необходимости представить Совету депутатов документы, материалы и проекты решений, которые не были предоставлены при внесении проекта решения о местном бюджете.</w:t>
      </w:r>
      <w:proofErr w:type="gramEnd"/>
      <w:r w:rsidRPr="00F02414">
        <w:rPr>
          <w:rFonts w:ascii="Times New Roman" w:eastAsia="Calibri" w:hAnsi="Times New Roman" w:cs="Times New Roman"/>
          <w:sz w:val="20"/>
          <w:szCs w:val="20"/>
        </w:rPr>
        <w:t xml:space="preserve"> </w:t>
      </w:r>
      <w:proofErr w:type="gramStart"/>
      <w:r w:rsidRPr="00F02414">
        <w:rPr>
          <w:rFonts w:ascii="Times New Roman" w:eastAsia="Calibri" w:hAnsi="Times New Roman" w:cs="Times New Roman"/>
          <w:sz w:val="20"/>
          <w:szCs w:val="20"/>
        </w:rPr>
        <w:t>Глава муниципального образования обязан представить необходимые документы, материалы и проекты решений в течение двух дней со дня поступления в его адрес соответствующего обращения Совета депутатов.</w:t>
      </w:r>
      <w:proofErr w:type="gramEnd"/>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5.4. В случае возврата Советом депутатов проекта решения о местном бюджете Главе муниципального образования, Глава муниципального образования обязан представить проект решения о местном бюджете со всеми необходимыми документами, материалами и проектами решений в течение двух дней со дня поступления к нему проекта решения о местном бюджете.</w:t>
      </w:r>
    </w:p>
    <w:p w:rsidR="00F02414" w:rsidRPr="00F02414" w:rsidRDefault="00F02414" w:rsidP="00531331">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531331">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6" w:name="Par111"/>
      <w:bookmarkEnd w:id="6"/>
      <w:r w:rsidRPr="00F02414">
        <w:rPr>
          <w:rFonts w:ascii="Times New Roman" w:eastAsia="Calibri" w:hAnsi="Times New Roman" w:cs="Times New Roman"/>
          <w:sz w:val="20"/>
          <w:szCs w:val="20"/>
        </w:rPr>
        <w:t>6. Публичные слушания по проекту решения о местном бюджете</w:t>
      </w:r>
    </w:p>
    <w:p w:rsidR="00F02414" w:rsidRPr="00F02414" w:rsidRDefault="00F02414" w:rsidP="00531331">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531331">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По проекту решения о местном бюджете проводятся публичные слушания в порядке, установленном решением Совета депутатов.</w:t>
      </w:r>
    </w:p>
    <w:p w:rsidR="00F02414" w:rsidRPr="00F02414" w:rsidRDefault="00F02414" w:rsidP="00531331">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531331">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7" w:name="Par115"/>
      <w:bookmarkEnd w:id="7"/>
      <w:r w:rsidRPr="00F02414">
        <w:rPr>
          <w:rFonts w:ascii="Times New Roman" w:eastAsia="Calibri" w:hAnsi="Times New Roman" w:cs="Times New Roman"/>
          <w:sz w:val="20"/>
          <w:szCs w:val="20"/>
        </w:rPr>
        <w:t>7. Распределение функций по рассмотрению проекта решения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bookmarkStart w:id="8" w:name="_GoBack"/>
    </w:p>
    <w:bookmarkEnd w:id="8"/>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7.1. Если проект решения о местном бюджете принимается к рассмотрению Советом депутатов, то данный проект решения о местном бюджете, а также предоставленные одновременно с ним документы, материалы и проекты решений направляются в постоянные депутатские комиссии для рассмотрения.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7.2. Принятый к рассмотрению проект решения о местном бюджете направляется также в Контрольно-ревизионную комиссию муниципального образования «</w:t>
      </w:r>
      <w:proofErr w:type="spellStart"/>
      <w:r w:rsidRPr="00F02414">
        <w:rPr>
          <w:rFonts w:ascii="Times New Roman" w:eastAsia="Calibri" w:hAnsi="Times New Roman" w:cs="Times New Roman"/>
          <w:sz w:val="20"/>
          <w:szCs w:val="20"/>
        </w:rPr>
        <w:t>Монастырщинский</w:t>
      </w:r>
      <w:proofErr w:type="spellEnd"/>
      <w:r w:rsidRPr="00F02414">
        <w:rPr>
          <w:rFonts w:ascii="Times New Roman" w:eastAsia="Calibri" w:hAnsi="Times New Roman" w:cs="Times New Roman"/>
          <w:sz w:val="20"/>
          <w:szCs w:val="20"/>
        </w:rPr>
        <w:t xml:space="preserve"> район» Смоленской области на заключение.</w:t>
      </w:r>
    </w:p>
    <w:p w:rsidR="00F02414" w:rsidRPr="00F02414" w:rsidRDefault="00F02414" w:rsidP="00F02414">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rPr>
      </w:pPr>
      <w:bookmarkStart w:id="9" w:name="Par121"/>
      <w:bookmarkEnd w:id="9"/>
      <w:r w:rsidRPr="00F02414">
        <w:rPr>
          <w:rFonts w:ascii="Times New Roman" w:eastAsia="Calibri" w:hAnsi="Times New Roman" w:cs="Times New Roman"/>
          <w:sz w:val="20"/>
          <w:szCs w:val="20"/>
        </w:rPr>
        <w:t xml:space="preserve">7.3. Бюджетная комиссия является ответственной </w:t>
      </w:r>
      <w:proofErr w:type="gramStart"/>
      <w:r w:rsidRPr="00F02414">
        <w:rPr>
          <w:rFonts w:ascii="Times New Roman" w:eastAsia="Calibri" w:hAnsi="Times New Roman" w:cs="Times New Roman"/>
          <w:sz w:val="20"/>
          <w:szCs w:val="20"/>
        </w:rPr>
        <w:t>за</w:t>
      </w:r>
      <w:proofErr w:type="gramEnd"/>
      <w:r w:rsidRPr="00F02414">
        <w:rPr>
          <w:rFonts w:ascii="Times New Roman" w:eastAsia="Calibri" w:hAnsi="Times New Roman" w:cs="Times New Roman"/>
          <w:sz w:val="20"/>
          <w:szCs w:val="20"/>
        </w:rPr>
        <w:t>:</w:t>
      </w:r>
    </w:p>
    <w:p w:rsidR="00F02414" w:rsidRPr="00F02414" w:rsidRDefault="00F02414" w:rsidP="00F02414">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rPr>
      </w:pPr>
      <w:r w:rsidRPr="00F02414">
        <w:rPr>
          <w:rFonts w:ascii="Times New Roman" w:eastAsia="Calibri" w:hAnsi="Times New Roman" w:cs="Times New Roman"/>
          <w:sz w:val="20"/>
          <w:szCs w:val="20"/>
        </w:rPr>
        <w:t>1) рассмотрение основных характеристик местного бюджета (общего объема доходов, общего объема расходов, дефицита (профицита) местного бюджета на очередной финансовый год и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rPr>
      </w:pPr>
      <w:r w:rsidRPr="00F02414">
        <w:rPr>
          <w:rFonts w:ascii="Times New Roman" w:eastAsia="Calibri" w:hAnsi="Times New Roman" w:cs="Times New Roman"/>
          <w:sz w:val="20"/>
          <w:szCs w:val="20"/>
        </w:rPr>
        <w:t>2) рассмотрение иных характеристик, являющихся в соответствии с пунктом  9 настоящего положения предметом рассмотрения проекта решения о местном бюджете;</w:t>
      </w:r>
    </w:p>
    <w:p w:rsidR="00F02414" w:rsidRPr="00F02414" w:rsidRDefault="00F02414" w:rsidP="00F02414">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rPr>
      </w:pPr>
      <w:r w:rsidRPr="00F02414">
        <w:rPr>
          <w:rFonts w:ascii="Times New Roman" w:eastAsia="Calibri" w:hAnsi="Times New Roman" w:cs="Times New Roman"/>
          <w:sz w:val="20"/>
          <w:szCs w:val="20"/>
        </w:rPr>
        <w:t>3) подготовку и рассмотрение проекта решения о местном бюджете на заседании Совета депутатов.</w:t>
      </w:r>
    </w:p>
    <w:p w:rsidR="00F02414" w:rsidRPr="00F02414" w:rsidRDefault="00F02414" w:rsidP="00F02414">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r w:rsidRPr="00F02414">
        <w:rPr>
          <w:rFonts w:ascii="Times New Roman" w:eastAsia="Calibri" w:hAnsi="Times New Roman" w:cs="Times New Roman"/>
          <w:sz w:val="20"/>
          <w:szCs w:val="20"/>
        </w:rPr>
        <w:t>8. Сроки и порядок подготовки к рассмотрению Советом депутатов проекта решения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8.1. Совет депутатов рассматривает проект решения о местном бюджете не позднее 15 дней со дня принятия Советом депутатов решения о принятии указанного проекта к рассмотрению Советом депутатов.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8.2. В течении пяти дней со дня направления Советом депутатов проекта решения о местном бюджете в постоянные депутатские комиссии, указанные комиссии вносят в Бюджетную комиссию свои предложения о принятии или об отклонении представленного проекта решения, а также их замечания и рекомендации. </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В течение пяти дней со дня направления проекта решения о местном бюджете в Контрольно-ревизионную комиссию, указанная комиссия представляет заключение на проект решения в Бюджетную комиссию.</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8.3. </w:t>
      </w:r>
      <w:proofErr w:type="gramStart"/>
      <w:r w:rsidRPr="00F02414">
        <w:rPr>
          <w:rFonts w:ascii="Times New Roman" w:eastAsia="Calibri" w:hAnsi="Times New Roman" w:cs="Times New Roman"/>
          <w:sz w:val="20"/>
          <w:szCs w:val="20"/>
        </w:rPr>
        <w:t xml:space="preserve">Представленные постоянными депутатскими комиссиями предложения, замечания и </w:t>
      </w:r>
      <w:r w:rsidRPr="00F02414">
        <w:rPr>
          <w:rFonts w:ascii="Times New Roman" w:eastAsia="Calibri" w:hAnsi="Times New Roman" w:cs="Times New Roman"/>
          <w:sz w:val="20"/>
          <w:szCs w:val="20"/>
        </w:rPr>
        <w:lastRenderedPageBreak/>
        <w:t>рекомендации по проекту решения о местном бюджете, которые предусматривают увеличение общего объема расходов местного 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местного бюджета в соответствии с классификацией доходов бюджетов, по которым должно быть произведено такое увеличение.</w:t>
      </w:r>
      <w:proofErr w:type="gramEnd"/>
      <w:r w:rsidRPr="00F02414">
        <w:rPr>
          <w:rFonts w:ascii="Times New Roman" w:eastAsia="Calibri" w:hAnsi="Times New Roman" w:cs="Times New Roman"/>
          <w:sz w:val="20"/>
          <w:szCs w:val="20"/>
        </w:rPr>
        <w:t xml:space="preserve"> Не отвечающие названным требованиям предложения, замечания и рекомендации, предусматривающие увеличение общего объема расходов местного бюджета, не подлежат рассмотрению Бюджетной комиссией и не могут быть вынесены на рассмотрение Совета депутатов.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8.4. На основании поступивших в Бюджетную комиссию предложений, замечаний, рекомендаций и заключения Контрольн</w:t>
      </w:r>
      <w:proofErr w:type="gramStart"/>
      <w:r w:rsidRPr="00F02414">
        <w:rPr>
          <w:rFonts w:ascii="Times New Roman" w:eastAsia="Calibri" w:hAnsi="Times New Roman" w:cs="Times New Roman"/>
          <w:sz w:val="20"/>
          <w:szCs w:val="20"/>
        </w:rPr>
        <w:t>о-</w:t>
      </w:r>
      <w:proofErr w:type="gramEnd"/>
      <w:r w:rsidRPr="00F02414">
        <w:rPr>
          <w:rFonts w:ascii="Times New Roman" w:eastAsia="Calibri" w:hAnsi="Times New Roman" w:cs="Times New Roman"/>
          <w:sz w:val="20"/>
          <w:szCs w:val="20"/>
        </w:rPr>
        <w:t xml:space="preserve"> ревизионной комиссии, Бюджетная комиссия готовит заключение по указанному проекту решения, а также готовит проект решения комиссии о рассмотрении проекта решения о местном бюджете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10" w:name="Par125"/>
      <w:bookmarkEnd w:id="10"/>
      <w:r w:rsidRPr="00F02414">
        <w:rPr>
          <w:rFonts w:ascii="Times New Roman" w:eastAsia="Calibri" w:hAnsi="Times New Roman" w:cs="Times New Roman"/>
          <w:sz w:val="20"/>
          <w:szCs w:val="20"/>
        </w:rPr>
        <w:t>9. Рассмотрение Советом депутатов проекта решения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9.1. При рассмотрении Советом депутатов проекта решения о местном бюджете обсуждаются его концепция; прогноз социально-экономического развития муниципального образования Новомихайловского сельского поселения Монастырщинского района Смоленской области на очередной финансовый год и плановый период; </w:t>
      </w:r>
      <w:proofErr w:type="gramStart"/>
      <w:r w:rsidRPr="00F02414">
        <w:rPr>
          <w:rFonts w:ascii="Times New Roman" w:eastAsia="Calibri" w:hAnsi="Times New Roman" w:cs="Times New Roman"/>
          <w:sz w:val="20"/>
          <w:szCs w:val="20"/>
        </w:rPr>
        <w:t>предварительные итоги социально-экономического развития Новомихайловского сельского поселения Монастырщинского района Смоленской области за истекший период текущего финансового года и ожидаемые итоги социально-экономического развития Новомихайловского сельского поселения Монастырщинского района Смоленской области за текущий финансовый год; основные направления бюджетной и налоговой политики  Новомихайловского сельского поселения Монастырщинского района Смоленской области на очередной финансовый год и плановый период;</w:t>
      </w:r>
      <w:proofErr w:type="gramEnd"/>
      <w:r w:rsidRPr="00F02414">
        <w:rPr>
          <w:rFonts w:ascii="Times New Roman" w:eastAsia="Calibri" w:hAnsi="Times New Roman" w:cs="Times New Roman"/>
          <w:sz w:val="20"/>
          <w:szCs w:val="20"/>
        </w:rPr>
        <w:t xml:space="preserve"> прогноз основных характеристик (общий объем доходов, общий объем расходов, дефицит (профицит) бюджета)  бюджета Новомихайловского сельского поселения Монастырщинского района Смоленской области на очередной финансовый год и плановый период; оценка ожидаемого исполнения бюджета  Новомихайловского сельского поселения Монастырщинского района Смоленской области на текущий финансовый год; рассматриваются рекомендации публичных слушаний по проекту местного бюджета, а также обсуждаются следующие характеристики местного бюджета на очередной финансовый год и плановый период (далее – характеристики местного бюджета, являющиеся предметом рассмотрения):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общий объем доходов местного бюджета (в том числе объем получаемых межбюджетных трансфертов) на очередной финансовый год и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нормативы распределений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(приложение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 общий объем расходов местного бюджета на очередной финансовый год и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5) предельный объем муниципального долга на очередной финансовый год и каждый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7) общий объем межбюджетных трансфертов, предоставляемых бюджету муниципального района из бюджета поселения в очередном финансовом году и плановом периоде;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8) объем расходов местного бюджета на обслуживание муниципального долга в очередном финансовом году и каждом году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9) дефицит (в абсолютных цифрах и в процентах к общему годовому объему доходов местного бюджета без учета объема безвозмездных поступлений) (профицит) местного бюджета на очередной финансовый год и каждый год планового периода);</w:t>
      </w:r>
      <w:proofErr w:type="gramEnd"/>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 источники финансирования дефицита местного бюджета на очередной финансовый год и плановый период (приложения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11)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w:t>
      </w:r>
      <w:proofErr w:type="gramEnd"/>
      <w:r w:rsidRPr="00F02414">
        <w:rPr>
          <w:rFonts w:ascii="Times New Roman" w:eastAsia="Calibri" w:hAnsi="Times New Roman" w:cs="Times New Roman"/>
          <w:sz w:val="20"/>
          <w:szCs w:val="20"/>
        </w:rPr>
        <w:t xml:space="preserve"> из других бюджетов бюджетной системы Российской Федерации, имеющих целевое назначение) на второй год планового периода.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9.2. При рассмотрении проекта решения о местном бюджете Совет депутатов заслушивает доклад Главы муниципального образования (либо уполномоченного им лица), содоклад бюджетной комиссии, а также заключение Контрольно-ревизионной комиссии и принимает решение о принятии или об отклонении указанного проекта решения. В случае принятия Советом депутатов указанного проекта решения </w:t>
      </w:r>
      <w:r w:rsidRPr="00F02414">
        <w:rPr>
          <w:rFonts w:ascii="Times New Roman" w:eastAsia="Calibri" w:hAnsi="Times New Roman" w:cs="Times New Roman"/>
          <w:sz w:val="20"/>
          <w:szCs w:val="20"/>
        </w:rPr>
        <w:lastRenderedPageBreak/>
        <w:t>утверждаются: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приложение к решению о местном бюджете, устанавливающее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приложение к решению о местном бюджете, устанавливающее перечень главных администраторов источников финансирования дефицита местного бюджета (с указанием их кодов);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 (приложения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4) прогнозируемые безвозмездные поступления в местный бюджет по кодам видов доходов на очередной финансовый год и плановый период (приложение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(приложения к решению о местном бюджете);</w:t>
      </w:r>
      <w:proofErr w:type="gramEnd"/>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8)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9) программа муниципальных внутренних заимствований Новомихайловского сельского поселения Монастырщинского района Смоленской области на очередной финансовый год и на плановый период (приложения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11) программа муниципальных гарантий  Новомихайловского сельского поселения Монастырщинского района Смоленской области на очередной финансовый год и плановый период (приложения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12)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13) объем бюджетных ассигнований дорожного фонда Новомихайловского сельского поселения Монастырщинского района Смоленской области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14)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Новомихайловского сельского поселения от 21.10.2013г. №11«О дорожном фонде Новомихайловского сельского поселения Монастырщинского района Смоленской области» (приложения к решению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15) цели предоставления субсидий (за исключением грантов в форме субсидий) лицам, указанным в </w:t>
      </w:r>
      <w:hyperlink r:id="rId12" w:history="1">
        <w:r w:rsidRPr="00F02414">
          <w:rPr>
            <w:rFonts w:ascii="Times New Roman" w:eastAsia="Calibri" w:hAnsi="Times New Roman" w:cs="Times New Roman"/>
            <w:sz w:val="20"/>
            <w:szCs w:val="20"/>
          </w:rPr>
          <w:t>статье 78</w:t>
        </w:r>
      </w:hyperlink>
      <w:r w:rsidRPr="00F02414">
        <w:rPr>
          <w:rFonts w:ascii="Times New Roman" w:eastAsia="Calibri" w:hAnsi="Times New Roman" w:cs="Times New Roman"/>
          <w:sz w:val="20"/>
          <w:szCs w:val="20"/>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в соответствии с решениями, принимаемыми в порядке, установленном</w:t>
      </w:r>
      <w:proofErr w:type="gramEnd"/>
      <w:r w:rsidRPr="00F02414">
        <w:rPr>
          <w:rFonts w:ascii="Times New Roman" w:eastAsia="Calibri" w:hAnsi="Times New Roman" w:cs="Times New Roman"/>
          <w:sz w:val="20"/>
          <w:szCs w:val="20"/>
        </w:rPr>
        <w:t xml:space="preserve"> Администрацией поселения, в очередном финансовом году и плановом периоде (в случае планирования к предоставлению);</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 xml:space="preserve">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w:t>
      </w:r>
      <w:r w:rsidRPr="00F02414">
        <w:rPr>
          <w:rFonts w:ascii="Times New Roman" w:eastAsia="Calibri" w:hAnsi="Times New Roman" w:cs="Times New Roman"/>
          <w:sz w:val="20"/>
          <w:szCs w:val="20"/>
        </w:rPr>
        <w:lastRenderedPageBreak/>
        <w:t>сельского поселения Монастырщинского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 случае планирования</w:t>
      </w:r>
      <w:proofErr w:type="gramEnd"/>
      <w:r w:rsidRPr="00F02414">
        <w:rPr>
          <w:rFonts w:ascii="Times New Roman" w:eastAsia="Calibri" w:hAnsi="Times New Roman" w:cs="Times New Roman"/>
          <w:sz w:val="20"/>
          <w:szCs w:val="20"/>
        </w:rPr>
        <w:t xml:space="preserve"> к предоставлению);</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19) размер резервного фонда Администрации  Новомихайловского сельского поселения Монастырщинского района Смоленской области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20) иные показатели местного бюджета, обязательные к утверждению в соответствии с Бюджетным кодексом Российской Федерации и областным законодательством.</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9.3. При утверждении указанных в настоящем пункте характеристик местного бюджета Совет депутатов не имеет права увеличивать доходы и дефицит местного бюджета, если по этим изменениям отсутствует положительное заключение Главы муниципального образования.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9.4. По итогам рассмотрения Советом депутатов проекта решения о местном бюджете проводится голосование по принятию решения о местном бюджете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9.5. Принятое Советом депутатов решение о местном бюджете на очередной финансовый год и плановый период подписывается Главой муниципального образования.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9.6. </w:t>
      </w:r>
      <w:proofErr w:type="gramStart"/>
      <w:r w:rsidRPr="00F02414">
        <w:rPr>
          <w:rFonts w:ascii="Times New Roman" w:eastAsia="Calibri" w:hAnsi="Times New Roman" w:cs="Times New Roman"/>
          <w:sz w:val="20"/>
          <w:szCs w:val="20"/>
        </w:rPr>
        <w:t>В случае отклонения проекта решения о местном бюджете Совет депутатов вправе передать указанный проект решения в специально создаваемую Советом депутатов согласительную комиссию по уточнению основных характеристик местного бюджета, а также иных характеристик местного бюджета, являющихся предметом утверждения (далее – согласительная комиссия), состоящую из представителей Совета депутатов и представителей Администрации поселения, для разработки согласованного варианта указанных характеристик местного бюджета на очередной финансовый</w:t>
      </w:r>
      <w:proofErr w:type="gramEnd"/>
      <w:r w:rsidRPr="00F02414">
        <w:rPr>
          <w:rFonts w:ascii="Times New Roman" w:eastAsia="Calibri" w:hAnsi="Times New Roman" w:cs="Times New Roman"/>
          <w:sz w:val="20"/>
          <w:szCs w:val="20"/>
        </w:rPr>
        <w:t xml:space="preserve"> год и плановый период в соответствии с рекомендациями, предложениями и замечаниями, изложенными в решении Бюджетной комиссии.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11" w:name="Par162"/>
      <w:bookmarkEnd w:id="11"/>
      <w:r w:rsidRPr="00F02414">
        <w:rPr>
          <w:rFonts w:ascii="Times New Roman" w:eastAsia="Calibri" w:hAnsi="Times New Roman" w:cs="Times New Roman"/>
          <w:sz w:val="20"/>
          <w:szCs w:val="20"/>
        </w:rPr>
        <w:t>10. Порядок работы согласительной комиссии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10.1. В случае отклонения Советом депутатов проекта решения о местном бюджете и передачи его в согласительную комиссию указанная комиссия в течение четырех дней со дня ее формирования разрабатывает вариант характеристик местного бюджета, являющихся предметом рассмотрения.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10.2. Согласительная комиссия состоит из шести членов.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10.3. Состав согласительной комиссии формируется на паритетной основе из представителей Совета депутатов и представителей Администрации поселения. Совет депутатов и Администрация поселения назначают в состав согласительной комиссии по три представителя.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решения о местном бюджете в согласительную комиссию, в порядке определенном Регламентом Совета депутатов, и оформляется постановлением Совета депутатов.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10.5. Назначение представителей в состав согласительной комиссии от Администрации поселения, а также назначение сопредседателя согласительной комиссии из числа представителей Администрации поселения оформляется правовым актом Администрации поселения. Администрация поселения обязана назначить своих представителей в состав согласительной комиссии и ее сопредседателя </w:t>
      </w:r>
      <w:proofErr w:type="gramStart"/>
      <w:r w:rsidRPr="00F02414">
        <w:rPr>
          <w:rFonts w:ascii="Times New Roman" w:eastAsia="Calibri" w:hAnsi="Times New Roman" w:cs="Times New Roman"/>
          <w:sz w:val="20"/>
          <w:szCs w:val="20"/>
        </w:rPr>
        <w:t>в течение одного дня со дня принятия Советом депутатов решения о передаче проекта решения о местном бюджете в согласительную комиссию</w:t>
      </w:r>
      <w:proofErr w:type="gramEnd"/>
      <w:r w:rsidRPr="00F02414">
        <w:rPr>
          <w:rFonts w:ascii="Times New Roman" w:eastAsia="Calibri" w:hAnsi="Times New Roman" w:cs="Times New Roman"/>
          <w:sz w:val="20"/>
          <w:szCs w:val="20"/>
        </w:rPr>
        <w:t>.</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10.6. Работу согласительной комиссии возглавляют два ее сопредседателя, назначенных в соответствии с подпунктами 4 и 5 настоящего пункта.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10.7. 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комиссии должно быть проведено не позднее двух дней со дня принятия Советом депутатов решения о передаче проекта решения о местном бюджете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w:t>
      </w:r>
      <w:r w:rsidRPr="00F02414">
        <w:rPr>
          <w:rFonts w:ascii="Times New Roman" w:eastAsia="Calibri" w:hAnsi="Times New Roman" w:cs="Times New Roman"/>
          <w:sz w:val="20"/>
          <w:szCs w:val="20"/>
        </w:rPr>
        <w:lastRenderedPageBreak/>
        <w:t>после заседания дня. После завершения работы согласительной комиссии в Совет депутатов и в Администрацию поселения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поселения.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10.8. По окончании работы согласительной комиссии Глава муниципального образования в течение суток вносит на рассмотрение Совета депутатов согласованные в соответствии с подпунктом 7 настоящего пункта характеристики местного бюджета, являющиеся предметом рассмотрения, а также проект решения, связанного с данными характеристиками. Положения, по которым стороны не выработали согласованного решения, вносятся на рассмотрение Совета депутатов.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10.9. Совет депутатов рассматривает внесенные Главой муниципального образования согласованные характеристики местного бюджета, являющиеся предметом рассмотрения, а также проект решения, связанный с данными характеристиками местного бюджета, в течение пяти дней со дня их внесения в Совет депутатов.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10.10. По итогам рассмотрения проекта решения о местном бюджете с учетом работы согласительной комиссии принимается решение Совета депутатов о принятии проекта решения о местном бюджете на очередной финансовый год и плановый период.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12" w:name="Par176"/>
      <w:bookmarkEnd w:id="12"/>
      <w:r w:rsidRPr="00F02414">
        <w:rPr>
          <w:rFonts w:ascii="Times New Roman" w:eastAsia="Calibri" w:hAnsi="Times New Roman" w:cs="Times New Roman"/>
          <w:sz w:val="20"/>
          <w:szCs w:val="20"/>
        </w:rPr>
        <w:t>11. Опубликование и вступление в силу решения Совета депутатов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11.1. Решение Совета депутатов о местном бюджете подлежит официальному опубликованию (обнародованию) после его подписания в установленном порядке.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11.2. Решение о местном бюджете вступает в силу с 1 января очередного финансового года.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12. Отдельные вопросы исполнения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Изменение показателей сводной бюджетной росписи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autoSpaceDE w:val="0"/>
        <w:autoSpaceDN w:val="0"/>
        <w:adjustRightInd w:val="0"/>
        <w:spacing w:line="240" w:lineRule="auto"/>
        <w:ind w:firstLine="540"/>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В соответствии с </w:t>
      </w:r>
      <w:hyperlink r:id="rId13" w:history="1">
        <w:r w:rsidRPr="00F02414">
          <w:rPr>
            <w:rFonts w:ascii="Times New Roman" w:eastAsia="Calibri" w:hAnsi="Times New Roman" w:cs="Times New Roman"/>
            <w:sz w:val="20"/>
            <w:szCs w:val="20"/>
          </w:rPr>
          <w:t>пунктом 8 статьи 217</w:t>
        </w:r>
      </w:hyperlink>
      <w:r w:rsidRPr="00F02414">
        <w:rPr>
          <w:rFonts w:ascii="Times New Roman" w:eastAsia="Calibri" w:hAnsi="Times New Roman" w:cs="Times New Roman"/>
          <w:sz w:val="20"/>
          <w:szCs w:val="20"/>
        </w:rPr>
        <w:t xml:space="preserve"> Бюджетного кодекса Российской Федерации дополнительными основаниями </w:t>
      </w:r>
      <w:proofErr w:type="gramStart"/>
      <w:r w:rsidRPr="00F02414">
        <w:rPr>
          <w:rFonts w:ascii="Times New Roman" w:eastAsia="Calibri" w:hAnsi="Times New Roman" w:cs="Times New Roman"/>
          <w:sz w:val="20"/>
          <w:szCs w:val="20"/>
        </w:rPr>
        <w:t>для внесения изменений в сводную бюджетную роспись местного бюджета без внесения изменений в решение Совета депутатов о местном бюджете</w:t>
      </w:r>
      <w:proofErr w:type="gramEnd"/>
      <w:r w:rsidRPr="00F02414">
        <w:rPr>
          <w:rFonts w:ascii="Times New Roman" w:eastAsia="Calibri" w:hAnsi="Times New Roman" w:cs="Times New Roman"/>
          <w:sz w:val="20"/>
          <w:szCs w:val="20"/>
        </w:rPr>
        <w:t xml:space="preserve"> в соответствии с решениями Администрации  Новомихайловского сельского поселения Монастырщинского района Смоленской области (далее - дополнительные основания) являются:</w:t>
      </w:r>
    </w:p>
    <w:p w:rsidR="00F02414" w:rsidRPr="00F02414" w:rsidRDefault="00F02414" w:rsidP="00F02414">
      <w:pPr>
        <w:autoSpaceDE w:val="0"/>
        <w:autoSpaceDN w:val="0"/>
        <w:adjustRightInd w:val="0"/>
        <w:spacing w:line="240" w:lineRule="auto"/>
        <w:ind w:firstLine="540"/>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Совета депутатов о местном бюджете на реализацию данной муниципальной программы;</w:t>
      </w:r>
    </w:p>
    <w:p w:rsidR="00F02414" w:rsidRPr="00F02414" w:rsidRDefault="00F02414" w:rsidP="00F02414">
      <w:pPr>
        <w:autoSpaceDE w:val="0"/>
        <w:autoSpaceDN w:val="0"/>
        <w:adjustRightInd w:val="0"/>
        <w:spacing w:line="240" w:lineRule="auto"/>
        <w:ind w:firstLine="540"/>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Совета депутатов о местном бюджете на их реализацию;</w:t>
      </w:r>
    </w:p>
    <w:p w:rsidR="00F02414" w:rsidRPr="00F02414" w:rsidRDefault="00F02414" w:rsidP="00F02414">
      <w:pPr>
        <w:autoSpaceDE w:val="0"/>
        <w:autoSpaceDN w:val="0"/>
        <w:adjustRightInd w:val="0"/>
        <w:spacing w:line="240" w:lineRule="auto"/>
        <w:ind w:firstLine="540"/>
        <w:jc w:val="both"/>
        <w:rPr>
          <w:rFonts w:ascii="Times New Roman" w:eastAsia="Calibri" w:hAnsi="Times New Roman" w:cs="Times New Roman"/>
          <w:sz w:val="20"/>
          <w:szCs w:val="20"/>
        </w:rPr>
      </w:pPr>
      <w:proofErr w:type="gramStart"/>
      <w:r w:rsidRPr="00F02414">
        <w:rPr>
          <w:rFonts w:ascii="Times New Roman" w:eastAsia="Calibri" w:hAnsi="Times New Roman" w:cs="Times New Roman"/>
          <w:sz w:val="20"/>
          <w:szCs w:val="20"/>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F02414">
        <w:rPr>
          <w:rFonts w:ascii="Times New Roman" w:eastAsia="Calibri" w:hAnsi="Times New Roman" w:cs="Times New Roman"/>
          <w:sz w:val="20"/>
          <w:szCs w:val="20"/>
        </w:rPr>
        <w:t xml:space="preserve"> 10 процентов;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Иные дополнительные основания могут устанавливаться решением Совета депутатов о местном бюджете.</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0"/>
          <w:szCs w:val="20"/>
        </w:rPr>
      </w:pPr>
      <w:bookmarkStart w:id="13" w:name="Par181"/>
      <w:bookmarkStart w:id="14" w:name="Par196"/>
      <w:bookmarkStart w:id="15" w:name="Par212"/>
      <w:bookmarkEnd w:id="13"/>
      <w:bookmarkEnd w:id="14"/>
      <w:bookmarkEnd w:id="15"/>
      <w:r w:rsidRPr="00F02414">
        <w:rPr>
          <w:rFonts w:ascii="Times New Roman" w:eastAsia="Calibri" w:hAnsi="Times New Roman" w:cs="Times New Roman"/>
          <w:b/>
          <w:sz w:val="20"/>
          <w:szCs w:val="20"/>
        </w:rPr>
        <w:t>ВНЕШНЯЯ ПРОВЕРКА, РАССМОТРЕНИЕ И УТВЕРЖДЕНИЕ</w:t>
      </w:r>
    </w:p>
    <w:p w:rsidR="00F02414" w:rsidRPr="00F02414" w:rsidRDefault="00F02414" w:rsidP="00F02414">
      <w:pPr>
        <w:widowControl w:val="0"/>
        <w:autoSpaceDE w:val="0"/>
        <w:autoSpaceDN w:val="0"/>
        <w:adjustRightInd w:val="0"/>
        <w:spacing w:after="0" w:line="240" w:lineRule="auto"/>
        <w:ind w:firstLine="851"/>
        <w:jc w:val="center"/>
        <w:rPr>
          <w:rFonts w:ascii="Times New Roman" w:eastAsia="Calibri" w:hAnsi="Times New Roman" w:cs="Times New Roman"/>
          <w:b/>
          <w:sz w:val="20"/>
          <w:szCs w:val="20"/>
        </w:rPr>
      </w:pPr>
      <w:r w:rsidRPr="00F02414">
        <w:rPr>
          <w:rFonts w:ascii="Times New Roman" w:eastAsia="Calibri" w:hAnsi="Times New Roman" w:cs="Times New Roman"/>
          <w:b/>
          <w:sz w:val="20"/>
          <w:szCs w:val="20"/>
        </w:rPr>
        <w:t>БЮДЖЕТНОЙ ОТЧЕТНОСТИ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16" w:name="Par215"/>
      <w:bookmarkEnd w:id="16"/>
      <w:r w:rsidRPr="00F02414">
        <w:rPr>
          <w:rFonts w:ascii="Times New Roman" w:eastAsia="Calibri" w:hAnsi="Times New Roman" w:cs="Times New Roman"/>
          <w:sz w:val="20"/>
          <w:szCs w:val="20"/>
        </w:rPr>
        <w:t>13. Отчеты об исполнении местного бюджета за первый квартал, полугодие и девять месяцев текущего финансового года</w:t>
      </w:r>
    </w:p>
    <w:p w:rsidR="00F02414" w:rsidRPr="00F02414" w:rsidRDefault="00F02414" w:rsidP="00F02414">
      <w:pPr>
        <w:widowControl w:val="0"/>
        <w:autoSpaceDE w:val="0"/>
        <w:autoSpaceDN w:val="0"/>
        <w:adjustRightInd w:val="0"/>
        <w:spacing w:after="0" w:line="240" w:lineRule="auto"/>
        <w:ind w:firstLine="851"/>
        <w:jc w:val="center"/>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lastRenderedPageBreak/>
        <w:t>13.1. Отчеты об исполнении местного бюджета за первый квартал, полугодие и девять месяцев текущего финансового года утверждаются Администрацией поселения не позднее 15 числа второго месяца, следующего за отчетным периодом.</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bookmarkStart w:id="17" w:name="Par218"/>
      <w:bookmarkEnd w:id="17"/>
      <w:r w:rsidRPr="00F02414">
        <w:rPr>
          <w:rFonts w:ascii="Times New Roman" w:eastAsia="Calibri" w:hAnsi="Times New Roman" w:cs="Times New Roman"/>
          <w:sz w:val="20"/>
          <w:szCs w:val="20"/>
        </w:rPr>
        <w:t>13.2. Одновременно с отчетами об исполнении местного бюджета за первый квартал, полугодие и девять месяцев текущего финансового года Администрация поселения готовит пояснительные записки к ним, отчеты об использовании бюджетных ассигнований резервного фонда Администрации  Новомихайловского сельского поселения Монастырщинского района 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13.3. Глава муниципального образования направляет утвержденные Администрацией поселения отчеты об исполнении местного бюджета за первый квартал, полугодие и девять месяцев текущего финансового года в Совет депутатов и Контрольно-ревизионную комиссию не позднее пяти дней после их утверждения.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13.4. Одновременно с отчетами об исполнении местного бюджета за первый квартал, полугодие и девять месяцев текущего финансового года, утвержденными Администрацией поселения, в Совет депутатов и Контрольно-ревизионную комиссию представляются документы, указанные в </w:t>
      </w:r>
      <w:hyperlink w:anchor="Par218" w:history="1">
        <w:r w:rsidRPr="00F02414">
          <w:rPr>
            <w:rFonts w:ascii="Times New Roman" w:eastAsia="Calibri" w:hAnsi="Times New Roman" w:cs="Times New Roman"/>
            <w:sz w:val="20"/>
            <w:szCs w:val="20"/>
          </w:rPr>
          <w:t>подпункте 2</w:t>
        </w:r>
      </w:hyperlink>
      <w:r w:rsidRPr="00F02414">
        <w:rPr>
          <w:rFonts w:ascii="Times New Roman" w:eastAsia="Calibri" w:hAnsi="Times New Roman" w:cs="Times New Roman"/>
          <w:sz w:val="20"/>
          <w:szCs w:val="20"/>
        </w:rPr>
        <w:t xml:space="preserve"> настоящего пункта. </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13.5. По результатам рассмотрения отчетов об исполнении местного бюджета за первый квартал, полугодие и девять месяцев текущего финансового года Совет депутатов принимает соответствующий отчет к сведению. </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18" w:name="Par224"/>
      <w:bookmarkEnd w:id="18"/>
      <w:r w:rsidRPr="00F02414">
        <w:rPr>
          <w:rFonts w:ascii="Times New Roman" w:eastAsia="Calibri" w:hAnsi="Times New Roman" w:cs="Times New Roman"/>
          <w:sz w:val="20"/>
          <w:szCs w:val="20"/>
        </w:rPr>
        <w:t xml:space="preserve">14. Внешняя проверка годового отчета об исполнении местного бюджета </w:t>
      </w: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14.1.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14.2. Внешняя проверка годового отчета об исполнении местного бюджета осуществляется Контрольно-ревизионной комиссией в порядке, установленном настоящим пунктом с соблюдением требований Бюджетного кодекса Российской Федерации.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14.3. Администрация поселения представляет годовую бюджетную отчетность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Контрольно-ревизионную комиссию не позднее 1 апреля текущего года.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14.4. Администрация поселения представляет в Контрольно-ревизионную комиссию отчет об исполнении местного бюджета для подготовки заключения на него не позднее 1 апреля текущего года. Одновременно с годовым отчетом об исполнении местного бюджета </w:t>
      </w:r>
      <w:proofErr w:type="gramStart"/>
      <w:r w:rsidRPr="00F02414">
        <w:rPr>
          <w:rFonts w:ascii="Times New Roman" w:eastAsia="Calibri" w:hAnsi="Times New Roman" w:cs="Times New Roman"/>
          <w:sz w:val="20"/>
          <w:szCs w:val="20"/>
        </w:rPr>
        <w:t>предоставляются документы</w:t>
      </w:r>
      <w:proofErr w:type="gramEnd"/>
      <w:r w:rsidRPr="00F02414">
        <w:rPr>
          <w:rFonts w:ascii="Times New Roman" w:eastAsia="Calibri" w:hAnsi="Times New Roman" w:cs="Times New Roman"/>
          <w:sz w:val="20"/>
          <w:szCs w:val="20"/>
        </w:rPr>
        <w:t>, указанные в частях 1-6 подпункта 1 пункта 15 настоящего Положения.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14.5. Подготовка Контрольно-ревизионной комиссией заключения на годовой отчет об исполнении местного бюджета проводится в срок, не превышающий одного месяца </w:t>
      </w:r>
      <w:proofErr w:type="gramStart"/>
      <w:r w:rsidRPr="00F02414">
        <w:rPr>
          <w:rFonts w:ascii="Times New Roman" w:eastAsia="Calibri" w:hAnsi="Times New Roman" w:cs="Times New Roman"/>
          <w:sz w:val="20"/>
          <w:szCs w:val="20"/>
        </w:rPr>
        <w:t>с даты</w:t>
      </w:r>
      <w:proofErr w:type="gramEnd"/>
      <w:r w:rsidRPr="00F02414">
        <w:rPr>
          <w:rFonts w:ascii="Times New Roman" w:eastAsia="Calibri" w:hAnsi="Times New Roman" w:cs="Times New Roman"/>
          <w:sz w:val="20"/>
          <w:szCs w:val="20"/>
        </w:rPr>
        <w:t xml:space="preserve"> его представления в Контрольно-ревизионную комиссию.</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14.6. Заключение на годовой отчет об исполнении местного бюджета представляется</w:t>
      </w:r>
      <w:proofErr w:type="gramStart"/>
      <w:r w:rsidRPr="00F02414">
        <w:rPr>
          <w:rFonts w:ascii="Times New Roman" w:eastAsia="Calibri" w:hAnsi="Times New Roman" w:cs="Times New Roman"/>
          <w:sz w:val="20"/>
          <w:szCs w:val="20"/>
        </w:rPr>
        <w:t xml:space="preserve"> </w:t>
      </w:r>
      <w:proofErr w:type="spellStart"/>
      <w:r w:rsidRPr="00F02414">
        <w:rPr>
          <w:rFonts w:ascii="Times New Roman" w:eastAsia="Calibri" w:hAnsi="Times New Roman" w:cs="Times New Roman"/>
          <w:sz w:val="20"/>
          <w:szCs w:val="20"/>
        </w:rPr>
        <w:t>К</w:t>
      </w:r>
      <w:proofErr w:type="gramEnd"/>
      <w:r w:rsidRPr="00F02414">
        <w:rPr>
          <w:rFonts w:ascii="Times New Roman" w:eastAsia="Calibri" w:hAnsi="Times New Roman" w:cs="Times New Roman"/>
          <w:sz w:val="20"/>
          <w:szCs w:val="20"/>
        </w:rPr>
        <w:t>онтрольно</w:t>
      </w:r>
      <w:proofErr w:type="spellEnd"/>
      <w:r w:rsidRPr="00F02414">
        <w:rPr>
          <w:rFonts w:ascii="Times New Roman" w:eastAsia="Calibri" w:hAnsi="Times New Roman" w:cs="Times New Roman"/>
          <w:sz w:val="20"/>
          <w:szCs w:val="20"/>
        </w:rPr>
        <w:t xml:space="preserve"> - ревизионной комиссией в Совет депутатов с одновременным направлением в Администрацию поселения.</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center"/>
        <w:outlineLvl w:val="2"/>
        <w:rPr>
          <w:rFonts w:ascii="Times New Roman" w:eastAsia="Calibri" w:hAnsi="Times New Roman" w:cs="Times New Roman"/>
          <w:sz w:val="20"/>
          <w:szCs w:val="20"/>
        </w:rPr>
      </w:pPr>
      <w:bookmarkStart w:id="19" w:name="Par232"/>
      <w:bookmarkEnd w:id="19"/>
      <w:r w:rsidRPr="00F02414">
        <w:rPr>
          <w:rFonts w:ascii="Times New Roman" w:eastAsia="Calibri" w:hAnsi="Times New Roman" w:cs="Times New Roman"/>
          <w:sz w:val="20"/>
          <w:szCs w:val="20"/>
        </w:rPr>
        <w:t>15. Предоставление годового отчета об исполнении местного бюджета в Совет депутатов. Рассмотрение и утверждение годового отчета об исполнении местного бюджета Советом депутатов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15.1. Глава муниципального образования не позднее 1 мая текущего года представляет в Совет депутатов одновременно годовой отчет об исполнении местного бюджета, проект решения об исполнении местного бюджета за отчетный финансовый год, а также следующие документы:</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bookmarkStart w:id="20" w:name="Par235"/>
      <w:bookmarkEnd w:id="20"/>
      <w:r w:rsidRPr="00F02414">
        <w:rPr>
          <w:rFonts w:ascii="Times New Roman" w:eastAsia="Calibri" w:hAnsi="Times New Roman" w:cs="Times New Roman"/>
          <w:sz w:val="20"/>
          <w:szCs w:val="20"/>
        </w:rPr>
        <w:t>1) баланс исполнения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отчет о финансовых результатах деятельности;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 отчет о движении денежных средств;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4) пояснительную записку;</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5) бюджетную отчетность об исполнении бюджета  Новомихайловского сельского поселения Монастырщинского района 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6) отчет об использовании бюджетных ассигнований резервного фонда Администрации Новомихайловского сельского поселения Монастырщинского района Смоленской области;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7) оценку потерь местного бюджета от предоставления налоговых льгот;</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8) проект решения о выполнении прогнозного плана приватизации муниципального имущества Новомихайловского сельского поселения Монастырщинского района Смоленской области за прошедший год;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9) иные документы, предусмотренные бюджетным законодательством Российской Федерации.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15.2. Отчет об исполнении местного бюджета за отчетный финансовый год утверждается </w:t>
      </w:r>
      <w:r w:rsidRPr="00F02414">
        <w:rPr>
          <w:rFonts w:ascii="Times New Roman" w:eastAsia="Calibri" w:hAnsi="Times New Roman" w:cs="Times New Roman"/>
          <w:sz w:val="20"/>
          <w:szCs w:val="20"/>
        </w:rPr>
        <w:lastRenderedPageBreak/>
        <w:t>решением Совета депутатов об исполнении местного бюджета с указанием общего объема доходов, расходов и дефицита (профицита) местного бюджета. Отдельными приложениями к решению об исполнении местного бюджета за отчетный финансовый год утверждаются показатели:</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доходов местного бюджета по кодам классификации доходов бюджетов;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расходов местного бюджета по ведомственной структуре расходов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3) расходов местного бюджета по разделам и подразделам классификации расходов бюджетов;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 xml:space="preserve">4) источников финансирования дефицита местного бюджета по кодам </w:t>
      </w:r>
      <w:proofErr w:type="gramStart"/>
      <w:r w:rsidRPr="00F02414">
        <w:rPr>
          <w:rFonts w:ascii="Times New Roman" w:eastAsia="Calibri" w:hAnsi="Times New Roman" w:cs="Times New Roman"/>
          <w:sz w:val="20"/>
          <w:szCs w:val="20"/>
        </w:rPr>
        <w:t>классификации источников финансирования дефицитов бюджетов</w:t>
      </w:r>
      <w:proofErr w:type="gramEnd"/>
      <w:r w:rsidRPr="00F02414">
        <w:rPr>
          <w:rFonts w:ascii="Times New Roman" w:eastAsia="Calibri" w:hAnsi="Times New Roman" w:cs="Times New Roman"/>
          <w:sz w:val="20"/>
          <w:szCs w:val="20"/>
        </w:rPr>
        <w:t>.</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bookmarkStart w:id="21" w:name="Par249"/>
      <w:bookmarkEnd w:id="21"/>
      <w:r w:rsidRPr="00F02414">
        <w:rPr>
          <w:rFonts w:ascii="Times New Roman" w:eastAsia="Calibri" w:hAnsi="Times New Roman" w:cs="Times New Roman"/>
          <w:sz w:val="20"/>
          <w:szCs w:val="20"/>
        </w:rPr>
        <w:t>15.3. По годовому отчету об исполнении местного бюджета проводятся публичные слушания в порядке, установленном решением Совета депутатов.</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15.4. При рассмотрении на заседании Совета депутатов годового отчета об исполнении местного бюджета заслушивается доклад Главы муниципального образования (либо уполномоченного им лица) об исполнении местного бюджета и заключение Контрольно-ревизионной комиссии, а также рассматриваются рекомендации публичных слушаний по годовому отчету об исполнении местного бюджета.</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15.5. По результатам рассмотрения годового отчета об исполнении местного бюджета Совет депутатов принимает одно из следующих решений:</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 принять решение Совета депутатов об исполнении местного бюджета за отчетный финансовый год;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2) отклонить проект решения об исполнении местного бюджета за отчетный финансовый год.</w:t>
      </w:r>
    </w:p>
    <w:p w:rsidR="00F02414" w:rsidRPr="00F02414" w:rsidRDefault="00F02414" w:rsidP="00F02414">
      <w:pPr>
        <w:widowControl w:val="0"/>
        <w:autoSpaceDE w:val="0"/>
        <w:autoSpaceDN w:val="0"/>
        <w:adjustRightInd w:val="0"/>
        <w:spacing w:after="0" w:line="240" w:lineRule="auto"/>
        <w:ind w:firstLine="851"/>
        <w:jc w:val="both"/>
        <w:rPr>
          <w:rFonts w:ascii="Times New Roman" w:eastAsia="Calibri" w:hAnsi="Times New Roman" w:cs="Times New Roman"/>
          <w:sz w:val="20"/>
          <w:szCs w:val="20"/>
        </w:rPr>
      </w:pPr>
      <w:r w:rsidRPr="00F02414">
        <w:rPr>
          <w:rFonts w:ascii="Times New Roman" w:eastAsia="Calibri" w:hAnsi="Times New Roman" w:cs="Times New Roman"/>
          <w:sz w:val="20"/>
          <w:szCs w:val="20"/>
        </w:rPr>
        <w:t>15.6. В случае отклонения Советом депутатов проекта решения об исполнении местного бюджета за отчетный финансовый год он возвращается Главе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w:t>
      </w:r>
    </w:p>
    <w:p w:rsidR="00F02414" w:rsidRPr="00F02414" w:rsidRDefault="00F02414" w:rsidP="00F02414">
      <w:pPr>
        <w:autoSpaceDE w:val="0"/>
        <w:autoSpaceDN w:val="0"/>
        <w:adjustRightInd w:val="0"/>
        <w:spacing w:after="0" w:line="240" w:lineRule="auto"/>
        <w:ind w:firstLine="851"/>
        <w:jc w:val="both"/>
        <w:rPr>
          <w:rFonts w:ascii="Times New Roman" w:eastAsia="Calibri" w:hAnsi="Times New Roman" w:cs="Times New Roman"/>
          <w:sz w:val="20"/>
          <w:szCs w:val="20"/>
        </w:rPr>
      </w:pPr>
      <w:bookmarkStart w:id="22" w:name="Par257"/>
      <w:bookmarkEnd w:id="22"/>
    </w:p>
    <w:p w:rsidR="00AB64C9" w:rsidRPr="00AB64C9" w:rsidRDefault="00AB64C9" w:rsidP="00AB64C9">
      <w:pPr>
        <w:rPr>
          <w:rFonts w:ascii="Calibri" w:eastAsia="Calibri" w:hAnsi="Calibri" w:cs="Times New Roman"/>
          <w:b/>
          <w:bCs/>
          <w:sz w:val="20"/>
          <w:szCs w:val="20"/>
        </w:rPr>
      </w:pPr>
      <w:r w:rsidRPr="00AB64C9">
        <w:rPr>
          <w:rFonts w:ascii="Calibri" w:eastAsia="Times New Roman" w:hAnsi="Calibri" w:cs="Times New Roman"/>
          <w:b/>
          <w:bCs/>
          <w:sz w:val="20"/>
          <w:szCs w:val="20"/>
          <w:lang w:eastAsia="ru-RU"/>
        </w:rPr>
        <w:t xml:space="preserve">                                                       </w:t>
      </w:r>
      <w:r>
        <w:rPr>
          <w:rFonts w:ascii="Calibri" w:eastAsia="Times New Roman" w:hAnsi="Calibri" w:cs="Times New Roman"/>
          <w:b/>
          <w:bCs/>
          <w:sz w:val="20"/>
          <w:szCs w:val="20"/>
          <w:lang w:eastAsia="ru-RU"/>
        </w:rPr>
        <w:t xml:space="preserve">                              </w:t>
      </w:r>
      <w:r w:rsidRPr="00AB64C9">
        <w:rPr>
          <w:rFonts w:ascii="Calibri" w:eastAsia="Times New Roman" w:hAnsi="Calibri" w:cs="Times New Roman"/>
          <w:b/>
          <w:bCs/>
          <w:sz w:val="20"/>
          <w:szCs w:val="20"/>
          <w:lang w:eastAsia="ru-RU"/>
        </w:rPr>
        <w:t xml:space="preserve">    </w:t>
      </w:r>
      <w:r w:rsidRPr="00AB64C9">
        <w:rPr>
          <w:rFonts w:ascii="Calibri" w:eastAsia="Calibri" w:hAnsi="Calibri" w:cs="Times New Roman"/>
          <w:noProof/>
          <w:sz w:val="20"/>
          <w:szCs w:val="20"/>
          <w:lang w:eastAsia="ru-RU"/>
        </w:rPr>
        <w:drawing>
          <wp:inline distT="0" distB="0" distL="0" distR="0" wp14:anchorId="54AC39F4" wp14:editId="6E381BF5">
            <wp:extent cx="800100" cy="914400"/>
            <wp:effectExtent l="19050" t="0" r="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10"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r w:rsidRPr="00AB64C9">
        <w:rPr>
          <w:rFonts w:ascii="Calibri" w:eastAsia="Times New Roman" w:hAnsi="Calibri" w:cs="Times New Roman"/>
          <w:b/>
          <w:bCs/>
          <w:sz w:val="20"/>
          <w:szCs w:val="20"/>
          <w:lang w:eastAsia="ru-RU"/>
        </w:rPr>
        <w:tab/>
      </w:r>
    </w:p>
    <w:p w:rsidR="00AB64C9" w:rsidRPr="00AB64C9" w:rsidRDefault="00AB64C9" w:rsidP="00AB64C9">
      <w:pPr>
        <w:spacing w:after="0"/>
        <w:jc w:val="center"/>
        <w:rPr>
          <w:rFonts w:ascii="Calibri" w:eastAsia="Calibri" w:hAnsi="Calibri" w:cs="Times New Roman"/>
          <w:b/>
          <w:bCs/>
          <w:sz w:val="20"/>
          <w:szCs w:val="20"/>
        </w:rPr>
      </w:pPr>
      <w:r w:rsidRPr="00AB64C9">
        <w:rPr>
          <w:rFonts w:ascii="Calibri" w:eastAsia="Calibri" w:hAnsi="Calibri" w:cs="Times New Roman"/>
          <w:b/>
          <w:bCs/>
          <w:sz w:val="20"/>
          <w:szCs w:val="20"/>
        </w:rPr>
        <w:t xml:space="preserve"> </w:t>
      </w:r>
      <w:r w:rsidRPr="00AB64C9">
        <w:rPr>
          <w:rFonts w:ascii="Times New Roman" w:eastAsia="Calibri" w:hAnsi="Times New Roman" w:cs="Times New Roman"/>
          <w:b/>
          <w:bCs/>
          <w:sz w:val="20"/>
          <w:szCs w:val="20"/>
        </w:rPr>
        <w:t>СОВЕТ ДЕПУТАТОВ</w:t>
      </w:r>
    </w:p>
    <w:p w:rsidR="00AB64C9" w:rsidRPr="00AB64C9" w:rsidRDefault="00AB64C9" w:rsidP="00AB64C9">
      <w:pPr>
        <w:spacing w:after="0"/>
        <w:jc w:val="center"/>
        <w:rPr>
          <w:rFonts w:ascii="Calibri" w:eastAsia="Calibri" w:hAnsi="Calibri" w:cs="Times New Roman"/>
          <w:b/>
          <w:bCs/>
          <w:sz w:val="20"/>
          <w:szCs w:val="20"/>
        </w:rPr>
      </w:pPr>
      <w:r w:rsidRPr="00AB64C9">
        <w:rPr>
          <w:rFonts w:ascii="Times New Roman" w:eastAsia="Calibri" w:hAnsi="Times New Roman" w:cs="Times New Roman"/>
          <w:b/>
          <w:bCs/>
          <w:sz w:val="20"/>
          <w:szCs w:val="20"/>
        </w:rPr>
        <w:t>НОВОМИХАЙЛОВСКОГО СЕЛЬСКОГО ПОСЕЛЕНИЯ</w:t>
      </w:r>
    </w:p>
    <w:p w:rsidR="00AB64C9" w:rsidRPr="00AB64C9" w:rsidRDefault="00AB64C9" w:rsidP="00AB64C9">
      <w:pPr>
        <w:spacing w:after="0"/>
        <w:jc w:val="center"/>
        <w:rPr>
          <w:rFonts w:ascii="Times New Roman" w:eastAsia="Calibri" w:hAnsi="Times New Roman" w:cs="Times New Roman"/>
          <w:b/>
          <w:sz w:val="20"/>
          <w:szCs w:val="20"/>
        </w:rPr>
      </w:pPr>
      <w:r w:rsidRPr="00AB64C9">
        <w:rPr>
          <w:rFonts w:ascii="Times New Roman" w:eastAsia="Calibri" w:hAnsi="Times New Roman" w:cs="Times New Roman"/>
          <w:b/>
          <w:sz w:val="20"/>
          <w:szCs w:val="20"/>
        </w:rPr>
        <w:t>МОНАСТЫРЩИНСКОГО РАЙОНА</w:t>
      </w:r>
    </w:p>
    <w:p w:rsidR="00AB64C9" w:rsidRPr="00AB64C9" w:rsidRDefault="00AB64C9" w:rsidP="00AB64C9">
      <w:pPr>
        <w:spacing w:after="0"/>
        <w:jc w:val="center"/>
        <w:rPr>
          <w:rFonts w:ascii="Times New Roman" w:eastAsia="Calibri" w:hAnsi="Times New Roman" w:cs="Times New Roman"/>
          <w:b/>
          <w:sz w:val="20"/>
          <w:szCs w:val="20"/>
        </w:rPr>
      </w:pPr>
      <w:r w:rsidRPr="00AB64C9">
        <w:rPr>
          <w:rFonts w:ascii="Times New Roman" w:eastAsia="Calibri" w:hAnsi="Times New Roman" w:cs="Times New Roman"/>
          <w:b/>
          <w:sz w:val="20"/>
          <w:szCs w:val="20"/>
        </w:rPr>
        <w:t>СМОЛЕНСКОЙ ОБЛАСТИ</w:t>
      </w:r>
    </w:p>
    <w:p w:rsidR="00AB64C9" w:rsidRPr="00AB64C9" w:rsidRDefault="00AB64C9" w:rsidP="00AB64C9">
      <w:pPr>
        <w:spacing w:after="0"/>
        <w:jc w:val="center"/>
        <w:rPr>
          <w:rFonts w:ascii="Times New Roman" w:eastAsia="Calibri" w:hAnsi="Times New Roman" w:cs="Times New Roman"/>
          <w:b/>
          <w:sz w:val="20"/>
          <w:szCs w:val="20"/>
        </w:rPr>
      </w:pPr>
    </w:p>
    <w:p w:rsidR="00AB64C9" w:rsidRPr="00AB64C9" w:rsidRDefault="00AB64C9" w:rsidP="00AB64C9">
      <w:pPr>
        <w:spacing w:after="0"/>
        <w:rPr>
          <w:rFonts w:ascii="Times New Roman" w:eastAsia="Calibri" w:hAnsi="Times New Roman" w:cs="Times New Roman"/>
          <w:sz w:val="20"/>
          <w:szCs w:val="20"/>
        </w:rPr>
      </w:pPr>
      <w:r w:rsidRPr="00AB64C9">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AB64C9">
        <w:rPr>
          <w:rFonts w:ascii="Times New Roman" w:eastAsia="Calibri" w:hAnsi="Times New Roman" w:cs="Times New Roman"/>
          <w:b/>
          <w:sz w:val="20"/>
          <w:szCs w:val="20"/>
        </w:rPr>
        <w:t xml:space="preserve">    </w:t>
      </w:r>
      <w:r w:rsidRPr="00AB64C9">
        <w:rPr>
          <w:rFonts w:ascii="Times New Roman" w:eastAsia="Calibri" w:hAnsi="Times New Roman" w:cs="Times New Roman"/>
          <w:b/>
          <w:bCs/>
          <w:sz w:val="20"/>
          <w:szCs w:val="20"/>
        </w:rPr>
        <w:t>РЕШЕНИЕ</w:t>
      </w:r>
    </w:p>
    <w:p w:rsidR="00AB64C9" w:rsidRPr="00AB64C9" w:rsidRDefault="00AB64C9" w:rsidP="00AB64C9">
      <w:pPr>
        <w:spacing w:after="0"/>
        <w:rPr>
          <w:rFonts w:ascii="Times New Roman" w:eastAsia="Calibri" w:hAnsi="Times New Roman" w:cs="Times New Roman"/>
          <w:sz w:val="20"/>
          <w:szCs w:val="20"/>
        </w:rPr>
      </w:pPr>
    </w:p>
    <w:p w:rsidR="00AB64C9" w:rsidRPr="00AB64C9" w:rsidRDefault="00AB64C9" w:rsidP="00AB64C9">
      <w:pPr>
        <w:spacing w:after="0"/>
        <w:rPr>
          <w:rFonts w:ascii="Times New Roman" w:eastAsia="Calibri" w:hAnsi="Times New Roman" w:cs="Times New Roman"/>
          <w:sz w:val="20"/>
          <w:szCs w:val="20"/>
        </w:rPr>
      </w:pPr>
      <w:r w:rsidRPr="00AB64C9">
        <w:rPr>
          <w:rFonts w:ascii="Times New Roman" w:eastAsia="Calibri" w:hAnsi="Times New Roman" w:cs="Times New Roman"/>
          <w:sz w:val="20"/>
          <w:szCs w:val="20"/>
        </w:rPr>
        <w:t>от  22.10.2018 года                                                     № 24</w:t>
      </w:r>
    </w:p>
    <w:p w:rsidR="00AB64C9" w:rsidRPr="00AB64C9" w:rsidRDefault="00AB64C9" w:rsidP="00AB64C9">
      <w:pPr>
        <w:spacing w:after="0"/>
        <w:rPr>
          <w:rFonts w:ascii="Times New Roman" w:eastAsia="Calibri" w:hAnsi="Times New Roman" w:cs="Times New Roman"/>
          <w:sz w:val="20"/>
          <w:szCs w:val="20"/>
        </w:rPr>
      </w:pPr>
      <w:r w:rsidRPr="00AB64C9">
        <w:rPr>
          <w:rFonts w:ascii="Times New Roman" w:eastAsia="Calibri" w:hAnsi="Times New Roman" w:cs="Times New Roman"/>
          <w:sz w:val="20"/>
          <w:szCs w:val="20"/>
        </w:rPr>
        <w:t xml:space="preserve">   </w:t>
      </w:r>
    </w:p>
    <w:p w:rsidR="00AB64C9" w:rsidRPr="00AB64C9" w:rsidRDefault="00AB64C9" w:rsidP="00AB64C9">
      <w:pPr>
        <w:spacing w:after="0"/>
        <w:rPr>
          <w:rFonts w:ascii="Times New Roman" w:eastAsia="Calibri" w:hAnsi="Times New Roman" w:cs="Times New Roman"/>
          <w:sz w:val="20"/>
          <w:szCs w:val="20"/>
        </w:rPr>
      </w:pPr>
      <w:r w:rsidRPr="00AB64C9">
        <w:rPr>
          <w:rFonts w:ascii="Times New Roman" w:eastAsia="Calibri" w:hAnsi="Times New Roman" w:cs="Times New Roman"/>
          <w:bCs/>
          <w:sz w:val="20"/>
          <w:szCs w:val="20"/>
        </w:rPr>
        <w:t xml:space="preserve"> Об  </w:t>
      </w:r>
      <w:proofErr w:type="gramStart"/>
      <w:r w:rsidRPr="00AB64C9">
        <w:rPr>
          <w:rFonts w:ascii="Times New Roman" w:eastAsia="Calibri" w:hAnsi="Times New Roman" w:cs="Times New Roman"/>
          <w:bCs/>
          <w:sz w:val="20"/>
          <w:szCs w:val="20"/>
        </w:rPr>
        <w:t>отчете</w:t>
      </w:r>
      <w:proofErr w:type="gramEnd"/>
      <w:r w:rsidRPr="00AB64C9">
        <w:rPr>
          <w:rFonts w:ascii="Times New Roman" w:eastAsia="Calibri" w:hAnsi="Times New Roman" w:cs="Times New Roman"/>
          <w:bCs/>
          <w:sz w:val="20"/>
          <w:szCs w:val="20"/>
        </w:rPr>
        <w:t xml:space="preserve">  об  исполнении бюджета</w:t>
      </w:r>
    </w:p>
    <w:p w:rsidR="00AB64C9" w:rsidRPr="00AB64C9" w:rsidRDefault="00AB64C9" w:rsidP="00AB64C9">
      <w:pPr>
        <w:autoSpaceDE w:val="0"/>
        <w:autoSpaceDN w:val="0"/>
        <w:adjustRightInd w:val="0"/>
        <w:spacing w:after="0"/>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 xml:space="preserve">Новомихайловского    сельского </w:t>
      </w:r>
    </w:p>
    <w:p w:rsidR="00AB64C9" w:rsidRPr="00AB64C9" w:rsidRDefault="00AB64C9" w:rsidP="00AB64C9">
      <w:pPr>
        <w:autoSpaceDE w:val="0"/>
        <w:autoSpaceDN w:val="0"/>
        <w:adjustRightInd w:val="0"/>
        <w:spacing w:after="0"/>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поселения   Монастырщинского</w:t>
      </w:r>
    </w:p>
    <w:p w:rsidR="00AB64C9" w:rsidRPr="00AB64C9" w:rsidRDefault="00AB64C9" w:rsidP="00AB64C9">
      <w:pPr>
        <w:autoSpaceDE w:val="0"/>
        <w:autoSpaceDN w:val="0"/>
        <w:adjustRightInd w:val="0"/>
        <w:spacing w:after="0"/>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 xml:space="preserve">района Смоленской области </w:t>
      </w:r>
    </w:p>
    <w:p w:rsidR="00AB64C9" w:rsidRPr="00AB64C9" w:rsidRDefault="00AB64C9" w:rsidP="00AB64C9">
      <w:pPr>
        <w:autoSpaceDE w:val="0"/>
        <w:autoSpaceDN w:val="0"/>
        <w:adjustRightInd w:val="0"/>
        <w:spacing w:after="0"/>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за  9 месяцев 2018г.</w:t>
      </w:r>
    </w:p>
    <w:p w:rsidR="00AB64C9" w:rsidRPr="00AB64C9" w:rsidRDefault="00AB64C9" w:rsidP="00AB64C9">
      <w:pPr>
        <w:autoSpaceDE w:val="0"/>
        <w:autoSpaceDN w:val="0"/>
        <w:adjustRightInd w:val="0"/>
        <w:spacing w:after="0"/>
        <w:ind w:firstLine="709"/>
        <w:jc w:val="both"/>
        <w:rPr>
          <w:rFonts w:ascii="Times New Roman" w:eastAsia="Calibri" w:hAnsi="Times New Roman" w:cs="Times New Roman"/>
          <w:bCs/>
          <w:sz w:val="20"/>
          <w:szCs w:val="20"/>
        </w:rPr>
      </w:pPr>
    </w:p>
    <w:p w:rsidR="00AB64C9" w:rsidRPr="00AB64C9" w:rsidRDefault="00AB64C9" w:rsidP="00AB64C9">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 xml:space="preserve">Заслушав информацию специалиста 1 категории администрации Новомихайловского сельского поселения Монастырщинского района Смоленской области  Пашиной </w:t>
      </w:r>
      <w:proofErr w:type="spellStart"/>
      <w:r w:rsidRPr="00AB64C9">
        <w:rPr>
          <w:rFonts w:ascii="Times New Roman" w:eastAsia="Calibri" w:hAnsi="Times New Roman" w:cs="Times New Roman"/>
          <w:bCs/>
          <w:sz w:val="20"/>
          <w:szCs w:val="20"/>
        </w:rPr>
        <w:t>Витланы</w:t>
      </w:r>
      <w:proofErr w:type="spellEnd"/>
      <w:r w:rsidRPr="00AB64C9">
        <w:rPr>
          <w:rFonts w:ascii="Times New Roman" w:eastAsia="Calibri" w:hAnsi="Times New Roman" w:cs="Times New Roman"/>
          <w:bCs/>
          <w:sz w:val="20"/>
          <w:szCs w:val="20"/>
        </w:rPr>
        <w:t xml:space="preserve"> Альбертовны об  исполнения бюджета Новомихайловского сельского поселения Монастырщинского района Смоленской области за 9 месяцев 2018года</w:t>
      </w:r>
    </w:p>
    <w:p w:rsidR="00AB64C9" w:rsidRPr="00AB64C9" w:rsidRDefault="00AB64C9" w:rsidP="00AB64C9">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 xml:space="preserve">  Совет депутатов Новомихайловского сельского поселения Монастырщинского района Смоленской области</w:t>
      </w:r>
    </w:p>
    <w:p w:rsidR="00AB64C9" w:rsidRPr="00AB64C9" w:rsidRDefault="00AB64C9" w:rsidP="00AB64C9">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 xml:space="preserve">             </w:t>
      </w:r>
    </w:p>
    <w:p w:rsidR="00AB64C9" w:rsidRPr="00AB64C9" w:rsidRDefault="00AB64C9" w:rsidP="00AB64C9">
      <w:pPr>
        <w:autoSpaceDE w:val="0"/>
        <w:autoSpaceDN w:val="0"/>
        <w:adjustRightInd w:val="0"/>
        <w:spacing w:after="0" w:line="240" w:lineRule="auto"/>
        <w:ind w:firstLine="709"/>
        <w:jc w:val="both"/>
        <w:rPr>
          <w:rFonts w:ascii="Times New Roman" w:eastAsia="Calibri" w:hAnsi="Times New Roman" w:cs="Times New Roman"/>
          <w:b/>
          <w:bCs/>
          <w:sz w:val="20"/>
          <w:szCs w:val="20"/>
        </w:rPr>
      </w:pPr>
      <w:r w:rsidRPr="00AB64C9">
        <w:rPr>
          <w:rFonts w:ascii="Times New Roman" w:eastAsia="Calibri" w:hAnsi="Times New Roman" w:cs="Times New Roman"/>
          <w:b/>
          <w:bCs/>
          <w:sz w:val="20"/>
          <w:szCs w:val="20"/>
        </w:rPr>
        <w:t xml:space="preserve"> </w:t>
      </w:r>
      <w:proofErr w:type="gramStart"/>
      <w:r w:rsidRPr="00AB64C9">
        <w:rPr>
          <w:rFonts w:ascii="Times New Roman" w:eastAsia="Calibri" w:hAnsi="Times New Roman" w:cs="Times New Roman"/>
          <w:b/>
          <w:bCs/>
          <w:sz w:val="20"/>
          <w:szCs w:val="20"/>
        </w:rPr>
        <w:t>Р</w:t>
      </w:r>
      <w:proofErr w:type="gramEnd"/>
      <w:r w:rsidRPr="00AB64C9">
        <w:rPr>
          <w:rFonts w:ascii="Times New Roman" w:eastAsia="Calibri" w:hAnsi="Times New Roman" w:cs="Times New Roman"/>
          <w:b/>
          <w:bCs/>
          <w:sz w:val="20"/>
          <w:szCs w:val="20"/>
        </w:rPr>
        <w:t xml:space="preserve"> Е Ш И Л:</w:t>
      </w:r>
    </w:p>
    <w:p w:rsidR="00AB64C9" w:rsidRPr="00AB64C9" w:rsidRDefault="00AB64C9" w:rsidP="00AB64C9">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AB64C9" w:rsidRPr="00AB64C9" w:rsidRDefault="00AB64C9" w:rsidP="00AB64C9">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1.  Отчет об исполнении бюджета за 9 месяцев  2018года Новомихайловского сельского поселения Монастырщинского района Смоленской области  принять к сведению.</w:t>
      </w:r>
    </w:p>
    <w:p w:rsidR="00AB64C9" w:rsidRPr="00AB64C9" w:rsidRDefault="00AB64C9" w:rsidP="00AB64C9">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2.Настоящее решение вступает в силу с момента его подписания.</w:t>
      </w:r>
    </w:p>
    <w:p w:rsidR="00AB64C9" w:rsidRPr="00AB64C9" w:rsidRDefault="00AB64C9" w:rsidP="00AB64C9">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AB64C9" w:rsidRPr="00AB64C9" w:rsidRDefault="00AB64C9" w:rsidP="00AB64C9">
      <w:pPr>
        <w:autoSpaceDE w:val="0"/>
        <w:autoSpaceDN w:val="0"/>
        <w:adjustRightInd w:val="0"/>
        <w:spacing w:after="0" w:line="240" w:lineRule="auto"/>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Глава муниципального образования</w:t>
      </w:r>
    </w:p>
    <w:p w:rsidR="00AB64C9" w:rsidRPr="00AB64C9" w:rsidRDefault="00AB64C9" w:rsidP="00AB64C9">
      <w:pPr>
        <w:autoSpaceDE w:val="0"/>
        <w:autoSpaceDN w:val="0"/>
        <w:adjustRightInd w:val="0"/>
        <w:spacing w:after="0" w:line="240" w:lineRule="auto"/>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lastRenderedPageBreak/>
        <w:t xml:space="preserve">Новомихайловского сельского поселения                              </w:t>
      </w:r>
    </w:p>
    <w:p w:rsidR="00AB64C9" w:rsidRPr="00AB64C9" w:rsidRDefault="00AB64C9" w:rsidP="00AB64C9">
      <w:pPr>
        <w:autoSpaceDE w:val="0"/>
        <w:autoSpaceDN w:val="0"/>
        <w:adjustRightInd w:val="0"/>
        <w:spacing w:after="0" w:line="240" w:lineRule="auto"/>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Монастырщинского района</w:t>
      </w:r>
    </w:p>
    <w:p w:rsidR="00AB64C9" w:rsidRPr="00AB64C9" w:rsidRDefault="00AB64C9" w:rsidP="00AB64C9">
      <w:pPr>
        <w:autoSpaceDE w:val="0"/>
        <w:autoSpaceDN w:val="0"/>
        <w:adjustRightInd w:val="0"/>
        <w:spacing w:after="0" w:line="240" w:lineRule="auto"/>
        <w:jc w:val="both"/>
        <w:rPr>
          <w:rFonts w:ascii="Times New Roman" w:eastAsia="Calibri" w:hAnsi="Times New Roman" w:cs="Times New Roman"/>
          <w:bCs/>
          <w:sz w:val="20"/>
          <w:szCs w:val="20"/>
        </w:rPr>
      </w:pPr>
      <w:r w:rsidRPr="00AB64C9">
        <w:rPr>
          <w:rFonts w:ascii="Times New Roman" w:eastAsia="Calibri" w:hAnsi="Times New Roman" w:cs="Times New Roman"/>
          <w:bCs/>
          <w:sz w:val="20"/>
          <w:szCs w:val="20"/>
        </w:rPr>
        <w:t xml:space="preserve">Смоленской области                                                         </w:t>
      </w:r>
      <w:r w:rsidR="00170D0F">
        <w:rPr>
          <w:rFonts w:ascii="Times New Roman" w:eastAsia="Calibri" w:hAnsi="Times New Roman" w:cs="Times New Roman"/>
          <w:bCs/>
          <w:sz w:val="20"/>
          <w:szCs w:val="20"/>
        </w:rPr>
        <w:t xml:space="preserve">                                                    </w:t>
      </w:r>
      <w:r w:rsidRPr="00AB64C9">
        <w:rPr>
          <w:rFonts w:ascii="Times New Roman" w:eastAsia="Calibri" w:hAnsi="Times New Roman" w:cs="Times New Roman"/>
          <w:bCs/>
          <w:sz w:val="20"/>
          <w:szCs w:val="20"/>
        </w:rPr>
        <w:t xml:space="preserve">     </w:t>
      </w:r>
      <w:proofErr w:type="spellStart"/>
      <w:r w:rsidRPr="00AB64C9">
        <w:rPr>
          <w:rFonts w:ascii="Times New Roman" w:eastAsia="Calibri" w:hAnsi="Times New Roman" w:cs="Times New Roman"/>
          <w:b/>
          <w:bCs/>
          <w:sz w:val="20"/>
          <w:szCs w:val="20"/>
        </w:rPr>
        <w:t>С.В.Иванов</w:t>
      </w:r>
      <w:proofErr w:type="spellEnd"/>
    </w:p>
    <w:p w:rsidR="00AB64C9" w:rsidRPr="00AB64C9" w:rsidRDefault="00531331" w:rsidP="00AB64C9">
      <w:pPr>
        <w:spacing w:line="240" w:lineRule="auto"/>
        <w:rPr>
          <w:rFonts w:ascii="Calibri" w:eastAsia="Calibri" w:hAnsi="Calibri" w:cs="Times New Roman"/>
        </w:rPr>
      </w:pPr>
      <w:r>
        <w:rPr>
          <w:rFonts w:ascii="Times New Roman CYR" w:eastAsia="Times New Roman" w:hAnsi="Times New Roman CYR" w:cs="Times New Roman"/>
          <w:noProof/>
          <w:sz w:val="24"/>
          <w:szCs w:val="24"/>
        </w:rPr>
        <w:pict>
          <v:shape id="_x0000_s1027" type="#_x0000_t75" style="position:absolute;margin-left:165.25pt;margin-top:22.85pt;width:56.35pt;height:63.25pt;z-index:251660288;mso-position-horizontal-relative:text;mso-position-vertical-relative:text" fillcolor="window">
            <v:imagedata r:id="rId14" o:title=""/>
            <w10:wrap type="square" side="left"/>
          </v:shape>
          <o:OLEObject Type="Embed" ProgID="Word.Picture.8" ShapeID="_x0000_s1027" DrawAspect="Content" ObjectID="_1605683694" r:id="rId15"/>
        </w:pict>
      </w:r>
    </w:p>
    <w:p w:rsidR="00477436" w:rsidRDefault="00477436" w:rsidP="00477436">
      <w:pPr>
        <w:ind w:firstLine="720"/>
        <w:rPr>
          <w:rFonts w:ascii="Times New Roman CYR" w:hAnsi="Times New Roman CYR"/>
        </w:rPr>
      </w:pPr>
    </w:p>
    <w:p w:rsidR="00477436" w:rsidRDefault="0049020B" w:rsidP="00477436">
      <w:pPr>
        <w:rPr>
          <w:rFonts w:ascii="Times New Roman CYR" w:hAnsi="Times New Roman CYR"/>
          <w:sz w:val="28"/>
        </w:rPr>
      </w:pPr>
      <w:r>
        <w:rPr>
          <w:rFonts w:ascii="Times New Roman CYR" w:hAnsi="Times New Roman CYR"/>
          <w:sz w:val="28"/>
        </w:rPr>
        <w:t xml:space="preserve">   </w:t>
      </w:r>
      <w:r w:rsidR="00A0475C">
        <w:rPr>
          <w:rFonts w:ascii="Times New Roman CYR" w:hAnsi="Times New Roman CYR"/>
          <w:sz w:val="28"/>
        </w:rPr>
        <w:t xml:space="preserve">      </w:t>
      </w:r>
    </w:p>
    <w:p w:rsidR="00477436" w:rsidRPr="00A0475C" w:rsidRDefault="00477436" w:rsidP="00477436">
      <w:pPr>
        <w:pStyle w:val="1"/>
        <w:spacing w:before="0" w:line="240" w:lineRule="auto"/>
        <w:rPr>
          <w:rFonts w:ascii="Algerian" w:hAnsi="Algerian"/>
          <w:color w:val="auto"/>
          <w:sz w:val="20"/>
          <w:szCs w:val="20"/>
        </w:rPr>
      </w:pPr>
      <w:r w:rsidRPr="00A0475C">
        <w:rPr>
          <w:rFonts w:ascii="Algerian" w:hAnsi="Algerian"/>
          <w:color w:val="auto"/>
          <w:sz w:val="20"/>
          <w:szCs w:val="20"/>
        </w:rPr>
        <w:t xml:space="preserve">                                                        </w:t>
      </w:r>
      <w:r w:rsidRPr="00A0475C">
        <w:rPr>
          <w:rFonts w:ascii="Times New Roman" w:hAnsi="Times New Roman" w:cs="Times New Roman"/>
          <w:color w:val="auto"/>
          <w:sz w:val="20"/>
          <w:szCs w:val="20"/>
        </w:rPr>
        <w:t>АДМИНИСТРАЦИЯ</w:t>
      </w:r>
      <w:r w:rsidRPr="00A0475C">
        <w:rPr>
          <w:rFonts w:ascii="Algerian" w:hAnsi="Algerian"/>
          <w:color w:val="auto"/>
          <w:sz w:val="20"/>
          <w:szCs w:val="20"/>
        </w:rPr>
        <w:t xml:space="preserve"> </w:t>
      </w:r>
    </w:p>
    <w:p w:rsidR="00477436" w:rsidRPr="00A0475C" w:rsidRDefault="00477436" w:rsidP="00477436">
      <w:pPr>
        <w:pStyle w:val="1"/>
        <w:spacing w:before="0" w:line="240" w:lineRule="auto"/>
        <w:rPr>
          <w:rFonts w:ascii="Algerian" w:hAnsi="Algerian"/>
          <w:color w:val="auto"/>
          <w:sz w:val="20"/>
          <w:szCs w:val="20"/>
        </w:rPr>
      </w:pPr>
      <w:r w:rsidRPr="00A0475C">
        <w:rPr>
          <w:rFonts w:ascii="Algerian" w:hAnsi="Algerian"/>
          <w:color w:val="auto"/>
          <w:sz w:val="20"/>
          <w:szCs w:val="20"/>
        </w:rPr>
        <w:t xml:space="preserve">                       </w:t>
      </w:r>
      <w:r w:rsidRPr="00A0475C">
        <w:rPr>
          <w:rFonts w:ascii="Times New Roman" w:hAnsi="Times New Roman" w:cs="Times New Roman"/>
          <w:color w:val="auto"/>
          <w:sz w:val="20"/>
          <w:szCs w:val="20"/>
        </w:rPr>
        <w:t>НОВОМИХАЙЛОВСКОГО</w:t>
      </w:r>
      <w:r w:rsidRPr="00A0475C">
        <w:rPr>
          <w:rFonts w:ascii="Algerian" w:hAnsi="Algerian"/>
          <w:color w:val="auto"/>
          <w:sz w:val="20"/>
          <w:szCs w:val="20"/>
        </w:rPr>
        <w:t xml:space="preserve"> </w:t>
      </w:r>
      <w:r w:rsidRPr="00A0475C">
        <w:rPr>
          <w:rFonts w:ascii="Times New Roman" w:hAnsi="Times New Roman" w:cs="Times New Roman"/>
          <w:color w:val="auto"/>
          <w:sz w:val="20"/>
          <w:szCs w:val="20"/>
        </w:rPr>
        <w:t>СЕЛЬСКОГО</w:t>
      </w:r>
      <w:r w:rsidRPr="00A0475C">
        <w:rPr>
          <w:rFonts w:ascii="Algerian" w:hAnsi="Algerian"/>
          <w:color w:val="auto"/>
          <w:sz w:val="20"/>
          <w:szCs w:val="20"/>
        </w:rPr>
        <w:t xml:space="preserve"> </w:t>
      </w:r>
      <w:r w:rsidRPr="00A0475C">
        <w:rPr>
          <w:rFonts w:ascii="Times New Roman" w:hAnsi="Times New Roman" w:cs="Times New Roman"/>
          <w:color w:val="auto"/>
          <w:sz w:val="20"/>
          <w:szCs w:val="20"/>
        </w:rPr>
        <w:t>ПОСЕЛЕНИЯ</w:t>
      </w:r>
    </w:p>
    <w:p w:rsidR="00477436" w:rsidRPr="00A0475C" w:rsidRDefault="00477436" w:rsidP="00477436">
      <w:pPr>
        <w:tabs>
          <w:tab w:val="left" w:pos="1503"/>
          <w:tab w:val="center" w:pos="4677"/>
        </w:tabs>
        <w:spacing w:line="240" w:lineRule="auto"/>
        <w:rPr>
          <w:rFonts w:ascii="Algerian" w:hAnsi="Algerian"/>
          <w:b/>
          <w:sz w:val="20"/>
          <w:szCs w:val="20"/>
        </w:rPr>
      </w:pPr>
      <w:r w:rsidRPr="00A0475C">
        <w:rPr>
          <w:rFonts w:ascii="Algerian" w:hAnsi="Algerian"/>
          <w:b/>
          <w:sz w:val="20"/>
          <w:szCs w:val="20"/>
        </w:rPr>
        <w:tab/>
      </w:r>
      <w:r w:rsidRPr="00A0475C">
        <w:rPr>
          <w:rFonts w:ascii="Times New Roman" w:hAnsi="Times New Roman" w:cs="Times New Roman"/>
          <w:b/>
          <w:sz w:val="20"/>
          <w:szCs w:val="20"/>
        </w:rPr>
        <w:t>МОНАСТЫРЩИНСКОГО</w:t>
      </w:r>
      <w:r w:rsidRPr="00A0475C">
        <w:rPr>
          <w:rFonts w:ascii="Algerian" w:hAnsi="Algerian"/>
          <w:b/>
          <w:sz w:val="20"/>
          <w:szCs w:val="20"/>
        </w:rPr>
        <w:t xml:space="preserve"> </w:t>
      </w:r>
      <w:r w:rsidRPr="00A0475C">
        <w:rPr>
          <w:rFonts w:ascii="Times New Roman" w:hAnsi="Times New Roman" w:cs="Times New Roman"/>
          <w:b/>
          <w:sz w:val="20"/>
          <w:szCs w:val="20"/>
        </w:rPr>
        <w:t>РАЙОНА</w:t>
      </w:r>
      <w:r w:rsidRPr="00A0475C">
        <w:rPr>
          <w:rFonts w:ascii="Algerian" w:hAnsi="Algerian"/>
          <w:b/>
          <w:sz w:val="20"/>
          <w:szCs w:val="20"/>
        </w:rPr>
        <w:t xml:space="preserve"> </w:t>
      </w:r>
      <w:r w:rsidRPr="00A0475C">
        <w:rPr>
          <w:rFonts w:ascii="Times New Roman" w:hAnsi="Times New Roman" w:cs="Times New Roman"/>
          <w:b/>
          <w:sz w:val="20"/>
          <w:szCs w:val="20"/>
        </w:rPr>
        <w:t>СМОЛЕНСКОЙ</w:t>
      </w:r>
      <w:r w:rsidRPr="00A0475C">
        <w:rPr>
          <w:rFonts w:ascii="Algerian" w:hAnsi="Algerian"/>
          <w:b/>
          <w:sz w:val="20"/>
          <w:szCs w:val="20"/>
        </w:rPr>
        <w:t xml:space="preserve"> </w:t>
      </w:r>
      <w:r w:rsidRPr="00A0475C">
        <w:rPr>
          <w:rFonts w:ascii="Times New Roman" w:hAnsi="Times New Roman" w:cs="Times New Roman"/>
          <w:b/>
          <w:sz w:val="20"/>
          <w:szCs w:val="20"/>
        </w:rPr>
        <w:t>ОБЛАСТИ</w:t>
      </w:r>
    </w:p>
    <w:p w:rsidR="00477436" w:rsidRPr="00477436" w:rsidRDefault="00477436" w:rsidP="00477436">
      <w:pPr>
        <w:jc w:val="center"/>
        <w:rPr>
          <w:rFonts w:ascii="Book Antiqua" w:hAnsi="Book Antiqua"/>
          <w:b/>
          <w:sz w:val="20"/>
          <w:szCs w:val="20"/>
        </w:rPr>
      </w:pPr>
    </w:p>
    <w:p w:rsidR="00477436" w:rsidRPr="00A0475C" w:rsidRDefault="00477436" w:rsidP="00477436">
      <w:pPr>
        <w:pStyle w:val="2"/>
        <w:rPr>
          <w:b/>
          <w:sz w:val="20"/>
          <w:szCs w:val="20"/>
        </w:rPr>
      </w:pPr>
      <w:proofErr w:type="gramStart"/>
      <w:r w:rsidRPr="00A0475C">
        <w:rPr>
          <w:b/>
          <w:sz w:val="20"/>
          <w:szCs w:val="20"/>
        </w:rPr>
        <w:t>П</w:t>
      </w:r>
      <w:proofErr w:type="gramEnd"/>
      <w:r w:rsidRPr="00A0475C">
        <w:rPr>
          <w:b/>
          <w:sz w:val="20"/>
          <w:szCs w:val="20"/>
        </w:rPr>
        <w:t xml:space="preserve"> О С Т А Н О В Л Е Н И Е</w:t>
      </w:r>
    </w:p>
    <w:p w:rsidR="00477436" w:rsidRPr="00A0475C" w:rsidRDefault="00477436" w:rsidP="00477436">
      <w:pPr>
        <w:pBdr>
          <w:bottom w:val="single" w:sz="12" w:space="1" w:color="auto"/>
        </w:pBdr>
        <w:rPr>
          <w:rFonts w:ascii="Times New Roman" w:hAnsi="Times New Roman" w:cs="Times New Roman"/>
          <w:sz w:val="20"/>
          <w:szCs w:val="20"/>
        </w:rPr>
      </w:pPr>
    </w:p>
    <w:p w:rsidR="00477436" w:rsidRPr="0049020B" w:rsidRDefault="00477436" w:rsidP="00477436">
      <w:pPr>
        <w:rPr>
          <w:rFonts w:ascii="Times New Roman" w:hAnsi="Times New Roman" w:cs="Times New Roman"/>
          <w:sz w:val="24"/>
          <w:szCs w:val="24"/>
        </w:rPr>
      </w:pPr>
    </w:p>
    <w:p w:rsidR="00477436" w:rsidRPr="0049020B" w:rsidRDefault="00477436" w:rsidP="00477436">
      <w:pPr>
        <w:spacing w:after="0"/>
        <w:rPr>
          <w:rFonts w:ascii="Times New Roman" w:hAnsi="Times New Roman" w:cs="Times New Roman"/>
          <w:sz w:val="20"/>
          <w:szCs w:val="20"/>
          <w:u w:val="single"/>
        </w:rPr>
      </w:pPr>
      <w:r w:rsidRPr="0049020B">
        <w:rPr>
          <w:rFonts w:ascii="Times New Roman" w:hAnsi="Times New Roman" w:cs="Times New Roman"/>
          <w:sz w:val="20"/>
          <w:szCs w:val="20"/>
        </w:rPr>
        <w:t xml:space="preserve">от  </w:t>
      </w:r>
      <w:r w:rsidRPr="0049020B">
        <w:rPr>
          <w:rFonts w:ascii="Times New Roman" w:hAnsi="Times New Roman" w:cs="Times New Roman"/>
          <w:sz w:val="20"/>
          <w:szCs w:val="20"/>
          <w:u w:val="single"/>
        </w:rPr>
        <w:t xml:space="preserve"> 09  ноября  2018   г.</w:t>
      </w:r>
      <w:r w:rsidRPr="0049020B">
        <w:rPr>
          <w:rFonts w:ascii="Times New Roman" w:hAnsi="Times New Roman" w:cs="Times New Roman"/>
          <w:sz w:val="20"/>
          <w:szCs w:val="20"/>
        </w:rPr>
        <w:t xml:space="preserve">   № </w:t>
      </w:r>
      <w:r w:rsidRPr="0049020B">
        <w:rPr>
          <w:rFonts w:ascii="Times New Roman" w:hAnsi="Times New Roman" w:cs="Times New Roman"/>
          <w:sz w:val="20"/>
          <w:szCs w:val="20"/>
          <w:u w:val="single"/>
        </w:rPr>
        <w:t xml:space="preserve">  38 </w:t>
      </w:r>
    </w:p>
    <w:p w:rsidR="00477436" w:rsidRPr="0049020B" w:rsidRDefault="00477436" w:rsidP="00477436">
      <w:pPr>
        <w:spacing w:after="0"/>
        <w:rPr>
          <w:rFonts w:ascii="Times New Roman" w:hAnsi="Times New Roman" w:cs="Times New Roman"/>
          <w:b/>
          <w:sz w:val="20"/>
          <w:szCs w:val="20"/>
        </w:rPr>
      </w:pPr>
    </w:p>
    <w:tbl>
      <w:tblPr>
        <w:tblW w:w="0" w:type="auto"/>
        <w:tblLook w:val="04A0" w:firstRow="1" w:lastRow="0" w:firstColumn="1" w:lastColumn="0" w:noHBand="0" w:noVBand="1"/>
      </w:tblPr>
      <w:tblGrid>
        <w:gridCol w:w="5211"/>
      </w:tblGrid>
      <w:tr w:rsidR="00477436" w:rsidRPr="0049020B" w:rsidTr="00477436">
        <w:tc>
          <w:tcPr>
            <w:tcW w:w="5211" w:type="dxa"/>
          </w:tcPr>
          <w:p w:rsidR="00477436" w:rsidRPr="0049020B" w:rsidRDefault="00477436" w:rsidP="00477436">
            <w:pPr>
              <w:pStyle w:val="3"/>
              <w:jc w:val="both"/>
              <w:rPr>
                <w:rFonts w:ascii="Times New Roman" w:hAnsi="Times New Roman" w:cs="Times New Roman"/>
                <w:b w:val="0"/>
                <w:color w:val="auto"/>
                <w:sz w:val="20"/>
                <w:szCs w:val="20"/>
              </w:rPr>
            </w:pPr>
            <w:r w:rsidRPr="0049020B">
              <w:rPr>
                <w:rFonts w:ascii="Times New Roman" w:hAnsi="Times New Roman" w:cs="Times New Roman"/>
                <w:b w:val="0"/>
                <w:color w:val="auto"/>
                <w:sz w:val="20"/>
                <w:szCs w:val="20"/>
              </w:rPr>
              <w:t xml:space="preserve">О мерах по обеспечению безопасности населения на водоемах  в  </w:t>
            </w:r>
            <w:proofErr w:type="gramStart"/>
            <w:r w:rsidRPr="0049020B">
              <w:rPr>
                <w:rFonts w:ascii="Times New Roman" w:hAnsi="Times New Roman" w:cs="Times New Roman"/>
                <w:b w:val="0"/>
                <w:color w:val="auto"/>
                <w:sz w:val="20"/>
                <w:szCs w:val="20"/>
              </w:rPr>
              <w:t>осенне-зимний</w:t>
            </w:r>
            <w:proofErr w:type="gramEnd"/>
          </w:p>
          <w:p w:rsidR="00477436" w:rsidRPr="0049020B" w:rsidRDefault="00477436" w:rsidP="00477436">
            <w:pPr>
              <w:spacing w:after="0"/>
              <w:jc w:val="both"/>
              <w:rPr>
                <w:rFonts w:ascii="Times New Roman" w:hAnsi="Times New Roman" w:cs="Times New Roman"/>
                <w:sz w:val="20"/>
                <w:szCs w:val="20"/>
              </w:rPr>
            </w:pPr>
            <w:r w:rsidRPr="0049020B">
              <w:rPr>
                <w:rFonts w:ascii="Times New Roman" w:hAnsi="Times New Roman" w:cs="Times New Roman"/>
                <w:sz w:val="20"/>
                <w:szCs w:val="20"/>
              </w:rPr>
              <w:t>период на территории Новомихайловского сельского поселения Монастырщинского района Смоленской области на 2018-2019 годы</w:t>
            </w:r>
          </w:p>
          <w:p w:rsidR="00477436" w:rsidRPr="0049020B" w:rsidRDefault="00477436" w:rsidP="00477436">
            <w:pPr>
              <w:pStyle w:val="3"/>
              <w:rPr>
                <w:rFonts w:ascii="Times New Roman" w:hAnsi="Times New Roman" w:cs="Times New Roman"/>
                <w:b w:val="0"/>
                <w:sz w:val="20"/>
                <w:szCs w:val="20"/>
              </w:rPr>
            </w:pPr>
          </w:p>
        </w:tc>
      </w:tr>
    </w:tbl>
    <w:p w:rsidR="00477436" w:rsidRPr="0049020B" w:rsidRDefault="00477436" w:rsidP="00477436">
      <w:pPr>
        <w:spacing w:after="0"/>
        <w:jc w:val="both"/>
        <w:rPr>
          <w:rFonts w:ascii="Times New Roman" w:hAnsi="Times New Roman" w:cs="Times New Roman"/>
          <w:sz w:val="20"/>
          <w:szCs w:val="20"/>
        </w:rPr>
      </w:pPr>
      <w:r w:rsidRPr="0049020B">
        <w:rPr>
          <w:rFonts w:ascii="Times New Roman" w:hAnsi="Times New Roman" w:cs="Times New Roman"/>
          <w:sz w:val="20"/>
          <w:szCs w:val="20"/>
        </w:rPr>
        <w:t xml:space="preserve">    </w:t>
      </w:r>
      <w:proofErr w:type="gramStart"/>
      <w:r w:rsidRPr="0049020B">
        <w:rPr>
          <w:rFonts w:ascii="Times New Roman" w:hAnsi="Times New Roman" w:cs="Times New Roman"/>
          <w:sz w:val="20"/>
          <w:szCs w:val="20"/>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21.12.1994 года №68-ФЗ «О защите населения и территорий от чрезвычайных ситуаций природного и техногенного характера», Правилами охраны жизни людей на воде в Смоленской области, утвержденных постановлением Администрации Смоленской области от 31.08.2006 года № 322, в целях обеспечения безопасности населения на</w:t>
      </w:r>
      <w:proofErr w:type="gramEnd"/>
      <w:r w:rsidRPr="0049020B">
        <w:rPr>
          <w:rFonts w:ascii="Times New Roman" w:hAnsi="Times New Roman" w:cs="Times New Roman"/>
          <w:sz w:val="20"/>
          <w:szCs w:val="20"/>
        </w:rPr>
        <w:t xml:space="preserve"> водных </w:t>
      </w:r>
      <w:proofErr w:type="gramStart"/>
      <w:r w:rsidRPr="0049020B">
        <w:rPr>
          <w:rFonts w:ascii="Times New Roman" w:hAnsi="Times New Roman" w:cs="Times New Roman"/>
          <w:sz w:val="20"/>
          <w:szCs w:val="20"/>
        </w:rPr>
        <w:t>объектах</w:t>
      </w:r>
      <w:proofErr w:type="gramEnd"/>
      <w:r w:rsidRPr="0049020B">
        <w:rPr>
          <w:rFonts w:ascii="Times New Roman" w:hAnsi="Times New Roman" w:cs="Times New Roman"/>
          <w:sz w:val="20"/>
          <w:szCs w:val="20"/>
        </w:rPr>
        <w:t xml:space="preserve"> Монастырщинского района в осенне-зимний период 2018-2019 года, предупреждения и сокращения количества несчастных случаев, </w:t>
      </w:r>
    </w:p>
    <w:p w:rsidR="00477436" w:rsidRPr="0049020B" w:rsidRDefault="00477436" w:rsidP="00477436">
      <w:pPr>
        <w:pStyle w:val="aa"/>
        <w:rPr>
          <w:sz w:val="20"/>
          <w:szCs w:val="20"/>
        </w:rPr>
      </w:pPr>
    </w:p>
    <w:p w:rsidR="00477436" w:rsidRPr="0049020B" w:rsidRDefault="00477436" w:rsidP="00477436">
      <w:pPr>
        <w:pStyle w:val="aa"/>
        <w:rPr>
          <w:sz w:val="20"/>
          <w:szCs w:val="20"/>
        </w:rPr>
      </w:pPr>
      <w:r w:rsidRPr="0049020B">
        <w:rPr>
          <w:sz w:val="20"/>
          <w:szCs w:val="20"/>
        </w:rPr>
        <w:t xml:space="preserve">      Администрация Новомихайловского сельского поселения Монастырщинского района Смоленской области </w:t>
      </w:r>
      <w:proofErr w:type="gramStart"/>
      <w:r w:rsidRPr="0049020B">
        <w:rPr>
          <w:sz w:val="20"/>
          <w:szCs w:val="20"/>
        </w:rPr>
        <w:t>п</w:t>
      </w:r>
      <w:proofErr w:type="gramEnd"/>
      <w:r w:rsidRPr="0049020B">
        <w:rPr>
          <w:sz w:val="20"/>
          <w:szCs w:val="20"/>
        </w:rPr>
        <w:t xml:space="preserve"> о с т а н о в л я е т:</w:t>
      </w:r>
    </w:p>
    <w:p w:rsidR="00477436" w:rsidRPr="0049020B" w:rsidRDefault="00477436" w:rsidP="00477436">
      <w:pPr>
        <w:spacing w:after="0"/>
        <w:rPr>
          <w:rFonts w:ascii="Times New Roman" w:hAnsi="Times New Roman" w:cs="Times New Roman"/>
          <w:sz w:val="20"/>
          <w:szCs w:val="20"/>
        </w:rPr>
      </w:pPr>
    </w:p>
    <w:p w:rsidR="00477436" w:rsidRPr="0049020B" w:rsidRDefault="00477436" w:rsidP="00477436">
      <w:pPr>
        <w:spacing w:after="0"/>
        <w:jc w:val="both"/>
        <w:rPr>
          <w:rFonts w:ascii="Times New Roman" w:hAnsi="Times New Roman" w:cs="Times New Roman"/>
          <w:sz w:val="20"/>
          <w:szCs w:val="20"/>
        </w:rPr>
      </w:pPr>
      <w:r w:rsidRPr="0049020B">
        <w:rPr>
          <w:rFonts w:ascii="Times New Roman" w:hAnsi="Times New Roman" w:cs="Times New Roman"/>
          <w:sz w:val="20"/>
          <w:szCs w:val="20"/>
        </w:rPr>
        <w:t xml:space="preserve">    1. </w:t>
      </w:r>
      <w:proofErr w:type="gramStart"/>
      <w:r w:rsidRPr="0049020B">
        <w:rPr>
          <w:rFonts w:ascii="Times New Roman" w:hAnsi="Times New Roman" w:cs="Times New Roman"/>
          <w:sz w:val="20"/>
          <w:szCs w:val="20"/>
        </w:rPr>
        <w:t xml:space="preserve">Рекомендовать частным лицам и руководителям сельскохозяйственных предприятий, имеющим (арендующим) водоемы на территории Новомихайловского сельского поселения Монастырщинского района Смоленской области,  при образовании ледостава, установить специальные знаки о запрещении перехода (переезда) людей и автотранспорта по льду водоемов, а также провести с рыбаками и любителями подледного лова разъяснительную работу по безопасному поведению на льду. </w:t>
      </w:r>
      <w:proofErr w:type="gramEnd"/>
    </w:p>
    <w:p w:rsidR="00477436" w:rsidRPr="0049020B" w:rsidRDefault="00477436" w:rsidP="00477436">
      <w:pPr>
        <w:spacing w:after="0"/>
        <w:jc w:val="both"/>
        <w:rPr>
          <w:rFonts w:ascii="Times New Roman" w:hAnsi="Times New Roman" w:cs="Times New Roman"/>
          <w:sz w:val="20"/>
          <w:szCs w:val="20"/>
        </w:rPr>
      </w:pPr>
      <w:r w:rsidRPr="0049020B">
        <w:rPr>
          <w:rFonts w:ascii="Times New Roman" w:hAnsi="Times New Roman" w:cs="Times New Roman"/>
          <w:sz w:val="20"/>
          <w:szCs w:val="20"/>
        </w:rPr>
        <w:t xml:space="preserve">     2. Рекомендовать директору МБОУ </w:t>
      </w:r>
      <w:proofErr w:type="spellStart"/>
      <w:r w:rsidRPr="0049020B">
        <w:rPr>
          <w:rFonts w:ascii="Times New Roman" w:hAnsi="Times New Roman" w:cs="Times New Roman"/>
          <w:sz w:val="20"/>
          <w:szCs w:val="20"/>
        </w:rPr>
        <w:t>Новомихайловской</w:t>
      </w:r>
      <w:proofErr w:type="spellEnd"/>
      <w:r w:rsidRPr="0049020B">
        <w:rPr>
          <w:rFonts w:ascii="Times New Roman" w:hAnsi="Times New Roman" w:cs="Times New Roman"/>
          <w:sz w:val="20"/>
          <w:szCs w:val="20"/>
        </w:rPr>
        <w:t xml:space="preserve"> школы  Счастливому П.А.,  организовать в общеобразовательных учреждениях  проведение бесед и занятий с учащимися по теме: «Правила безопасного поведения на льду».</w:t>
      </w:r>
    </w:p>
    <w:p w:rsidR="00477436" w:rsidRPr="0049020B" w:rsidRDefault="00477436" w:rsidP="00477436">
      <w:pPr>
        <w:spacing w:after="0"/>
        <w:jc w:val="both"/>
        <w:rPr>
          <w:rFonts w:ascii="Times New Roman" w:hAnsi="Times New Roman" w:cs="Times New Roman"/>
          <w:sz w:val="20"/>
          <w:szCs w:val="20"/>
        </w:rPr>
      </w:pPr>
      <w:r w:rsidRPr="0049020B">
        <w:rPr>
          <w:rFonts w:ascii="Times New Roman" w:hAnsi="Times New Roman" w:cs="Times New Roman"/>
          <w:sz w:val="20"/>
          <w:szCs w:val="20"/>
        </w:rPr>
        <w:t xml:space="preserve">      </w:t>
      </w:r>
    </w:p>
    <w:p w:rsidR="00477436" w:rsidRPr="0049020B" w:rsidRDefault="00477436" w:rsidP="00477436">
      <w:pPr>
        <w:spacing w:after="0"/>
        <w:jc w:val="both"/>
        <w:rPr>
          <w:rFonts w:ascii="Times New Roman" w:hAnsi="Times New Roman" w:cs="Times New Roman"/>
          <w:sz w:val="20"/>
          <w:szCs w:val="20"/>
        </w:rPr>
      </w:pPr>
      <w:r w:rsidRPr="0049020B">
        <w:rPr>
          <w:rFonts w:ascii="Times New Roman" w:hAnsi="Times New Roman" w:cs="Times New Roman"/>
          <w:sz w:val="20"/>
          <w:szCs w:val="20"/>
        </w:rPr>
        <w:t xml:space="preserve">     3. Организовать профилактическую работу, а также изготовление и распространение среди населения памяток по мерам безопасного поведения на водоемах в осенне-зимний период;</w:t>
      </w:r>
    </w:p>
    <w:p w:rsidR="00477436" w:rsidRPr="0049020B" w:rsidRDefault="00477436" w:rsidP="00477436">
      <w:pPr>
        <w:spacing w:after="0"/>
        <w:jc w:val="both"/>
        <w:rPr>
          <w:rFonts w:ascii="Times New Roman" w:hAnsi="Times New Roman" w:cs="Times New Roman"/>
          <w:sz w:val="20"/>
          <w:szCs w:val="20"/>
        </w:rPr>
      </w:pPr>
      <w:r w:rsidRPr="0049020B">
        <w:rPr>
          <w:rFonts w:ascii="Times New Roman" w:hAnsi="Times New Roman" w:cs="Times New Roman"/>
          <w:sz w:val="20"/>
          <w:szCs w:val="20"/>
        </w:rPr>
        <w:t xml:space="preserve">     4. </w:t>
      </w:r>
      <w:proofErr w:type="gramStart"/>
      <w:r w:rsidRPr="0049020B">
        <w:rPr>
          <w:rFonts w:ascii="Times New Roman" w:hAnsi="Times New Roman" w:cs="Times New Roman"/>
          <w:sz w:val="20"/>
          <w:szCs w:val="20"/>
        </w:rPr>
        <w:t>Контроль за</w:t>
      </w:r>
      <w:proofErr w:type="gramEnd"/>
      <w:r w:rsidRPr="0049020B">
        <w:rPr>
          <w:rFonts w:ascii="Times New Roman" w:hAnsi="Times New Roman" w:cs="Times New Roman"/>
          <w:sz w:val="20"/>
          <w:szCs w:val="20"/>
        </w:rPr>
        <w:t xml:space="preserve"> исполнением данного  постановления  оставляю за собой.</w:t>
      </w:r>
    </w:p>
    <w:p w:rsidR="00477436" w:rsidRPr="0049020B" w:rsidRDefault="00477436" w:rsidP="00477436">
      <w:pPr>
        <w:spacing w:after="0"/>
        <w:jc w:val="both"/>
        <w:rPr>
          <w:rFonts w:ascii="Times New Roman" w:hAnsi="Times New Roman" w:cs="Times New Roman"/>
          <w:sz w:val="20"/>
          <w:szCs w:val="20"/>
        </w:rPr>
      </w:pPr>
    </w:p>
    <w:p w:rsidR="00477436" w:rsidRPr="0049020B" w:rsidRDefault="00477436" w:rsidP="00477436">
      <w:pPr>
        <w:spacing w:after="0"/>
        <w:jc w:val="both"/>
        <w:rPr>
          <w:rFonts w:ascii="Times New Roman" w:hAnsi="Times New Roman" w:cs="Times New Roman"/>
          <w:sz w:val="20"/>
          <w:szCs w:val="20"/>
        </w:rPr>
      </w:pPr>
    </w:p>
    <w:p w:rsidR="00477436" w:rsidRPr="0049020B" w:rsidRDefault="00477436" w:rsidP="00477436">
      <w:pPr>
        <w:spacing w:after="0"/>
        <w:jc w:val="both"/>
        <w:rPr>
          <w:rFonts w:ascii="Times New Roman" w:hAnsi="Times New Roman" w:cs="Times New Roman"/>
          <w:sz w:val="20"/>
          <w:szCs w:val="20"/>
        </w:rPr>
      </w:pPr>
    </w:p>
    <w:tbl>
      <w:tblPr>
        <w:tblW w:w="15928" w:type="dxa"/>
        <w:tblLook w:val="04A0" w:firstRow="1" w:lastRow="0" w:firstColumn="1" w:lastColumn="0" w:noHBand="0" w:noVBand="1"/>
      </w:tblPr>
      <w:tblGrid>
        <w:gridCol w:w="10173"/>
        <w:gridCol w:w="3118"/>
        <w:gridCol w:w="2637"/>
      </w:tblGrid>
      <w:tr w:rsidR="00477436" w:rsidRPr="0049020B" w:rsidTr="00477436">
        <w:trPr>
          <w:trHeight w:val="1609"/>
        </w:trPr>
        <w:tc>
          <w:tcPr>
            <w:tcW w:w="10173" w:type="dxa"/>
            <w:hideMark/>
          </w:tcPr>
          <w:p w:rsidR="00477436" w:rsidRPr="0049020B" w:rsidRDefault="00477436" w:rsidP="00477436">
            <w:pPr>
              <w:spacing w:after="0"/>
              <w:ind w:right="-817"/>
              <w:rPr>
                <w:rFonts w:ascii="Times New Roman" w:hAnsi="Times New Roman" w:cs="Times New Roman"/>
                <w:sz w:val="20"/>
                <w:szCs w:val="20"/>
              </w:rPr>
            </w:pPr>
            <w:r w:rsidRPr="0049020B">
              <w:rPr>
                <w:rFonts w:ascii="Times New Roman" w:hAnsi="Times New Roman" w:cs="Times New Roman"/>
                <w:sz w:val="20"/>
                <w:szCs w:val="20"/>
              </w:rPr>
              <w:lastRenderedPageBreak/>
              <w:t>Глава муниципального образования</w:t>
            </w:r>
          </w:p>
          <w:p w:rsidR="00477436" w:rsidRPr="0049020B" w:rsidRDefault="00477436" w:rsidP="00477436">
            <w:pPr>
              <w:spacing w:after="0"/>
              <w:ind w:right="-817"/>
              <w:rPr>
                <w:rFonts w:ascii="Times New Roman" w:hAnsi="Times New Roman" w:cs="Times New Roman"/>
                <w:sz w:val="20"/>
                <w:szCs w:val="20"/>
              </w:rPr>
            </w:pPr>
            <w:r w:rsidRPr="0049020B">
              <w:rPr>
                <w:rFonts w:ascii="Times New Roman" w:hAnsi="Times New Roman" w:cs="Times New Roman"/>
                <w:sz w:val="20"/>
                <w:szCs w:val="20"/>
              </w:rPr>
              <w:t>Новомихайловского сельского поселения</w:t>
            </w:r>
          </w:p>
          <w:p w:rsidR="00477436" w:rsidRPr="0049020B" w:rsidRDefault="00477436" w:rsidP="00477436">
            <w:pPr>
              <w:spacing w:after="0"/>
              <w:ind w:right="-817"/>
              <w:rPr>
                <w:rFonts w:ascii="Times New Roman" w:hAnsi="Times New Roman" w:cs="Times New Roman"/>
                <w:sz w:val="20"/>
                <w:szCs w:val="20"/>
              </w:rPr>
            </w:pPr>
            <w:r w:rsidRPr="0049020B">
              <w:rPr>
                <w:rFonts w:ascii="Times New Roman" w:hAnsi="Times New Roman" w:cs="Times New Roman"/>
                <w:sz w:val="20"/>
                <w:szCs w:val="20"/>
              </w:rPr>
              <w:t>Монастырщинского района</w:t>
            </w:r>
          </w:p>
          <w:p w:rsidR="00477436" w:rsidRPr="0049020B" w:rsidRDefault="00477436" w:rsidP="00A0475C">
            <w:pPr>
              <w:spacing w:after="0"/>
              <w:ind w:right="-5352"/>
              <w:rPr>
                <w:rFonts w:ascii="Times New Roman" w:hAnsi="Times New Roman" w:cs="Times New Roman"/>
                <w:sz w:val="20"/>
                <w:szCs w:val="20"/>
              </w:rPr>
            </w:pPr>
            <w:r w:rsidRPr="0049020B">
              <w:rPr>
                <w:rFonts w:ascii="Times New Roman" w:hAnsi="Times New Roman" w:cs="Times New Roman"/>
                <w:sz w:val="20"/>
                <w:szCs w:val="20"/>
              </w:rPr>
              <w:t xml:space="preserve">Смоленской области                                                                                                              </w:t>
            </w:r>
            <w:proofErr w:type="spellStart"/>
            <w:r w:rsidRPr="0049020B">
              <w:rPr>
                <w:rFonts w:ascii="Times New Roman" w:hAnsi="Times New Roman" w:cs="Times New Roman"/>
                <w:b/>
                <w:sz w:val="20"/>
                <w:szCs w:val="20"/>
              </w:rPr>
              <w:t>С.В.Иванов</w:t>
            </w:r>
            <w:proofErr w:type="spellEnd"/>
            <w:r w:rsidRPr="0049020B">
              <w:rPr>
                <w:rFonts w:ascii="Times New Roman" w:hAnsi="Times New Roman" w:cs="Times New Roman"/>
                <w:sz w:val="20"/>
                <w:szCs w:val="20"/>
              </w:rPr>
              <w:t xml:space="preserve">                                                                   </w:t>
            </w:r>
          </w:p>
        </w:tc>
        <w:tc>
          <w:tcPr>
            <w:tcW w:w="3118" w:type="dxa"/>
            <w:vAlign w:val="center"/>
          </w:tcPr>
          <w:p w:rsidR="00477436" w:rsidRPr="0049020B" w:rsidRDefault="00477436" w:rsidP="00477436">
            <w:pPr>
              <w:spacing w:after="0"/>
              <w:jc w:val="center"/>
              <w:rPr>
                <w:rFonts w:ascii="Times New Roman" w:hAnsi="Times New Roman" w:cs="Times New Roman"/>
                <w:sz w:val="20"/>
                <w:szCs w:val="20"/>
              </w:rPr>
            </w:pPr>
          </w:p>
        </w:tc>
        <w:tc>
          <w:tcPr>
            <w:tcW w:w="2637" w:type="dxa"/>
          </w:tcPr>
          <w:p w:rsidR="00477436" w:rsidRPr="0049020B" w:rsidRDefault="00477436" w:rsidP="00477436">
            <w:pPr>
              <w:spacing w:after="0"/>
              <w:jc w:val="right"/>
              <w:rPr>
                <w:rFonts w:ascii="Times New Roman" w:hAnsi="Times New Roman" w:cs="Times New Roman"/>
                <w:b/>
                <w:sz w:val="20"/>
                <w:szCs w:val="20"/>
              </w:rPr>
            </w:pPr>
          </w:p>
        </w:tc>
      </w:tr>
    </w:tbl>
    <w:p w:rsidR="0049020B" w:rsidRPr="0049020B" w:rsidRDefault="0049020B" w:rsidP="0049020B">
      <w:pPr>
        <w:spacing w:after="0" w:line="240" w:lineRule="auto"/>
        <w:jc w:val="center"/>
        <w:rPr>
          <w:rFonts w:ascii="Times New Roman" w:eastAsia="Times New Roman" w:hAnsi="Times New Roman" w:cs="Times New Roman"/>
          <w:b/>
          <w:sz w:val="20"/>
          <w:szCs w:val="20"/>
          <w:lang w:eastAsia="ru-RU"/>
        </w:rPr>
      </w:pPr>
      <w:r w:rsidRPr="0049020B">
        <w:rPr>
          <w:rFonts w:ascii="Times New Roman" w:eastAsia="Times New Roman" w:hAnsi="Times New Roman" w:cs="Times New Roman"/>
          <w:b/>
          <w:noProof/>
          <w:sz w:val="20"/>
          <w:szCs w:val="20"/>
          <w:lang w:eastAsia="ru-RU"/>
        </w:rPr>
        <w:drawing>
          <wp:inline distT="0" distB="0" distL="0" distR="0" wp14:anchorId="7603C991" wp14:editId="0A58A85B">
            <wp:extent cx="993775" cy="1137285"/>
            <wp:effectExtent l="0" t="0" r="0" b="5715"/>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моленс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137285"/>
                    </a:xfrm>
                    <a:prstGeom prst="rect">
                      <a:avLst/>
                    </a:prstGeom>
                    <a:noFill/>
                    <a:ln>
                      <a:noFill/>
                    </a:ln>
                  </pic:spPr>
                </pic:pic>
              </a:graphicData>
            </a:graphic>
          </wp:inline>
        </w:drawing>
      </w:r>
    </w:p>
    <w:p w:rsidR="0049020B" w:rsidRPr="0049020B" w:rsidRDefault="0049020B" w:rsidP="0049020B">
      <w:pPr>
        <w:spacing w:after="0" w:line="240" w:lineRule="auto"/>
        <w:jc w:val="center"/>
        <w:rPr>
          <w:rFonts w:ascii="Times New Roman" w:eastAsia="Times New Roman" w:hAnsi="Times New Roman" w:cs="Times New Roman"/>
          <w:b/>
          <w:sz w:val="20"/>
          <w:szCs w:val="20"/>
          <w:lang w:eastAsia="ru-RU"/>
        </w:rPr>
      </w:pPr>
      <w:r w:rsidRPr="0049020B">
        <w:rPr>
          <w:rFonts w:ascii="Times New Roman" w:eastAsia="Times New Roman" w:hAnsi="Times New Roman" w:cs="Times New Roman"/>
          <w:b/>
          <w:sz w:val="20"/>
          <w:szCs w:val="20"/>
          <w:lang w:eastAsia="ru-RU"/>
        </w:rPr>
        <w:t xml:space="preserve"> АДМИНИСТРАЦИЯ НОВОМИХАЙЛОВСКОГО </w:t>
      </w:r>
    </w:p>
    <w:p w:rsidR="0049020B" w:rsidRPr="0049020B" w:rsidRDefault="0049020B" w:rsidP="0049020B">
      <w:pPr>
        <w:spacing w:after="0" w:line="240" w:lineRule="auto"/>
        <w:jc w:val="center"/>
        <w:rPr>
          <w:rFonts w:ascii="Times New Roman" w:eastAsia="Times New Roman" w:hAnsi="Times New Roman" w:cs="Times New Roman"/>
          <w:b/>
          <w:sz w:val="20"/>
          <w:szCs w:val="20"/>
          <w:lang w:eastAsia="ru-RU"/>
        </w:rPr>
      </w:pPr>
      <w:r w:rsidRPr="0049020B">
        <w:rPr>
          <w:rFonts w:ascii="Times New Roman" w:eastAsia="Times New Roman" w:hAnsi="Times New Roman" w:cs="Times New Roman"/>
          <w:b/>
          <w:sz w:val="20"/>
          <w:szCs w:val="20"/>
          <w:lang w:eastAsia="ru-RU"/>
        </w:rPr>
        <w:t>СЕЛЬСКОГО ПОСЕЛЕНИЯ</w:t>
      </w:r>
    </w:p>
    <w:p w:rsidR="0049020B" w:rsidRPr="0049020B" w:rsidRDefault="0049020B" w:rsidP="0049020B">
      <w:pPr>
        <w:spacing w:after="0" w:line="240" w:lineRule="auto"/>
        <w:jc w:val="center"/>
        <w:rPr>
          <w:rFonts w:ascii="Times New Roman" w:eastAsia="Times New Roman" w:hAnsi="Times New Roman" w:cs="Times New Roman"/>
          <w:b/>
          <w:sz w:val="20"/>
          <w:szCs w:val="20"/>
          <w:lang w:eastAsia="ru-RU"/>
        </w:rPr>
      </w:pPr>
      <w:r w:rsidRPr="0049020B">
        <w:rPr>
          <w:rFonts w:ascii="Times New Roman" w:eastAsia="Times New Roman" w:hAnsi="Times New Roman" w:cs="Times New Roman"/>
          <w:b/>
          <w:sz w:val="20"/>
          <w:szCs w:val="20"/>
          <w:lang w:eastAsia="ru-RU"/>
        </w:rPr>
        <w:t xml:space="preserve">МОНАСТЫРЩИНСКОГО РАЙОНА </w:t>
      </w:r>
    </w:p>
    <w:p w:rsidR="0049020B" w:rsidRPr="0049020B" w:rsidRDefault="0049020B" w:rsidP="0049020B">
      <w:pPr>
        <w:spacing w:after="0" w:line="240" w:lineRule="auto"/>
        <w:jc w:val="center"/>
        <w:rPr>
          <w:rFonts w:ascii="Times New Roman" w:eastAsia="Times New Roman" w:hAnsi="Times New Roman" w:cs="Times New Roman"/>
          <w:b/>
          <w:sz w:val="20"/>
          <w:szCs w:val="20"/>
          <w:lang w:eastAsia="ru-RU"/>
        </w:rPr>
      </w:pPr>
      <w:r w:rsidRPr="0049020B">
        <w:rPr>
          <w:rFonts w:ascii="Times New Roman" w:eastAsia="Times New Roman" w:hAnsi="Times New Roman" w:cs="Times New Roman"/>
          <w:b/>
          <w:sz w:val="20"/>
          <w:szCs w:val="20"/>
          <w:lang w:eastAsia="ru-RU"/>
        </w:rPr>
        <w:t>СМОЛЕНСКОЙ ОБЛАСТИ</w:t>
      </w:r>
    </w:p>
    <w:p w:rsidR="0049020B" w:rsidRPr="0049020B" w:rsidRDefault="0049020B" w:rsidP="0049020B">
      <w:pPr>
        <w:keepNext/>
        <w:spacing w:after="0" w:line="240" w:lineRule="auto"/>
        <w:jc w:val="center"/>
        <w:outlineLvl w:val="0"/>
        <w:rPr>
          <w:rFonts w:ascii="Times New Roman" w:eastAsia="Times New Roman" w:hAnsi="Times New Roman" w:cs="Times New Roman"/>
          <w:b/>
          <w:sz w:val="20"/>
          <w:szCs w:val="20"/>
          <w:lang w:eastAsia="x-none"/>
        </w:rPr>
      </w:pPr>
    </w:p>
    <w:p w:rsidR="0049020B" w:rsidRPr="0049020B" w:rsidRDefault="0049020B" w:rsidP="0049020B">
      <w:pPr>
        <w:keepNext/>
        <w:pBdr>
          <w:bottom w:val="single" w:sz="12" w:space="1" w:color="auto"/>
        </w:pBdr>
        <w:spacing w:after="0" w:line="240" w:lineRule="auto"/>
        <w:jc w:val="center"/>
        <w:outlineLvl w:val="0"/>
        <w:rPr>
          <w:rFonts w:ascii="Times New Roman" w:eastAsia="Times New Roman" w:hAnsi="Times New Roman" w:cs="Times New Roman"/>
          <w:b/>
          <w:sz w:val="20"/>
          <w:szCs w:val="20"/>
          <w:lang w:eastAsia="x-none"/>
        </w:rPr>
      </w:pPr>
      <w:r w:rsidRPr="0049020B">
        <w:rPr>
          <w:rFonts w:ascii="Times New Roman" w:eastAsia="Times New Roman" w:hAnsi="Times New Roman" w:cs="Times New Roman"/>
          <w:b/>
          <w:sz w:val="20"/>
          <w:szCs w:val="20"/>
          <w:lang w:val="x-none" w:eastAsia="x-none"/>
        </w:rPr>
        <w:t>П</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О</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С</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Т</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А</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Н</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О</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В</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Л</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Е</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Н</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И</w:t>
      </w:r>
      <w:r w:rsidRPr="0049020B">
        <w:rPr>
          <w:rFonts w:ascii="Times New Roman" w:eastAsia="Times New Roman" w:hAnsi="Times New Roman" w:cs="Times New Roman"/>
          <w:b/>
          <w:sz w:val="20"/>
          <w:szCs w:val="20"/>
          <w:lang w:eastAsia="x-none"/>
        </w:rPr>
        <w:t xml:space="preserve"> </w:t>
      </w:r>
      <w:r w:rsidRPr="0049020B">
        <w:rPr>
          <w:rFonts w:ascii="Times New Roman" w:eastAsia="Times New Roman" w:hAnsi="Times New Roman" w:cs="Times New Roman"/>
          <w:b/>
          <w:sz w:val="20"/>
          <w:szCs w:val="20"/>
          <w:lang w:val="x-none" w:eastAsia="x-none"/>
        </w:rPr>
        <w:t xml:space="preserve">Е </w:t>
      </w:r>
    </w:p>
    <w:p w:rsidR="0049020B" w:rsidRPr="0049020B" w:rsidRDefault="0049020B" w:rsidP="0049020B">
      <w:pPr>
        <w:spacing w:after="0" w:line="240" w:lineRule="auto"/>
        <w:jc w:val="both"/>
        <w:rPr>
          <w:rFonts w:ascii="Times New Roman" w:eastAsia="Times New Roman" w:hAnsi="Times New Roman" w:cs="Times New Roman"/>
          <w:sz w:val="20"/>
          <w:szCs w:val="20"/>
          <w:lang w:eastAsia="ru-RU"/>
        </w:rPr>
      </w:pPr>
    </w:p>
    <w:p w:rsidR="0049020B" w:rsidRPr="0049020B" w:rsidRDefault="0049020B" w:rsidP="0049020B">
      <w:pPr>
        <w:spacing w:after="0"/>
        <w:rPr>
          <w:rFonts w:ascii="Times New Roman" w:eastAsia="Calibri" w:hAnsi="Times New Roman" w:cs="Times New Roman"/>
          <w:sz w:val="20"/>
          <w:szCs w:val="20"/>
          <w:u w:val="single"/>
        </w:rPr>
      </w:pPr>
      <w:r w:rsidRPr="0049020B">
        <w:rPr>
          <w:rFonts w:ascii="Times New Roman" w:eastAsia="Calibri" w:hAnsi="Times New Roman" w:cs="Times New Roman"/>
          <w:sz w:val="20"/>
          <w:szCs w:val="20"/>
        </w:rPr>
        <w:t xml:space="preserve">от  09.11.2018г. </w:t>
      </w:r>
      <w:r w:rsidRPr="0049020B">
        <w:rPr>
          <w:rFonts w:ascii="Times New Roman" w:eastAsia="Calibri" w:hAnsi="Times New Roman" w:cs="Times New Roman"/>
          <w:b/>
          <w:sz w:val="20"/>
          <w:szCs w:val="20"/>
        </w:rPr>
        <w:t xml:space="preserve">                                   </w:t>
      </w:r>
      <w:r w:rsidRPr="0049020B">
        <w:rPr>
          <w:rFonts w:ascii="Times New Roman" w:eastAsia="Calibri" w:hAnsi="Times New Roman" w:cs="Times New Roman"/>
          <w:sz w:val="20"/>
          <w:szCs w:val="20"/>
        </w:rPr>
        <w:t>№  39</w:t>
      </w:r>
    </w:p>
    <w:p w:rsidR="0049020B" w:rsidRPr="0049020B" w:rsidRDefault="0049020B" w:rsidP="0049020B">
      <w:pPr>
        <w:spacing w:after="0" w:line="240" w:lineRule="auto"/>
        <w:ind w:right="5102"/>
        <w:jc w:val="both"/>
        <w:rPr>
          <w:rFonts w:ascii="Times New Roman" w:eastAsia="Calibri" w:hAnsi="Times New Roman" w:cs="Times New Roman"/>
          <w:sz w:val="20"/>
          <w:szCs w:val="20"/>
        </w:rPr>
      </w:pPr>
    </w:p>
    <w:p w:rsidR="0049020B" w:rsidRPr="0049020B" w:rsidRDefault="0049020B" w:rsidP="0049020B">
      <w:pPr>
        <w:spacing w:after="0" w:line="240" w:lineRule="auto"/>
        <w:ind w:right="4960"/>
        <w:jc w:val="both"/>
        <w:rPr>
          <w:rFonts w:ascii="Times New Roman" w:eastAsia="Calibri" w:hAnsi="Times New Roman" w:cs="Times New Roman"/>
          <w:sz w:val="20"/>
          <w:szCs w:val="20"/>
        </w:rPr>
      </w:pPr>
      <w:r w:rsidRPr="0049020B">
        <w:rPr>
          <w:rFonts w:ascii="Times New Roman" w:eastAsia="Calibri" w:hAnsi="Times New Roman" w:cs="Times New Roman"/>
          <w:sz w:val="20"/>
          <w:szCs w:val="20"/>
        </w:rPr>
        <w:t xml:space="preserve">Об основных направлениях бюджетной и налоговой политики Новомихайловского сельского поселения Монастырщинского района Смоленской области на 2019 год и на плановый период 2020 и 2021 годов  </w:t>
      </w:r>
    </w:p>
    <w:p w:rsidR="0049020B" w:rsidRPr="0049020B" w:rsidRDefault="0049020B" w:rsidP="0049020B">
      <w:pPr>
        <w:spacing w:after="120"/>
        <w:rPr>
          <w:rFonts w:ascii="Times New Roman" w:eastAsia="Calibri" w:hAnsi="Times New Roman" w:cs="Times New Roman"/>
          <w:sz w:val="20"/>
          <w:szCs w:val="20"/>
        </w:rPr>
      </w:pPr>
    </w:p>
    <w:p w:rsidR="0049020B" w:rsidRPr="0049020B" w:rsidRDefault="0049020B" w:rsidP="0049020B">
      <w:pPr>
        <w:spacing w:after="0" w:line="240" w:lineRule="auto"/>
        <w:ind w:firstLine="567"/>
        <w:jc w:val="both"/>
        <w:rPr>
          <w:rFonts w:ascii="Times New Roman" w:eastAsia="Calibri" w:hAnsi="Times New Roman" w:cs="Times New Roman"/>
          <w:sz w:val="20"/>
          <w:szCs w:val="20"/>
        </w:rPr>
      </w:pPr>
      <w:r w:rsidRPr="0049020B">
        <w:rPr>
          <w:rFonts w:ascii="Times New Roman" w:eastAsia="Calibri" w:hAnsi="Times New Roman" w:cs="Times New Roman"/>
          <w:sz w:val="20"/>
          <w:szCs w:val="20"/>
        </w:rPr>
        <w:t xml:space="preserve">В соответствии со статьей 184.2 Бюджетного кодекса Российской Федерации, </w:t>
      </w:r>
      <w:hyperlink r:id="rId16" w:history="1">
        <w:r w:rsidRPr="0049020B">
          <w:rPr>
            <w:rFonts w:ascii="Times New Roman" w:eastAsia="Calibri" w:hAnsi="Times New Roman" w:cs="Times New Roman"/>
            <w:sz w:val="20"/>
            <w:szCs w:val="20"/>
          </w:rPr>
          <w:t>решением</w:t>
        </w:r>
      </w:hyperlink>
      <w:r w:rsidRPr="0049020B">
        <w:rPr>
          <w:rFonts w:ascii="Times New Roman" w:eastAsia="Calibri" w:hAnsi="Times New Roman" w:cs="Times New Roman"/>
          <w:sz w:val="20"/>
          <w:szCs w:val="20"/>
        </w:rPr>
        <w:t xml:space="preserve"> Совета депутатов Новомихайловского сельского поселения Монастырщинского района Смоленской области от 11.11.2018 № 25 «Об утверждении Положения о бюджетном процессе в Новомихайловском сельском поселении Монастырщинского района Смоленской области»,</w:t>
      </w:r>
    </w:p>
    <w:p w:rsidR="0049020B" w:rsidRPr="0049020B" w:rsidRDefault="0049020B" w:rsidP="0049020B">
      <w:pPr>
        <w:spacing w:after="0" w:line="240" w:lineRule="auto"/>
        <w:ind w:firstLine="567"/>
        <w:jc w:val="both"/>
        <w:rPr>
          <w:rFonts w:ascii="Times New Roman" w:eastAsia="Calibri" w:hAnsi="Times New Roman" w:cs="Times New Roman"/>
          <w:sz w:val="20"/>
          <w:szCs w:val="20"/>
        </w:rPr>
      </w:pPr>
    </w:p>
    <w:p w:rsidR="0049020B" w:rsidRPr="0049020B" w:rsidRDefault="0049020B" w:rsidP="0049020B">
      <w:pPr>
        <w:spacing w:after="0" w:line="240" w:lineRule="auto"/>
        <w:ind w:firstLine="567"/>
        <w:jc w:val="both"/>
        <w:rPr>
          <w:rFonts w:ascii="Times New Roman" w:eastAsia="Calibri" w:hAnsi="Times New Roman" w:cs="Times New Roman"/>
          <w:sz w:val="20"/>
          <w:szCs w:val="20"/>
        </w:rPr>
      </w:pPr>
      <w:r w:rsidRPr="0049020B">
        <w:rPr>
          <w:rFonts w:ascii="Times New Roman" w:eastAsia="Calibri" w:hAnsi="Times New Roman" w:cs="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49020B">
        <w:rPr>
          <w:rFonts w:ascii="Times New Roman" w:eastAsia="Calibri" w:hAnsi="Times New Roman" w:cs="Times New Roman"/>
          <w:sz w:val="20"/>
          <w:szCs w:val="20"/>
        </w:rPr>
        <w:t>п</w:t>
      </w:r>
      <w:proofErr w:type="gramEnd"/>
      <w:r w:rsidRPr="0049020B">
        <w:rPr>
          <w:rFonts w:ascii="Times New Roman" w:eastAsia="Calibri" w:hAnsi="Times New Roman" w:cs="Times New Roman"/>
          <w:sz w:val="20"/>
          <w:szCs w:val="20"/>
        </w:rPr>
        <w:t xml:space="preserve"> о с т а н о в л я е т:</w:t>
      </w:r>
    </w:p>
    <w:p w:rsidR="0049020B" w:rsidRPr="0049020B" w:rsidRDefault="0049020B" w:rsidP="0049020B">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49020B" w:rsidRPr="0049020B" w:rsidRDefault="0049020B" w:rsidP="0049020B">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49020B">
        <w:rPr>
          <w:rFonts w:ascii="Times New Roman" w:eastAsia="Times New Roman" w:hAnsi="Times New Roman" w:cs="Times New Roman"/>
          <w:bCs/>
          <w:sz w:val="20"/>
          <w:szCs w:val="20"/>
          <w:lang w:eastAsia="ru-RU"/>
        </w:rPr>
        <w:t>1.</w:t>
      </w:r>
      <w:r w:rsidRPr="0049020B">
        <w:rPr>
          <w:rFonts w:ascii="Times New Roman" w:eastAsia="Times New Roman" w:hAnsi="Times New Roman" w:cs="Times New Roman"/>
          <w:b/>
          <w:bCs/>
          <w:sz w:val="20"/>
          <w:szCs w:val="20"/>
          <w:lang w:eastAsia="ru-RU"/>
        </w:rPr>
        <w:t xml:space="preserve"> </w:t>
      </w:r>
      <w:r w:rsidRPr="0049020B">
        <w:rPr>
          <w:rFonts w:ascii="Times New Roman" w:eastAsia="Times New Roman" w:hAnsi="Times New Roman" w:cs="Times New Roman"/>
          <w:bCs/>
          <w:sz w:val="20"/>
          <w:szCs w:val="20"/>
          <w:lang w:eastAsia="ru-RU"/>
        </w:rPr>
        <w:t>Утвердить прилагаемые основные направления бюджетной и налоговой политики Новомихайловского сельского поселения Монастырщинского района Смоленской области на  2019 год и на плановый период 2020 и 2021 годов.</w:t>
      </w:r>
    </w:p>
    <w:p w:rsidR="0049020B" w:rsidRPr="0049020B" w:rsidRDefault="0049020B" w:rsidP="0049020B">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49020B">
        <w:rPr>
          <w:rFonts w:ascii="Times New Roman" w:eastAsia="Times New Roman" w:hAnsi="Times New Roman" w:cs="Times New Roman"/>
          <w:bCs/>
          <w:sz w:val="20"/>
          <w:szCs w:val="20"/>
          <w:lang w:eastAsia="ru-RU"/>
        </w:rPr>
        <w:t xml:space="preserve">2. </w:t>
      </w:r>
      <w:proofErr w:type="gramStart"/>
      <w:r w:rsidRPr="0049020B">
        <w:rPr>
          <w:rFonts w:ascii="Times New Roman" w:eastAsia="Times New Roman" w:hAnsi="Times New Roman" w:cs="Times New Roman"/>
          <w:bCs/>
          <w:sz w:val="20"/>
          <w:szCs w:val="20"/>
          <w:lang w:eastAsia="ru-RU"/>
        </w:rPr>
        <w:t>Разместить</w:t>
      </w:r>
      <w:proofErr w:type="gramEnd"/>
      <w:r w:rsidRPr="0049020B">
        <w:rPr>
          <w:rFonts w:ascii="Times New Roman" w:eastAsia="Times New Roman" w:hAnsi="Times New Roman" w:cs="Times New Roman"/>
          <w:bCs/>
          <w:sz w:val="20"/>
          <w:szCs w:val="20"/>
          <w:lang w:eastAsia="ru-RU"/>
        </w:rPr>
        <w:t xml:space="preserve"> настоящее постановление на официальном сайте Администрации Новомихайловского сельского поселения Монастырщинского района Смоленской области. </w:t>
      </w:r>
    </w:p>
    <w:p w:rsidR="0049020B" w:rsidRPr="0049020B" w:rsidRDefault="0049020B" w:rsidP="0049020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3. Настоящее постановление вступает в силу с 01.01.2019 года.</w:t>
      </w:r>
    </w:p>
    <w:p w:rsidR="0049020B" w:rsidRPr="0049020B" w:rsidRDefault="0049020B" w:rsidP="0049020B">
      <w:pPr>
        <w:autoSpaceDE w:val="0"/>
        <w:autoSpaceDN w:val="0"/>
        <w:adjustRightInd w:val="0"/>
        <w:spacing w:after="0" w:line="240" w:lineRule="auto"/>
        <w:ind w:left="-426" w:firstLine="540"/>
        <w:jc w:val="both"/>
        <w:rPr>
          <w:rFonts w:ascii="Times New Roman" w:eastAsia="Times New Roman" w:hAnsi="Times New Roman" w:cs="Times New Roman"/>
          <w:sz w:val="20"/>
          <w:szCs w:val="20"/>
          <w:lang w:eastAsia="ru-RU"/>
        </w:rPr>
      </w:pPr>
    </w:p>
    <w:tbl>
      <w:tblPr>
        <w:tblW w:w="9571" w:type="dxa"/>
        <w:tblInd w:w="108" w:type="dxa"/>
        <w:tblLook w:val="04A0" w:firstRow="1" w:lastRow="0" w:firstColumn="1" w:lastColumn="0" w:noHBand="0" w:noVBand="1"/>
      </w:tblPr>
      <w:tblGrid>
        <w:gridCol w:w="4785"/>
        <w:gridCol w:w="4786"/>
      </w:tblGrid>
      <w:tr w:rsidR="0049020B" w:rsidRPr="0049020B" w:rsidTr="00616018">
        <w:tc>
          <w:tcPr>
            <w:tcW w:w="4785" w:type="dxa"/>
          </w:tcPr>
          <w:p w:rsidR="0049020B" w:rsidRPr="0049020B" w:rsidRDefault="0049020B" w:rsidP="0049020B">
            <w:pPr>
              <w:spacing w:after="0" w:line="240" w:lineRule="auto"/>
              <w:rPr>
                <w:rFonts w:ascii="Times New Roman" w:eastAsia="Calibri" w:hAnsi="Times New Roman" w:cs="Times New Roman"/>
                <w:sz w:val="20"/>
                <w:szCs w:val="20"/>
              </w:rPr>
            </w:pPr>
          </w:p>
          <w:p w:rsidR="0049020B" w:rsidRPr="0049020B" w:rsidRDefault="0049020B" w:rsidP="0049020B">
            <w:pPr>
              <w:spacing w:after="0" w:line="240" w:lineRule="auto"/>
              <w:rPr>
                <w:rFonts w:ascii="Times New Roman" w:eastAsia="Calibri" w:hAnsi="Times New Roman" w:cs="Times New Roman"/>
                <w:sz w:val="20"/>
                <w:szCs w:val="20"/>
              </w:rPr>
            </w:pPr>
            <w:r w:rsidRPr="0049020B">
              <w:rPr>
                <w:rFonts w:ascii="Times New Roman" w:eastAsia="Calibri" w:hAnsi="Times New Roman" w:cs="Times New Roman"/>
                <w:sz w:val="20"/>
                <w:szCs w:val="20"/>
              </w:rPr>
              <w:t xml:space="preserve">Глава муниципального образования Новомихайловского сельского  поселения Монастырщинского района  Смоленской области                                                                                                </w:t>
            </w:r>
          </w:p>
        </w:tc>
        <w:tc>
          <w:tcPr>
            <w:tcW w:w="4786" w:type="dxa"/>
          </w:tcPr>
          <w:p w:rsidR="0049020B" w:rsidRPr="0049020B" w:rsidRDefault="0049020B" w:rsidP="0049020B">
            <w:pPr>
              <w:spacing w:after="0" w:line="240" w:lineRule="auto"/>
              <w:rPr>
                <w:rFonts w:ascii="Times New Roman" w:eastAsia="Calibri" w:hAnsi="Times New Roman" w:cs="Times New Roman"/>
                <w:sz w:val="20"/>
                <w:szCs w:val="20"/>
              </w:rPr>
            </w:pPr>
          </w:p>
          <w:p w:rsidR="0049020B" w:rsidRPr="0049020B" w:rsidRDefault="0049020B" w:rsidP="0049020B">
            <w:pPr>
              <w:spacing w:after="0" w:line="240" w:lineRule="auto"/>
              <w:rPr>
                <w:rFonts w:ascii="Times New Roman" w:eastAsia="Calibri" w:hAnsi="Times New Roman" w:cs="Times New Roman"/>
                <w:sz w:val="20"/>
                <w:szCs w:val="20"/>
              </w:rPr>
            </w:pPr>
          </w:p>
          <w:p w:rsidR="0049020B" w:rsidRPr="0049020B" w:rsidRDefault="0049020B" w:rsidP="0049020B">
            <w:pPr>
              <w:spacing w:after="0" w:line="240" w:lineRule="auto"/>
              <w:rPr>
                <w:rFonts w:ascii="Times New Roman" w:eastAsia="Calibri" w:hAnsi="Times New Roman" w:cs="Times New Roman"/>
                <w:sz w:val="20"/>
                <w:szCs w:val="20"/>
              </w:rPr>
            </w:pPr>
            <w:r w:rsidRPr="0049020B">
              <w:rPr>
                <w:rFonts w:ascii="Times New Roman" w:eastAsia="Calibri" w:hAnsi="Times New Roman" w:cs="Times New Roman"/>
                <w:sz w:val="20"/>
                <w:szCs w:val="20"/>
              </w:rPr>
              <w:t xml:space="preserve">                                </w:t>
            </w:r>
          </w:p>
          <w:p w:rsidR="0049020B" w:rsidRPr="0049020B" w:rsidRDefault="0049020B" w:rsidP="0049020B">
            <w:pPr>
              <w:spacing w:after="0" w:line="240" w:lineRule="auto"/>
              <w:jc w:val="right"/>
              <w:rPr>
                <w:rFonts w:ascii="Times New Roman" w:eastAsia="Calibri" w:hAnsi="Times New Roman" w:cs="Times New Roman"/>
                <w:b/>
                <w:sz w:val="20"/>
                <w:szCs w:val="20"/>
              </w:rPr>
            </w:pPr>
            <w:r w:rsidRPr="0049020B">
              <w:rPr>
                <w:rFonts w:ascii="Times New Roman" w:eastAsia="Calibri" w:hAnsi="Times New Roman" w:cs="Times New Roman"/>
                <w:b/>
                <w:sz w:val="20"/>
                <w:szCs w:val="20"/>
              </w:rPr>
              <w:t xml:space="preserve">         </w:t>
            </w:r>
          </w:p>
          <w:p w:rsidR="0049020B" w:rsidRPr="0049020B" w:rsidRDefault="0049020B" w:rsidP="0049020B">
            <w:pPr>
              <w:tabs>
                <w:tab w:val="left" w:pos="2820"/>
              </w:tabs>
              <w:spacing w:after="0" w:line="240" w:lineRule="auto"/>
              <w:jc w:val="both"/>
              <w:rPr>
                <w:rFonts w:ascii="Times New Roman" w:eastAsia="Times New Roman" w:hAnsi="Times New Roman" w:cs="Times New Roman"/>
                <w:b/>
                <w:sz w:val="20"/>
                <w:szCs w:val="20"/>
              </w:rPr>
            </w:pPr>
            <w:r w:rsidRPr="0049020B">
              <w:rPr>
                <w:rFonts w:ascii="Times New Roman" w:eastAsia="Times New Roman" w:hAnsi="Times New Roman" w:cs="Times New Roman"/>
                <w:sz w:val="20"/>
                <w:szCs w:val="20"/>
              </w:rPr>
              <w:tab/>
            </w:r>
            <w:proofErr w:type="spellStart"/>
            <w:r w:rsidRPr="0049020B">
              <w:rPr>
                <w:rFonts w:ascii="Times New Roman" w:eastAsia="Times New Roman" w:hAnsi="Times New Roman" w:cs="Times New Roman"/>
                <w:b/>
                <w:sz w:val="20"/>
                <w:szCs w:val="20"/>
              </w:rPr>
              <w:t>С.В.Иванов</w:t>
            </w:r>
            <w:proofErr w:type="spellEnd"/>
          </w:p>
        </w:tc>
      </w:tr>
    </w:tbl>
    <w:p w:rsidR="0049020B" w:rsidRPr="0049020B" w:rsidRDefault="0049020B" w:rsidP="0049020B">
      <w:pPr>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br w:type="page"/>
      </w:r>
      <w:r w:rsidRPr="0049020B">
        <w:rPr>
          <w:rFonts w:ascii="Times New Roman" w:eastAsia="Times New Roman" w:hAnsi="Times New Roman" w:cs="Times New Roman"/>
          <w:sz w:val="20"/>
          <w:szCs w:val="20"/>
          <w:lang w:eastAsia="ru-RU"/>
        </w:rPr>
        <w:lastRenderedPageBreak/>
        <w:t xml:space="preserve">Утверждены </w:t>
      </w:r>
    </w:p>
    <w:p w:rsidR="0049020B" w:rsidRPr="0049020B" w:rsidRDefault="0049020B" w:rsidP="0049020B">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xml:space="preserve">постановлением Администрации </w:t>
      </w:r>
    </w:p>
    <w:p w:rsidR="0049020B" w:rsidRPr="0049020B" w:rsidRDefault="0049020B" w:rsidP="0049020B">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Новомихайловского сельского поселения</w:t>
      </w:r>
    </w:p>
    <w:p w:rsidR="0049020B" w:rsidRPr="0049020B" w:rsidRDefault="0049020B" w:rsidP="0049020B">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Монастырщинского района</w:t>
      </w:r>
    </w:p>
    <w:p w:rsidR="0049020B" w:rsidRPr="0049020B" w:rsidRDefault="0049020B" w:rsidP="0049020B">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xml:space="preserve"> Смоленской области </w:t>
      </w:r>
    </w:p>
    <w:p w:rsidR="0049020B" w:rsidRPr="0049020B" w:rsidRDefault="0049020B" w:rsidP="0049020B">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xml:space="preserve">от  09.11.2018 г.  №39 </w:t>
      </w:r>
    </w:p>
    <w:p w:rsidR="0049020B" w:rsidRPr="0049020B" w:rsidRDefault="0049020B" w:rsidP="0049020B">
      <w:pPr>
        <w:spacing w:after="0" w:line="240" w:lineRule="auto"/>
        <w:jc w:val="center"/>
        <w:rPr>
          <w:rFonts w:ascii="Times New Roman" w:eastAsia="Times New Roman" w:hAnsi="Times New Roman" w:cs="Times New Roman"/>
          <w:b/>
          <w:sz w:val="20"/>
          <w:szCs w:val="20"/>
          <w:lang w:eastAsia="ru-RU"/>
        </w:rPr>
      </w:pPr>
    </w:p>
    <w:p w:rsidR="0049020B" w:rsidRPr="0049020B" w:rsidRDefault="0049020B" w:rsidP="0049020B">
      <w:pPr>
        <w:spacing w:after="0" w:line="240" w:lineRule="auto"/>
        <w:contextualSpacing/>
        <w:jc w:val="center"/>
        <w:rPr>
          <w:rFonts w:ascii="Times New Roman" w:eastAsia="Times New Roman" w:hAnsi="Times New Roman" w:cs="Times New Roman"/>
          <w:b/>
          <w:bCs/>
          <w:color w:val="000000"/>
          <w:sz w:val="20"/>
          <w:szCs w:val="20"/>
          <w:lang w:eastAsia="ru-RU"/>
        </w:rPr>
      </w:pPr>
      <w:r w:rsidRPr="0049020B">
        <w:rPr>
          <w:rFonts w:ascii="Times New Roman" w:eastAsia="Times New Roman" w:hAnsi="Times New Roman" w:cs="Times New Roman"/>
          <w:b/>
          <w:bCs/>
          <w:color w:val="000000"/>
          <w:sz w:val="20"/>
          <w:szCs w:val="20"/>
          <w:lang w:eastAsia="ru-RU"/>
        </w:rPr>
        <w:t>ОСНОВНЫЕ НАПРАВЛЕНИЯ</w:t>
      </w:r>
    </w:p>
    <w:p w:rsidR="0049020B" w:rsidRPr="0049020B" w:rsidRDefault="0049020B" w:rsidP="0049020B">
      <w:pPr>
        <w:spacing w:after="0" w:line="240" w:lineRule="auto"/>
        <w:contextualSpacing/>
        <w:jc w:val="center"/>
        <w:rPr>
          <w:rFonts w:ascii="Times New Roman" w:eastAsia="Times New Roman" w:hAnsi="Times New Roman" w:cs="Times New Roman"/>
          <w:b/>
          <w:bCs/>
          <w:color w:val="000000"/>
          <w:sz w:val="20"/>
          <w:szCs w:val="20"/>
          <w:lang w:eastAsia="ru-RU"/>
        </w:rPr>
      </w:pPr>
      <w:r w:rsidRPr="0049020B">
        <w:rPr>
          <w:rFonts w:ascii="Times New Roman" w:eastAsia="Times New Roman" w:hAnsi="Times New Roman" w:cs="Times New Roman"/>
          <w:b/>
          <w:bCs/>
          <w:color w:val="000000"/>
          <w:sz w:val="20"/>
          <w:szCs w:val="20"/>
          <w:lang w:eastAsia="ru-RU"/>
        </w:rPr>
        <w:t xml:space="preserve">бюджетной и налоговой политики </w:t>
      </w:r>
      <w:r w:rsidRPr="0049020B">
        <w:rPr>
          <w:rFonts w:ascii="Times New Roman" w:eastAsia="Times New Roman" w:hAnsi="Times New Roman" w:cs="Times New Roman"/>
          <w:b/>
          <w:sz w:val="20"/>
          <w:szCs w:val="20"/>
          <w:lang w:eastAsia="ru-RU"/>
        </w:rPr>
        <w:t>Новомихайловского сельского поселения Монастырщинского района Смоленской области</w:t>
      </w:r>
    </w:p>
    <w:p w:rsidR="0049020B" w:rsidRPr="0049020B" w:rsidRDefault="0049020B" w:rsidP="0049020B">
      <w:pPr>
        <w:spacing w:after="0" w:line="240" w:lineRule="auto"/>
        <w:contextualSpacing/>
        <w:jc w:val="center"/>
        <w:rPr>
          <w:rFonts w:ascii="Times New Roman" w:eastAsia="Times New Roman" w:hAnsi="Times New Roman" w:cs="Times New Roman"/>
          <w:b/>
          <w:bCs/>
          <w:color w:val="000000"/>
          <w:sz w:val="20"/>
          <w:szCs w:val="20"/>
          <w:lang w:eastAsia="ru-RU"/>
        </w:rPr>
      </w:pPr>
      <w:r w:rsidRPr="0049020B">
        <w:rPr>
          <w:rFonts w:ascii="Times New Roman" w:eastAsia="Times New Roman" w:hAnsi="Times New Roman" w:cs="Times New Roman"/>
          <w:b/>
          <w:bCs/>
          <w:color w:val="000000"/>
          <w:sz w:val="20"/>
          <w:szCs w:val="20"/>
          <w:lang w:eastAsia="ru-RU"/>
        </w:rPr>
        <w:t>на 2019 год и на плановый период 2020 и 2021 годов</w:t>
      </w:r>
    </w:p>
    <w:p w:rsidR="0049020B" w:rsidRPr="0049020B" w:rsidRDefault="0049020B" w:rsidP="0049020B">
      <w:pPr>
        <w:autoSpaceDE w:val="0"/>
        <w:autoSpaceDN w:val="0"/>
        <w:adjustRightInd w:val="0"/>
        <w:spacing w:after="0" w:line="240" w:lineRule="auto"/>
        <w:ind w:firstLine="567"/>
        <w:jc w:val="both"/>
        <w:rPr>
          <w:rFonts w:ascii="Times New Roman" w:eastAsia="Times New Roman" w:hAnsi="Times New Roman" w:cs="Times New Roman"/>
          <w:i/>
          <w:sz w:val="20"/>
          <w:szCs w:val="20"/>
          <w:u w:val="single"/>
          <w:lang w:eastAsia="ru-RU"/>
        </w:rPr>
      </w:pPr>
    </w:p>
    <w:p w:rsidR="0049020B" w:rsidRPr="0049020B" w:rsidRDefault="0049020B" w:rsidP="0049020B">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lang w:eastAsia="ru-RU"/>
        </w:rPr>
      </w:pPr>
      <w:r w:rsidRPr="0049020B">
        <w:rPr>
          <w:rFonts w:ascii="Times New Roman" w:eastAsia="Times New Roman" w:hAnsi="Times New Roman" w:cs="Times New Roman"/>
          <w:b/>
          <w:color w:val="000000"/>
          <w:sz w:val="20"/>
          <w:szCs w:val="20"/>
          <w:lang w:val="en-US" w:eastAsia="ru-RU"/>
        </w:rPr>
        <w:t>I</w:t>
      </w:r>
      <w:r w:rsidRPr="0049020B">
        <w:rPr>
          <w:rFonts w:ascii="Times New Roman" w:eastAsia="Times New Roman" w:hAnsi="Times New Roman" w:cs="Times New Roman"/>
          <w:b/>
          <w:color w:val="000000"/>
          <w:sz w:val="20"/>
          <w:szCs w:val="20"/>
          <w:lang w:eastAsia="ru-RU"/>
        </w:rPr>
        <w:t>. Общие положения</w:t>
      </w:r>
    </w:p>
    <w:p w:rsidR="0049020B" w:rsidRPr="0049020B" w:rsidRDefault="0049020B" w:rsidP="0049020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xml:space="preserve">Бюджетная и налоговая политика </w:t>
      </w:r>
      <w:r w:rsidRPr="0049020B">
        <w:rPr>
          <w:rFonts w:ascii="Times New Roman" w:eastAsia="Times New Roman" w:hAnsi="Times New Roman" w:cs="Arial"/>
          <w:sz w:val="20"/>
          <w:szCs w:val="20"/>
          <w:lang w:eastAsia="ru-RU"/>
        </w:rPr>
        <w:t>Новомихайловского сельского поселения Монастырщинского района Смоленской области</w:t>
      </w:r>
      <w:r w:rsidRPr="0049020B">
        <w:rPr>
          <w:rFonts w:ascii="Times New Roman" w:eastAsia="Times New Roman" w:hAnsi="Times New Roman" w:cs="Times New Roman"/>
          <w:sz w:val="20"/>
          <w:szCs w:val="20"/>
          <w:lang w:eastAsia="ru-RU"/>
        </w:rPr>
        <w:t xml:space="preserve"> определяет основные задачи, учитываемые при составлении проекта бюджета </w:t>
      </w:r>
      <w:r w:rsidRPr="0049020B">
        <w:rPr>
          <w:rFonts w:ascii="Times New Roman" w:eastAsia="Times New Roman" w:hAnsi="Times New Roman" w:cs="Arial"/>
          <w:sz w:val="20"/>
          <w:szCs w:val="20"/>
          <w:lang w:eastAsia="ru-RU"/>
        </w:rPr>
        <w:t>Новомихайловского сельского поселения Монастырщинского района Смоленской области</w:t>
      </w:r>
      <w:r w:rsidRPr="0049020B">
        <w:rPr>
          <w:rFonts w:ascii="Times New Roman" w:eastAsia="Times New Roman" w:hAnsi="Times New Roman" w:cs="Times New Roman"/>
          <w:sz w:val="20"/>
          <w:szCs w:val="20"/>
          <w:lang w:eastAsia="ru-RU"/>
        </w:rPr>
        <w:t xml:space="preserve"> на 2019 год и на плановый период 2020 и 2021 годов</w:t>
      </w:r>
    </w:p>
    <w:p w:rsidR="0049020B" w:rsidRPr="0049020B" w:rsidRDefault="0049020B" w:rsidP="0049020B">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lang w:eastAsia="ru-RU"/>
        </w:rPr>
      </w:pPr>
    </w:p>
    <w:p w:rsidR="0049020B" w:rsidRPr="0049020B" w:rsidRDefault="0049020B" w:rsidP="0049020B">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lang w:eastAsia="ru-RU"/>
        </w:rPr>
      </w:pPr>
      <w:r w:rsidRPr="0049020B">
        <w:rPr>
          <w:rFonts w:ascii="Times New Roman" w:eastAsia="Times New Roman" w:hAnsi="Times New Roman" w:cs="Times New Roman"/>
          <w:b/>
          <w:color w:val="000000"/>
          <w:sz w:val="20"/>
          <w:szCs w:val="20"/>
          <w:lang w:val="en-US" w:eastAsia="ru-RU"/>
        </w:rPr>
        <w:t>II</w:t>
      </w:r>
      <w:r w:rsidRPr="0049020B">
        <w:rPr>
          <w:rFonts w:ascii="Times New Roman" w:eastAsia="Times New Roman" w:hAnsi="Times New Roman" w:cs="Times New Roman"/>
          <w:b/>
          <w:color w:val="000000"/>
          <w:sz w:val="20"/>
          <w:szCs w:val="20"/>
          <w:lang w:eastAsia="ru-RU"/>
        </w:rPr>
        <w:t xml:space="preserve">. Основные задачи бюджетной и налоговой политики </w:t>
      </w:r>
    </w:p>
    <w:p w:rsidR="0049020B" w:rsidRPr="0049020B" w:rsidRDefault="0049020B" w:rsidP="0049020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1. Обеспечение долгосрочной сбалансированности бюджета Новомихайловского сельского поселения Монастырщинского района Смоленской области;</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2. Укрепление доходной базы бюджета Новомихайловского сельского поселения Монастырщинского района Смоленской области за счет повышения эффективности администрирования неналоговых платежей и мобилизации имеющихся резервов;</w:t>
      </w:r>
    </w:p>
    <w:p w:rsidR="0049020B" w:rsidRPr="0049020B" w:rsidRDefault="0049020B" w:rsidP="0049020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3. Обеспечение прозрачного механизма оценки эффективности предоставленных налоговых льгот;</w:t>
      </w:r>
    </w:p>
    <w:p w:rsidR="0049020B" w:rsidRPr="0049020B" w:rsidRDefault="0049020B" w:rsidP="0049020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4. Повышение открытости и прозрачности управления общественными финансами.</w:t>
      </w:r>
    </w:p>
    <w:p w:rsidR="0049020B" w:rsidRPr="0049020B" w:rsidRDefault="0049020B" w:rsidP="0049020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9020B" w:rsidRPr="0049020B" w:rsidRDefault="0049020B" w:rsidP="0049020B">
      <w:pPr>
        <w:autoSpaceDE w:val="0"/>
        <w:autoSpaceDN w:val="0"/>
        <w:adjustRightInd w:val="0"/>
        <w:spacing w:after="0" w:line="240" w:lineRule="auto"/>
        <w:ind w:left="709"/>
        <w:contextualSpacing/>
        <w:jc w:val="center"/>
        <w:rPr>
          <w:rFonts w:ascii="Times New Roman" w:eastAsia="Calibri" w:hAnsi="Times New Roman" w:cs="Times New Roman"/>
          <w:b/>
          <w:sz w:val="20"/>
          <w:szCs w:val="20"/>
          <w:lang w:val="x-none"/>
        </w:rPr>
      </w:pPr>
      <w:r w:rsidRPr="0049020B">
        <w:rPr>
          <w:rFonts w:ascii="Times New Roman" w:eastAsia="Calibri" w:hAnsi="Times New Roman" w:cs="Times New Roman"/>
          <w:b/>
          <w:color w:val="000000"/>
          <w:sz w:val="20"/>
          <w:szCs w:val="20"/>
          <w:lang w:val="x-none"/>
        </w:rPr>
        <w:t>II</w:t>
      </w:r>
      <w:r w:rsidRPr="0049020B">
        <w:rPr>
          <w:rFonts w:ascii="Times New Roman" w:eastAsia="Calibri" w:hAnsi="Times New Roman" w:cs="Times New Roman"/>
          <w:b/>
          <w:color w:val="000000"/>
          <w:sz w:val="20"/>
          <w:szCs w:val="20"/>
          <w:lang w:val="en-US"/>
        </w:rPr>
        <w:t>I</w:t>
      </w:r>
      <w:r w:rsidRPr="0049020B">
        <w:rPr>
          <w:rFonts w:ascii="Times New Roman" w:eastAsia="Calibri" w:hAnsi="Times New Roman" w:cs="Times New Roman"/>
          <w:b/>
          <w:color w:val="000000"/>
          <w:sz w:val="20"/>
          <w:szCs w:val="20"/>
          <w:lang w:val="x-none"/>
        </w:rPr>
        <w:t xml:space="preserve">. </w:t>
      </w:r>
      <w:r w:rsidRPr="0049020B">
        <w:rPr>
          <w:rFonts w:ascii="Times New Roman" w:eastAsia="Calibri" w:hAnsi="Times New Roman" w:cs="Times New Roman"/>
          <w:b/>
          <w:sz w:val="20"/>
          <w:szCs w:val="20"/>
          <w:lang w:val="x-none"/>
        </w:rPr>
        <w:t>Основные направления налоговой политики</w:t>
      </w:r>
    </w:p>
    <w:p w:rsidR="0049020B" w:rsidRPr="0049020B" w:rsidRDefault="0049020B" w:rsidP="0049020B">
      <w:pPr>
        <w:spacing w:after="0" w:line="240" w:lineRule="auto"/>
        <w:ind w:firstLine="709"/>
        <w:contextualSpacing/>
        <w:jc w:val="both"/>
        <w:rPr>
          <w:rFonts w:ascii="Times New Roman" w:eastAsia="Calibri" w:hAnsi="Times New Roman" w:cs="Times New Roman"/>
          <w:sz w:val="20"/>
          <w:szCs w:val="20"/>
        </w:rPr>
      </w:pPr>
      <w:proofErr w:type="gramStart"/>
      <w:r w:rsidRPr="0049020B">
        <w:rPr>
          <w:rFonts w:ascii="Times New Roman" w:eastAsia="Times New Roman" w:hAnsi="Times New Roman" w:cs="Times New Roman"/>
          <w:color w:val="000000"/>
          <w:sz w:val="20"/>
          <w:szCs w:val="20"/>
          <w:lang w:eastAsia="ru-RU"/>
        </w:rPr>
        <w:t xml:space="preserve">Основными целями налоговой политики </w:t>
      </w:r>
      <w:r w:rsidRPr="0049020B">
        <w:rPr>
          <w:rFonts w:ascii="Times New Roman" w:eastAsia="Times New Roman" w:hAnsi="Times New Roman" w:cs="Times New Roman"/>
          <w:sz w:val="20"/>
          <w:szCs w:val="20"/>
          <w:lang w:eastAsia="ru-RU"/>
        </w:rPr>
        <w:t>Новомихайловского сельского поселения Монастырщинского района Смоленской области</w:t>
      </w:r>
      <w:r w:rsidRPr="0049020B">
        <w:rPr>
          <w:rFonts w:ascii="Times New Roman" w:eastAsia="Times New Roman" w:hAnsi="Times New Roman" w:cs="Times New Roman"/>
          <w:color w:val="000000"/>
          <w:sz w:val="20"/>
          <w:szCs w:val="20"/>
          <w:lang w:eastAsia="ru-RU"/>
        </w:rPr>
        <w:t xml:space="preserve"> на 2019 год и на плановый период 2020 и 2021 годов являются сохранение сбалансированности бюджета Новомихайловского сельского</w:t>
      </w:r>
      <w:r w:rsidRPr="0049020B">
        <w:rPr>
          <w:rFonts w:ascii="Times New Roman" w:eastAsia="Times New Roman" w:hAnsi="Times New Roman" w:cs="Times New Roman"/>
          <w:sz w:val="20"/>
          <w:szCs w:val="20"/>
          <w:lang w:eastAsia="ru-RU"/>
        </w:rPr>
        <w:t xml:space="preserve"> поселения Монастырщинского района Смоленской области</w:t>
      </w:r>
      <w:r w:rsidRPr="0049020B">
        <w:rPr>
          <w:rFonts w:ascii="Times New Roman" w:eastAsia="Times New Roman" w:hAnsi="Times New Roman" w:cs="Times New Roman"/>
          <w:color w:val="000000"/>
          <w:sz w:val="20"/>
          <w:szCs w:val="20"/>
          <w:lang w:eastAsia="ru-RU"/>
        </w:rPr>
        <w:t>, рост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roofErr w:type="gramEnd"/>
    </w:p>
    <w:p w:rsidR="0049020B" w:rsidRPr="0049020B" w:rsidRDefault="0049020B" w:rsidP="0049020B">
      <w:pPr>
        <w:spacing w:after="0" w:line="240" w:lineRule="auto"/>
        <w:ind w:firstLine="709"/>
        <w:contextualSpacing/>
        <w:jc w:val="both"/>
        <w:rPr>
          <w:rFonts w:ascii="Times New Roman" w:eastAsia="Calibri" w:hAnsi="Times New Roman" w:cs="Times New Roman"/>
          <w:sz w:val="20"/>
          <w:szCs w:val="20"/>
        </w:rPr>
      </w:pPr>
      <w:r w:rsidRPr="0049020B">
        <w:rPr>
          <w:rFonts w:ascii="Times New Roman" w:eastAsia="Calibri" w:hAnsi="Times New Roman" w:cs="Times New Roman"/>
          <w:sz w:val="20"/>
          <w:szCs w:val="20"/>
        </w:rPr>
        <w:t xml:space="preserve">Основными задачами налоговой </w:t>
      </w:r>
      <w:proofErr w:type="gramStart"/>
      <w:r w:rsidRPr="0049020B">
        <w:rPr>
          <w:rFonts w:ascii="Times New Roman" w:eastAsia="Calibri" w:hAnsi="Times New Roman" w:cs="Times New Roman"/>
          <w:sz w:val="20"/>
          <w:szCs w:val="20"/>
        </w:rPr>
        <w:t>политики на</w:t>
      </w:r>
      <w:proofErr w:type="gramEnd"/>
      <w:r w:rsidRPr="0049020B">
        <w:rPr>
          <w:rFonts w:ascii="Times New Roman" w:eastAsia="Calibri" w:hAnsi="Times New Roman" w:cs="Times New Roman"/>
          <w:sz w:val="20"/>
          <w:szCs w:val="20"/>
        </w:rPr>
        <w:t xml:space="preserve"> ближайшую перспективу будут являться.</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1. Мобилизация доходов</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В целях мобилизации доходов в бюджет Новомихайловского сельского поселения Монастырщинского района Смоленской области планируется проведение следующих мероприятий:</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повышение объемов поступлений в бюджет Новомихайловского сельского поселения Монастырщинского района Смоленской области</w:t>
      </w:r>
      <w:r w:rsidRPr="0049020B">
        <w:rPr>
          <w:rFonts w:ascii="Times New Roman" w:eastAsia="Times New Roman" w:hAnsi="Times New Roman" w:cs="Times New Roman"/>
          <w:bCs/>
          <w:color w:val="000000"/>
          <w:sz w:val="20"/>
          <w:szCs w:val="20"/>
          <w:lang w:eastAsia="ru-RU"/>
        </w:rPr>
        <w:t xml:space="preserve"> </w:t>
      </w:r>
      <w:r w:rsidRPr="0049020B">
        <w:rPr>
          <w:rFonts w:ascii="Times New Roman" w:eastAsia="Times New Roman" w:hAnsi="Times New Roman" w:cs="Times New Roman"/>
          <w:sz w:val="20"/>
          <w:szCs w:val="20"/>
          <w:lang w:eastAsia="ru-RU"/>
        </w:rPr>
        <w:t>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усиление работы по погашению задолженности по налоговым платежам;</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49020B">
        <w:rPr>
          <w:rFonts w:ascii="Times New Roman" w:eastAsia="Times New Roman" w:hAnsi="Times New Roman" w:cs="Times New Roman"/>
          <w:sz w:val="20"/>
          <w:szCs w:val="20"/>
          <w:lang w:eastAsia="ru-RU"/>
        </w:rPr>
        <w:t xml:space="preserve">- введение с 1 января 2019 года налога на имущество организаций от кадастровой стоимости в отношении </w:t>
      </w:r>
      <w:r w:rsidRPr="0049020B">
        <w:rPr>
          <w:rFonts w:ascii="Times New Roman" w:eastAsia="Calibri" w:hAnsi="Times New Roman" w:cs="Times New Roman"/>
          <w:sz w:val="20"/>
          <w:szCs w:val="20"/>
        </w:rPr>
        <w:t xml:space="preserve">стоимости </w:t>
      </w:r>
      <w:r w:rsidRPr="0049020B">
        <w:rPr>
          <w:rFonts w:ascii="Times New Roman" w:eastAsia="Times New Roman" w:hAnsi="Times New Roman" w:cs="Times New Roman"/>
          <w:sz w:val="20"/>
          <w:szCs w:val="20"/>
          <w:lang w:eastAsia="ru-RU"/>
        </w:rPr>
        <w:t>в отношении административно-деловых центров и торговых центров (комплексов) общей площадью свыше 500 квадратных метров и помещений в них, а также дополнение перечня видов недвижимого имущества, налоговая база по которым определяется как кадастровая стоимость недвижимого имущества, таким видом недвижимого имущества, как нежилые помещения назначение, разрешенное</w:t>
      </w:r>
      <w:proofErr w:type="gramEnd"/>
      <w:r w:rsidRPr="0049020B">
        <w:rPr>
          <w:rFonts w:ascii="Times New Roman" w:eastAsia="Times New Roman" w:hAnsi="Times New Roman" w:cs="Times New Roman"/>
          <w:sz w:val="20"/>
          <w:szCs w:val="20"/>
          <w:lang w:eastAsia="ru-RU"/>
        </w:rPr>
        <w:t xml:space="preserve"> использование или </w:t>
      </w:r>
      <w:proofErr w:type="gramStart"/>
      <w:r w:rsidRPr="0049020B">
        <w:rPr>
          <w:rFonts w:ascii="Times New Roman" w:eastAsia="Times New Roman" w:hAnsi="Times New Roman" w:cs="Times New Roman"/>
          <w:sz w:val="20"/>
          <w:szCs w:val="20"/>
          <w:lang w:eastAsia="ru-RU"/>
        </w:rPr>
        <w:t>наименование</w:t>
      </w:r>
      <w:proofErr w:type="gramEnd"/>
      <w:r w:rsidRPr="0049020B">
        <w:rPr>
          <w:rFonts w:ascii="Times New Roman" w:eastAsia="Times New Roman" w:hAnsi="Times New Roman" w:cs="Times New Roman"/>
          <w:sz w:val="20"/>
          <w:szCs w:val="20"/>
          <w:lang w:eastAsia="ru-RU"/>
        </w:rPr>
        <w:t xml:space="preserve">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Для увеличения доходов бюджета Новомихайловского сельского поселения Монастырщинского района Смоленской области будет продолжена работа по переходу с 1 января 2019 года к исчислению налога на имущество физических лиц исходя из кадастровой стоимости объектов налогообложения.</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2. Оптимизация налоговых льгот</w:t>
      </w:r>
    </w:p>
    <w:p w:rsidR="0049020B" w:rsidRPr="0049020B" w:rsidRDefault="0049020B" w:rsidP="004902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lastRenderedPageBreak/>
        <w:t>Будет продолжена работа по оптимизации действующих налоговых льгот, исходя из оценки востребованности этих льгот и их экономического эффекта.</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3. Совершенствование налогового администрирования</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В целях совершенствования налогового администрирования предполагается:</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proofErr w:type="gramStart"/>
      <w:r w:rsidRPr="0049020B">
        <w:rPr>
          <w:rFonts w:ascii="Times New Roman" w:eastAsia="Times New Roman" w:hAnsi="Times New Roman" w:cs="Times New Roman"/>
          <w:sz w:val="20"/>
          <w:szCs w:val="20"/>
          <w:lang w:eastAsia="ru-RU"/>
        </w:rPr>
        <w:t>- повышение качества и эффективности совместной работы органов власти всех уровней  и органов местного самоуправления по усилению администрирования доходов в рамках деятельности межведомственных рабочих групп по платежам в областной и местные бюджеты;</w:t>
      </w:r>
      <w:proofErr w:type="gramEnd"/>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продолжение работы с органами власти всех уровней и органами местного самоуправления по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 Новомихайловского сельского поселения Монастырщинского района Смоленской области;</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проведение анализа по оптимизации ставок и налоговых льгот, установленных (предоставленных) решениями Совета депутатов Новомихайловского сельского поселения Монастырщинского района Смоленской области.</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Для увеличения доходов бюджета Новомихайловского сельского поселения Монастырщинского района Смоленской области будет продолжена работа по следующим направлениям:</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актуализация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проведение органами местного самоуправления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49020B" w:rsidRPr="0049020B" w:rsidRDefault="0049020B" w:rsidP="0049020B">
      <w:pPr>
        <w:spacing w:after="0" w:line="240" w:lineRule="auto"/>
        <w:ind w:firstLine="709"/>
        <w:jc w:val="both"/>
        <w:rPr>
          <w:rFonts w:ascii="Times New Roman" w:eastAsia="Times New Roman" w:hAnsi="Times New Roman" w:cs="Times New Roman"/>
          <w:sz w:val="20"/>
          <w:szCs w:val="20"/>
          <w:lang w:eastAsia="ru-RU"/>
        </w:rPr>
      </w:pPr>
      <w:proofErr w:type="gramStart"/>
      <w:r w:rsidRPr="0049020B">
        <w:rPr>
          <w:rFonts w:ascii="Times New Roman" w:eastAsia="Times New Roman" w:hAnsi="Times New Roman" w:cs="Times New Roman"/>
          <w:sz w:val="20"/>
          <w:szCs w:val="20"/>
          <w:lang w:eastAsia="ru-RU"/>
        </w:rPr>
        <w:t>Для наполнения доходной базы местных бюджетов за счет увеличения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 выявления факта самовольного занятия земельных участков и использования земельных участков без оформленных в установленным порядке правоустанавливающих документов из категории земель «земли населённых пунктов» и «земли сельскохозяйственного назначения».</w:t>
      </w:r>
      <w:proofErr w:type="gramEnd"/>
    </w:p>
    <w:p w:rsidR="0049020B" w:rsidRPr="0049020B" w:rsidRDefault="0049020B" w:rsidP="0049020B">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49020B" w:rsidRPr="0049020B" w:rsidRDefault="0049020B" w:rsidP="0049020B">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lang w:eastAsia="ru-RU"/>
        </w:rPr>
      </w:pPr>
      <w:r w:rsidRPr="0049020B">
        <w:rPr>
          <w:rFonts w:ascii="Times New Roman" w:eastAsia="Times New Roman" w:hAnsi="Times New Roman" w:cs="Times New Roman"/>
          <w:b/>
          <w:color w:val="000000"/>
          <w:sz w:val="20"/>
          <w:szCs w:val="20"/>
          <w:lang w:eastAsia="ru-RU"/>
        </w:rPr>
        <w:t>I</w:t>
      </w:r>
      <w:r w:rsidRPr="0049020B">
        <w:rPr>
          <w:rFonts w:ascii="Times New Roman" w:eastAsia="Times New Roman" w:hAnsi="Times New Roman" w:cs="Times New Roman"/>
          <w:b/>
          <w:color w:val="000000"/>
          <w:sz w:val="20"/>
          <w:szCs w:val="20"/>
          <w:lang w:val="en-US" w:eastAsia="ru-RU"/>
        </w:rPr>
        <w:t>V</w:t>
      </w:r>
      <w:r w:rsidRPr="0049020B">
        <w:rPr>
          <w:rFonts w:ascii="Times New Roman" w:eastAsia="Times New Roman" w:hAnsi="Times New Roman" w:cs="Times New Roman"/>
          <w:b/>
          <w:color w:val="000000"/>
          <w:sz w:val="20"/>
          <w:szCs w:val="20"/>
          <w:lang w:eastAsia="ru-RU"/>
        </w:rPr>
        <w:t>. Основные направления бюджетной политики</w:t>
      </w:r>
    </w:p>
    <w:p w:rsidR="0049020B" w:rsidRPr="0049020B" w:rsidRDefault="0049020B" w:rsidP="0049020B">
      <w:pPr>
        <w:spacing w:after="0" w:line="240" w:lineRule="auto"/>
        <w:ind w:firstLine="709"/>
        <w:contextualSpacing/>
        <w:jc w:val="both"/>
        <w:rPr>
          <w:rFonts w:ascii="Times New Roman" w:eastAsia="Calibri" w:hAnsi="Times New Roman" w:cs="Times New Roman"/>
          <w:sz w:val="20"/>
          <w:szCs w:val="20"/>
        </w:rPr>
      </w:pPr>
      <w:r w:rsidRPr="0049020B">
        <w:rPr>
          <w:rFonts w:ascii="Times New Roman" w:eastAsia="Calibri" w:hAnsi="Times New Roman" w:cs="Times New Roman"/>
          <w:sz w:val="20"/>
          <w:szCs w:val="20"/>
        </w:rPr>
        <w:t xml:space="preserve">Основными направлениями бюджетной политики Новомихайловского </w:t>
      </w:r>
      <w:r w:rsidRPr="0049020B">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w:t>
      </w:r>
      <w:r w:rsidRPr="0049020B">
        <w:rPr>
          <w:rFonts w:ascii="Times New Roman" w:eastAsia="Calibri" w:hAnsi="Times New Roman" w:cs="Times New Roman"/>
          <w:sz w:val="20"/>
          <w:szCs w:val="20"/>
        </w:rPr>
        <w:t xml:space="preserve"> на среднесрочный период являются:</w:t>
      </w:r>
    </w:p>
    <w:p w:rsidR="0049020B" w:rsidRPr="0049020B" w:rsidRDefault="0049020B" w:rsidP="0049020B">
      <w:pPr>
        <w:spacing w:after="0" w:line="240" w:lineRule="auto"/>
        <w:ind w:firstLine="709"/>
        <w:contextualSpacing/>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повышение реалистичности и минимизация рисков несбалансированности бюджета;</w:t>
      </w:r>
    </w:p>
    <w:p w:rsidR="0049020B" w:rsidRPr="0049020B" w:rsidRDefault="0049020B" w:rsidP="0049020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концентрация расходов на первоочередных и приоритетных направлениях;</w:t>
      </w:r>
    </w:p>
    <w:p w:rsidR="0049020B" w:rsidRPr="0049020B" w:rsidRDefault="0049020B" w:rsidP="0049020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повышение с 1 октября 2019 года оплаты труда отдельных категорий работников муниципальных учреждений, на которых не распространяется действие указов Президента Российской Федерации;</w:t>
      </w:r>
    </w:p>
    <w:p w:rsidR="0049020B" w:rsidRPr="0049020B" w:rsidRDefault="0049020B" w:rsidP="0049020B">
      <w:pPr>
        <w:spacing w:after="0" w:line="240" w:lineRule="auto"/>
        <w:ind w:firstLine="709"/>
        <w:contextualSpacing/>
        <w:jc w:val="both"/>
        <w:rPr>
          <w:rFonts w:ascii="Times New Roman" w:eastAsia="Calibri" w:hAnsi="Times New Roman" w:cs="Times New Roman"/>
          <w:sz w:val="20"/>
          <w:szCs w:val="20"/>
          <w:lang w:val="x-none"/>
        </w:rPr>
      </w:pPr>
      <w:r w:rsidRPr="0049020B">
        <w:rPr>
          <w:rFonts w:ascii="Times New Roman" w:eastAsia="Calibri" w:hAnsi="Times New Roman" w:cs="Times New Roman"/>
          <w:sz w:val="20"/>
          <w:szCs w:val="20"/>
          <w:lang w:val="x-none"/>
        </w:rPr>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w:t>
      </w:r>
    </w:p>
    <w:p w:rsidR="0049020B" w:rsidRPr="0049020B" w:rsidRDefault="0049020B" w:rsidP="0049020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9020B">
        <w:rPr>
          <w:rFonts w:ascii="Times New Roman" w:eastAsia="Times New Roman" w:hAnsi="Times New Roman" w:cs="Times New Roman"/>
          <w:sz w:val="20"/>
          <w:szCs w:val="20"/>
          <w:lang w:eastAsia="ru-RU"/>
        </w:rPr>
        <w:t>-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49020B" w:rsidRPr="0049020B" w:rsidRDefault="0049020B" w:rsidP="0049020B">
      <w:pPr>
        <w:widowControl w:val="0"/>
        <w:autoSpaceDE w:val="0"/>
        <w:autoSpaceDN w:val="0"/>
        <w:spacing w:after="0" w:line="240" w:lineRule="auto"/>
        <w:ind w:firstLine="709"/>
        <w:jc w:val="both"/>
        <w:rPr>
          <w:rFonts w:ascii="Calibri" w:eastAsia="Times New Roman" w:hAnsi="Calibri" w:cs="Calibri"/>
          <w:sz w:val="20"/>
          <w:szCs w:val="20"/>
          <w:lang w:eastAsia="ru-RU"/>
        </w:rPr>
      </w:pPr>
      <w:proofErr w:type="gramStart"/>
      <w:r w:rsidRPr="0049020B">
        <w:rPr>
          <w:rFonts w:ascii="Times New Roman" w:eastAsia="Times New Roman" w:hAnsi="Times New Roman" w:cs="Times New Roman"/>
          <w:sz w:val="20"/>
          <w:szCs w:val="20"/>
          <w:lang w:eastAsia="ru-RU"/>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Новомихайловского сельского поселения  Монастырщинского района Смоленской области, размещение основных положений решения о бюджете Новомихайловского</w:t>
      </w:r>
      <w:proofErr w:type="gramEnd"/>
      <w:r w:rsidRPr="0049020B">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 в формате «Бюджет для граждан» в социальных сетях.</w:t>
      </w:r>
    </w:p>
    <w:p w:rsidR="0049020B" w:rsidRPr="0049020B" w:rsidRDefault="0049020B" w:rsidP="0049020B">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p w:rsidR="004E4DCF" w:rsidRPr="0049020B" w:rsidRDefault="004E4DCF" w:rsidP="00AB64C9">
      <w:pPr>
        <w:spacing w:line="240" w:lineRule="auto"/>
        <w:rPr>
          <w:sz w:val="20"/>
          <w:szCs w:val="20"/>
        </w:rPr>
      </w:pPr>
    </w:p>
    <w:sectPr w:rsidR="004E4DCF" w:rsidRPr="00490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5E53BC"/>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0F"/>
    <w:rsid w:val="00170D0F"/>
    <w:rsid w:val="001B4CC9"/>
    <w:rsid w:val="00477436"/>
    <w:rsid w:val="0049020B"/>
    <w:rsid w:val="004E4DCF"/>
    <w:rsid w:val="004E7E0F"/>
    <w:rsid w:val="00531331"/>
    <w:rsid w:val="009A2AA6"/>
    <w:rsid w:val="00A0475C"/>
    <w:rsid w:val="00AB64C9"/>
    <w:rsid w:val="00F0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0F"/>
  </w:style>
  <w:style w:type="paragraph" w:styleId="1">
    <w:name w:val="heading 1"/>
    <w:basedOn w:val="a"/>
    <w:next w:val="a"/>
    <w:link w:val="10"/>
    <w:uiPriority w:val="9"/>
    <w:qFormat/>
    <w:rsid w:val="00477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02414"/>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4774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02414"/>
    <w:pPr>
      <w:keepNext/>
      <w:tabs>
        <w:tab w:val="left" w:pos="3047"/>
      </w:tabs>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241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0241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02414"/>
  </w:style>
  <w:style w:type="paragraph" w:customStyle="1" w:styleId="ConsPlusNonformat">
    <w:name w:val="ConsPlusNonformat"/>
    <w:uiPriority w:val="99"/>
    <w:rsid w:val="00F024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2414"/>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F024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F02414"/>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semiHidden/>
    <w:rsid w:val="00F02414"/>
    <w:rPr>
      <w:rFonts w:ascii="Calibri" w:eastAsia="Calibri" w:hAnsi="Calibri" w:cs="Times New Roman"/>
    </w:rPr>
  </w:style>
  <w:style w:type="paragraph" w:styleId="a6">
    <w:name w:val="footer"/>
    <w:basedOn w:val="a"/>
    <w:link w:val="a7"/>
    <w:uiPriority w:val="99"/>
    <w:unhideWhenUsed/>
    <w:rsid w:val="00F02414"/>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rsid w:val="00F02414"/>
    <w:rPr>
      <w:rFonts w:ascii="Calibri" w:eastAsia="Calibri" w:hAnsi="Calibri" w:cs="Times New Roman"/>
    </w:rPr>
  </w:style>
  <w:style w:type="paragraph" w:styleId="a8">
    <w:name w:val="Balloon Text"/>
    <w:basedOn w:val="a"/>
    <w:link w:val="a9"/>
    <w:uiPriority w:val="99"/>
    <w:semiHidden/>
    <w:unhideWhenUsed/>
    <w:rsid w:val="00F0241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02414"/>
    <w:rPr>
      <w:rFonts w:ascii="Tahoma" w:eastAsia="Calibri" w:hAnsi="Tahoma" w:cs="Tahoma"/>
      <w:sz w:val="16"/>
      <w:szCs w:val="16"/>
    </w:rPr>
  </w:style>
  <w:style w:type="character" w:customStyle="1" w:styleId="10">
    <w:name w:val="Заголовок 1 Знак"/>
    <w:basedOn w:val="a0"/>
    <w:link w:val="1"/>
    <w:uiPriority w:val="9"/>
    <w:rsid w:val="004774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77436"/>
    <w:rPr>
      <w:rFonts w:asciiTheme="majorHAnsi" w:eastAsiaTheme="majorEastAsia" w:hAnsiTheme="majorHAnsi" w:cstheme="majorBidi"/>
      <w:b/>
      <w:bCs/>
      <w:color w:val="4F81BD" w:themeColor="accent1"/>
    </w:rPr>
  </w:style>
  <w:style w:type="paragraph" w:styleId="aa">
    <w:name w:val="Body Text"/>
    <w:basedOn w:val="a"/>
    <w:link w:val="ab"/>
    <w:semiHidden/>
    <w:unhideWhenUsed/>
    <w:rsid w:val="00477436"/>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477436"/>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49020B"/>
    <w:pPr>
      <w:spacing w:after="120"/>
    </w:pPr>
    <w:rPr>
      <w:sz w:val="16"/>
      <w:szCs w:val="16"/>
    </w:rPr>
  </w:style>
  <w:style w:type="character" w:customStyle="1" w:styleId="32">
    <w:name w:val="Основной текст 3 Знак"/>
    <w:basedOn w:val="a0"/>
    <w:link w:val="31"/>
    <w:uiPriority w:val="99"/>
    <w:semiHidden/>
    <w:rsid w:val="0049020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0F"/>
  </w:style>
  <w:style w:type="paragraph" w:styleId="1">
    <w:name w:val="heading 1"/>
    <w:basedOn w:val="a"/>
    <w:next w:val="a"/>
    <w:link w:val="10"/>
    <w:uiPriority w:val="9"/>
    <w:qFormat/>
    <w:rsid w:val="00477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02414"/>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4774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02414"/>
    <w:pPr>
      <w:keepNext/>
      <w:tabs>
        <w:tab w:val="left" w:pos="3047"/>
      </w:tabs>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241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0241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02414"/>
  </w:style>
  <w:style w:type="paragraph" w:customStyle="1" w:styleId="ConsPlusNonformat">
    <w:name w:val="ConsPlusNonformat"/>
    <w:uiPriority w:val="99"/>
    <w:rsid w:val="00F024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2414"/>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F024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F02414"/>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semiHidden/>
    <w:rsid w:val="00F02414"/>
    <w:rPr>
      <w:rFonts w:ascii="Calibri" w:eastAsia="Calibri" w:hAnsi="Calibri" w:cs="Times New Roman"/>
    </w:rPr>
  </w:style>
  <w:style w:type="paragraph" w:styleId="a6">
    <w:name w:val="footer"/>
    <w:basedOn w:val="a"/>
    <w:link w:val="a7"/>
    <w:uiPriority w:val="99"/>
    <w:unhideWhenUsed/>
    <w:rsid w:val="00F02414"/>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rsid w:val="00F02414"/>
    <w:rPr>
      <w:rFonts w:ascii="Calibri" w:eastAsia="Calibri" w:hAnsi="Calibri" w:cs="Times New Roman"/>
    </w:rPr>
  </w:style>
  <w:style w:type="paragraph" w:styleId="a8">
    <w:name w:val="Balloon Text"/>
    <w:basedOn w:val="a"/>
    <w:link w:val="a9"/>
    <w:uiPriority w:val="99"/>
    <w:semiHidden/>
    <w:unhideWhenUsed/>
    <w:rsid w:val="00F0241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02414"/>
    <w:rPr>
      <w:rFonts w:ascii="Tahoma" w:eastAsia="Calibri" w:hAnsi="Tahoma" w:cs="Tahoma"/>
      <w:sz w:val="16"/>
      <w:szCs w:val="16"/>
    </w:rPr>
  </w:style>
  <w:style w:type="character" w:customStyle="1" w:styleId="10">
    <w:name w:val="Заголовок 1 Знак"/>
    <w:basedOn w:val="a0"/>
    <w:link w:val="1"/>
    <w:uiPriority w:val="9"/>
    <w:rsid w:val="004774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77436"/>
    <w:rPr>
      <w:rFonts w:asciiTheme="majorHAnsi" w:eastAsiaTheme="majorEastAsia" w:hAnsiTheme="majorHAnsi" w:cstheme="majorBidi"/>
      <w:b/>
      <w:bCs/>
      <w:color w:val="4F81BD" w:themeColor="accent1"/>
    </w:rPr>
  </w:style>
  <w:style w:type="paragraph" w:styleId="aa">
    <w:name w:val="Body Text"/>
    <w:basedOn w:val="a"/>
    <w:link w:val="ab"/>
    <w:semiHidden/>
    <w:unhideWhenUsed/>
    <w:rsid w:val="00477436"/>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477436"/>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49020B"/>
    <w:pPr>
      <w:spacing w:after="120"/>
    </w:pPr>
    <w:rPr>
      <w:sz w:val="16"/>
      <w:szCs w:val="16"/>
    </w:rPr>
  </w:style>
  <w:style w:type="character" w:customStyle="1" w:styleId="32">
    <w:name w:val="Основной текст 3 Знак"/>
    <w:basedOn w:val="a0"/>
    <w:link w:val="31"/>
    <w:uiPriority w:val="99"/>
    <w:semiHidden/>
    <w:rsid w:val="004902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E01B3BC483B518D8F7E82BF1EC225BE173D9EB3DCA995CF9D961AF680VFp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55B9B19F7532D2B3CACE82A18C0042C19B41F4F98DC8390B43147ABAC945B831284220BCBF6204DK9Q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376;n=44530;fld=134;dst=100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5B9B19F7532D2B3CACE82A18C0042C19B41F4F98DC8390B43147ABAC945B831284220BCBF6204DK9Q3G"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DE0A-8C31-4C63-A72D-9AC8F4DB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10945</Words>
  <Characters>62389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2018-11-26T07:42:00Z</dcterms:created>
  <dcterms:modified xsi:type="dcterms:W3CDTF">2018-12-07T08:28:00Z</dcterms:modified>
</cp:coreProperties>
</file>