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17" w:rsidRDefault="00993B09">
      <w:r>
        <w:rPr>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6.3pt;margin-top:37.75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006617" w:rsidRPr="00006617" w:rsidRDefault="00006617" w:rsidP="00006617"/>
    <w:p w:rsidR="00006617" w:rsidRPr="00006617" w:rsidRDefault="00006617" w:rsidP="00006617"/>
    <w:p w:rsidR="00006617" w:rsidRPr="00006617" w:rsidRDefault="00006617" w:rsidP="00006617"/>
    <w:p w:rsidR="00006617" w:rsidRPr="00006617" w:rsidRDefault="00006617" w:rsidP="00006617"/>
    <w:p w:rsidR="00006617" w:rsidRDefault="00006617" w:rsidP="00006617">
      <w:pPr>
        <w:spacing w:after="0" w:line="240" w:lineRule="auto"/>
        <w:jc w:val="center"/>
      </w:pPr>
      <w:r>
        <w:tab/>
      </w:r>
    </w:p>
    <w:p w:rsidR="00006617" w:rsidRDefault="00006617" w:rsidP="00006617">
      <w:pPr>
        <w:spacing w:after="0" w:line="240" w:lineRule="auto"/>
        <w:jc w:val="center"/>
      </w:pPr>
    </w:p>
    <w:p w:rsidR="00006617" w:rsidRDefault="00006617" w:rsidP="00006617">
      <w:pPr>
        <w:spacing w:after="0" w:line="240" w:lineRule="auto"/>
        <w:jc w:val="center"/>
      </w:pPr>
    </w:p>
    <w:p w:rsidR="00006617" w:rsidRDefault="00006617" w:rsidP="00006617">
      <w:pPr>
        <w:spacing w:after="0" w:line="240" w:lineRule="auto"/>
        <w:jc w:val="center"/>
      </w:pPr>
    </w:p>
    <w:p w:rsidR="00006617" w:rsidRDefault="00006617" w:rsidP="00006617">
      <w:pPr>
        <w:spacing w:after="0" w:line="240" w:lineRule="auto"/>
        <w:jc w:val="center"/>
      </w:pPr>
    </w:p>
    <w:p w:rsidR="00006617" w:rsidRDefault="00006617" w:rsidP="00006617">
      <w:pPr>
        <w:spacing w:after="0" w:line="240" w:lineRule="auto"/>
        <w:jc w:val="center"/>
      </w:pPr>
    </w:p>
    <w:p w:rsidR="00006617" w:rsidRDefault="00006617" w:rsidP="00006617">
      <w:pPr>
        <w:spacing w:after="0" w:line="240" w:lineRule="auto"/>
        <w:jc w:val="center"/>
      </w:pPr>
    </w:p>
    <w:p w:rsidR="00006617" w:rsidRDefault="00006617" w:rsidP="00006617">
      <w:pPr>
        <w:spacing w:after="0" w:line="240" w:lineRule="auto"/>
        <w:jc w:val="center"/>
      </w:pPr>
    </w:p>
    <w:p w:rsidR="00006617" w:rsidRDefault="00006617" w:rsidP="00006617">
      <w:pPr>
        <w:spacing w:after="0" w:line="240" w:lineRule="auto"/>
        <w:jc w:val="center"/>
      </w:pPr>
    </w:p>
    <w:p w:rsidR="00006617" w:rsidRDefault="00006617" w:rsidP="00006617">
      <w:pPr>
        <w:spacing w:after="0" w:line="240" w:lineRule="auto"/>
        <w:jc w:val="center"/>
      </w:pPr>
    </w:p>
    <w:p w:rsidR="00006617" w:rsidRDefault="00006617" w:rsidP="00006617">
      <w:pPr>
        <w:spacing w:after="0" w:line="240" w:lineRule="auto"/>
        <w:jc w:val="center"/>
      </w:pPr>
    </w:p>
    <w:p w:rsidR="00006617" w:rsidRDefault="00006617" w:rsidP="00006617">
      <w:pPr>
        <w:spacing w:after="0" w:line="240" w:lineRule="auto"/>
        <w:jc w:val="center"/>
      </w:pPr>
    </w:p>
    <w:p w:rsidR="00006617" w:rsidRDefault="00006617" w:rsidP="00006617">
      <w:pPr>
        <w:spacing w:after="0" w:line="240" w:lineRule="auto"/>
        <w:jc w:val="center"/>
        <w:rPr>
          <w:rFonts w:ascii="Times New Roman" w:eastAsia="Calibri" w:hAnsi="Times New Roman" w:cs="Times New Roman"/>
          <w:b/>
          <w:sz w:val="28"/>
          <w:szCs w:val="28"/>
        </w:rPr>
      </w:pPr>
      <w:r w:rsidRPr="00A71D7E">
        <w:rPr>
          <w:rFonts w:ascii="Times New Roman" w:eastAsia="Calibri" w:hAnsi="Times New Roman" w:cs="Times New Roman"/>
          <w:b/>
          <w:sz w:val="28"/>
          <w:szCs w:val="28"/>
        </w:rPr>
        <w:t xml:space="preserve">Информационная газета </w:t>
      </w:r>
    </w:p>
    <w:p w:rsidR="00006617" w:rsidRPr="00A71D7E" w:rsidRDefault="00006617" w:rsidP="00006617">
      <w:pPr>
        <w:spacing w:after="0" w:line="240" w:lineRule="auto"/>
        <w:jc w:val="center"/>
        <w:rPr>
          <w:rFonts w:ascii="Times New Roman" w:eastAsia="Calibri" w:hAnsi="Times New Roman" w:cs="Times New Roman"/>
          <w:b/>
          <w:sz w:val="28"/>
          <w:szCs w:val="28"/>
        </w:rPr>
      </w:pPr>
      <w:r w:rsidRPr="00A71D7E">
        <w:rPr>
          <w:rFonts w:ascii="Times New Roman" w:eastAsia="Calibri" w:hAnsi="Times New Roman" w:cs="Times New Roman"/>
          <w:b/>
          <w:sz w:val="28"/>
          <w:szCs w:val="28"/>
        </w:rPr>
        <w:t>Администрации Новомихайловского сельского поселения Монастырщинского района Смоленской области</w:t>
      </w:r>
    </w:p>
    <w:p w:rsidR="00006617" w:rsidRPr="00A71D7E" w:rsidRDefault="00006617" w:rsidP="00006617">
      <w:pPr>
        <w:spacing w:after="0" w:line="240" w:lineRule="auto"/>
        <w:rPr>
          <w:rFonts w:ascii="Calibri" w:eastAsia="Calibri" w:hAnsi="Calibri" w:cs="Times New Roman"/>
          <w:color w:val="FF0000"/>
          <w:sz w:val="28"/>
          <w:szCs w:val="28"/>
        </w:rPr>
      </w:pPr>
      <w:r w:rsidRPr="00A71D7E">
        <w:rPr>
          <w:rFonts w:ascii="Calibri" w:eastAsia="Calibri" w:hAnsi="Calibri" w:cs="Times New Roman"/>
          <w:color w:val="FF0000"/>
          <w:sz w:val="28"/>
          <w:szCs w:val="28"/>
        </w:rPr>
        <w:t xml:space="preserve">                   </w:t>
      </w:r>
    </w:p>
    <w:p w:rsidR="00006617" w:rsidRPr="00A71D7E" w:rsidRDefault="00006617" w:rsidP="0000661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4"/>
          <w:szCs w:val="24"/>
        </w:rPr>
        <w:t>24.06</w:t>
      </w:r>
      <w:r w:rsidRPr="00A71D7E">
        <w:rPr>
          <w:rFonts w:ascii="Times New Roman" w:eastAsia="Calibri" w:hAnsi="Times New Roman" w:cs="Times New Roman"/>
          <w:b/>
          <w:sz w:val="24"/>
          <w:szCs w:val="24"/>
        </w:rPr>
        <w:t xml:space="preserve">.2020 года                                                   </w:t>
      </w:r>
      <w:r w:rsidR="00CF55E5">
        <w:rPr>
          <w:rFonts w:ascii="Times New Roman" w:eastAsia="Calibri" w:hAnsi="Times New Roman" w:cs="Times New Roman"/>
          <w:b/>
          <w:sz w:val="28"/>
          <w:szCs w:val="28"/>
        </w:rPr>
        <w:t>№6</w:t>
      </w:r>
    </w:p>
    <w:p w:rsidR="00006617" w:rsidRPr="00A71D7E" w:rsidRDefault="00006617" w:rsidP="00006617">
      <w:pPr>
        <w:spacing w:after="0" w:line="240" w:lineRule="auto"/>
        <w:jc w:val="center"/>
        <w:rPr>
          <w:rFonts w:ascii="Times New Roman" w:eastAsia="Calibri" w:hAnsi="Times New Roman" w:cs="Times New Roman"/>
          <w:b/>
          <w:sz w:val="28"/>
          <w:szCs w:val="28"/>
        </w:rPr>
      </w:pPr>
      <w:r w:rsidRPr="00A71D7E">
        <w:rPr>
          <w:rFonts w:ascii="Times New Roman" w:eastAsia="Calibri" w:hAnsi="Times New Roman" w:cs="Times New Roman"/>
          <w:b/>
          <w:sz w:val="28"/>
          <w:szCs w:val="28"/>
        </w:rPr>
        <w:t xml:space="preserve">  (бесплатно)</w:t>
      </w:r>
    </w:p>
    <w:p w:rsidR="00006617" w:rsidRPr="00A71D7E" w:rsidRDefault="00006617" w:rsidP="00006617">
      <w:pPr>
        <w:spacing w:after="0" w:line="240" w:lineRule="auto"/>
        <w:rPr>
          <w:rFonts w:ascii="Times New Roman" w:eastAsia="Calibri" w:hAnsi="Times New Roman" w:cs="Times New Roman"/>
          <w:b/>
          <w:sz w:val="24"/>
          <w:szCs w:val="24"/>
        </w:rPr>
      </w:pPr>
      <w:r w:rsidRPr="00A71D7E">
        <w:rPr>
          <w:rFonts w:ascii="Times New Roman" w:eastAsia="Calibri" w:hAnsi="Times New Roman" w:cs="Times New Roman"/>
          <w:b/>
          <w:sz w:val="24"/>
          <w:szCs w:val="24"/>
        </w:rPr>
        <w:t xml:space="preserve">Тираж- 15 экземпляров </w:t>
      </w:r>
    </w:p>
    <w:p w:rsidR="00006617" w:rsidRPr="00A71D7E" w:rsidRDefault="00006617" w:rsidP="00006617">
      <w:pPr>
        <w:spacing w:after="0" w:line="240" w:lineRule="auto"/>
        <w:rPr>
          <w:rFonts w:ascii="Times New Roman" w:eastAsia="Calibri" w:hAnsi="Times New Roman" w:cs="Times New Roman"/>
          <w:b/>
          <w:sz w:val="24"/>
          <w:szCs w:val="24"/>
        </w:rPr>
      </w:pPr>
    </w:p>
    <w:p w:rsidR="00006617" w:rsidRPr="00A71D7E" w:rsidRDefault="00006617" w:rsidP="00006617">
      <w:pPr>
        <w:spacing w:after="0" w:line="240" w:lineRule="auto"/>
        <w:rPr>
          <w:rFonts w:ascii="Times New Roman" w:eastAsia="Calibri" w:hAnsi="Times New Roman" w:cs="Times New Roman"/>
          <w:b/>
          <w:sz w:val="24"/>
          <w:szCs w:val="24"/>
        </w:rPr>
      </w:pPr>
      <w:r w:rsidRPr="00A71D7E">
        <w:rPr>
          <w:rFonts w:ascii="Times New Roman" w:eastAsia="Calibri" w:hAnsi="Times New Roman" w:cs="Times New Roman"/>
          <w:b/>
          <w:sz w:val="24"/>
          <w:szCs w:val="24"/>
        </w:rPr>
        <w:t xml:space="preserve">Ответственный за выпуск - </w:t>
      </w:r>
      <w:proofErr w:type="spellStart"/>
      <w:r w:rsidRPr="00A71D7E">
        <w:rPr>
          <w:rFonts w:ascii="Times New Roman" w:eastAsia="Calibri" w:hAnsi="Times New Roman" w:cs="Times New Roman"/>
          <w:b/>
          <w:sz w:val="24"/>
          <w:szCs w:val="24"/>
        </w:rPr>
        <w:t>ст</w:t>
      </w:r>
      <w:proofErr w:type="gramStart"/>
      <w:r w:rsidRPr="00A71D7E">
        <w:rPr>
          <w:rFonts w:ascii="Times New Roman" w:eastAsia="Calibri" w:hAnsi="Times New Roman" w:cs="Times New Roman"/>
          <w:b/>
          <w:sz w:val="24"/>
          <w:szCs w:val="24"/>
        </w:rPr>
        <w:t>.и</w:t>
      </w:r>
      <w:proofErr w:type="gramEnd"/>
      <w:r w:rsidRPr="00A71D7E">
        <w:rPr>
          <w:rFonts w:ascii="Times New Roman" w:eastAsia="Calibri" w:hAnsi="Times New Roman" w:cs="Times New Roman"/>
          <w:b/>
          <w:sz w:val="24"/>
          <w:szCs w:val="24"/>
        </w:rPr>
        <w:t>нспектор</w:t>
      </w:r>
      <w:proofErr w:type="spellEnd"/>
      <w:r w:rsidRPr="00A71D7E">
        <w:rPr>
          <w:rFonts w:ascii="Times New Roman" w:eastAsia="Calibri" w:hAnsi="Times New Roman" w:cs="Times New Roman"/>
          <w:b/>
          <w:sz w:val="24"/>
          <w:szCs w:val="24"/>
        </w:rPr>
        <w:t xml:space="preserve"> Администрации Новомихайловского сельского поселения Калугина Н.Г.</w:t>
      </w:r>
    </w:p>
    <w:p w:rsidR="00006617" w:rsidRPr="00A71D7E" w:rsidRDefault="00006617" w:rsidP="00006617">
      <w:pPr>
        <w:spacing w:after="0" w:line="240" w:lineRule="auto"/>
        <w:rPr>
          <w:rFonts w:ascii="Times New Roman" w:eastAsia="Calibri" w:hAnsi="Times New Roman" w:cs="Times New Roman"/>
          <w:b/>
          <w:sz w:val="24"/>
          <w:szCs w:val="24"/>
        </w:rPr>
      </w:pPr>
    </w:p>
    <w:p w:rsidR="00006617" w:rsidRPr="00A71D7E" w:rsidRDefault="00006617" w:rsidP="00006617">
      <w:pPr>
        <w:spacing w:after="0" w:line="240" w:lineRule="auto"/>
        <w:rPr>
          <w:rFonts w:ascii="Times New Roman" w:eastAsia="Calibri" w:hAnsi="Times New Roman" w:cs="Times New Roman"/>
          <w:b/>
          <w:sz w:val="24"/>
          <w:szCs w:val="24"/>
        </w:rPr>
      </w:pPr>
      <w:r w:rsidRPr="00A71D7E">
        <w:rPr>
          <w:rFonts w:ascii="Times New Roman" w:eastAsia="Calibri"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006617" w:rsidRPr="00A71D7E" w:rsidRDefault="00006617" w:rsidP="00006617">
      <w:pPr>
        <w:spacing w:after="0" w:line="240" w:lineRule="auto"/>
        <w:rPr>
          <w:rFonts w:ascii="Times New Roman" w:eastAsia="Calibri" w:hAnsi="Times New Roman" w:cs="Times New Roman"/>
          <w:b/>
          <w:sz w:val="24"/>
          <w:szCs w:val="24"/>
        </w:rPr>
      </w:pPr>
      <w:r w:rsidRPr="00A71D7E">
        <w:rPr>
          <w:rFonts w:ascii="Times New Roman" w:eastAsia="Calibri" w:hAnsi="Times New Roman" w:cs="Times New Roman"/>
          <w:b/>
          <w:sz w:val="24"/>
          <w:szCs w:val="24"/>
        </w:rPr>
        <w:t xml:space="preserve">  </w:t>
      </w:r>
    </w:p>
    <w:p w:rsidR="00006617" w:rsidRPr="00A71D7E" w:rsidRDefault="00006617" w:rsidP="00006617">
      <w:pPr>
        <w:spacing w:after="0" w:line="240" w:lineRule="auto"/>
        <w:jc w:val="center"/>
        <w:rPr>
          <w:rFonts w:ascii="Times New Roman" w:eastAsia="Calibri" w:hAnsi="Times New Roman" w:cs="Times New Roman"/>
          <w:b/>
        </w:rPr>
      </w:pPr>
      <w:r w:rsidRPr="00A71D7E">
        <w:rPr>
          <w:rFonts w:ascii="Times New Roman" w:eastAsia="Calibri" w:hAnsi="Times New Roman" w:cs="Times New Roman"/>
          <w:b/>
          <w:sz w:val="24"/>
          <w:szCs w:val="24"/>
        </w:rPr>
        <w:t xml:space="preserve">Издатель: </w:t>
      </w:r>
      <w:r w:rsidRPr="00A71D7E">
        <w:rPr>
          <w:rFonts w:ascii="Times New Roman" w:eastAsia="Calibri" w:hAnsi="Times New Roman" w:cs="Times New Roman"/>
          <w:b/>
        </w:rPr>
        <w:t>Администрации Новомихайловского сельского поселения Монастырщинского района Смоленской области</w:t>
      </w:r>
    </w:p>
    <w:p w:rsidR="00006617" w:rsidRPr="00A71D7E" w:rsidRDefault="00006617" w:rsidP="00006617">
      <w:pPr>
        <w:spacing w:after="0" w:line="240" w:lineRule="auto"/>
        <w:rPr>
          <w:rFonts w:ascii="Calibri" w:eastAsia="Calibri" w:hAnsi="Calibri" w:cs="Times New Roman"/>
          <w:color w:val="FF0000"/>
        </w:rPr>
      </w:pPr>
      <w:r w:rsidRPr="00A71D7E">
        <w:rPr>
          <w:rFonts w:ascii="Calibri" w:eastAsia="Calibri" w:hAnsi="Calibri" w:cs="Times New Roman"/>
          <w:color w:val="FF0000"/>
        </w:rPr>
        <w:t xml:space="preserve">                   </w:t>
      </w:r>
    </w:p>
    <w:p w:rsidR="00006617" w:rsidRPr="00A71D7E" w:rsidRDefault="00006617" w:rsidP="00006617">
      <w:pPr>
        <w:spacing w:after="0" w:line="240" w:lineRule="auto"/>
        <w:rPr>
          <w:rFonts w:ascii="Times New Roman" w:eastAsia="Calibri" w:hAnsi="Times New Roman" w:cs="Times New Roman"/>
          <w:b/>
          <w:sz w:val="24"/>
          <w:szCs w:val="24"/>
        </w:rPr>
      </w:pPr>
      <w:r w:rsidRPr="00A71D7E">
        <w:rPr>
          <w:rFonts w:ascii="Times New Roman" w:eastAsia="Calibri" w:hAnsi="Times New Roman" w:cs="Times New Roman"/>
          <w:b/>
          <w:sz w:val="24"/>
          <w:szCs w:val="24"/>
        </w:rPr>
        <w:t xml:space="preserve">Адрес издателя: 216151, </w:t>
      </w:r>
      <w:proofErr w:type="spellStart"/>
      <w:r w:rsidRPr="00A71D7E">
        <w:rPr>
          <w:rFonts w:ascii="Times New Roman" w:eastAsia="Calibri" w:hAnsi="Times New Roman" w:cs="Times New Roman"/>
          <w:b/>
          <w:sz w:val="24"/>
          <w:szCs w:val="24"/>
        </w:rPr>
        <w:t>д</w:t>
      </w:r>
      <w:proofErr w:type="gramStart"/>
      <w:r w:rsidRPr="00A71D7E">
        <w:rPr>
          <w:rFonts w:ascii="Times New Roman" w:eastAsia="Calibri" w:hAnsi="Times New Roman" w:cs="Times New Roman"/>
          <w:b/>
          <w:sz w:val="24"/>
          <w:szCs w:val="24"/>
        </w:rPr>
        <w:t>.М</w:t>
      </w:r>
      <w:proofErr w:type="gramEnd"/>
      <w:r w:rsidRPr="00A71D7E">
        <w:rPr>
          <w:rFonts w:ascii="Times New Roman" w:eastAsia="Calibri" w:hAnsi="Times New Roman" w:cs="Times New Roman"/>
          <w:b/>
          <w:sz w:val="24"/>
          <w:szCs w:val="24"/>
        </w:rPr>
        <w:t>ихайловка</w:t>
      </w:r>
      <w:proofErr w:type="spellEnd"/>
      <w:r w:rsidRPr="00A71D7E">
        <w:rPr>
          <w:rFonts w:ascii="Times New Roman" w:eastAsia="Calibri" w:hAnsi="Times New Roman" w:cs="Times New Roman"/>
          <w:b/>
          <w:sz w:val="24"/>
          <w:szCs w:val="24"/>
        </w:rPr>
        <w:t xml:space="preserve"> ,Монастырщинского района Смоленской области</w:t>
      </w:r>
    </w:p>
    <w:p w:rsidR="00006617" w:rsidRPr="00A71D7E" w:rsidRDefault="00006617" w:rsidP="00006617">
      <w:pPr>
        <w:rPr>
          <w:rFonts w:ascii="Calibri" w:eastAsia="Calibri" w:hAnsi="Calibri" w:cs="Times New Roman"/>
        </w:rPr>
      </w:pPr>
    </w:p>
    <w:p w:rsidR="00006617" w:rsidRPr="00006617" w:rsidRDefault="00006617" w:rsidP="00006617">
      <w:pPr>
        <w:tabs>
          <w:tab w:val="left" w:pos="2839"/>
        </w:tabs>
      </w:pPr>
    </w:p>
    <w:p w:rsidR="00006617" w:rsidRPr="00006617" w:rsidRDefault="00006617" w:rsidP="00006617"/>
    <w:p w:rsidR="00006617" w:rsidRPr="00006617" w:rsidRDefault="00006617" w:rsidP="00006617"/>
    <w:p w:rsidR="00006617" w:rsidRPr="00006617" w:rsidRDefault="00006617" w:rsidP="00006617"/>
    <w:p w:rsidR="00006617" w:rsidRPr="00006617" w:rsidRDefault="00006617" w:rsidP="00006617"/>
    <w:p w:rsidR="00006617" w:rsidRPr="00006617" w:rsidRDefault="00006617" w:rsidP="00006617"/>
    <w:p w:rsidR="00006617" w:rsidRPr="00993B09" w:rsidRDefault="00006617" w:rsidP="00006617">
      <w:pPr>
        <w:spacing w:after="0" w:line="240" w:lineRule="auto"/>
        <w:jc w:val="center"/>
        <w:rPr>
          <w:rFonts w:ascii="Times New Roman" w:eastAsia="Times New Roman" w:hAnsi="Times New Roman" w:cs="Times New Roman"/>
          <w:sz w:val="20"/>
          <w:szCs w:val="20"/>
          <w:lang w:eastAsia="ru-RU"/>
        </w:rPr>
      </w:pPr>
      <w:r w:rsidRPr="00993B09">
        <w:rPr>
          <w:rFonts w:ascii="Times New Roman" w:eastAsia="Times New Roman" w:hAnsi="Times New Roman" w:cs="Times New Roman"/>
          <w:noProof/>
          <w:sz w:val="20"/>
          <w:szCs w:val="20"/>
          <w:lang w:eastAsia="ru-RU"/>
        </w:rPr>
        <w:lastRenderedPageBreak/>
        <w:drawing>
          <wp:inline distT="0" distB="0" distL="0" distR="0" wp14:anchorId="2EF4A814" wp14:editId="7AE0D21E">
            <wp:extent cx="796925" cy="914400"/>
            <wp:effectExtent l="0" t="0" r="3175"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925" cy="914400"/>
                    </a:xfrm>
                    <a:prstGeom prst="rect">
                      <a:avLst/>
                    </a:prstGeom>
                    <a:noFill/>
                    <a:ln>
                      <a:noFill/>
                    </a:ln>
                  </pic:spPr>
                </pic:pic>
              </a:graphicData>
            </a:graphic>
          </wp:inline>
        </w:drawing>
      </w:r>
    </w:p>
    <w:p w:rsidR="00006617" w:rsidRPr="00993B09" w:rsidRDefault="00006617" w:rsidP="00006617">
      <w:pPr>
        <w:spacing w:after="0" w:line="240" w:lineRule="auto"/>
        <w:rPr>
          <w:rFonts w:ascii="Times New Roman" w:eastAsia="Times New Roman" w:hAnsi="Times New Roman" w:cs="Times New Roman"/>
          <w:sz w:val="20"/>
          <w:szCs w:val="20"/>
          <w:lang w:eastAsia="ru-RU"/>
        </w:rPr>
      </w:pPr>
    </w:p>
    <w:p w:rsidR="00006617" w:rsidRPr="00993B09" w:rsidRDefault="00006617" w:rsidP="00006617">
      <w:pPr>
        <w:spacing w:after="0" w:line="240" w:lineRule="auto"/>
        <w:jc w:val="center"/>
        <w:rPr>
          <w:rFonts w:ascii="Times New Roman" w:eastAsia="Times New Roman" w:hAnsi="Times New Roman" w:cs="Times New Roman"/>
          <w:b/>
          <w:sz w:val="20"/>
          <w:szCs w:val="20"/>
          <w:lang w:eastAsia="ru-RU"/>
        </w:rPr>
      </w:pPr>
      <w:r w:rsidRPr="00993B09">
        <w:rPr>
          <w:rFonts w:ascii="Times New Roman" w:eastAsia="Times New Roman" w:hAnsi="Times New Roman" w:cs="Times New Roman"/>
          <w:b/>
          <w:sz w:val="20"/>
          <w:szCs w:val="20"/>
          <w:lang w:eastAsia="ru-RU"/>
        </w:rPr>
        <w:t>Администрация Новомихайловского</w:t>
      </w:r>
    </w:p>
    <w:p w:rsidR="00006617" w:rsidRPr="00993B09" w:rsidRDefault="00006617" w:rsidP="00006617">
      <w:pPr>
        <w:spacing w:after="0" w:line="240" w:lineRule="auto"/>
        <w:jc w:val="center"/>
        <w:rPr>
          <w:rFonts w:ascii="Times New Roman" w:eastAsia="Times New Roman" w:hAnsi="Times New Roman" w:cs="Times New Roman"/>
          <w:b/>
          <w:sz w:val="20"/>
          <w:szCs w:val="20"/>
          <w:lang w:eastAsia="ru-RU"/>
        </w:rPr>
      </w:pPr>
      <w:r w:rsidRPr="00993B09">
        <w:rPr>
          <w:rFonts w:ascii="Times New Roman" w:eastAsia="Times New Roman" w:hAnsi="Times New Roman" w:cs="Times New Roman"/>
          <w:b/>
          <w:sz w:val="20"/>
          <w:szCs w:val="20"/>
          <w:lang w:eastAsia="ru-RU"/>
        </w:rPr>
        <w:t xml:space="preserve"> сельского поселения Монастырщинского </w:t>
      </w:r>
    </w:p>
    <w:p w:rsidR="00006617" w:rsidRPr="00993B09" w:rsidRDefault="00006617" w:rsidP="00006617">
      <w:pPr>
        <w:spacing w:after="0" w:line="240" w:lineRule="auto"/>
        <w:jc w:val="center"/>
        <w:rPr>
          <w:rFonts w:ascii="Times New Roman" w:eastAsia="Times New Roman" w:hAnsi="Times New Roman" w:cs="Times New Roman"/>
          <w:b/>
          <w:sz w:val="20"/>
          <w:szCs w:val="20"/>
          <w:lang w:eastAsia="ru-RU"/>
        </w:rPr>
      </w:pPr>
      <w:r w:rsidRPr="00993B09">
        <w:rPr>
          <w:rFonts w:ascii="Times New Roman" w:eastAsia="Times New Roman" w:hAnsi="Times New Roman" w:cs="Times New Roman"/>
          <w:b/>
          <w:sz w:val="20"/>
          <w:szCs w:val="20"/>
          <w:lang w:eastAsia="ru-RU"/>
        </w:rPr>
        <w:t>района Смоленской области</w:t>
      </w:r>
    </w:p>
    <w:p w:rsidR="00006617" w:rsidRPr="00993B09" w:rsidRDefault="00006617" w:rsidP="00006617">
      <w:pPr>
        <w:spacing w:after="0" w:line="240" w:lineRule="auto"/>
        <w:jc w:val="center"/>
        <w:rPr>
          <w:rFonts w:ascii="Times New Roman" w:eastAsia="Times New Roman" w:hAnsi="Times New Roman" w:cs="Times New Roman"/>
          <w:b/>
          <w:sz w:val="20"/>
          <w:szCs w:val="20"/>
          <w:lang w:eastAsia="ru-RU"/>
        </w:rPr>
      </w:pPr>
    </w:p>
    <w:p w:rsidR="00006617" w:rsidRPr="00993B09" w:rsidRDefault="00006617" w:rsidP="00006617">
      <w:pPr>
        <w:spacing w:after="0" w:line="240" w:lineRule="auto"/>
        <w:jc w:val="center"/>
        <w:rPr>
          <w:rFonts w:ascii="Times New Roman" w:eastAsia="Times New Roman" w:hAnsi="Times New Roman" w:cs="Times New Roman"/>
          <w:b/>
          <w:sz w:val="20"/>
          <w:szCs w:val="20"/>
          <w:lang w:eastAsia="ru-RU"/>
        </w:rPr>
      </w:pPr>
      <w:r w:rsidRPr="00993B09">
        <w:rPr>
          <w:rFonts w:ascii="Times New Roman" w:eastAsia="Times New Roman" w:hAnsi="Times New Roman" w:cs="Times New Roman"/>
          <w:b/>
          <w:sz w:val="20"/>
          <w:szCs w:val="20"/>
          <w:lang w:eastAsia="ru-RU"/>
        </w:rPr>
        <w:t>ПОСТАНОВЛЕНИЕ</w:t>
      </w:r>
    </w:p>
    <w:p w:rsidR="00006617" w:rsidRPr="00993B09" w:rsidRDefault="00006617" w:rsidP="00006617">
      <w:pPr>
        <w:spacing w:after="0" w:line="240" w:lineRule="auto"/>
        <w:jc w:val="center"/>
        <w:rPr>
          <w:rFonts w:ascii="Times New Roman" w:eastAsia="Times New Roman" w:hAnsi="Times New Roman" w:cs="Times New Roman"/>
          <w:sz w:val="20"/>
          <w:szCs w:val="20"/>
          <w:lang w:eastAsia="ru-RU"/>
        </w:rPr>
      </w:pPr>
    </w:p>
    <w:p w:rsidR="00006617" w:rsidRPr="00993B09" w:rsidRDefault="00006617" w:rsidP="00006617">
      <w:pPr>
        <w:spacing w:after="0" w:line="240" w:lineRule="auto"/>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      </w:t>
      </w:r>
    </w:p>
    <w:p w:rsidR="00006617" w:rsidRPr="00993B09" w:rsidRDefault="00006617" w:rsidP="00006617">
      <w:pPr>
        <w:keepNext/>
        <w:spacing w:before="240" w:after="60" w:line="240" w:lineRule="auto"/>
        <w:outlineLvl w:val="1"/>
        <w:rPr>
          <w:rFonts w:ascii="Times New Roman" w:eastAsia="Times New Roman" w:hAnsi="Times New Roman" w:cs="Times New Roman"/>
          <w:bCs/>
          <w:iCs/>
          <w:sz w:val="20"/>
          <w:szCs w:val="20"/>
          <w:lang w:eastAsia="ru-RU"/>
        </w:rPr>
      </w:pPr>
      <w:r w:rsidRPr="00993B09">
        <w:rPr>
          <w:rFonts w:ascii="Times New Roman" w:eastAsia="Times New Roman" w:hAnsi="Times New Roman" w:cs="Times New Roman"/>
          <w:bCs/>
          <w:iCs/>
          <w:sz w:val="20"/>
          <w:szCs w:val="20"/>
          <w:u w:val="single"/>
          <w:lang w:eastAsia="ru-RU"/>
        </w:rPr>
        <w:t xml:space="preserve"> 04.06.2020</w:t>
      </w:r>
      <w:r w:rsidRPr="00993B09">
        <w:rPr>
          <w:rFonts w:ascii="Times New Roman" w:eastAsia="Times New Roman" w:hAnsi="Times New Roman" w:cs="Times New Roman"/>
          <w:bCs/>
          <w:iCs/>
          <w:sz w:val="20"/>
          <w:szCs w:val="20"/>
          <w:lang w:eastAsia="ru-RU"/>
        </w:rPr>
        <w:t xml:space="preserve">                                </w:t>
      </w:r>
      <w:r w:rsidRPr="00993B09">
        <w:rPr>
          <w:rFonts w:ascii="Times New Roman" w:eastAsia="Times New Roman" w:hAnsi="Times New Roman" w:cs="Times New Roman"/>
          <w:bCs/>
          <w:iCs/>
          <w:sz w:val="20"/>
          <w:szCs w:val="20"/>
          <w:u w:val="single"/>
          <w:lang w:eastAsia="ru-RU"/>
        </w:rPr>
        <w:t>№ 18</w:t>
      </w:r>
      <w:r w:rsidRPr="00993B09">
        <w:rPr>
          <w:rFonts w:ascii="Times New Roman" w:eastAsia="Times New Roman" w:hAnsi="Times New Roman" w:cs="Times New Roman"/>
          <w:bCs/>
          <w:iCs/>
          <w:sz w:val="20"/>
          <w:szCs w:val="20"/>
          <w:lang w:eastAsia="ru-RU"/>
        </w:rPr>
        <w:t xml:space="preserve"> </w:t>
      </w:r>
    </w:p>
    <w:p w:rsidR="00006617" w:rsidRPr="00993B09" w:rsidRDefault="00006617" w:rsidP="00006617">
      <w:pPr>
        <w:widowControl w:val="0"/>
        <w:autoSpaceDE w:val="0"/>
        <w:autoSpaceDN w:val="0"/>
        <w:spacing w:after="0" w:line="240" w:lineRule="auto"/>
        <w:ind w:right="5812"/>
        <w:jc w:val="both"/>
        <w:rPr>
          <w:rFonts w:ascii="Times New Roman" w:eastAsia="Times New Roman" w:hAnsi="Times New Roman" w:cs="Times New Roman"/>
          <w:sz w:val="20"/>
          <w:szCs w:val="20"/>
          <w:lang w:eastAsia="ru-RU"/>
        </w:rPr>
      </w:pPr>
    </w:p>
    <w:p w:rsidR="00006617" w:rsidRPr="00993B09" w:rsidRDefault="00006617" w:rsidP="00006617">
      <w:pPr>
        <w:widowControl w:val="0"/>
        <w:autoSpaceDE w:val="0"/>
        <w:autoSpaceDN w:val="0"/>
        <w:spacing w:after="0" w:line="240" w:lineRule="auto"/>
        <w:ind w:right="5812"/>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Об утверждении Методики прогнозирования поступлений доходов в бюджет Новомихайловского сельского  поселения Монастырщинского района  Смоленской области</w:t>
      </w:r>
    </w:p>
    <w:p w:rsidR="00006617" w:rsidRPr="00993B09" w:rsidRDefault="00006617" w:rsidP="00006617">
      <w:pPr>
        <w:widowControl w:val="0"/>
        <w:autoSpaceDE w:val="0"/>
        <w:autoSpaceDN w:val="0"/>
        <w:spacing w:after="0" w:line="240" w:lineRule="auto"/>
        <w:ind w:right="5668"/>
        <w:jc w:val="both"/>
        <w:rPr>
          <w:rFonts w:ascii="Times New Roman" w:eastAsia="Times New Roman" w:hAnsi="Times New Roman" w:cs="Times New Roman"/>
          <w:sz w:val="20"/>
          <w:szCs w:val="20"/>
          <w:lang w:eastAsia="ru-RU"/>
        </w:rPr>
      </w:pPr>
    </w:p>
    <w:p w:rsidR="00006617" w:rsidRPr="00993B09" w:rsidRDefault="00006617" w:rsidP="0000661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В соответствии с пунктом 1 статьи 160.1 Бюджетного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администрация Новомихайловского сельского поселения Монастырщинского района Смоленской области постановляет:</w:t>
      </w:r>
    </w:p>
    <w:p w:rsidR="00006617" w:rsidRPr="00993B09" w:rsidRDefault="00006617" w:rsidP="0000661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06617" w:rsidRPr="00993B09" w:rsidRDefault="00006617" w:rsidP="000066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     1. Утвердить прилагаемую Методику прогнозирования поступлений доходов в бюджет Новомихайловского сельского поселения Монастырщинского района Смоленской области.</w:t>
      </w:r>
    </w:p>
    <w:p w:rsidR="00006617" w:rsidRPr="00993B09" w:rsidRDefault="00006617" w:rsidP="00006617">
      <w:pPr>
        <w:tabs>
          <w:tab w:val="left" w:pos="2552"/>
        </w:tabs>
        <w:autoSpaceDE w:val="0"/>
        <w:autoSpaceDN w:val="0"/>
        <w:adjustRightInd w:val="0"/>
        <w:spacing w:after="0" w:line="240" w:lineRule="auto"/>
        <w:ind w:left="-142"/>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        2.Настоящее постановление разместить на официальном сайте Администрации</w:t>
      </w:r>
    </w:p>
    <w:p w:rsidR="00006617" w:rsidRPr="00993B09" w:rsidRDefault="00006617" w:rsidP="00006617">
      <w:pPr>
        <w:tabs>
          <w:tab w:val="left" w:pos="2552"/>
        </w:tabs>
        <w:autoSpaceDE w:val="0"/>
        <w:autoSpaceDN w:val="0"/>
        <w:adjustRightInd w:val="0"/>
        <w:spacing w:after="0" w:line="240" w:lineRule="auto"/>
        <w:ind w:left="-142"/>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Новомихайловского сельского поселения Монастырщинского района Смоленской области</w:t>
      </w:r>
    </w:p>
    <w:p w:rsidR="00006617" w:rsidRPr="00993B09" w:rsidRDefault="00006617" w:rsidP="00006617">
      <w:pPr>
        <w:tabs>
          <w:tab w:val="left" w:pos="2100"/>
        </w:tabs>
        <w:spacing w:after="0" w:line="240" w:lineRule="auto"/>
        <w:rPr>
          <w:rFonts w:ascii="Times New Roman" w:eastAsia="Times New Roman" w:hAnsi="Times New Roman" w:cs="Times New Roman"/>
          <w:bCs/>
          <w:sz w:val="20"/>
          <w:szCs w:val="20"/>
          <w:lang w:eastAsia="ru-RU"/>
        </w:rPr>
      </w:pPr>
    </w:p>
    <w:p w:rsidR="00006617" w:rsidRPr="00993B09" w:rsidRDefault="00006617" w:rsidP="00006617">
      <w:pPr>
        <w:tabs>
          <w:tab w:val="left" w:pos="2100"/>
        </w:tabs>
        <w:spacing w:after="0" w:line="240" w:lineRule="auto"/>
        <w:rPr>
          <w:rFonts w:ascii="Times New Roman" w:eastAsia="Times New Roman" w:hAnsi="Times New Roman" w:cs="Times New Roman"/>
          <w:bCs/>
          <w:sz w:val="20"/>
          <w:szCs w:val="20"/>
          <w:lang w:eastAsia="ru-RU"/>
        </w:rPr>
      </w:pPr>
    </w:p>
    <w:p w:rsidR="00006617" w:rsidRPr="00993B09" w:rsidRDefault="00006617" w:rsidP="00006617">
      <w:pPr>
        <w:tabs>
          <w:tab w:val="left" w:pos="1365"/>
        </w:tabs>
        <w:spacing w:after="0" w:line="240" w:lineRule="auto"/>
        <w:rPr>
          <w:rFonts w:ascii="Times New Roman" w:eastAsia="Times New Roman" w:hAnsi="Times New Roman" w:cs="Times New Roman"/>
          <w:bCs/>
          <w:sz w:val="20"/>
          <w:szCs w:val="20"/>
          <w:lang w:eastAsia="ru-RU"/>
        </w:rPr>
      </w:pPr>
      <w:r w:rsidRPr="00993B09">
        <w:rPr>
          <w:rFonts w:ascii="Times New Roman" w:eastAsia="Times New Roman" w:hAnsi="Times New Roman" w:cs="Times New Roman"/>
          <w:bCs/>
          <w:sz w:val="20"/>
          <w:szCs w:val="20"/>
          <w:lang w:eastAsia="ru-RU"/>
        </w:rPr>
        <w:t>Глава муниципального образования</w:t>
      </w:r>
    </w:p>
    <w:p w:rsidR="00006617" w:rsidRPr="00993B09" w:rsidRDefault="00006617" w:rsidP="00006617">
      <w:pPr>
        <w:tabs>
          <w:tab w:val="left" w:pos="1365"/>
        </w:tabs>
        <w:spacing w:after="0" w:line="240" w:lineRule="auto"/>
        <w:rPr>
          <w:rFonts w:ascii="Times New Roman" w:eastAsia="Times New Roman" w:hAnsi="Times New Roman" w:cs="Times New Roman"/>
          <w:bCs/>
          <w:sz w:val="20"/>
          <w:szCs w:val="20"/>
          <w:lang w:eastAsia="ru-RU"/>
        </w:rPr>
      </w:pPr>
      <w:r w:rsidRPr="00993B09">
        <w:rPr>
          <w:rFonts w:ascii="Times New Roman" w:eastAsia="Times New Roman" w:hAnsi="Times New Roman" w:cs="Times New Roman"/>
          <w:bCs/>
          <w:sz w:val="20"/>
          <w:szCs w:val="20"/>
          <w:lang w:eastAsia="ru-RU"/>
        </w:rPr>
        <w:t xml:space="preserve">Новомихайловского сельского поселения   </w:t>
      </w:r>
    </w:p>
    <w:p w:rsidR="00006617" w:rsidRPr="00993B09" w:rsidRDefault="00006617" w:rsidP="00006617">
      <w:pPr>
        <w:tabs>
          <w:tab w:val="left" w:pos="1365"/>
        </w:tabs>
        <w:spacing w:after="0" w:line="240" w:lineRule="auto"/>
        <w:rPr>
          <w:rFonts w:ascii="Times New Roman" w:eastAsia="Times New Roman" w:hAnsi="Times New Roman" w:cs="Times New Roman"/>
          <w:bCs/>
          <w:sz w:val="20"/>
          <w:szCs w:val="20"/>
          <w:lang w:eastAsia="ru-RU"/>
        </w:rPr>
      </w:pPr>
      <w:r w:rsidRPr="00993B09">
        <w:rPr>
          <w:rFonts w:ascii="Times New Roman" w:eastAsia="Times New Roman" w:hAnsi="Times New Roman" w:cs="Times New Roman"/>
          <w:bCs/>
          <w:sz w:val="20"/>
          <w:szCs w:val="20"/>
          <w:lang w:eastAsia="ru-RU"/>
        </w:rPr>
        <w:t>Монастырщинского района</w:t>
      </w:r>
    </w:p>
    <w:p w:rsidR="00006617" w:rsidRPr="00993B09" w:rsidRDefault="00006617" w:rsidP="00006617">
      <w:pPr>
        <w:tabs>
          <w:tab w:val="left" w:pos="1365"/>
        </w:tabs>
        <w:spacing w:after="0" w:line="240" w:lineRule="auto"/>
        <w:rPr>
          <w:rFonts w:ascii="Times New Roman" w:eastAsia="Times New Roman" w:hAnsi="Times New Roman" w:cs="Times New Roman"/>
          <w:bCs/>
          <w:sz w:val="20"/>
          <w:szCs w:val="20"/>
          <w:lang w:eastAsia="ru-RU"/>
        </w:rPr>
      </w:pPr>
      <w:r w:rsidRPr="00993B09">
        <w:rPr>
          <w:rFonts w:ascii="Times New Roman" w:eastAsia="Times New Roman" w:hAnsi="Times New Roman" w:cs="Times New Roman"/>
          <w:bCs/>
          <w:sz w:val="20"/>
          <w:szCs w:val="20"/>
          <w:lang w:eastAsia="ru-RU"/>
        </w:rPr>
        <w:t xml:space="preserve">Смоленской области                                                                                </w:t>
      </w:r>
      <w:proofErr w:type="spellStart"/>
      <w:r w:rsidRPr="00993B09">
        <w:rPr>
          <w:rFonts w:ascii="Times New Roman" w:eastAsia="Times New Roman" w:hAnsi="Times New Roman" w:cs="Times New Roman"/>
          <w:b/>
          <w:bCs/>
          <w:sz w:val="20"/>
          <w:szCs w:val="20"/>
          <w:lang w:eastAsia="ru-RU"/>
        </w:rPr>
        <w:t>С.В.Иванов</w:t>
      </w:r>
      <w:proofErr w:type="spellEnd"/>
      <w:r w:rsidRPr="00993B09">
        <w:rPr>
          <w:rFonts w:ascii="Times New Roman" w:eastAsia="Times New Roman" w:hAnsi="Times New Roman" w:cs="Times New Roman"/>
          <w:bCs/>
          <w:sz w:val="20"/>
          <w:szCs w:val="20"/>
          <w:lang w:eastAsia="ru-RU"/>
        </w:rPr>
        <w:t xml:space="preserve">       </w:t>
      </w:r>
    </w:p>
    <w:p w:rsidR="00006617" w:rsidRPr="00993B09" w:rsidRDefault="00006617" w:rsidP="00006617">
      <w:pPr>
        <w:widowControl w:val="0"/>
        <w:autoSpaceDE w:val="0"/>
        <w:autoSpaceDN w:val="0"/>
        <w:spacing w:after="0" w:line="240" w:lineRule="auto"/>
        <w:ind w:left="5670"/>
        <w:jc w:val="right"/>
        <w:rPr>
          <w:rFonts w:ascii="Times New Roman" w:eastAsia="Times New Roman" w:hAnsi="Times New Roman" w:cs="Times New Roman"/>
          <w:sz w:val="20"/>
          <w:szCs w:val="20"/>
          <w:lang w:eastAsia="ru-RU"/>
        </w:rPr>
      </w:pPr>
    </w:p>
    <w:p w:rsidR="00006617" w:rsidRPr="00993B09" w:rsidRDefault="00006617" w:rsidP="00006617">
      <w:pPr>
        <w:spacing w:after="0" w:line="240" w:lineRule="auto"/>
        <w:jc w:val="both"/>
        <w:rPr>
          <w:rFonts w:ascii="Times New Roman" w:eastAsia="Times New Roman" w:hAnsi="Times New Roman" w:cs="Times New Roman"/>
          <w:sz w:val="20"/>
          <w:szCs w:val="20"/>
          <w:lang w:eastAsia="ru-RU"/>
        </w:rPr>
      </w:pPr>
    </w:p>
    <w:p w:rsidR="00006617" w:rsidRPr="00993B09" w:rsidRDefault="00006617" w:rsidP="00006617">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УТВЕРЖДЕНА</w:t>
      </w:r>
    </w:p>
    <w:p w:rsidR="00006617" w:rsidRPr="00993B09" w:rsidRDefault="00006617" w:rsidP="00006617">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Постановлением Администрации Новомихайловского сельского поселения Монастырщинского  района Смоленской области</w:t>
      </w:r>
    </w:p>
    <w:p w:rsidR="00006617" w:rsidRPr="00993B09" w:rsidRDefault="00006617" w:rsidP="00006617">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 от 04.06.2020       № 18</w:t>
      </w:r>
    </w:p>
    <w:p w:rsidR="00006617" w:rsidRPr="00993B09" w:rsidRDefault="00006617" w:rsidP="00006617">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p>
    <w:p w:rsidR="00006617" w:rsidRPr="00993B09" w:rsidRDefault="00006617" w:rsidP="00006617">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p>
    <w:p w:rsidR="00006617" w:rsidRPr="00993B09" w:rsidRDefault="00006617" w:rsidP="00006617">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993B09">
        <w:rPr>
          <w:rFonts w:ascii="Times New Roman" w:eastAsia="Times New Roman" w:hAnsi="Times New Roman" w:cs="Times New Roman"/>
          <w:b/>
          <w:bCs/>
          <w:sz w:val="20"/>
          <w:szCs w:val="20"/>
          <w:lang w:eastAsia="ru-RU"/>
        </w:rPr>
        <w:t>Методика</w:t>
      </w:r>
    </w:p>
    <w:p w:rsidR="00006617" w:rsidRPr="00993B09" w:rsidRDefault="00006617" w:rsidP="00006617">
      <w:pPr>
        <w:widowControl w:val="0"/>
        <w:autoSpaceDE w:val="0"/>
        <w:autoSpaceDN w:val="0"/>
        <w:spacing w:after="0" w:line="240" w:lineRule="auto"/>
        <w:jc w:val="center"/>
        <w:rPr>
          <w:rFonts w:ascii="Times New Roman" w:eastAsia="Times New Roman" w:hAnsi="Times New Roman" w:cs="Times New Roman"/>
          <w:b/>
          <w:bCs/>
          <w:sz w:val="20"/>
          <w:szCs w:val="20"/>
          <w:lang w:eastAsia="ru-RU"/>
        </w:rPr>
      </w:pPr>
      <w:r w:rsidRPr="00993B09">
        <w:rPr>
          <w:rFonts w:ascii="Times New Roman" w:eastAsia="Times New Roman" w:hAnsi="Times New Roman" w:cs="Times New Roman"/>
          <w:b/>
          <w:bCs/>
          <w:sz w:val="20"/>
          <w:szCs w:val="20"/>
          <w:lang w:eastAsia="ru-RU"/>
        </w:rPr>
        <w:t>прогнозирования поступлений доходов в бюджет Новомихайловского сельского поселения Монастырщинского района Смоленской области</w:t>
      </w:r>
    </w:p>
    <w:p w:rsidR="00006617" w:rsidRPr="00993B09" w:rsidRDefault="00006617" w:rsidP="0000661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06617" w:rsidRPr="00993B09" w:rsidRDefault="00006617" w:rsidP="00006617">
      <w:pPr>
        <w:widowControl w:val="0"/>
        <w:autoSpaceDE w:val="0"/>
        <w:autoSpaceDN w:val="0"/>
        <w:spacing w:after="0" w:line="240" w:lineRule="auto"/>
        <w:ind w:firstLine="708"/>
        <w:jc w:val="both"/>
        <w:rPr>
          <w:rFonts w:ascii="Times New Roman" w:eastAsia="Times New Roman" w:hAnsi="Times New Roman" w:cs="Times New Roman"/>
          <w:b/>
          <w:bCs/>
          <w:sz w:val="20"/>
          <w:szCs w:val="20"/>
          <w:lang w:eastAsia="ru-RU"/>
        </w:rPr>
      </w:pPr>
      <w:r w:rsidRPr="00993B09">
        <w:rPr>
          <w:rFonts w:ascii="Times New Roman" w:eastAsia="Times New Roman" w:hAnsi="Times New Roman" w:cs="Times New Roman"/>
          <w:sz w:val="20"/>
          <w:szCs w:val="20"/>
          <w:lang w:eastAsia="ru-RU"/>
        </w:rPr>
        <w:t xml:space="preserve">1. Настоящая Методика прогнозирования поступлений доходов в бюджет муниципального района (далее – Методика) определяет порядок </w:t>
      </w:r>
      <w:proofErr w:type="gramStart"/>
      <w:r w:rsidRPr="00993B09">
        <w:rPr>
          <w:rFonts w:ascii="Times New Roman" w:eastAsia="Times New Roman" w:hAnsi="Times New Roman" w:cs="Times New Roman"/>
          <w:sz w:val="20"/>
          <w:szCs w:val="20"/>
          <w:lang w:eastAsia="ru-RU"/>
        </w:rPr>
        <w:t>расчета планируемых поступлений доходов  бюджета Новомихайловского сельского поселения</w:t>
      </w:r>
      <w:proofErr w:type="gramEnd"/>
      <w:r w:rsidRPr="00993B09">
        <w:rPr>
          <w:rFonts w:ascii="Times New Roman" w:eastAsia="Times New Roman" w:hAnsi="Times New Roman" w:cs="Times New Roman"/>
          <w:sz w:val="20"/>
          <w:szCs w:val="20"/>
          <w:lang w:eastAsia="ru-RU"/>
        </w:rPr>
        <w:t xml:space="preserve"> Монастырщинского района Смоленской наделена полномочиями главного администратора доходов бюджета поселения, определяет основные принципы прогнозирования доходов бюджета на очередной финансовый год и на плановый период.</w:t>
      </w:r>
    </w:p>
    <w:p w:rsidR="00006617" w:rsidRPr="00993B09" w:rsidRDefault="00006617" w:rsidP="00006617">
      <w:pPr>
        <w:spacing w:after="0" w:line="240" w:lineRule="auto"/>
        <w:ind w:firstLine="708"/>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2. Перечень кодов бюджетной классификации доходов бюджета, закрепленных за главным администратором доходов, ежегодно утверждается решением о бюджете поселения на очередной финансовый год и плановый период. Изменения в указанный перечень могут вноситься распоряжением Администрации Новомихайловского сельского поселения Монастырщинского района  Смоленской области.</w:t>
      </w:r>
    </w:p>
    <w:p w:rsidR="00006617" w:rsidRPr="00993B09" w:rsidRDefault="00006617" w:rsidP="00006617">
      <w:pPr>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lastRenderedPageBreak/>
        <w:t>3. Прогноз неналоговых доходов бюджета поселения на очередной финансовый год и на плановый период рассчитывается с учетом динамики поступлений соответствующих доходов.</w:t>
      </w:r>
    </w:p>
    <w:p w:rsidR="00006617" w:rsidRPr="00993B09" w:rsidRDefault="00006617" w:rsidP="00006617">
      <w:pPr>
        <w:spacing w:after="0" w:line="240" w:lineRule="auto"/>
        <w:ind w:firstLine="709"/>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3.1.Доходы, получаемые в виде арендной </w:t>
      </w:r>
      <w:proofErr w:type="gramStart"/>
      <w:r w:rsidRPr="00993B09">
        <w:rPr>
          <w:rFonts w:ascii="Times New Roman" w:eastAsia="Times New Roman" w:hAnsi="Times New Roman" w:cs="Times New Roman"/>
          <w:sz w:val="20"/>
          <w:szCs w:val="20"/>
          <w:lang w:eastAsia="ru-RU"/>
        </w:rPr>
        <w:t>платы</w:t>
      </w:r>
      <w:proofErr w:type="gramEnd"/>
      <w:r w:rsidRPr="00993B09">
        <w:rPr>
          <w:rFonts w:ascii="Times New Roman" w:eastAsia="Times New Roman" w:hAnsi="Times New Roman" w:cs="Times New Roman"/>
          <w:sz w:val="20"/>
          <w:szCs w:val="20"/>
          <w:lang w:eastAsia="ru-RU"/>
        </w:rPr>
        <w:t xml:space="preserve">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прогноз осуществляется прямым методом  на основании заключенных договоров аренды и рассчитывается по формуле:</w:t>
      </w:r>
    </w:p>
    <w:p w:rsidR="00006617" w:rsidRPr="00993B09" w:rsidRDefault="00006617" w:rsidP="00006617">
      <w:pPr>
        <w:spacing w:after="0" w:line="240" w:lineRule="auto"/>
        <w:ind w:firstLine="709"/>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Д ар</w:t>
      </w:r>
      <w:proofErr w:type="gramStart"/>
      <w:r w:rsidRPr="00993B09">
        <w:rPr>
          <w:rFonts w:ascii="Times New Roman" w:eastAsia="Times New Roman" w:hAnsi="Times New Roman" w:cs="Times New Roman"/>
          <w:sz w:val="20"/>
          <w:szCs w:val="20"/>
          <w:lang w:eastAsia="ru-RU"/>
        </w:rPr>
        <w:t>.</w:t>
      </w:r>
      <w:proofErr w:type="gramEnd"/>
      <w:r w:rsidRPr="00993B09">
        <w:rPr>
          <w:rFonts w:ascii="Times New Roman" w:eastAsia="Times New Roman" w:hAnsi="Times New Roman" w:cs="Times New Roman"/>
          <w:sz w:val="20"/>
          <w:szCs w:val="20"/>
          <w:lang w:eastAsia="ru-RU"/>
        </w:rPr>
        <w:t xml:space="preserve"> </w:t>
      </w:r>
      <w:proofErr w:type="gramStart"/>
      <w:r w:rsidRPr="00993B09">
        <w:rPr>
          <w:rFonts w:ascii="Times New Roman" w:eastAsia="Times New Roman" w:hAnsi="Times New Roman" w:cs="Times New Roman"/>
          <w:sz w:val="20"/>
          <w:szCs w:val="20"/>
          <w:lang w:eastAsia="ru-RU"/>
        </w:rPr>
        <w:t>з</w:t>
      </w:r>
      <w:proofErr w:type="gramEnd"/>
      <w:r w:rsidRPr="00993B09">
        <w:rPr>
          <w:rFonts w:ascii="Times New Roman" w:eastAsia="Times New Roman" w:hAnsi="Times New Roman" w:cs="Times New Roman"/>
          <w:sz w:val="20"/>
          <w:szCs w:val="20"/>
          <w:lang w:eastAsia="ru-RU"/>
        </w:rPr>
        <w:t>/у=∑ (Аз/у</w:t>
      </w:r>
      <w:proofErr w:type="spellStart"/>
      <w:r w:rsidRPr="00993B09">
        <w:rPr>
          <w:rFonts w:ascii="Times New Roman" w:eastAsia="Times New Roman" w:hAnsi="Times New Roman" w:cs="Times New Roman"/>
          <w:sz w:val="20"/>
          <w:szCs w:val="20"/>
          <w:lang w:val="en-US" w:eastAsia="ru-RU"/>
        </w:rPr>
        <w:t>i</w:t>
      </w:r>
      <w:proofErr w:type="spellEnd"/>
      <w:r w:rsidRPr="00993B09">
        <w:rPr>
          <w:rFonts w:ascii="Times New Roman" w:eastAsia="Times New Roman" w:hAnsi="Times New Roman" w:cs="Times New Roman"/>
          <w:sz w:val="20"/>
          <w:szCs w:val="20"/>
          <w:lang w:eastAsia="ru-RU"/>
        </w:rPr>
        <w:t>*Н)</w:t>
      </w:r>
    </w:p>
    <w:p w:rsidR="00006617" w:rsidRPr="00993B09" w:rsidRDefault="00006617" w:rsidP="00006617">
      <w:pPr>
        <w:spacing w:after="0" w:line="240" w:lineRule="auto"/>
        <w:ind w:firstLine="709"/>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 где </w:t>
      </w:r>
    </w:p>
    <w:p w:rsidR="00006617" w:rsidRPr="00993B09" w:rsidRDefault="00006617" w:rsidP="00006617">
      <w:pPr>
        <w:spacing w:after="0" w:line="240" w:lineRule="auto"/>
        <w:ind w:firstLine="709"/>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Д </w:t>
      </w:r>
      <w:proofErr w:type="spellStart"/>
      <w:r w:rsidRPr="00993B09">
        <w:rPr>
          <w:rFonts w:ascii="Times New Roman" w:eastAsia="Times New Roman" w:hAnsi="Times New Roman" w:cs="Times New Roman"/>
          <w:sz w:val="20"/>
          <w:szCs w:val="20"/>
          <w:lang w:eastAsia="ru-RU"/>
        </w:rPr>
        <w:t>арз</w:t>
      </w:r>
      <w:proofErr w:type="spellEnd"/>
      <w:r w:rsidRPr="00993B09">
        <w:rPr>
          <w:rFonts w:ascii="Times New Roman" w:eastAsia="Times New Roman" w:hAnsi="Times New Roman" w:cs="Times New Roman"/>
          <w:sz w:val="20"/>
          <w:szCs w:val="20"/>
          <w:lang w:eastAsia="ru-RU"/>
        </w:rPr>
        <w:t>/</w:t>
      </w:r>
      <w:proofErr w:type="gramStart"/>
      <w:r w:rsidRPr="00993B09">
        <w:rPr>
          <w:rFonts w:ascii="Times New Roman" w:eastAsia="Times New Roman" w:hAnsi="Times New Roman" w:cs="Times New Roman"/>
          <w:sz w:val="20"/>
          <w:szCs w:val="20"/>
          <w:lang w:eastAsia="ru-RU"/>
        </w:rPr>
        <w:t>у-</w:t>
      </w:r>
      <w:proofErr w:type="gramEnd"/>
      <w:r w:rsidRPr="00993B09">
        <w:rPr>
          <w:rFonts w:ascii="Times New Roman" w:eastAsia="Times New Roman" w:hAnsi="Times New Roman" w:cs="Times New Roman"/>
          <w:sz w:val="20"/>
          <w:szCs w:val="20"/>
          <w:lang w:eastAsia="ru-RU"/>
        </w:rPr>
        <w:t xml:space="preserve"> прогнозируемый объем доходов, полученных от передачи в аренду земельных участков,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006617" w:rsidRPr="00993B09" w:rsidRDefault="00006617" w:rsidP="00006617">
      <w:pPr>
        <w:spacing w:after="0" w:line="240" w:lineRule="auto"/>
        <w:ind w:firstLine="709"/>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А з/у </w:t>
      </w:r>
      <w:r w:rsidRPr="00993B09">
        <w:rPr>
          <w:rFonts w:ascii="Times New Roman" w:eastAsia="Times New Roman" w:hAnsi="Times New Roman" w:cs="Times New Roman"/>
          <w:sz w:val="20"/>
          <w:szCs w:val="20"/>
          <w:lang w:val="en-US" w:eastAsia="ru-RU"/>
        </w:rPr>
        <w:t>I</w:t>
      </w:r>
      <w:r w:rsidRPr="00993B09">
        <w:rPr>
          <w:rFonts w:ascii="Times New Roman" w:eastAsia="Times New Roman" w:hAnsi="Times New Roman" w:cs="Times New Roman"/>
          <w:sz w:val="20"/>
          <w:szCs w:val="20"/>
          <w:lang w:eastAsia="ru-RU"/>
        </w:rPr>
        <w:t xml:space="preserve"> – арендная плата по </w:t>
      </w:r>
      <w:proofErr w:type="spellStart"/>
      <w:r w:rsidRPr="00993B09">
        <w:rPr>
          <w:rFonts w:ascii="Times New Roman" w:eastAsia="Times New Roman" w:hAnsi="Times New Roman" w:cs="Times New Roman"/>
          <w:sz w:val="20"/>
          <w:szCs w:val="20"/>
          <w:lang w:val="en-US" w:eastAsia="ru-RU"/>
        </w:rPr>
        <w:t>i</w:t>
      </w:r>
      <w:proofErr w:type="spellEnd"/>
      <w:r w:rsidRPr="00993B09">
        <w:rPr>
          <w:rFonts w:ascii="Times New Roman" w:eastAsia="Times New Roman" w:hAnsi="Times New Roman" w:cs="Times New Roman"/>
          <w:sz w:val="20"/>
          <w:szCs w:val="20"/>
          <w:lang w:eastAsia="ru-RU"/>
        </w:rPr>
        <w:t>-му договору аренды земельных участков расположенных в границах сельских поселений, в месяц. Размер арендной платы устанавливается договором аренды земельного участка;</w:t>
      </w:r>
    </w:p>
    <w:p w:rsidR="00006617" w:rsidRPr="00993B09" w:rsidRDefault="00006617" w:rsidP="00006617">
      <w:pPr>
        <w:spacing w:after="0" w:line="240" w:lineRule="auto"/>
        <w:ind w:firstLine="709"/>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Н-количество полных </w:t>
      </w:r>
      <w:proofErr w:type="gramStart"/>
      <w:r w:rsidRPr="00993B09">
        <w:rPr>
          <w:rFonts w:ascii="Times New Roman" w:eastAsia="Times New Roman" w:hAnsi="Times New Roman" w:cs="Times New Roman"/>
          <w:sz w:val="20"/>
          <w:szCs w:val="20"/>
          <w:lang w:eastAsia="ru-RU"/>
        </w:rPr>
        <w:t>месяцев действия договора аренды земельных участков</w:t>
      </w:r>
      <w:proofErr w:type="gramEnd"/>
      <w:r w:rsidRPr="00993B09">
        <w:rPr>
          <w:rFonts w:ascii="Times New Roman" w:eastAsia="Times New Roman" w:hAnsi="Times New Roman" w:cs="Times New Roman"/>
          <w:sz w:val="20"/>
          <w:szCs w:val="20"/>
          <w:lang w:eastAsia="ru-RU"/>
        </w:rPr>
        <w:t xml:space="preserve"> в прогнозируемом периоде.</w:t>
      </w:r>
    </w:p>
    <w:p w:rsidR="00006617" w:rsidRPr="00993B09" w:rsidRDefault="00006617" w:rsidP="00006617">
      <w:pPr>
        <w:spacing w:after="0" w:line="240" w:lineRule="auto"/>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           4. Доходы от сдачи в аренду имущества, находящегося в оперативном управлении органов сельских поселений и созданных ими учреждений (за исключением имущества муниципальных бюджетных и автономных учреждений) прогнозируются прямым методом на основании заключенных договоров аренды </w:t>
      </w:r>
      <w:proofErr w:type="gramStart"/>
      <w:r w:rsidRPr="00993B09">
        <w:rPr>
          <w:rFonts w:ascii="Times New Roman" w:eastAsia="Times New Roman" w:hAnsi="Times New Roman" w:cs="Times New Roman"/>
          <w:sz w:val="20"/>
          <w:szCs w:val="20"/>
          <w:lang w:eastAsia="ru-RU"/>
        </w:rPr>
        <w:t>имущества</w:t>
      </w:r>
      <w:proofErr w:type="gramEnd"/>
      <w:r w:rsidRPr="00993B09">
        <w:rPr>
          <w:rFonts w:ascii="Times New Roman" w:eastAsia="Times New Roman" w:hAnsi="Times New Roman" w:cs="Times New Roman"/>
          <w:sz w:val="20"/>
          <w:szCs w:val="20"/>
          <w:lang w:eastAsia="ru-RU"/>
        </w:rPr>
        <w:t xml:space="preserve"> и рассчитывается по формуле:</w:t>
      </w:r>
    </w:p>
    <w:p w:rsidR="00006617" w:rsidRPr="00993B09" w:rsidRDefault="00006617" w:rsidP="00006617">
      <w:pPr>
        <w:spacing w:after="0" w:line="240" w:lineRule="auto"/>
        <w:ind w:firstLine="709"/>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                                  Дар</w:t>
      </w:r>
      <w:proofErr w:type="gramStart"/>
      <w:r w:rsidRPr="00993B09">
        <w:rPr>
          <w:rFonts w:ascii="Times New Roman" w:eastAsia="Times New Roman" w:hAnsi="Times New Roman" w:cs="Times New Roman"/>
          <w:sz w:val="20"/>
          <w:szCs w:val="20"/>
          <w:lang w:eastAsia="ru-RU"/>
        </w:rPr>
        <w:t>.</w:t>
      </w:r>
      <w:proofErr w:type="gramEnd"/>
      <w:r w:rsidRPr="00993B09">
        <w:rPr>
          <w:rFonts w:ascii="Times New Roman" w:eastAsia="Times New Roman" w:hAnsi="Times New Roman" w:cs="Times New Roman"/>
          <w:sz w:val="20"/>
          <w:szCs w:val="20"/>
          <w:lang w:eastAsia="ru-RU"/>
        </w:rPr>
        <w:t xml:space="preserve"> </w:t>
      </w:r>
      <w:proofErr w:type="gramStart"/>
      <w:r w:rsidRPr="00993B09">
        <w:rPr>
          <w:rFonts w:ascii="Times New Roman" w:eastAsia="Times New Roman" w:hAnsi="Times New Roman" w:cs="Times New Roman"/>
          <w:sz w:val="20"/>
          <w:szCs w:val="20"/>
          <w:lang w:eastAsia="ru-RU"/>
        </w:rPr>
        <w:t>и</w:t>
      </w:r>
      <w:proofErr w:type="gramEnd"/>
      <w:r w:rsidRPr="00993B09">
        <w:rPr>
          <w:rFonts w:ascii="Times New Roman" w:eastAsia="Times New Roman" w:hAnsi="Times New Roman" w:cs="Times New Roman"/>
          <w:sz w:val="20"/>
          <w:szCs w:val="20"/>
          <w:lang w:eastAsia="ru-RU"/>
        </w:rPr>
        <w:t>м.=∑ (</w:t>
      </w:r>
      <w:proofErr w:type="spellStart"/>
      <w:r w:rsidRPr="00993B09">
        <w:rPr>
          <w:rFonts w:ascii="Times New Roman" w:eastAsia="Times New Roman" w:hAnsi="Times New Roman" w:cs="Times New Roman"/>
          <w:sz w:val="20"/>
          <w:szCs w:val="20"/>
          <w:lang w:eastAsia="ru-RU"/>
        </w:rPr>
        <w:t>Аим</w:t>
      </w:r>
      <w:proofErr w:type="spellEnd"/>
      <w:r w:rsidRPr="00993B09">
        <w:rPr>
          <w:rFonts w:ascii="Times New Roman" w:eastAsia="Times New Roman" w:hAnsi="Times New Roman" w:cs="Times New Roman"/>
          <w:sz w:val="20"/>
          <w:szCs w:val="20"/>
          <w:lang w:eastAsia="ru-RU"/>
        </w:rPr>
        <w:t>.</w:t>
      </w:r>
      <w:proofErr w:type="spellStart"/>
      <w:r w:rsidRPr="00993B09">
        <w:rPr>
          <w:rFonts w:ascii="Times New Roman" w:eastAsia="Times New Roman" w:hAnsi="Times New Roman" w:cs="Times New Roman"/>
          <w:sz w:val="20"/>
          <w:szCs w:val="20"/>
          <w:lang w:val="en-US" w:eastAsia="ru-RU"/>
        </w:rPr>
        <w:t>i</w:t>
      </w:r>
      <w:proofErr w:type="spellEnd"/>
      <w:r w:rsidRPr="00993B09">
        <w:rPr>
          <w:rFonts w:ascii="Times New Roman" w:eastAsia="Times New Roman" w:hAnsi="Times New Roman" w:cs="Times New Roman"/>
          <w:sz w:val="20"/>
          <w:szCs w:val="20"/>
          <w:lang w:eastAsia="ru-RU"/>
        </w:rPr>
        <w:t>*Н)</w:t>
      </w:r>
    </w:p>
    <w:p w:rsidR="00006617" w:rsidRPr="00993B09" w:rsidRDefault="00006617" w:rsidP="00006617">
      <w:pPr>
        <w:spacing w:after="0" w:line="240" w:lineRule="auto"/>
        <w:ind w:firstLine="709"/>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где</w:t>
      </w:r>
    </w:p>
    <w:p w:rsidR="00006617" w:rsidRPr="00993B09" w:rsidRDefault="00006617" w:rsidP="00006617">
      <w:pPr>
        <w:spacing w:after="0" w:line="240" w:lineRule="auto"/>
        <w:ind w:firstLine="709"/>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Дар. им. </w:t>
      </w:r>
      <w:proofErr w:type="gramStart"/>
      <w:r w:rsidRPr="00993B09">
        <w:rPr>
          <w:rFonts w:ascii="Times New Roman" w:eastAsia="Times New Roman" w:hAnsi="Times New Roman" w:cs="Times New Roman"/>
          <w:sz w:val="20"/>
          <w:szCs w:val="20"/>
          <w:lang w:eastAsia="ru-RU"/>
        </w:rPr>
        <w:t>-п</w:t>
      </w:r>
      <w:proofErr w:type="gramEnd"/>
      <w:r w:rsidRPr="00993B09">
        <w:rPr>
          <w:rFonts w:ascii="Times New Roman" w:eastAsia="Times New Roman" w:hAnsi="Times New Roman" w:cs="Times New Roman"/>
          <w:sz w:val="20"/>
          <w:szCs w:val="20"/>
          <w:lang w:eastAsia="ru-RU"/>
        </w:rPr>
        <w:t>рогнозируемый объем доходов от сдачи в аренду имущества, находящегося в оперативном управлении органов управления муниципальных районов, городских поселений и созданных ими учреждений (за исключением имущества муниципальных бюджетных и автономных учреждений);</w:t>
      </w:r>
    </w:p>
    <w:p w:rsidR="00006617" w:rsidRPr="00993B09" w:rsidRDefault="00006617" w:rsidP="00006617">
      <w:pPr>
        <w:spacing w:after="0" w:line="240" w:lineRule="auto"/>
        <w:ind w:firstLine="709"/>
        <w:jc w:val="both"/>
        <w:rPr>
          <w:rFonts w:ascii="Times New Roman" w:eastAsia="Times New Roman" w:hAnsi="Times New Roman" w:cs="Times New Roman"/>
          <w:sz w:val="20"/>
          <w:szCs w:val="20"/>
          <w:lang w:eastAsia="ru-RU"/>
        </w:rPr>
      </w:pPr>
      <w:proofErr w:type="spellStart"/>
      <w:r w:rsidRPr="00993B09">
        <w:rPr>
          <w:rFonts w:ascii="Times New Roman" w:eastAsia="Times New Roman" w:hAnsi="Times New Roman" w:cs="Times New Roman"/>
          <w:sz w:val="20"/>
          <w:szCs w:val="20"/>
          <w:lang w:eastAsia="ru-RU"/>
        </w:rPr>
        <w:t>Аим</w:t>
      </w:r>
      <w:proofErr w:type="spellEnd"/>
      <w:r w:rsidRPr="00993B09">
        <w:rPr>
          <w:rFonts w:ascii="Times New Roman" w:eastAsia="Times New Roman" w:hAnsi="Times New Roman" w:cs="Times New Roman"/>
          <w:sz w:val="20"/>
          <w:szCs w:val="20"/>
          <w:lang w:eastAsia="ru-RU"/>
        </w:rPr>
        <w:t>.</w:t>
      </w:r>
      <w:proofErr w:type="spellStart"/>
      <w:r w:rsidRPr="00993B09">
        <w:rPr>
          <w:rFonts w:ascii="Times New Roman" w:eastAsia="Times New Roman" w:hAnsi="Times New Roman" w:cs="Times New Roman"/>
          <w:sz w:val="20"/>
          <w:szCs w:val="20"/>
          <w:lang w:val="en-US" w:eastAsia="ru-RU"/>
        </w:rPr>
        <w:t>i</w:t>
      </w:r>
      <w:proofErr w:type="spellEnd"/>
      <w:r w:rsidRPr="00993B09">
        <w:rPr>
          <w:rFonts w:ascii="Times New Roman" w:eastAsia="Times New Roman" w:hAnsi="Times New Roman" w:cs="Times New Roman"/>
          <w:sz w:val="20"/>
          <w:szCs w:val="20"/>
          <w:lang w:eastAsia="ru-RU"/>
        </w:rPr>
        <w:t xml:space="preserve"> -арендная плата по </w:t>
      </w:r>
      <w:proofErr w:type="spellStart"/>
      <w:r w:rsidRPr="00993B09">
        <w:rPr>
          <w:rFonts w:ascii="Times New Roman" w:eastAsia="Times New Roman" w:hAnsi="Times New Roman" w:cs="Times New Roman"/>
          <w:sz w:val="20"/>
          <w:szCs w:val="20"/>
          <w:lang w:val="en-US" w:eastAsia="ru-RU"/>
        </w:rPr>
        <w:t>i</w:t>
      </w:r>
      <w:proofErr w:type="spellEnd"/>
      <w:r w:rsidRPr="00993B09">
        <w:rPr>
          <w:rFonts w:ascii="Times New Roman" w:eastAsia="Times New Roman" w:hAnsi="Times New Roman" w:cs="Times New Roman"/>
          <w:sz w:val="20"/>
          <w:szCs w:val="20"/>
          <w:lang w:eastAsia="ru-RU"/>
        </w:rPr>
        <w:t>-му договору аренды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в месяц. Размер арендной платы устанавливается договором аренды имущества;</w:t>
      </w:r>
    </w:p>
    <w:p w:rsidR="00006617" w:rsidRPr="00993B09" w:rsidRDefault="00006617" w:rsidP="00006617">
      <w:pPr>
        <w:spacing w:after="0" w:line="240" w:lineRule="auto"/>
        <w:ind w:firstLine="709"/>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Н-количество полных </w:t>
      </w:r>
      <w:proofErr w:type="gramStart"/>
      <w:r w:rsidRPr="00993B09">
        <w:rPr>
          <w:rFonts w:ascii="Times New Roman" w:eastAsia="Times New Roman" w:hAnsi="Times New Roman" w:cs="Times New Roman"/>
          <w:sz w:val="20"/>
          <w:szCs w:val="20"/>
          <w:lang w:eastAsia="ru-RU"/>
        </w:rPr>
        <w:t>месяцев действия договора аренды имущества</w:t>
      </w:r>
      <w:proofErr w:type="gramEnd"/>
      <w:r w:rsidRPr="00993B09">
        <w:rPr>
          <w:rFonts w:ascii="Times New Roman" w:eastAsia="Times New Roman" w:hAnsi="Times New Roman" w:cs="Times New Roman"/>
          <w:sz w:val="20"/>
          <w:szCs w:val="20"/>
          <w:lang w:eastAsia="ru-RU"/>
        </w:rPr>
        <w:t xml:space="preserve"> в прогнозируемом периоде.</w:t>
      </w:r>
    </w:p>
    <w:p w:rsidR="00006617" w:rsidRPr="00993B09" w:rsidRDefault="00006617" w:rsidP="00006617">
      <w:pPr>
        <w:spacing w:after="0" w:line="240" w:lineRule="auto"/>
        <w:ind w:firstLine="709"/>
        <w:jc w:val="both"/>
        <w:rPr>
          <w:rFonts w:ascii="Times New Roman" w:eastAsia="Calibri" w:hAnsi="Times New Roman" w:cs="Times New Roman"/>
          <w:sz w:val="20"/>
          <w:szCs w:val="20"/>
          <w:lang w:eastAsia="ru-RU"/>
        </w:rPr>
      </w:pPr>
      <w:r w:rsidRPr="00993B09">
        <w:rPr>
          <w:rFonts w:ascii="Times New Roman" w:eastAsia="Calibri" w:hAnsi="Times New Roman" w:cs="Times New Roman"/>
          <w:sz w:val="20"/>
          <w:szCs w:val="20"/>
          <w:lang w:eastAsia="ru-RU"/>
        </w:rPr>
        <w:t xml:space="preserve">5.Доходы от реализации иного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материальных запасов по указанному имуществу. </w:t>
      </w:r>
      <w:r w:rsidRPr="00993B09">
        <w:rPr>
          <w:rFonts w:ascii="Times New Roman" w:eastAsia="Times New Roman" w:hAnsi="Times New Roman" w:cs="Times New Roman"/>
          <w:sz w:val="20"/>
          <w:szCs w:val="20"/>
          <w:lang w:eastAsia="ru-RU"/>
        </w:rPr>
        <w:t xml:space="preserve">Прогнозирование </w:t>
      </w:r>
      <w:r w:rsidRPr="00993B09">
        <w:rPr>
          <w:rFonts w:ascii="Times New Roman" w:eastAsia="Calibri" w:hAnsi="Times New Roman" w:cs="Times New Roman"/>
          <w:sz w:val="20"/>
          <w:szCs w:val="20"/>
          <w:lang w:eastAsia="ru-RU"/>
        </w:rPr>
        <w:t>осуществляется исходя из перечня имущества, реализация которого планируется в прогнозном периоде.</w:t>
      </w:r>
    </w:p>
    <w:p w:rsidR="00006617" w:rsidRPr="00993B09" w:rsidRDefault="00006617" w:rsidP="00006617">
      <w:pPr>
        <w:spacing w:after="0" w:line="240" w:lineRule="auto"/>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          6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Прогнозируются учетом имеющихся заявлений на выкуп земельных участков исходя из рыночной или кадастровой стоимости земельного участка.</w:t>
      </w:r>
    </w:p>
    <w:p w:rsidR="00006617" w:rsidRPr="00993B09" w:rsidRDefault="00006617" w:rsidP="00006617">
      <w:pPr>
        <w:spacing w:after="0" w:line="240" w:lineRule="auto"/>
        <w:ind w:firstLine="708"/>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7. Прогнозирование безвозмездных поступлений из областного бюджета в бюджет сельского поселения осуществляется исходя из планируемого объема расходов областного бюджета.</w:t>
      </w:r>
    </w:p>
    <w:p w:rsidR="00006617" w:rsidRPr="00993B09" w:rsidRDefault="00006617" w:rsidP="00006617">
      <w:pPr>
        <w:spacing w:after="120" w:line="240" w:lineRule="auto"/>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 </w:t>
      </w:r>
      <w:r w:rsidRPr="00993B09">
        <w:rPr>
          <w:rFonts w:ascii="Times New Roman" w:eastAsia="Times New Roman" w:hAnsi="Times New Roman" w:cs="Times New Roman"/>
          <w:sz w:val="20"/>
          <w:szCs w:val="20"/>
          <w:lang w:eastAsia="ru-RU"/>
        </w:rPr>
        <w:tab/>
        <w:t>8.  Объемы доходов по прочим неналоговым доходам (код бюджетной классификации - 926 117 05050 10 0000 180) не прогнозируются, в связи с несистематичностью их образования.</w:t>
      </w:r>
    </w:p>
    <w:p w:rsidR="00006617" w:rsidRPr="00993B09" w:rsidRDefault="00006617" w:rsidP="00006617">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9. Объем доходов по невыясненным поступлениям, зачисляемым в бюджеты муниципальных районов (код бюджетной классификации – 926 1 17 01050 10 0000 180) не прогнозируется. Указанные поступления подлежат последующему уточнению.</w:t>
      </w:r>
    </w:p>
    <w:p w:rsidR="00006617" w:rsidRPr="00993B09" w:rsidRDefault="00006617" w:rsidP="00006617">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10. </w:t>
      </w:r>
      <w:proofErr w:type="gramStart"/>
      <w:r w:rsidRPr="00993B09">
        <w:rPr>
          <w:rFonts w:ascii="Times New Roman" w:eastAsia="Times New Roman" w:hAnsi="Times New Roman" w:cs="Times New Roman"/>
          <w:sz w:val="20"/>
          <w:szCs w:val="20"/>
          <w:lang w:eastAsia="ru-RU"/>
        </w:rPr>
        <w:t xml:space="preserve">Объемы поступлений дотаций, субсидий, субвенций,  иных межбюджетных трансфертов в  бюджет  поселения (коды бюджетной классификации – 926 202 16001 10 0000 150, 926 202 29999 10 0000 150, 926 202 20077 10 0000 150, 926 202 35118 10 0000 150, 926 202 49999 13 0000 150) прогнозируются исходя из планируемого объема расходов областного бюджета. </w:t>
      </w:r>
      <w:proofErr w:type="gramEnd"/>
    </w:p>
    <w:p w:rsidR="00006617" w:rsidRPr="00993B09" w:rsidRDefault="00006617" w:rsidP="00006617">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11. В текущем финансовом году в процессе исполнения бюджета муниципального района прогноз поступлений доходов корректируется на сумму увеличения (уменьшения) их фактического поступления.</w:t>
      </w:r>
    </w:p>
    <w:p w:rsidR="00006617" w:rsidRPr="00993B09" w:rsidRDefault="00006617" w:rsidP="00006617">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p>
    <w:p w:rsidR="00006617" w:rsidRPr="00993B09" w:rsidRDefault="00006617" w:rsidP="00006617">
      <w:pPr>
        <w:spacing w:after="0" w:line="240" w:lineRule="auto"/>
        <w:jc w:val="both"/>
        <w:rPr>
          <w:rFonts w:ascii="Times New Roman" w:eastAsia="Times New Roman" w:hAnsi="Times New Roman" w:cs="Times New Roman"/>
          <w:sz w:val="20"/>
          <w:szCs w:val="20"/>
          <w:lang w:eastAsia="ru-RU"/>
        </w:rPr>
      </w:pPr>
    </w:p>
    <w:p w:rsidR="00006617" w:rsidRPr="00993B09" w:rsidRDefault="00006617" w:rsidP="00006617">
      <w:pPr>
        <w:spacing w:after="0" w:line="240" w:lineRule="auto"/>
        <w:jc w:val="both"/>
        <w:rPr>
          <w:rFonts w:ascii="Times New Roman" w:eastAsia="Times New Roman" w:hAnsi="Times New Roman" w:cs="Times New Roman"/>
          <w:sz w:val="20"/>
          <w:szCs w:val="20"/>
          <w:lang w:eastAsia="ru-RU"/>
        </w:rPr>
      </w:pPr>
    </w:p>
    <w:p w:rsidR="00006617" w:rsidRPr="00993B09" w:rsidRDefault="00006617" w:rsidP="00006617">
      <w:pPr>
        <w:rPr>
          <w:sz w:val="20"/>
          <w:szCs w:val="20"/>
        </w:rPr>
      </w:pPr>
    </w:p>
    <w:p w:rsidR="00993B09" w:rsidRDefault="00993B09" w:rsidP="00006617">
      <w:pPr>
        <w:jc w:val="center"/>
        <w:rPr>
          <w:rFonts w:ascii="Calibri" w:eastAsia="Calibri" w:hAnsi="Calibri" w:cs="Times New Roman"/>
          <w:b/>
          <w:sz w:val="20"/>
          <w:szCs w:val="20"/>
        </w:rPr>
      </w:pPr>
    </w:p>
    <w:p w:rsidR="00006617" w:rsidRPr="00993B09" w:rsidRDefault="00006617" w:rsidP="00006617">
      <w:pPr>
        <w:jc w:val="center"/>
        <w:rPr>
          <w:rFonts w:ascii="Calibri" w:eastAsia="Calibri" w:hAnsi="Calibri" w:cs="Times New Roman"/>
          <w:b/>
          <w:sz w:val="20"/>
          <w:szCs w:val="20"/>
        </w:rPr>
      </w:pPr>
      <w:bookmarkStart w:id="0" w:name="_GoBack"/>
      <w:bookmarkEnd w:id="0"/>
      <w:r w:rsidRPr="00993B09">
        <w:rPr>
          <w:rFonts w:ascii="Calibri" w:eastAsia="Calibri" w:hAnsi="Calibri" w:cs="Times New Roman"/>
          <w:b/>
          <w:noProof/>
          <w:sz w:val="20"/>
          <w:szCs w:val="20"/>
          <w:lang w:eastAsia="ru-RU"/>
        </w:rPr>
        <w:lastRenderedPageBreak/>
        <w:drawing>
          <wp:inline distT="0" distB="0" distL="0" distR="0" wp14:anchorId="1DE9B459" wp14:editId="29B88018">
            <wp:extent cx="704850" cy="809625"/>
            <wp:effectExtent l="0" t="0" r="0" b="9525"/>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rsidR="00006617" w:rsidRPr="00993B09" w:rsidRDefault="00006617" w:rsidP="00006617">
      <w:pPr>
        <w:shd w:val="clear" w:color="auto" w:fill="FFFFFF"/>
        <w:spacing w:after="0" w:line="240" w:lineRule="auto"/>
        <w:ind w:left="53"/>
        <w:jc w:val="center"/>
        <w:rPr>
          <w:rFonts w:ascii="Times New Roman" w:eastAsia="Calibri" w:hAnsi="Times New Roman" w:cs="Times New Roman"/>
          <w:b/>
          <w:bCs/>
          <w:color w:val="000000"/>
          <w:spacing w:val="-22"/>
          <w:sz w:val="20"/>
          <w:szCs w:val="20"/>
        </w:rPr>
      </w:pPr>
      <w:r w:rsidRPr="00993B09">
        <w:rPr>
          <w:rFonts w:ascii="Times New Roman" w:eastAsia="Calibri" w:hAnsi="Times New Roman" w:cs="Times New Roman"/>
          <w:b/>
          <w:bCs/>
          <w:color w:val="000000"/>
          <w:spacing w:val="36"/>
          <w:sz w:val="20"/>
          <w:szCs w:val="20"/>
        </w:rPr>
        <w:t>СОВЕТ ДЕПУТАТОВ</w:t>
      </w:r>
      <w:r w:rsidRPr="00993B09">
        <w:rPr>
          <w:rFonts w:ascii="Times New Roman" w:eastAsia="Calibri" w:hAnsi="Times New Roman" w:cs="Times New Roman"/>
          <w:b/>
          <w:bCs/>
          <w:color w:val="000000"/>
          <w:spacing w:val="-22"/>
          <w:sz w:val="20"/>
          <w:szCs w:val="20"/>
        </w:rPr>
        <w:t xml:space="preserve"> </w:t>
      </w:r>
    </w:p>
    <w:p w:rsidR="00006617" w:rsidRPr="00993B09" w:rsidRDefault="00006617" w:rsidP="00006617">
      <w:pPr>
        <w:shd w:val="clear" w:color="auto" w:fill="FFFFFF"/>
        <w:spacing w:after="0" w:line="240" w:lineRule="auto"/>
        <w:ind w:left="53"/>
        <w:jc w:val="center"/>
        <w:rPr>
          <w:rFonts w:ascii="Times New Roman" w:eastAsia="Calibri" w:hAnsi="Times New Roman" w:cs="Times New Roman"/>
          <w:b/>
          <w:bCs/>
          <w:color w:val="000000"/>
          <w:spacing w:val="-22"/>
          <w:sz w:val="20"/>
          <w:szCs w:val="20"/>
        </w:rPr>
      </w:pPr>
      <w:r w:rsidRPr="00993B09">
        <w:rPr>
          <w:rFonts w:ascii="Times New Roman" w:eastAsia="Calibri" w:hAnsi="Times New Roman" w:cs="Times New Roman"/>
          <w:b/>
          <w:bCs/>
          <w:color w:val="000000"/>
          <w:spacing w:val="-22"/>
          <w:sz w:val="20"/>
          <w:szCs w:val="20"/>
        </w:rPr>
        <w:t xml:space="preserve">НОВОМИХАЙЛОВСКОГО СЕЛЬСКОГО ПОСЕЛЕНИЯ </w:t>
      </w:r>
    </w:p>
    <w:p w:rsidR="00006617" w:rsidRPr="00993B09" w:rsidRDefault="00006617" w:rsidP="00006617">
      <w:pPr>
        <w:shd w:val="clear" w:color="auto" w:fill="FFFFFF"/>
        <w:spacing w:after="0" w:line="240" w:lineRule="auto"/>
        <w:ind w:left="53"/>
        <w:jc w:val="center"/>
        <w:rPr>
          <w:rFonts w:ascii="Times New Roman" w:eastAsia="Calibri" w:hAnsi="Times New Roman" w:cs="Times New Roman"/>
          <w:sz w:val="20"/>
          <w:szCs w:val="20"/>
        </w:rPr>
      </w:pPr>
      <w:r w:rsidRPr="00993B09">
        <w:rPr>
          <w:rFonts w:ascii="Times New Roman" w:eastAsia="Calibri" w:hAnsi="Times New Roman" w:cs="Times New Roman"/>
          <w:b/>
          <w:bCs/>
          <w:color w:val="000000"/>
          <w:spacing w:val="-22"/>
          <w:sz w:val="20"/>
          <w:szCs w:val="20"/>
        </w:rPr>
        <w:t>МОНАСТЫРЩИНСКОГО РАЙОНА</w:t>
      </w:r>
    </w:p>
    <w:p w:rsidR="00006617" w:rsidRPr="00993B09" w:rsidRDefault="00006617" w:rsidP="00006617">
      <w:pPr>
        <w:shd w:val="clear" w:color="auto" w:fill="FFFFFF"/>
        <w:spacing w:after="0" w:line="240" w:lineRule="auto"/>
        <w:ind w:right="130"/>
        <w:jc w:val="center"/>
        <w:rPr>
          <w:rFonts w:ascii="Times New Roman" w:eastAsia="Calibri" w:hAnsi="Times New Roman" w:cs="Times New Roman"/>
          <w:sz w:val="20"/>
          <w:szCs w:val="20"/>
        </w:rPr>
      </w:pPr>
      <w:r w:rsidRPr="00993B09">
        <w:rPr>
          <w:rFonts w:ascii="Times New Roman" w:eastAsia="Calibri" w:hAnsi="Times New Roman" w:cs="Times New Roman"/>
          <w:b/>
          <w:bCs/>
          <w:color w:val="000000"/>
          <w:spacing w:val="-18"/>
          <w:sz w:val="20"/>
          <w:szCs w:val="20"/>
        </w:rPr>
        <w:t>СМОЛЕНСКОЙ ОБЛАСТИ</w:t>
      </w:r>
    </w:p>
    <w:p w:rsidR="00006617" w:rsidRPr="00993B09" w:rsidRDefault="00006617" w:rsidP="00006617">
      <w:pPr>
        <w:shd w:val="clear" w:color="auto" w:fill="FFFFFF"/>
        <w:spacing w:before="418"/>
        <w:ind w:right="58"/>
        <w:jc w:val="center"/>
        <w:rPr>
          <w:rFonts w:ascii="Times New Roman" w:eastAsia="Calibri" w:hAnsi="Times New Roman" w:cs="Times New Roman"/>
          <w:b/>
          <w:sz w:val="20"/>
          <w:szCs w:val="20"/>
        </w:rPr>
      </w:pPr>
      <w:r w:rsidRPr="00993B09">
        <w:rPr>
          <w:rFonts w:ascii="Times New Roman" w:eastAsia="Calibri" w:hAnsi="Times New Roman" w:cs="Times New Roman"/>
          <w:b/>
          <w:sz w:val="20"/>
          <w:szCs w:val="20"/>
        </w:rPr>
        <w:t>РЕШЕНИЕ</w:t>
      </w:r>
    </w:p>
    <w:p w:rsidR="00006617" w:rsidRPr="00993B09" w:rsidRDefault="00006617" w:rsidP="00006617">
      <w:pPr>
        <w:shd w:val="clear" w:color="auto" w:fill="FFFFFF"/>
        <w:tabs>
          <w:tab w:val="left" w:pos="4605"/>
          <w:tab w:val="left" w:pos="5490"/>
          <w:tab w:val="left" w:pos="6825"/>
          <w:tab w:val="left" w:pos="8539"/>
        </w:tabs>
        <w:spacing w:before="638"/>
        <w:ind w:left="24"/>
        <w:rPr>
          <w:rFonts w:ascii="Times New Roman" w:eastAsia="Calibri" w:hAnsi="Times New Roman" w:cs="Times New Roman"/>
          <w:color w:val="000000"/>
          <w:spacing w:val="17"/>
          <w:sz w:val="20"/>
          <w:szCs w:val="20"/>
        </w:rPr>
      </w:pPr>
      <w:r w:rsidRPr="00993B09">
        <w:rPr>
          <w:rFonts w:ascii="Times New Roman" w:eastAsia="Calibri" w:hAnsi="Times New Roman" w:cs="Times New Roman"/>
          <w:color w:val="000000"/>
          <w:spacing w:val="-3"/>
          <w:sz w:val="20"/>
          <w:szCs w:val="20"/>
        </w:rPr>
        <w:t>23</w:t>
      </w:r>
      <w:r w:rsidRPr="00993B09">
        <w:rPr>
          <w:rFonts w:ascii="Times New Roman" w:eastAsia="Calibri" w:hAnsi="Times New Roman" w:cs="Times New Roman"/>
          <w:color w:val="FF0000"/>
          <w:spacing w:val="-3"/>
          <w:sz w:val="20"/>
          <w:szCs w:val="20"/>
        </w:rPr>
        <w:t xml:space="preserve"> </w:t>
      </w:r>
      <w:r w:rsidRPr="00993B09">
        <w:rPr>
          <w:rFonts w:ascii="Times New Roman" w:eastAsia="Calibri" w:hAnsi="Times New Roman" w:cs="Times New Roman"/>
          <w:color w:val="000000"/>
          <w:spacing w:val="-3"/>
          <w:sz w:val="20"/>
          <w:szCs w:val="20"/>
        </w:rPr>
        <w:t>июня 2020 года</w:t>
      </w:r>
      <w:r w:rsidRPr="00993B09">
        <w:rPr>
          <w:rFonts w:ascii="Times New Roman" w:eastAsia="Calibri" w:hAnsi="Times New Roman" w:cs="Times New Roman"/>
          <w:i/>
          <w:color w:val="000000"/>
          <w:sz w:val="20"/>
          <w:szCs w:val="20"/>
        </w:rPr>
        <w:tab/>
      </w:r>
      <w:r w:rsidRPr="00993B09">
        <w:rPr>
          <w:rFonts w:ascii="Times New Roman" w:eastAsia="Calibri" w:hAnsi="Times New Roman" w:cs="Times New Roman"/>
          <w:color w:val="000000"/>
          <w:sz w:val="20"/>
          <w:szCs w:val="20"/>
        </w:rPr>
        <w:t>№</w:t>
      </w:r>
      <w:r w:rsidRPr="00993B09">
        <w:rPr>
          <w:rFonts w:ascii="Times New Roman" w:eastAsia="Calibri" w:hAnsi="Times New Roman" w:cs="Times New Roman"/>
          <w:color w:val="000000"/>
          <w:spacing w:val="17"/>
          <w:sz w:val="20"/>
          <w:szCs w:val="20"/>
        </w:rPr>
        <w:t>10</w:t>
      </w:r>
    </w:p>
    <w:p w:rsidR="00006617" w:rsidRPr="00993B09" w:rsidRDefault="00006617" w:rsidP="00006617">
      <w:pPr>
        <w:shd w:val="clear" w:color="auto" w:fill="FFFFFF"/>
        <w:tabs>
          <w:tab w:val="left" w:pos="8539"/>
        </w:tabs>
        <w:spacing w:after="0" w:line="240" w:lineRule="auto"/>
        <w:ind w:left="24"/>
        <w:rPr>
          <w:rFonts w:ascii="Times New Roman" w:eastAsia="Calibri" w:hAnsi="Times New Roman" w:cs="Times New Roman"/>
          <w:sz w:val="20"/>
          <w:szCs w:val="20"/>
        </w:rPr>
      </w:pPr>
      <w:r w:rsidRPr="00993B09">
        <w:rPr>
          <w:rFonts w:ascii="Times New Roman" w:eastAsia="Calibri" w:hAnsi="Times New Roman" w:cs="Times New Roman"/>
          <w:sz w:val="20"/>
          <w:szCs w:val="20"/>
        </w:rPr>
        <w:t>О назначении выборов депутатов</w:t>
      </w:r>
    </w:p>
    <w:p w:rsidR="00006617" w:rsidRPr="00993B09" w:rsidRDefault="00006617" w:rsidP="00006617">
      <w:pPr>
        <w:shd w:val="clear" w:color="auto" w:fill="FFFFFF"/>
        <w:tabs>
          <w:tab w:val="left" w:pos="8539"/>
        </w:tabs>
        <w:spacing w:after="0" w:line="240" w:lineRule="auto"/>
        <w:ind w:left="24"/>
        <w:rPr>
          <w:rFonts w:ascii="Times New Roman" w:eastAsia="Calibri" w:hAnsi="Times New Roman" w:cs="Times New Roman"/>
          <w:sz w:val="20"/>
          <w:szCs w:val="20"/>
        </w:rPr>
      </w:pPr>
      <w:r w:rsidRPr="00993B09">
        <w:rPr>
          <w:rFonts w:ascii="Times New Roman" w:eastAsia="Calibri" w:hAnsi="Times New Roman" w:cs="Times New Roman"/>
          <w:sz w:val="20"/>
          <w:szCs w:val="20"/>
        </w:rPr>
        <w:t xml:space="preserve">Совета депутатов Новомихайловского </w:t>
      </w:r>
    </w:p>
    <w:p w:rsidR="00006617" w:rsidRPr="00993B09" w:rsidRDefault="00006617" w:rsidP="00006617">
      <w:pPr>
        <w:shd w:val="clear" w:color="auto" w:fill="FFFFFF"/>
        <w:tabs>
          <w:tab w:val="left" w:pos="8539"/>
        </w:tabs>
        <w:spacing w:after="0" w:line="240" w:lineRule="auto"/>
        <w:ind w:left="24"/>
        <w:rPr>
          <w:rFonts w:ascii="Times New Roman" w:eastAsia="Calibri" w:hAnsi="Times New Roman" w:cs="Times New Roman"/>
          <w:sz w:val="20"/>
          <w:szCs w:val="20"/>
        </w:rPr>
      </w:pPr>
      <w:r w:rsidRPr="00993B09">
        <w:rPr>
          <w:rFonts w:ascii="Times New Roman" w:eastAsia="Calibri" w:hAnsi="Times New Roman" w:cs="Times New Roman"/>
          <w:sz w:val="20"/>
          <w:szCs w:val="20"/>
        </w:rPr>
        <w:t xml:space="preserve">сельского поселения Монастырщинского района </w:t>
      </w:r>
    </w:p>
    <w:p w:rsidR="00006617" w:rsidRPr="00993B09" w:rsidRDefault="00006617" w:rsidP="00006617">
      <w:pPr>
        <w:shd w:val="clear" w:color="auto" w:fill="FFFFFF"/>
        <w:tabs>
          <w:tab w:val="left" w:pos="8539"/>
        </w:tabs>
        <w:spacing w:after="0" w:line="240" w:lineRule="auto"/>
        <w:ind w:left="24"/>
        <w:rPr>
          <w:rFonts w:ascii="Times New Roman" w:eastAsia="Calibri" w:hAnsi="Times New Roman" w:cs="Times New Roman"/>
          <w:sz w:val="20"/>
          <w:szCs w:val="20"/>
        </w:rPr>
      </w:pPr>
      <w:r w:rsidRPr="00993B09">
        <w:rPr>
          <w:rFonts w:ascii="Times New Roman" w:eastAsia="Calibri" w:hAnsi="Times New Roman" w:cs="Times New Roman"/>
          <w:sz w:val="20"/>
          <w:szCs w:val="20"/>
        </w:rPr>
        <w:t>Смоленской области четвертого  созыва</w:t>
      </w:r>
    </w:p>
    <w:p w:rsidR="00006617" w:rsidRPr="00993B09" w:rsidRDefault="00006617" w:rsidP="00006617">
      <w:pPr>
        <w:shd w:val="clear" w:color="auto" w:fill="FFFFFF"/>
        <w:tabs>
          <w:tab w:val="left" w:pos="8539"/>
        </w:tabs>
        <w:spacing w:after="0" w:line="240" w:lineRule="auto"/>
        <w:ind w:left="24"/>
        <w:rPr>
          <w:rFonts w:ascii="Times New Roman" w:eastAsia="Calibri" w:hAnsi="Times New Roman" w:cs="Times New Roman"/>
          <w:sz w:val="20"/>
          <w:szCs w:val="20"/>
        </w:rPr>
      </w:pPr>
    </w:p>
    <w:p w:rsidR="00006617" w:rsidRPr="00993B09" w:rsidRDefault="00006617" w:rsidP="00006617">
      <w:pPr>
        <w:shd w:val="clear" w:color="auto" w:fill="FFFFFF"/>
        <w:tabs>
          <w:tab w:val="left" w:pos="3413"/>
          <w:tab w:val="left" w:pos="5443"/>
          <w:tab w:val="left" w:pos="8347"/>
        </w:tabs>
        <w:spacing w:after="0"/>
        <w:ind w:firstLine="739"/>
        <w:jc w:val="both"/>
        <w:rPr>
          <w:rFonts w:ascii="Times New Roman" w:eastAsia="Calibri" w:hAnsi="Times New Roman" w:cs="Times New Roman"/>
          <w:color w:val="000000"/>
          <w:spacing w:val="-8"/>
          <w:sz w:val="20"/>
          <w:szCs w:val="20"/>
        </w:rPr>
      </w:pPr>
    </w:p>
    <w:p w:rsidR="00006617" w:rsidRPr="00993B09" w:rsidRDefault="00006617" w:rsidP="00006617">
      <w:pPr>
        <w:shd w:val="clear" w:color="auto" w:fill="FFFFFF"/>
        <w:tabs>
          <w:tab w:val="left" w:pos="3413"/>
          <w:tab w:val="left" w:pos="5443"/>
          <w:tab w:val="left" w:pos="8347"/>
        </w:tabs>
        <w:spacing w:after="0" w:line="240" w:lineRule="auto"/>
        <w:ind w:firstLine="739"/>
        <w:jc w:val="both"/>
        <w:rPr>
          <w:rFonts w:ascii="Times New Roman" w:eastAsia="Calibri" w:hAnsi="Times New Roman" w:cs="Times New Roman"/>
          <w:sz w:val="20"/>
          <w:szCs w:val="20"/>
        </w:rPr>
      </w:pPr>
      <w:proofErr w:type="gramStart"/>
      <w:r w:rsidRPr="00993B09">
        <w:rPr>
          <w:rFonts w:ascii="Times New Roman" w:eastAsia="Calibri" w:hAnsi="Times New Roman" w:cs="Times New Roman"/>
          <w:color w:val="000000"/>
          <w:spacing w:val="-8"/>
          <w:sz w:val="20"/>
          <w:szCs w:val="20"/>
        </w:rPr>
        <w:t xml:space="preserve">В соответствии со статьей 10 </w:t>
      </w:r>
      <w:r w:rsidRPr="00993B09">
        <w:rPr>
          <w:rFonts w:ascii="Times New Roman" w:eastAsia="Calibri" w:hAnsi="Times New Roman" w:cs="Times New Roman"/>
          <w:bCs/>
          <w:color w:val="000000"/>
          <w:sz w:val="20"/>
          <w:szCs w:val="20"/>
        </w:rPr>
        <w:t xml:space="preserve">Федерального закона от 12 июня 2002 года №67-ФЗ «Об основных гарантиях избирательных прав и права на участие в референдуме граждан Российской Федерации», статьей 7 областного закона от 03 июля 2003 года № 41-з «О выборах органов местного самоуправления в Смоленской области», Устава Новомихайловского сельского поселения Монастырщинского района Смоленской области </w:t>
      </w:r>
      <w:r w:rsidRPr="00993B09">
        <w:rPr>
          <w:rFonts w:ascii="Times New Roman" w:eastAsia="Calibri" w:hAnsi="Times New Roman" w:cs="Times New Roman"/>
          <w:color w:val="000000"/>
          <w:spacing w:val="-8"/>
          <w:sz w:val="20"/>
          <w:szCs w:val="20"/>
        </w:rPr>
        <w:t xml:space="preserve">Совет депутатов Новомихайловского сельского поселения </w:t>
      </w:r>
      <w:r w:rsidRPr="00993B09">
        <w:rPr>
          <w:rFonts w:ascii="Times New Roman" w:eastAsia="Calibri" w:hAnsi="Times New Roman" w:cs="Times New Roman"/>
          <w:color w:val="000000"/>
          <w:spacing w:val="-5"/>
          <w:sz w:val="20"/>
          <w:szCs w:val="20"/>
        </w:rPr>
        <w:t>Монастырщинского района</w:t>
      </w:r>
      <w:proofErr w:type="gramEnd"/>
      <w:r w:rsidRPr="00993B09">
        <w:rPr>
          <w:rFonts w:ascii="Times New Roman" w:eastAsia="Calibri" w:hAnsi="Times New Roman" w:cs="Times New Roman"/>
          <w:color w:val="000000"/>
          <w:spacing w:val="-5"/>
          <w:sz w:val="20"/>
          <w:szCs w:val="20"/>
        </w:rPr>
        <w:t xml:space="preserve"> Смоленской области</w:t>
      </w:r>
    </w:p>
    <w:p w:rsidR="00006617" w:rsidRPr="00993B09" w:rsidRDefault="00006617" w:rsidP="00006617">
      <w:pPr>
        <w:shd w:val="clear" w:color="auto" w:fill="FFFFFF"/>
        <w:spacing w:before="317"/>
        <w:ind w:left="922"/>
        <w:rPr>
          <w:rFonts w:ascii="Times New Roman" w:eastAsia="Calibri" w:hAnsi="Times New Roman" w:cs="Times New Roman"/>
          <w:bCs/>
          <w:color w:val="000000"/>
          <w:spacing w:val="-3"/>
          <w:sz w:val="20"/>
          <w:szCs w:val="20"/>
        </w:rPr>
      </w:pPr>
      <w:r w:rsidRPr="00993B09">
        <w:rPr>
          <w:rFonts w:ascii="Times New Roman" w:eastAsia="Calibri" w:hAnsi="Times New Roman" w:cs="Times New Roman"/>
          <w:b/>
          <w:bCs/>
          <w:spacing w:val="-3"/>
          <w:sz w:val="20"/>
          <w:szCs w:val="20"/>
        </w:rPr>
        <w:t>РЕШИЛ</w:t>
      </w:r>
      <w:r w:rsidRPr="00993B09">
        <w:rPr>
          <w:rFonts w:ascii="Times New Roman" w:eastAsia="Calibri" w:hAnsi="Times New Roman" w:cs="Times New Roman"/>
          <w:bCs/>
          <w:color w:val="000000"/>
          <w:spacing w:val="-3"/>
          <w:sz w:val="20"/>
          <w:szCs w:val="20"/>
        </w:rPr>
        <w:t>:</w:t>
      </w:r>
    </w:p>
    <w:p w:rsidR="00006617" w:rsidRPr="00993B09" w:rsidRDefault="00006617" w:rsidP="00006617">
      <w:pPr>
        <w:shd w:val="clear" w:color="auto" w:fill="FFFFFF"/>
        <w:spacing w:before="317" w:line="240" w:lineRule="auto"/>
        <w:rPr>
          <w:rFonts w:ascii="Times New Roman" w:eastAsia="Calibri" w:hAnsi="Times New Roman" w:cs="Times New Roman"/>
          <w:bCs/>
          <w:color w:val="000000"/>
          <w:spacing w:val="-3"/>
          <w:sz w:val="20"/>
          <w:szCs w:val="20"/>
        </w:rPr>
      </w:pPr>
      <w:r w:rsidRPr="00993B09">
        <w:rPr>
          <w:rFonts w:ascii="Times New Roman" w:eastAsia="Calibri" w:hAnsi="Times New Roman" w:cs="Times New Roman"/>
          <w:bCs/>
          <w:color w:val="000000"/>
          <w:spacing w:val="-3"/>
          <w:sz w:val="20"/>
          <w:szCs w:val="20"/>
        </w:rPr>
        <w:t xml:space="preserve">  1. Назначить выборы депутатов Совета депутатов Новомихайловского сельского поселения Монастырщинского района Смоленской области </w:t>
      </w:r>
      <w:r w:rsidRPr="00993B09">
        <w:rPr>
          <w:rFonts w:ascii="Times New Roman" w:eastAsia="Calibri" w:hAnsi="Times New Roman" w:cs="Times New Roman"/>
          <w:bCs/>
          <w:spacing w:val="-3"/>
          <w:sz w:val="20"/>
          <w:szCs w:val="20"/>
        </w:rPr>
        <w:t xml:space="preserve">четвертого  созыва </w:t>
      </w:r>
      <w:r w:rsidRPr="00993B09">
        <w:rPr>
          <w:rFonts w:ascii="Times New Roman" w:eastAsia="Calibri" w:hAnsi="Times New Roman" w:cs="Times New Roman"/>
          <w:bCs/>
          <w:color w:val="000000"/>
          <w:spacing w:val="-3"/>
          <w:sz w:val="20"/>
          <w:szCs w:val="20"/>
        </w:rPr>
        <w:t>на 13 сентября 2020 года.</w:t>
      </w:r>
    </w:p>
    <w:p w:rsidR="00006617" w:rsidRPr="00993B09" w:rsidRDefault="00006617" w:rsidP="00006617">
      <w:pPr>
        <w:shd w:val="clear" w:color="auto" w:fill="FFFFFF"/>
        <w:spacing w:before="317"/>
        <w:rPr>
          <w:rFonts w:ascii="Times New Roman" w:eastAsia="Calibri" w:hAnsi="Times New Roman" w:cs="Times New Roman"/>
          <w:sz w:val="20"/>
          <w:szCs w:val="20"/>
        </w:rPr>
      </w:pPr>
      <w:r w:rsidRPr="00993B09">
        <w:rPr>
          <w:rFonts w:ascii="Times New Roman" w:eastAsia="Calibri" w:hAnsi="Times New Roman" w:cs="Times New Roman"/>
          <w:bCs/>
          <w:color w:val="000000"/>
          <w:spacing w:val="-3"/>
          <w:sz w:val="20"/>
          <w:szCs w:val="20"/>
        </w:rPr>
        <w:t xml:space="preserve">  2. Настоящее решение вступает в силу со дня его официального опубликования. </w:t>
      </w:r>
    </w:p>
    <w:p w:rsidR="00006617" w:rsidRPr="00993B09" w:rsidRDefault="00006617" w:rsidP="00006617">
      <w:pPr>
        <w:spacing w:after="0" w:line="240" w:lineRule="auto"/>
        <w:rPr>
          <w:rFonts w:ascii="Times New Roman" w:eastAsia="Calibri" w:hAnsi="Times New Roman" w:cs="Times New Roman"/>
          <w:b/>
          <w:sz w:val="20"/>
          <w:szCs w:val="20"/>
        </w:rPr>
      </w:pPr>
    </w:p>
    <w:p w:rsidR="00006617" w:rsidRPr="00993B09" w:rsidRDefault="00006617" w:rsidP="00006617">
      <w:pPr>
        <w:spacing w:after="0" w:line="240" w:lineRule="auto"/>
        <w:rPr>
          <w:rFonts w:ascii="Times New Roman" w:eastAsia="Calibri" w:hAnsi="Times New Roman" w:cs="Times New Roman"/>
          <w:sz w:val="20"/>
          <w:szCs w:val="20"/>
        </w:rPr>
      </w:pPr>
      <w:r w:rsidRPr="00993B09">
        <w:rPr>
          <w:rFonts w:ascii="Times New Roman" w:eastAsia="Calibri" w:hAnsi="Times New Roman" w:cs="Times New Roman"/>
          <w:sz w:val="20"/>
          <w:szCs w:val="20"/>
        </w:rPr>
        <w:t>Глава муниципального образования</w:t>
      </w:r>
    </w:p>
    <w:p w:rsidR="00006617" w:rsidRPr="00993B09" w:rsidRDefault="00006617" w:rsidP="00006617">
      <w:pPr>
        <w:spacing w:after="0" w:line="240" w:lineRule="auto"/>
        <w:rPr>
          <w:rFonts w:ascii="Times New Roman" w:eastAsia="Calibri" w:hAnsi="Times New Roman" w:cs="Times New Roman"/>
          <w:sz w:val="20"/>
          <w:szCs w:val="20"/>
        </w:rPr>
      </w:pPr>
      <w:r w:rsidRPr="00993B09">
        <w:rPr>
          <w:rFonts w:ascii="Times New Roman" w:eastAsia="Calibri" w:hAnsi="Times New Roman" w:cs="Times New Roman"/>
          <w:sz w:val="20"/>
          <w:szCs w:val="20"/>
        </w:rPr>
        <w:t xml:space="preserve">Новомихайловского сельского поселения </w:t>
      </w:r>
    </w:p>
    <w:p w:rsidR="00006617" w:rsidRPr="00993B09" w:rsidRDefault="00006617" w:rsidP="00006617">
      <w:pPr>
        <w:spacing w:after="0" w:line="240" w:lineRule="auto"/>
        <w:rPr>
          <w:rFonts w:ascii="Times New Roman" w:eastAsia="Calibri" w:hAnsi="Times New Roman" w:cs="Times New Roman"/>
          <w:sz w:val="20"/>
          <w:szCs w:val="20"/>
        </w:rPr>
      </w:pPr>
      <w:r w:rsidRPr="00993B09">
        <w:rPr>
          <w:rFonts w:ascii="Times New Roman" w:eastAsia="Calibri" w:hAnsi="Times New Roman" w:cs="Times New Roman"/>
          <w:sz w:val="20"/>
          <w:szCs w:val="20"/>
        </w:rPr>
        <w:t xml:space="preserve">Монастырщинского района </w:t>
      </w:r>
    </w:p>
    <w:p w:rsidR="00006617" w:rsidRPr="00993B09" w:rsidRDefault="00006617" w:rsidP="00006617">
      <w:pPr>
        <w:tabs>
          <w:tab w:val="left" w:pos="1276"/>
        </w:tabs>
        <w:spacing w:after="0" w:line="240" w:lineRule="auto"/>
        <w:jc w:val="both"/>
        <w:rPr>
          <w:rFonts w:ascii="Times New Roman" w:eastAsia="Times New Roman" w:hAnsi="Times New Roman" w:cs="Times New Roman"/>
          <w:sz w:val="20"/>
          <w:szCs w:val="20"/>
          <w:lang w:eastAsia="ru-RU"/>
        </w:rPr>
      </w:pPr>
      <w:r w:rsidRPr="00993B09">
        <w:rPr>
          <w:rFonts w:ascii="Times New Roman" w:eastAsia="Times New Roman" w:hAnsi="Times New Roman" w:cs="Times New Roman"/>
          <w:sz w:val="20"/>
          <w:szCs w:val="20"/>
          <w:lang w:eastAsia="ru-RU"/>
        </w:rPr>
        <w:t xml:space="preserve">Смоленской области                                                                         </w:t>
      </w:r>
      <w:proofErr w:type="spellStart"/>
      <w:r w:rsidRPr="00993B09">
        <w:rPr>
          <w:rFonts w:ascii="Times New Roman" w:eastAsia="Times New Roman" w:hAnsi="Times New Roman" w:cs="Times New Roman"/>
          <w:b/>
          <w:sz w:val="20"/>
          <w:szCs w:val="20"/>
          <w:lang w:eastAsia="ru-RU"/>
        </w:rPr>
        <w:t>С.В.Иванов</w:t>
      </w:r>
      <w:proofErr w:type="spellEnd"/>
    </w:p>
    <w:p w:rsidR="00006617" w:rsidRPr="00993B09" w:rsidRDefault="00006617" w:rsidP="00006617">
      <w:pPr>
        <w:tabs>
          <w:tab w:val="left" w:pos="1276"/>
        </w:tabs>
        <w:spacing w:after="0" w:line="240" w:lineRule="auto"/>
        <w:ind w:firstLine="720"/>
        <w:jc w:val="center"/>
        <w:rPr>
          <w:rFonts w:ascii="Times New Roman" w:eastAsia="Times New Roman" w:hAnsi="Times New Roman" w:cs="Times New Roman"/>
          <w:sz w:val="20"/>
          <w:szCs w:val="20"/>
          <w:lang w:eastAsia="ru-RU"/>
        </w:rPr>
      </w:pPr>
    </w:p>
    <w:p w:rsidR="001E0B50" w:rsidRPr="00993B09" w:rsidRDefault="001E0B50" w:rsidP="00006617">
      <w:pPr>
        <w:rPr>
          <w:sz w:val="20"/>
          <w:szCs w:val="20"/>
        </w:rPr>
      </w:pPr>
    </w:p>
    <w:sectPr w:rsidR="001E0B50" w:rsidRPr="00993B09" w:rsidSect="0000661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17"/>
    <w:rsid w:val="00006617"/>
    <w:rsid w:val="001E0B50"/>
    <w:rsid w:val="00404DF5"/>
    <w:rsid w:val="00993B09"/>
    <w:rsid w:val="00A7132E"/>
    <w:rsid w:val="00C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2020-11-02T14:06:00Z</cp:lastPrinted>
  <dcterms:created xsi:type="dcterms:W3CDTF">2020-07-13T11:09:00Z</dcterms:created>
  <dcterms:modified xsi:type="dcterms:W3CDTF">2020-11-02T14:06:00Z</dcterms:modified>
</cp:coreProperties>
</file>