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81" w:rsidRDefault="00F05972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F6E81" w:rsidRDefault="005F6E81" w:rsidP="005F6E81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F6E81" w:rsidRPr="00275211" w:rsidRDefault="006503EC" w:rsidP="005F6E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5F6E81">
        <w:rPr>
          <w:rFonts w:ascii="Times New Roman" w:hAnsi="Times New Roman" w:cs="Times New Roman"/>
          <w:b/>
          <w:sz w:val="24"/>
          <w:szCs w:val="24"/>
        </w:rPr>
        <w:t>.06</w:t>
      </w:r>
      <w:r w:rsidR="005F6E81" w:rsidRPr="00275211">
        <w:rPr>
          <w:rFonts w:ascii="Times New Roman" w:hAnsi="Times New Roman" w:cs="Times New Roman"/>
          <w:b/>
          <w:sz w:val="24"/>
          <w:szCs w:val="24"/>
        </w:rPr>
        <w:t xml:space="preserve">.2019 года                                                                                </w:t>
      </w:r>
      <w:r w:rsidR="005F6E81">
        <w:rPr>
          <w:rFonts w:ascii="Times New Roman" w:hAnsi="Times New Roman" w:cs="Times New Roman"/>
          <w:b/>
          <w:sz w:val="28"/>
          <w:szCs w:val="28"/>
        </w:rPr>
        <w:t>№7</w:t>
      </w: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6E81" w:rsidRDefault="005F6E81" w:rsidP="005F6E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5F6E81" w:rsidRDefault="005F6E81" w:rsidP="005F6E8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5F6E81" w:rsidRDefault="005F6E81" w:rsidP="005F6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5F6E81" w:rsidRDefault="005F6E81" w:rsidP="005F6E81"/>
    <w:p w:rsidR="005F6E81" w:rsidRDefault="005F6E81" w:rsidP="005F6E81">
      <w:r>
        <w:br w:type="page"/>
      </w:r>
    </w:p>
    <w:p w:rsidR="005F6E81" w:rsidRPr="005F6E81" w:rsidRDefault="005F6E81" w:rsidP="005F6E8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5F6E8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24453872" r:id="rId9"/>
        </w:object>
      </w:r>
    </w:p>
    <w:p w:rsidR="005F6E81" w:rsidRPr="005F6E81" w:rsidRDefault="005F6E81" w:rsidP="005F6E8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5F6E81" w:rsidRPr="005F6E81" w:rsidRDefault="005F6E81" w:rsidP="005F6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НОВОМИХАЙЛОВСКОГО ПОСЕЛЕНИЯ</w:t>
      </w:r>
    </w:p>
    <w:p w:rsidR="005F6E81" w:rsidRPr="005F6E81" w:rsidRDefault="005F6E81" w:rsidP="005F6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 РАЙОНА</w:t>
      </w:r>
    </w:p>
    <w:p w:rsidR="005F6E81" w:rsidRPr="005F6E81" w:rsidRDefault="005F6E81" w:rsidP="005F6E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СМОЛЕНСКОЙ ОБЛАСТИ</w:t>
      </w:r>
    </w:p>
    <w:p w:rsidR="005F6E81" w:rsidRPr="005F6E81" w:rsidRDefault="005F6E81" w:rsidP="005F6E8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proofErr w:type="gramStart"/>
      <w:r w:rsidRPr="005F6E81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>П</w:t>
      </w:r>
      <w:proofErr w:type="gramEnd"/>
      <w:r w:rsidRPr="005F6E81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5F6E81" w:rsidRPr="005F6E81" w:rsidRDefault="005F6E81" w:rsidP="005F6E8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28.05.2019                                 № 19</w:t>
      </w:r>
    </w:p>
    <w:p w:rsidR="005F6E81" w:rsidRPr="005F6E81" w:rsidRDefault="005F6E81" w:rsidP="005F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Административного регламента 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Новомихайловского сельского поселения Монастырщинского района Смоленской области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F6E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Земельным кодексом Российской Федерации, областным законом от 28.09.2012 года № 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Новомихайловского  сельского поселения Монастырщинского района Смоленской области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прилагаемый Административный регламент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 Администрации Новомихайловского сельского поселения Монастырщинского района Смоленской области».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Новомихайловского  сельского поселения Монастырщинского района Смоленской области.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5F6E81" w:rsidRPr="005F6E81" w:rsidRDefault="005F6E81" w:rsidP="005F6E81">
      <w:pPr>
        <w:spacing w:after="0" w:line="240" w:lineRule="auto"/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 сельского поселения</w:t>
      </w:r>
    </w:p>
    <w:p w:rsidR="005F6E81" w:rsidRPr="005F6E81" w:rsidRDefault="005F6E81" w:rsidP="005F6E81">
      <w:pPr>
        <w:spacing w:after="0" w:line="240" w:lineRule="auto"/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района </w:t>
      </w:r>
    </w:p>
    <w:p w:rsidR="005F6E81" w:rsidRPr="005F6E81" w:rsidRDefault="005F6E81" w:rsidP="005F6E8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proofErr w:type="spellStart"/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С.В.Иванов</w:t>
      </w:r>
      <w:proofErr w:type="spell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остановлением Администрации </w:t>
      </w:r>
    </w:p>
    <w:p w:rsidR="005F6E81" w:rsidRDefault="005F6E81" w:rsidP="005F6E81">
      <w:pPr>
        <w:widowControl w:val="0"/>
        <w:tabs>
          <w:tab w:val="left" w:pos="6495"/>
          <w:tab w:val="right" w:pos="935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</w:t>
      </w:r>
    </w:p>
    <w:p w:rsidR="005F6E81" w:rsidRDefault="005F6E81" w:rsidP="005F6E81">
      <w:pPr>
        <w:widowControl w:val="0"/>
        <w:tabs>
          <w:tab w:val="left" w:pos="6495"/>
          <w:tab w:val="right" w:pos="935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</w:t>
      </w:r>
    </w:p>
    <w:p w:rsidR="005F6E81" w:rsidRPr="005F6E81" w:rsidRDefault="005F6E81" w:rsidP="005F6E81">
      <w:pPr>
        <w:widowControl w:val="0"/>
        <w:tabs>
          <w:tab w:val="left" w:pos="6495"/>
          <w:tab w:val="right" w:pos="935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Смоленской области</w:t>
      </w:r>
    </w:p>
    <w:p w:rsidR="005F6E81" w:rsidRPr="005F6E81" w:rsidRDefault="005F6E81" w:rsidP="005F6E81">
      <w:pPr>
        <w:widowControl w:val="0"/>
        <w:tabs>
          <w:tab w:val="left" w:pos="7020"/>
          <w:tab w:val="right" w:pos="9355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28 .05.2019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АДМИНИСТРАТИВНЫЙ РЕГЛАМЕНТ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ОБЛАСТИ»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31"/>
      <w:bookmarkEnd w:id="0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регулирования административного регламента 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Новомихайловского сельского поселения Монастырщинского района Смоленской области» (далее – Административный регламент) определяет сроки и последовательность действий (административных процедур) Администрации Новомихайловского сельского поселения Монастырщинского района  Смоленской области (далее – Администрация) при предоставлении муниципальной услуги «Предоставление гражданам, имеющим трех и более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детей, земельных участков в собственность бесплатно» (далее – муниципальная услуга),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54"/>
      <w:bookmarkEnd w:id="1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 заявителей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1.2.1.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Заявителями являются граждане, имеющие трех и более детей (далее – гражданин). </w:t>
      </w: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гражданами, имеющими трех и более детей,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</w:r>
      <w:r w:rsidRPr="005F6E81">
        <w:rPr>
          <w:rFonts w:ascii="Times New Roman" w:eastAsia="Times New Roman" w:hAnsi="Times New Roman" w:cs="Times New Roman"/>
          <w:color w:val="4B8505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 в случае, если граждане на территории Смоленской области имеют 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 образовательных учреждениях по очной</w:t>
      </w:r>
      <w:proofErr w:type="gram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форме обучения) (далее - дети)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 не утрачивает право на предоставление в соответствии с областным законом от 28.09.2012 № 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 в случае достижения одним или несколькими детьми гражданина возраста, определенного в абзаце втором настоящего пункта, после постановки гражданина на учет</w:t>
      </w:r>
      <w:proofErr w:type="gram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лица, имеющего право на предоставление земельного участка в собственность бесплатно.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Земельные участки предоставляются в общую долевую собственность гражданина (граждан, имеющих трех и более общих детей) и его детей (их общих детей) в равных долях без торгов и предварительного согласования места размещения объектов на территории Новомихайловского сельского поселения Монастырщинского района Смоленской области в первоочередном порядке по отношению к гражданам, имеющим право на получение земельного участка для индивидуального жилищного строительства в соответствии</w:t>
      </w:r>
      <w:proofErr w:type="gram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областным законом от 28.09.2012 № 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 у гражданина права на предоставление земельного участка в собственность бесплатно одновременно по нескольким основаниям</w:t>
      </w:r>
      <w:proofErr w:type="gram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предоставление осуществляется по одному из них по выбору гражданина</w:t>
      </w:r>
      <w:r w:rsidRPr="005F6E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Требования к порядку информирования о порядке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 Для получения информации по вопросам предоставления муниципальной услуги заинтересованные лица обращаются в Администрацию Новомихайловского сельского поселения Монастырщинского района Смоленской области (далее – Администрация) или многофункциональный центр по предоставлению государственных и муниципальных услуг (далее также – МФЦ):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телефонам;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письменном виде.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1.3.2. Место нахождения Администрации: 216151, Россия, Смоленская область,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д. Михайловка, дом 3 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 Администрации (для направления документов и письменных обращений): 216151, Россия, Смоленская область,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д. Михайловка, дом 3 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Администрации: (848148)2-66-43.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Администрации в информационно-телекоммуникационной сети Интернет: http://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novomih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sp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.admin-smolensk.ru/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 Администрации: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novadm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2005@</w:t>
      </w:r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(режим) работы Администрации: 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понедельник: 9/00 – 18.00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вторник: 9.00 – 18.00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среда: 9.00 – 18.00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четверг: 9.00 – 18. 00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пятница: 9.00 - 17.00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на обед с 13.00 до 14.00.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 – суббота, воскресенье.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посетителей осуществляется в рабочие дни с 9.00 до 13.00 и с14.00 до 18.00.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1.3.3. Место нахождения МФЦ: 216130, Смоленская область,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Монастырщина, ул. Советская, д. 30.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 МФЦ (для направления документов и письменных обращений): 216130, Россия, Смоленская область,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Монастырщина, ул. Советская, д. 30.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МФЦ: (848148)4-02-75.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МФЦ в информационно-телекоммуникационной сети «Интернет»: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монастырщина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нф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67.рф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 МФЦ:</w:t>
      </w:r>
      <w:r w:rsidRPr="005F6E81">
        <w:rPr>
          <w:rFonts w:ascii="Calibri" w:eastAsia="Calibri" w:hAnsi="Calibri" w:cs="Times New Roman"/>
          <w:sz w:val="20"/>
          <w:szCs w:val="20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mfc_monastyrshina@admin-smolensk.ru.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(режим) работы МФЦ: с 9.00 до 18.00;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на обед: нет.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 – суббота, воскресенье.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1.3.4. Информация о муниципальной услуге размещается: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табличном виде на информационных стендах в Администрации;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сайте Администрации: </w:t>
      </w:r>
      <w:hyperlink r:id="rId10" w:history="1">
        <w:r w:rsidRPr="005F6E8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</w:t>
        </w:r>
        <w:proofErr w:type="spellStart"/>
        <w:r w:rsidRPr="005F6E81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novomih</w:t>
        </w:r>
        <w:proofErr w:type="spellEnd"/>
        <w:r w:rsidRPr="005F6E8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-sp.admin-smolensk.ru/</w:t>
        </w:r>
      </w:hyperlink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pgu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admin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smolensk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также - Региональный портал);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сайте МФЦ в информационно-телекоммуникационной сети «Интернет»: </w:t>
      </w:r>
      <w:hyperlink r:id="rId11" w:history="1">
        <w:r w:rsidRPr="005F6E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http://мфц67.рф</w:t>
        </w:r>
      </w:hyperlink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1.3.5. Размещаемая информация содержит: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обращения за получением муниципальной услуги;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перечень документов, необходимых для предоставления муниципальной услуги, и требования,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предъявляемые к этим документам;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сроки предоставления муниципальной услуги;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форму заявления о предоставлении в общую долевую собственность бесплатно земельного участка и образец его заполнения;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текст настоящего Административного регламента;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блок-схему предоставления муниципальной услуги;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информирования о ходе предоставления муниципальной услуги;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 МФЦ в ходе предоставления муниципальной услуги;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информацию об Администрации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1.3.7. При необходимости получения консультаций заявители обращаются в Администрацию</w:t>
      </w:r>
      <w:r w:rsidRPr="005F6E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или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письменной форме на основании письменного обращения;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личном обращении; по телефону (848148) 2-66-43;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электронной почте;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единому многоканальному номеру телефона МФЦ 8 (800) 1001 901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консультации являются бесплатными.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1.3.8. Требования к форме и характеру взаимодействия должностных лиц Администрации и специалистов МФЦ с заявителями: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консультации в письменной форме предоставляются должностными лицами Администрации</w:t>
      </w:r>
      <w:r w:rsidRPr="005F6E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либо специалистами МФЦ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консультировании по телефону должностное лицо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Администрации либо специалист МФЦ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завершении консультации должностное лицо</w:t>
      </w:r>
      <w:r w:rsidRPr="005F6E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Администрации либо специалист МФЦ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5F6E81" w:rsidRPr="005F6E81" w:rsidRDefault="005F6E81" w:rsidP="005F6E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должностное лицо </w:t>
      </w:r>
      <w:r w:rsidRPr="005F6E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Администрации либо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специалист МФЦ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Стандарт 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Наименование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услуги: «Предоставление гражданам, имеющим трех и более детей, земельных участков в собственность бесплатно».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Наименование органа местного самоуправления,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муниципальную услугу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Муниципальная услуга предоставляется Администрацией Новомихайловского сельского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При предоставлении муниципальной услуги Администрация, МФЦ в целях получения документов, необходимых для предоставления муниципальной услуги, взаимодействует с органами местного самоуправления муниципальных районов, расположенных на территории Смоленской области, с целью получения ответов на запросы об однократном предоставлении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Администрации.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Описание результата предоставления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2.3.1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Результатом предоставления муниципальной услуги является принятие одного из следующих решений: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- решение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- решение о предоставлении земельного участка в общую долевую собственность бесплатно;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</w:t>
      </w: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- уведомления (письма)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- постановления Администрации о предоставлении земельного участка в общую долевую собственность бесплатно;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2.3.5.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очной форме получения результата предоставления муниципальной услуги заявителю выдается уведомление (письмо)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учета, подписанные Главой муниципального образования Новомихайловского сельского поселения Монастырщинского района Смоленской области (далее – Глава МО).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2.3.6. При заочной форме получения результата предоставления муниципальной услуги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учета; уведомление (письмо) Администрации об отказе в постановке гражданина на учет, подписанные Главой муниципального образования Новомихайловского сельского поселения Монастырщинского района Смоленской области, направляются заявителю по почте (заказным письмом) на адрес заявителя, указанный в заявлении.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2.3.7. При заочной форме получения результата предоставления муниципальной услуги в электронном виде документ, подписанный усиленной квалифицированной электронной подписью Главы муниципального образования Новомихайловского сельского поселения Монастырщинского района Смоленской области, направляется в личный кабинет заявителя Единого портала и/или Регионального портала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Срок предоставления муниципальной услуги с учетом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обращения в организации, участвующие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предоставлении муниципальной услуги, срок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приостановления 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возможность приостановления предусмотрена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и (или) областным законодательством, сроки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(направления) документов, являющихся результатом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предоставления муниципальной услуги отсчитывается от даты поступления заявления в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Администрацию.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30 дней со дня регистрации заявления о постановке на учет.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3.6 раздела 3 Административного регламента.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5F6E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портала, а также с использованием службы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коротких сообщений операторов мобильной связи (при наличии).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Перечень нормативных правовых актов, регулирующих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отношения, возникающие в связи с предоставлением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услуги, с указанием их реквизитов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 источников официального опубликования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с</w:t>
      </w:r>
      <w:proofErr w:type="gramEnd"/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Земельным </w:t>
      </w:r>
      <w:hyperlink r:id="rId12" w:history="1">
        <w:r w:rsidRPr="005F6E81">
          <w:rPr>
            <w:rFonts w:ascii="Times New Roman" w:eastAsia="Times New Roman" w:hAnsi="Times New Roman" w:cs="Calibri"/>
            <w:color w:val="000000"/>
            <w:sz w:val="20"/>
            <w:szCs w:val="20"/>
            <w:u w:val="single"/>
            <w:lang w:eastAsia="ru-RU"/>
          </w:rPr>
          <w:t>кодексом</w:t>
        </w:r>
      </w:hyperlink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Федеральным </w:t>
      </w:r>
      <w:hyperlink r:id="rId13" w:history="1">
        <w:r w:rsidRPr="005F6E81">
          <w:rPr>
            <w:rFonts w:ascii="Times New Roman" w:eastAsia="Times New Roman" w:hAnsi="Times New Roman" w:cs="Calibri"/>
            <w:color w:val="000000"/>
            <w:sz w:val="20"/>
            <w:szCs w:val="20"/>
            <w:u w:val="single"/>
            <w:lang w:eastAsia="ru-RU"/>
          </w:rPr>
          <w:t>законом</w:t>
        </w:r>
      </w:hyperlink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области), 29.09.2012, № 9 (часть I), с. 66);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район» Смоленской области от 24.05.2016г. № 0178 (в ред. постановлений от 03.10.2018 № 0365, от 01.04.2019 № 0129).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Исчерпывающий перечень документов, необходимых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и областным законодательством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муниципальной услуги, услуг,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необходимых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обязательных для предоставления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услуги, подлежащих представлению заявителем,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информация о способах их получения заявителем, в том числе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электронной форме, и порядке их представления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67"/>
      <w:bookmarkEnd w:id="2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hyperlink w:anchor="P567" w:history="1">
        <w:r w:rsidRPr="005F6E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заявление</w:t>
        </w:r>
      </w:hyperlink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согласно приложению № 1 к настоящему Административному регламенту;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свидетельства о рождении детей;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справка с места жительства о составе семьи;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документ, подтверждающий установление инвалидности ребенка до достижения им возраста 18 лет (для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детей старше 18 лет, ставших инвалидами до достижения ими возраста 18 лет);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свидетельство об усыновлении (удочерении) ребенка (для усыновителя).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Документы представляются одним из следующих способов: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лично заявителем (представителем заявителя) на бумажном носителе по адресу: 216156, Россия, Смоленская область,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д. Михайловка, дом 3 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посредством почтового отправления на бумажном носителе по адресу: 216151, Россия, Смоленская область,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д. Михайловка, дом з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форме электронного документа по выбору заявителя (представителя заявителя) путем заполнения формы запроса, размещенной на Едином портале и/или Региональном портале.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82"/>
      <w:bookmarkEnd w:id="3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2.6.4. Документы, представляемые на бумажном носителе, должны соответствовать следующим требованиям: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не должны быть исполнены карандашом;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190"/>
      <w:bookmarkEnd w:id="4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Исчерпывающий перечень документов, необходимых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областными нормативными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 актами для предоставления муниципальной услуги,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 которые являются необходимыми и обязательными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муниципальной услуги, которые находятся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распоряжении государственных органов, 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заявитель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представить по собственной инициативе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211"/>
      <w:bookmarkEnd w:id="5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2.7.1.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2.7.2.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Исчерпывающий перечень оснований для отказа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 документов, необходимых для предоставления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2.9. Исчерпывающий перечень оснований для приостановления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отказа в предоставлении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P231"/>
      <w:bookmarkEnd w:id="6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2.9.2.1. Исчерпывающий перечень оснований для отказа в постановке гражданина на учет: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2.9.2.2. Исчерпывающий перечень оснований для снятия гражданина с учета: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подача гражданином или его представителем заявления о снятии с учета;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смерть либо признание его безвестно отсутствующим или умершим;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снятия гражданина с учета.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B8505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2.9.2.3. Исчерпывающий перечень оснований для отказа в предоставлении</w:t>
      </w:r>
      <w:r w:rsidRPr="005F6E81">
        <w:rPr>
          <w:rFonts w:ascii="Times New Roman" w:eastAsia="Times New Roman" w:hAnsi="Times New Roman" w:cs="Times New Roman"/>
          <w:color w:val="4B8505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гражданину земельного участка в собственность бесплатно</w:t>
      </w:r>
      <w:r w:rsidRPr="005F6E81">
        <w:rPr>
          <w:rFonts w:ascii="Times New Roman" w:eastAsia="Times New Roman" w:hAnsi="Times New Roman" w:cs="Times New Roman"/>
          <w:color w:val="4B8505"/>
          <w:sz w:val="20"/>
          <w:szCs w:val="20"/>
          <w:lang w:eastAsia="ru-RU"/>
        </w:rPr>
        <w:t>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отказа в предоставлении гражданину земельного участка в собственность бесплатно.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Перечень услуг, необходимых и обязательных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муниципальной услуги, в том числе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документе (документах), выдаваемом (выдаваемых)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организациями, участвующими в предоставлении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Порядок, размер и основания взимания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пошлины или иной платы за предоставление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 предоставляется бесплатно.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Максимальный срок ожидания в очереди при подаче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о предоставлении муниципальной услуги,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 участвующей в предоставлении муниципальной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услуги, и при получении результата предоставления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таких услуг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2.13. Срок и порядок регистрации запроса заявителя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муниципальной услуги и услуги,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предоставляемой организацией, участвующей в предоставлении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услуги, в том числе в электронной форме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2.13.1. Срок регистрации заявления о предоставлении муниципальной услуги при подаче его в Администрации не должен превышать 15 минут.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2.13.3.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 Требования к помещениям, в которых предоставляется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услуга, к местам ожидания и приема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заявителей, размещению и оформлению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визуальной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текстовой и мультимедийной информации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предоставления муниципальной услуги,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к обеспечению доступности для инвалидов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указанных объектов в соответствии с законодательством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 социальной защите инвалидов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 При возможности около здания организуются парковочные места для автотранспорта.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 заявителей к парковочным местам является бесплатным.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стульями и столами для оформления документов.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режим работы органов, предоставляющих муниципальную услугу;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графики личного приема граждан уполномоченными должностными лицами;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настоящий Административный регламент.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2.14.7. Для обслуживания людей с ограниченными возможностями входы в</w:t>
      </w: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оборудуются пандусами, расширенными проходами, позволяющими обеспечить беспрепятственный доступ для инвалидов, включающих инвалидов, использующих кресла-коляски.</w:t>
      </w:r>
    </w:p>
    <w:p w:rsidR="005F6E81" w:rsidRPr="005F6E81" w:rsidRDefault="005F6E81" w:rsidP="005F6E8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Calibri" w:hAnsi="Times New Roman" w:cs="Times New Roman"/>
          <w:sz w:val="20"/>
          <w:szCs w:val="20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допуском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сурдопереводчика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тифлосурдопереводчика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оказании инвалиду муниципальной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2.15. Показатели доступности и качества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2.15.1. Показателями доступности предоставления муниципальной услуги являются: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321"/>
      <w:bookmarkEnd w:id="7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полнота предоставляемой информации о муниципальной услуге;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обеспечение беспрепятственного доступа к помещениям, в которых предоставляется муниципальная услуга;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обеспечение возможности получения муниципальной услуги в МФЦ.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2.15.2. Показателями качества предоставления муниципальной услуги являются: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соблюдение стандарта предоставления муниципальной услуги;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соблюдение сроков предоставления муниципальной услуги;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отсутствие обоснованных жалоб заявителей;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обоснованность отказов в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 Иные требования, в том числе учитывающие особенности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в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многофункциональных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центрах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государственных и муниципальных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 и особенности 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2.16.3. Обеспечение возможности записи на прием в МФЦ для подачи запроса о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ау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342"/>
      <w:bookmarkEnd w:id="8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2.16.5.</w:t>
      </w:r>
      <w:r w:rsidRPr="005F6E81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350"/>
      <w:bookmarkEnd w:id="9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doc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jpg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rtf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tif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jpg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tif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F6E8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 позволять в полном объёме прочитать текст документа и распознать реквизиты документа.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Состав, последовательность и сроки выполнения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процедур, требования к порядку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выполнения, в том числе особенности выполнения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 в электронной форме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административных процедур по предоставлению муниципальной услуги:</w:t>
      </w:r>
    </w:p>
    <w:p w:rsidR="005F6E81" w:rsidRPr="005F6E81" w:rsidRDefault="005F6E81" w:rsidP="005F6E8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и направление межведомственных запросов;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362"/>
      <w:bookmarkEnd w:id="10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уведомление гражданина о возможности предоставления ему земельного участка;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6) выдача (направление) результатов предоставления муниципальной услуги.</w:t>
      </w:r>
    </w:p>
    <w:p w:rsidR="005F6E81" w:rsidRPr="005F6E81" w:rsidRDefault="00F05972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628" w:history="1">
        <w:r w:rsidR="005F6E81" w:rsidRPr="005F6E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Блок-схема</w:t>
        </w:r>
      </w:hyperlink>
      <w:r w:rsidR="005F6E81"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Прием и регистрация заявления и документов,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заявителем (представителем заявителя)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или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направленных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почте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Специалист, в обязанности которого входит принятие документов: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проверяет соответствие представленных документов требованиям</w:t>
      </w:r>
      <w:r w:rsidRPr="005F6E8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установленным пунктом 2.6.4 настоящего Административного регламента;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устанавливает предмет обращения;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4) регистрирует поступление запроса в соответствии с установленными правилами делопроизводства;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сообщает заявителю номер и дату регистрации запроса.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Продолжительной административной процедуры не более 30 минут.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391"/>
      <w:bookmarkEnd w:id="11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Формирование и направление межведомственных запросов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Основанием для начала административной процедуры формирования и направления межведомственных запросов является необходимость получения информации, которая находится в распоряжении органов (организаций), участвующих в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Специалист Администрации,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межведомственного запроса.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доставкой (с соблюдением федерального законодательства в области защиты персональных данных).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Срок подготовки межведомственного запроса не может превышать 3 рабочих дней.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3.2.5.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принятыми в соответствии с федеральными законами областными правовыми актами.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специалисту, ответственному за рассмотрение заявления (документов), не позднее одного рабочего дня, следующего за днем его поступления.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Администрацию не позднее рабочего дня, следующего за днем поступления ответа на межведомственный запрос.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418"/>
      <w:bookmarkStart w:id="13" w:name="P431"/>
      <w:bookmarkStart w:id="14" w:name="P443"/>
      <w:bookmarkEnd w:id="12"/>
      <w:bookmarkEnd w:id="13"/>
      <w:bookmarkEnd w:id="14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Принятие решения о постановке гражданина на учет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(об отказе в постановке гражданина на учет)</w:t>
      </w:r>
      <w:r w:rsidRPr="005F6E81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принятия решения о постановке гражданина на учет (об отказе в постановке гражданина на учет)</w:t>
      </w:r>
      <w:r w:rsidRPr="005F6E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учет, предусмотренных пунктом </w:t>
      </w:r>
      <w:hyperlink w:anchor="P234" w:history="1">
        <w:r w:rsidRPr="005F6E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2.9.2</w:t>
        </w:r>
      </w:hyperlink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247" w:history="1">
        <w:r w:rsidRPr="005F6E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подраздела 2.9 раздела 2</w:t>
        </w:r>
      </w:hyperlink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Административного регламента, выявленных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специалистом Администрации, ответственным за рассмотрение заявления (документов).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Специалист Администрации, ответственный за рассмотрение заявления (документов), представленного заявителем (представителем заявителя), и сведений, полученных из органов местного самоуправления муниципальных районов Смоленской области, готовит проект решения о постановке гражданина на учет (об отказе в постановке гражданина на учет).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Решение о постановке гражданина на учет оформляется в виде постановления (распоряжения) Администрации.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отказе в постановке гражданина на учет оформляется в виде уведомления (письма) Администрации.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Решение о постановке гражданина на учет визируется и подписывается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об отказе в постановке гражданина на учет визируется и подписывается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Главой муниципального образования  Новомихайловского  сельского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После подписания решения о постановке гражданина на учет (об отказе в постановке гражданина на учет) регистрируется специалистом Администрации, ответственным за прием и регистрацию документов.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порядковый номер, являющийся номером очереди гражданина по соответствующему списку;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фамилию, имя, отчество (при наличии) и адрес места жительства гражданина, указанные в заявлении;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наименование и реквизиты акта, которым гражданин поставлен на учет.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3.3.7. Обязанности специалиста Администрации, ответственного за рассмотрение заявления (документов),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предусмотренные настоящим подразделом, должны быть закреплены в его должностной инструкции.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3.3.9. Результатом административной процедуры, указанной в настоящем подразделе, является принятие решения о постановке гражданина на учет (об отказе в постановке гражданина на учет) и включение гражданина в список.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Уведомление гражданина о возможности предоставления 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 земельного участка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Calibri" w:hAnsi="Times New Roman" w:cs="Times New Roman"/>
          <w:sz w:val="20"/>
          <w:szCs w:val="20"/>
        </w:rPr>
        <w:t xml:space="preserve">3.4.2.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 Администрации, ответственный за рассмотрение заявления (документов)</w:t>
      </w:r>
      <w:r w:rsidRPr="005F6E81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двухнедельный срок после опубликования перечня заказным почтовым отправлением с уведомлением о вручении уведомляет: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пункте 2.6.1 подраздела 2.6 раздела 2 настоящего Административного регламента (далее - согласие и документы), для подтверждения права гражданина состоять на учете;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дееспособных детей о наличии у них права, предусмотренного </w:t>
      </w:r>
      <w:hyperlink r:id="rId14" w:history="1">
        <w:r w:rsidRPr="005F6E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пунктом</w:t>
        </w:r>
      </w:hyperlink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1.2.1. настоящего Административного регламента,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3.4.3. </w:t>
      </w: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если гражданин в двухнедельный срок со дня получения им заказного почтового отправления, указанного в пункте 3.4.2 настоящего подраздела, не представил в Администрацию согласие и документы либо в случае возврата отправителю в соответствии с Федеральным </w:t>
      </w:r>
      <w:hyperlink r:id="rId15" w:history="1">
        <w:r w:rsidRPr="005F6E8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законом</w:t>
        </w:r>
      </w:hyperlink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17 июля 1999 года № 176-ФЗ «О почтовой связи» данного заказного почтового отправления, специалист Администрации, ответственный за рассмотрение заявления (документов), в порядке, предусмотренном</w:t>
      </w:r>
      <w:proofErr w:type="gram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пунктом 3.4.2 настоящего подраздела, предлагает земельный участок следующему по очереди гражданину, состоящему на учете, и которому указанное в пункте 3.4.2 настоящего подраздела заказное почтовое отправление с предложением земельного участка из этого же перечня не направлялось.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Максимальный срок выполнения административной процедуры, предусмотренной настоящим подразделом, составляет 30 дней.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Результатом административной процедуры, указанной в настоящем подразделе, является направление гражданину или следующему по очереди гражданину, состоящему на учете (в случае, установленном пунктом 3.4.3 настоящего подраздела), уведомления о возможности предоставления ему земельного участка.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3.5.1.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2.9.2 </w:t>
      </w:r>
      <w:hyperlink w:anchor="P247" w:history="1">
        <w:r w:rsidRPr="005F6E8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подраздела 2.9 раздела 2</w:t>
        </w:r>
      </w:hyperlink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3.5.2. Специалист Администрации, ответственный за рассмотрение заявления (документов), представленных заявителем (представителем заявителя),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3.5.3. Решение о предоставлении земельного участка в общую долевую собственность бесплатно оформляется в виде постановления (распоряжения) Администрации.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Решение об отказе в предварительном согласовании предоставления земельного участка оформляется в виде уведомления (письма) Администрации.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3.5.4.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3.5.5. Решение о предоставлении земельного участка в общую долевую собственность бесплатно визируется и подписывается Главой муниципального образования Новомихайловского сельского 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 визируется и подписывается Главой муниципального образования Новомихайловского сельского поселения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3.5.6. После подписания решение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регистрируется специалистом Администрации, ответственным за прием и регистрацию документов.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3.5.7.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3.5.8. Результатом административной процедуры, указанной в настоящем подразделе, является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Выдача (направление) результатов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(распоряжения) Администрации о предоставлении земельного участка в общую долевую собственность бесплатно либо подписание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3.6.2.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проверяет документ, удостоверяющий личность заявителя (представителя заявителя);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выдает заявителю (представителю заявителя) постановление (распоряжение) Администрации о предоставлении земельного участка в общую долевую собственность бесплатно либо уведомление (письмо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)А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3.6.3.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(документов), по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адресу, указанному заявителем (представителем заявителя) в заявлении.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3.6.4. В случае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 (в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со способом получения результатов муниципальной услуги в электронном виде, указанным в заявлении), в виде электронного документа, подписанного усиленной квалифицированной электронной подписью Главы муниципального образования Новомихайловского сельского поселения Монастырщинского района Смоленской области, в личный кабинет заявителя Единого портала и/или Регионального портала.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"/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3.6.5.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3.6.6.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Порядок осуществления административных процедур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форме, в том числе с использованием федеральной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информационной системы «Единый портал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3.7.1.</w:t>
      </w:r>
      <w:r w:rsidRPr="005F6E81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формировании заявления заявителю обеспечивается: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возможность печати на бумажном носителе копии электронной формы запроса;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отсутствующих в единой системе идентификац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ау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тентификации;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потери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ранее введенной информации.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Сформированное и подписанное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3.7.2.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3.7.3. Получение результата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бумажном носителе, подтверждающем содержание электронного документа, направленного органом;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на бумажном носителе.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3.7.4. Получение сведений о ходе рассмотрения заявления о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 муниципальной услуги в электронной форме заявителю направляется: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уведомление о записи на прием в Администрацию или МФЦ (описывается в случае необходимости 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дополнительно);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о приеме и регистрации заявления и иных документов, необходимых для предоставления муниципальной услуги;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уведомление о начале процедуры предоставления муниципальной услуги;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уведомление об окончании предоставления муниципальной услуги;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з) уведомление о мотивированном отказе в предоставлении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3.7.5. Осуществление оценки качества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3.7.6.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  <w:r w:rsidRPr="005F6E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Формы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Текущий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Административного регламента (далее - текущий контроль) осуществляется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Периодичность осуществления текущего контроля устанавливается Главой муниципального образования Новомихайловского сельского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Новомихайловского сельского поселения Монастырщинского района Смоленской области.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Досудебный (внесудебный) порядок обжалования решений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(бездействия) органа, предоставляющего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услугу, а также должностных лиц,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служащих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 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Шаблон жалобы на нарушение требований Административного регламента               качества муниципальной услуги приводится в приложении № 3 к настоящему Административному регламенту.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5.2.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может обратиться с жалобой, в том числе в следующих случаях: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нарушения срока предоставления муниципальной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</w:t>
      </w:r>
      <w:r w:rsidRPr="005F6E81">
        <w:rPr>
          <w:rFonts w:ascii="Times New Roman" w:eastAsia="Times New Roman" w:hAnsi="Times New Roman" w:cs="Times New Roman"/>
          <w:color w:val="4B8505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5F6E81">
          <w:rPr>
            <w:rFonts w:ascii="Times New Roman" w:eastAsia="Times New Roman" w:hAnsi="Times New Roman" w:cs="Calibri"/>
            <w:color w:val="000000"/>
            <w:sz w:val="20"/>
            <w:szCs w:val="20"/>
            <w:u w:val="single"/>
            <w:lang w:eastAsia="ru-RU"/>
          </w:rPr>
          <w:t>пунктом 4 части 1 статьи 7</w:t>
        </w:r>
      </w:hyperlink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Федерального закона от 27.07.2010 № 210-ФЗ «Об организации предоставления</w:t>
      </w:r>
      <w:r w:rsidRPr="005F6E81">
        <w:rPr>
          <w:rFonts w:ascii="Times New Roman" w:eastAsia="Times New Roman" w:hAnsi="Times New Roman" w:cs="Calibri"/>
          <w:color w:val="4B8505"/>
          <w:sz w:val="20"/>
          <w:szCs w:val="20"/>
          <w:lang w:eastAsia="ru-RU"/>
        </w:rPr>
        <w:t xml:space="preserve"> </w:t>
      </w: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государственных и муниципальных услуг.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Ответ на жалобу заявителя не дается в случаях, если: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жалобе не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Заявитель вправе подать жалобу в письменной форме на бумажном носителе, в электронной форме в Администрацию.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Жалоба должна содержать: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По результатам рассмотрения жалобы Администрация принимает одно из следующих решений:</w:t>
      </w:r>
    </w:p>
    <w:p w:rsidR="005F6E81" w:rsidRPr="005F6E81" w:rsidRDefault="005F6E81" w:rsidP="005F6E81">
      <w:pPr>
        <w:widowControl w:val="0"/>
        <w:tabs>
          <w:tab w:val="left" w:pos="38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отказывает в удовлетворении жалобы.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Calibri" w:hAnsi="Times New Roman" w:cs="Times New Roman"/>
          <w:sz w:val="20"/>
          <w:szCs w:val="20"/>
        </w:rPr>
        <w:t xml:space="preserve">5.9. 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6E81" w:rsidRPr="005F6E81" w:rsidRDefault="005F6E81" w:rsidP="005F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17" w:history="1">
        <w:r w:rsidRPr="005F6E8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абзаце</w:t>
        </w:r>
      </w:hyperlink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неудобства</w:t>
      </w:r>
      <w:proofErr w:type="gramEnd"/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6E81" w:rsidRPr="005F6E81" w:rsidRDefault="005F6E81" w:rsidP="005F6E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В случае признания </w:t>
      </w:r>
      <w:proofErr w:type="gramStart"/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жалобы</w:t>
      </w:r>
      <w:proofErr w:type="gramEnd"/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не подлежащей удовлетворению в ответе заявителю, указанном в </w:t>
      </w:r>
      <w:hyperlink r:id="rId18" w:history="1">
        <w:r w:rsidRPr="005F6E81">
          <w:rPr>
            <w:rFonts w:ascii="Times New Roman" w:eastAsia="Times New Roman" w:hAnsi="Times New Roman" w:cs="Calibri"/>
            <w:color w:val="000000"/>
            <w:sz w:val="20"/>
            <w:szCs w:val="20"/>
            <w:lang w:eastAsia="ru-RU"/>
          </w:rPr>
          <w:t>абзаце</w:t>
        </w:r>
      </w:hyperlink>
      <w:r w:rsidRPr="005F6E8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 xml:space="preserve">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5F6E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6E81" w:rsidRPr="005F6E81" w:rsidRDefault="005F6E81" w:rsidP="005F6E81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F6E81" w:rsidRPr="005F6E81" w:rsidRDefault="005F6E81" w:rsidP="005F6E81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Жалоба может быть подана заявителем через СОГБУ МФЦ.</w:t>
      </w:r>
    </w:p>
    <w:p w:rsidR="005F6E81" w:rsidRPr="005F6E81" w:rsidRDefault="005F6E81" w:rsidP="005F6E81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но не позднее следующего рабочего дня со дня поступления жалобы.</w:t>
      </w:r>
    </w:p>
    <w:p w:rsidR="005F6E81" w:rsidRPr="005F6E81" w:rsidRDefault="005F6E81" w:rsidP="005F6E81">
      <w:pPr>
        <w:widowControl w:val="0"/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rPr>
          <w:rFonts w:ascii="Times New Roman" w:eastAsia="Calibri" w:hAnsi="Times New Roman" w:cs="Times New Roman"/>
          <w:sz w:val="20"/>
          <w:szCs w:val="20"/>
        </w:rPr>
      </w:pPr>
    </w:p>
    <w:p w:rsidR="005F6E81" w:rsidRPr="005F6E81" w:rsidRDefault="005F6E81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6503EC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 wp14:anchorId="0144B7C3" wp14:editId="444A5C3A">
            <wp:simplePos x="0" y="0"/>
            <wp:positionH relativeFrom="column">
              <wp:posOffset>2449830</wp:posOffset>
            </wp:positionH>
            <wp:positionV relativeFrom="paragraph">
              <wp:posOffset>118110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E81" w:rsidRPr="005F6E81" w:rsidRDefault="005F6E81" w:rsidP="005F6E81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6503E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5F6E81" w:rsidRPr="005F6E81" w:rsidRDefault="005F6E81" w:rsidP="005F6E81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НОВОМИХАЙЛОВСКОГО СЕЛЬСКОГО ПОСЕЛЕНИЯ</w:t>
      </w:r>
    </w:p>
    <w:p w:rsidR="005F6E81" w:rsidRPr="005F6E81" w:rsidRDefault="005F6E81" w:rsidP="005F6E81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 РАЙОНА</w:t>
      </w:r>
    </w:p>
    <w:p w:rsidR="005F6E81" w:rsidRPr="005F6E81" w:rsidRDefault="005F6E81" w:rsidP="005F6E81">
      <w:pPr>
        <w:adjustRightInd w:val="0"/>
        <w:spacing w:after="0" w:line="240" w:lineRule="auto"/>
        <w:ind w:right="-1" w:firstLine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СМОЛЕНСКОЙ ОБЛАСТИ</w:t>
      </w:r>
    </w:p>
    <w:p w:rsidR="005F6E81" w:rsidRPr="005F6E81" w:rsidRDefault="005F6E81" w:rsidP="005F6E81">
      <w:pPr>
        <w:keepNext/>
        <w:spacing w:after="0" w:line="240" w:lineRule="auto"/>
        <w:ind w:right="-1" w:firstLine="425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F6E81" w:rsidRPr="005F6E81" w:rsidRDefault="005F6E81" w:rsidP="005F6E81">
      <w:pPr>
        <w:keepNext/>
        <w:spacing w:after="0" w:line="240" w:lineRule="auto"/>
        <w:ind w:right="-1" w:firstLine="425"/>
        <w:jc w:val="center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val="x-none" w:eastAsia="ru-RU"/>
        </w:rPr>
      </w:pPr>
      <w:r w:rsidRPr="005F6E81">
        <w:rPr>
          <w:rFonts w:ascii="Times New Roman" w:eastAsia="Times New Roman" w:hAnsi="Times New Roman" w:cs="Times New Roman"/>
          <w:b/>
          <w:caps/>
          <w:sz w:val="20"/>
          <w:szCs w:val="20"/>
          <w:lang w:val="x-none" w:eastAsia="ru-RU"/>
        </w:rPr>
        <w:t>П О С Т А Н О В Л Е Н И Е</w:t>
      </w:r>
    </w:p>
    <w:p w:rsidR="005F6E81" w:rsidRPr="005F6E81" w:rsidRDefault="005F6E81" w:rsidP="005F6E81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мая 2019 года                    № 20</w:t>
      </w:r>
    </w:p>
    <w:p w:rsidR="005F6E81" w:rsidRPr="005F6E81" w:rsidRDefault="005F6E81" w:rsidP="005F6E81">
      <w:pPr>
        <w:spacing w:after="0" w:line="240" w:lineRule="auto"/>
        <w:ind w:right="-1" w:firstLine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599" w:rsidRDefault="005F6E81" w:rsidP="005F6E81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 внесении изменений в Перечень </w:t>
      </w:r>
    </w:p>
    <w:p w:rsidR="00213C64" w:rsidRDefault="00213C64" w:rsidP="005F6E81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6E81" w:rsidRPr="005F6E81" w:rsidRDefault="005F6E81" w:rsidP="005F6E81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муниципальных услу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ar-SA"/>
        </w:rPr>
        <w:t>г(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ar-SA"/>
        </w:rPr>
        <w:t>функций), оказываемых Администрацией Новомихайловского сельского поселения Монастырщинского района Смоленской области  от 19.11.2018г №42</w:t>
      </w:r>
    </w:p>
    <w:p w:rsidR="005F6E81" w:rsidRPr="005F6E81" w:rsidRDefault="005F6E81" w:rsidP="005F6E81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соответствии с Федеральным законом от 02.05.2006 года № 59 – ФЗ « О порядке рассмотрения обращений граждан Российской Федерации», Федеральным законом 131 – ФЗ от 06.10.2003 г. « Об общих принципах организации местного самоуправления в Российской Федерации ( гл.3 ст.15 ч.1 п.15.1), а  также во исполнении поручения Заместителя Председателя Правительства Р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Ф-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 Аппарата Правительства Российской Федерации  </w:t>
      </w:r>
      <w:proofErr w:type="spell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В.Суркова</w:t>
      </w:r>
      <w:proofErr w:type="spell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27.04.2013г.</w:t>
      </w:r>
    </w:p>
    <w:p w:rsidR="005F6E81" w:rsidRPr="005F6E81" w:rsidRDefault="005F6E81" w:rsidP="005F6E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F6E81" w:rsidRPr="005F6E81" w:rsidRDefault="005F6E81" w:rsidP="005F6E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6E8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Администрация  Новомихайловского сельского поселения Монастырщинского района Смоленской области </w:t>
      </w:r>
      <w:proofErr w:type="gramStart"/>
      <w:r w:rsidRPr="005F6E81">
        <w:rPr>
          <w:rFonts w:ascii="Times New Roman" w:eastAsia="Arial" w:hAnsi="Times New Roman" w:cs="Times New Roman"/>
          <w:sz w:val="20"/>
          <w:szCs w:val="20"/>
          <w:lang w:eastAsia="ar-SA"/>
        </w:rPr>
        <w:t>п</w:t>
      </w:r>
      <w:proofErr w:type="gramEnd"/>
      <w:r w:rsidRPr="005F6E8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 с т а н о в л я е т:</w:t>
      </w:r>
    </w:p>
    <w:p w:rsidR="005F6E81" w:rsidRPr="005F6E81" w:rsidRDefault="005F6E81" w:rsidP="005F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Дополнить перечень муниципальных услуг ( функций)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,о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казываемых Администрацией Новомихайловского сельского поселения Монастырщинского района Смоленской области, следующей услугой: « 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Новомихайловского сельского поселения Монастырщинского района Смоленской области» </w:t>
      </w:r>
    </w:p>
    <w:p w:rsidR="005F6E81" w:rsidRPr="005F6E81" w:rsidRDefault="005F6E81" w:rsidP="005F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5F6E81" w:rsidRPr="005F6E81" w:rsidRDefault="005F6E81" w:rsidP="005F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F6E81" w:rsidRPr="005F6E81" w:rsidRDefault="005F6E81" w:rsidP="005F6E81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5F6E81" w:rsidRPr="005F6E81" w:rsidRDefault="005F6E81" w:rsidP="005F6E81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5F6E81" w:rsidRPr="005F6E81" w:rsidRDefault="005F6E81" w:rsidP="005F6E81">
      <w:pPr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 района</w:t>
      </w:r>
    </w:p>
    <w:p w:rsidR="005F6E81" w:rsidRPr="005F6E81" w:rsidRDefault="005F6E81" w:rsidP="005F6E81">
      <w:pPr>
        <w:tabs>
          <w:tab w:val="left" w:pos="6810"/>
        </w:tabs>
        <w:spacing w:before="100" w:beforeAutospacing="1" w:after="100" w:afterAutospacing="1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С.В.Иванов</w:t>
      </w:r>
      <w:proofErr w:type="spellEnd"/>
    </w:p>
    <w:p w:rsidR="005F6E81" w:rsidRPr="005F6E81" w:rsidRDefault="005F6E81" w:rsidP="005F6E81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spacing w:before="100" w:beforeAutospacing="1" w:after="0" w:line="240" w:lineRule="auto"/>
        <w:ind w:right="-1" w:firstLine="425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Новомихайловского сельского поселения</w:t>
      </w: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Монастырщинского района </w:t>
      </w: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. 29.05.2019 г. № 20</w:t>
      </w: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E81" w:rsidRPr="005F6E81" w:rsidRDefault="005F6E81" w:rsidP="005F6E81">
      <w:pPr>
        <w:tabs>
          <w:tab w:val="left" w:pos="12360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административных регламентов</w:t>
      </w:r>
    </w:p>
    <w:p w:rsidR="005F6E81" w:rsidRPr="005F6E81" w:rsidRDefault="005F6E81" w:rsidP="005F6E81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предоставления муниципальных услуг Администрацией  Новомихайловского сельского поселения </w:t>
      </w:r>
    </w:p>
    <w:p w:rsidR="005F6E81" w:rsidRPr="005F6E81" w:rsidRDefault="005F6E81" w:rsidP="005F6E81">
      <w:pPr>
        <w:keepNext/>
        <w:tabs>
          <w:tab w:val="left" w:pos="708"/>
          <w:tab w:val="left" w:pos="2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5F6E81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Монастырщинского района Смоленской области</w:t>
      </w:r>
    </w:p>
    <w:p w:rsidR="005F6E81" w:rsidRPr="005F6E81" w:rsidRDefault="005F6E81" w:rsidP="005F6E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196"/>
        <w:gridCol w:w="2525"/>
      </w:tblGrid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F6E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F6E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Административный регламент предоставления муниципальной услуги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НПА утверждающий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  <w:proofErr w:type="gramStart"/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марта 2013 года №25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«Владение, пользование и распоряжение имуществом, находящимся в муниципальной собственности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марта 2013 года № 19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Выдача разрешений на право организации розничного рынка, в том числе ярмарок на </w:t>
            </w: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Новомихайловского сельского поселения Монастырщинского </w:t>
            </w: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Смоленской области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января 2013 года № 3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информации об очередности предоставления жилых помещений муниципального жилого фонда на условиях социального найма»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          15 апреля  2014 года № 24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«Выдача документов (выписки из </w:t>
            </w:r>
            <w:proofErr w:type="spellStart"/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книги, выписки из домовой книги, справок и иных документов)»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 марта  2013 года № 30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Административный регламент предоставления муниципальной услуги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Новомихайловского сельского поселения Монастырщинского района Смоленской области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июля 2013 года № 37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марта 2013 года № 24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«Приём заявлений и заключение договоров на передачу гражданам в собственность жилых помещений муниципального жилищного фонда»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 2013 года № 20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 марта 2013 года № 18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«Предоставление </w:t>
            </w: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малоимущим гражданам по договорам социального найма жилых помещений муниципального жилищного фонда»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Новомихайловского </w:t>
            </w: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2013 года №26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 на территории Новомихайловского сельского поселения»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марта 2013 года № 22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марта_ 2013 года № 27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«Прием (передача), изъятие имущества»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марта 2013 года № 23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«Признание граждан </w:t>
            </w:r>
            <w:proofErr w:type="gramStart"/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марта 2013 года № 28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«Присвоение адреса объекту недвижимости»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марта 2013 года № 17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«Организация по требованию населения общественных экологических экспертиз»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Новомихайловского сельского поселения Монастырщинского района Смоленской 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марта 2013 года № 29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«Предоставление письменных разъяснений налогоплательщикам по вопросам применения нормативных </w:t>
            </w: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актов Новомихайловского сельского поселения о местных налогах и сборах»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Новомихайловского сельского поселения Монастырщинского района Смоленской </w:t>
            </w: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области 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19ноября 2018 года №42</w:t>
            </w:r>
          </w:p>
        </w:tc>
      </w:tr>
      <w:tr w:rsidR="005F6E81" w:rsidRPr="005F6E81" w:rsidTr="005F6E81">
        <w:tc>
          <w:tcPr>
            <w:tcW w:w="560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44" w:type="dxa"/>
          </w:tcPr>
          <w:p w:rsidR="005F6E81" w:rsidRPr="005F6E81" w:rsidRDefault="005F6E81" w:rsidP="005F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Новомихайловского сельского поселения Монастырщинского района Смоленской области»</w:t>
            </w:r>
          </w:p>
        </w:tc>
        <w:tc>
          <w:tcPr>
            <w:tcW w:w="3758" w:type="dxa"/>
          </w:tcPr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Новомихайловского сельского поселения Монастырщинского района Смоленской области</w:t>
            </w:r>
          </w:p>
          <w:p w:rsidR="005F6E81" w:rsidRPr="005F6E81" w:rsidRDefault="005F6E81" w:rsidP="005F6E81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 2019 года № 19</w:t>
            </w:r>
          </w:p>
        </w:tc>
      </w:tr>
    </w:tbl>
    <w:p w:rsidR="005F6E81" w:rsidRPr="005F6E81" w:rsidRDefault="005F6E81" w:rsidP="005F6E81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spacing w:before="100" w:beforeAutospacing="1" w:after="0" w:line="240" w:lineRule="auto"/>
        <w:ind w:right="-1" w:firstLine="425"/>
        <w:contextualSpacing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1A63B6" w:rsidRDefault="001A63B6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6503EC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</w:t>
      </w:r>
      <w:bookmarkStart w:id="15" w:name="_GoBack"/>
      <w:bookmarkEnd w:id="15"/>
      <w:r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</w:t>
      </w:r>
      <w:r w:rsidRPr="005F6E81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object w:dxaOrig="1125" w:dyaOrig="1260">
          <v:shape id="_x0000_i1026" type="#_x0000_t75" style="width:56.25pt;height:63pt" o:ole="" fillcolor="window">
            <v:imagedata r:id="rId8" o:title=""/>
          </v:shape>
          <o:OLEObject Type="Embed" ProgID="Word.Picture.8" ShapeID="_x0000_i1026" DrawAspect="Content" ObjectID="_1624453873" r:id="rId21"/>
        </w:object>
      </w: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>СОВЕТ ДЕПУТАТОВ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>НОВОМИХАЙЛОВСКОГО СЕЛЬСКОГО ПОСЕЛЕНИЯ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 xml:space="preserve">МОНАСТЫРЩИНСКОГО РАЙОНА 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>СМОЛЕНСКОЙ ОБЛАСТИ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44D8" w:rsidRPr="006044D8" w:rsidRDefault="006044D8" w:rsidP="006044D8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6044D8">
        <w:rPr>
          <w:rFonts w:ascii="Times New Roman" w:eastAsia="Calibri" w:hAnsi="Times New Roman" w:cs="Times New Roman"/>
          <w:b/>
          <w:sz w:val="20"/>
          <w:szCs w:val="20"/>
        </w:rPr>
        <w:t>Р</w:t>
      </w:r>
      <w:proofErr w:type="gramEnd"/>
      <w:r w:rsidRPr="006044D8">
        <w:rPr>
          <w:rFonts w:ascii="Times New Roman" w:eastAsia="Calibri" w:hAnsi="Times New Roman" w:cs="Times New Roman"/>
          <w:b/>
          <w:sz w:val="20"/>
          <w:szCs w:val="20"/>
        </w:rPr>
        <w:t xml:space="preserve"> Е Ш Е Н И Е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От  07.06.2019 2019  года        № 11</w:t>
      </w: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44D8" w:rsidRPr="006044D8" w:rsidRDefault="006044D8" w:rsidP="006044D8">
      <w:pPr>
        <w:spacing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 решение  Совета депутатов Новомихайловского сельского поселения Монастырщинского района Смоленской области от 12.11.2018 № 26 «О налоге на имущество физических лиц на территории Новомихайловского сельского поселения Монастырщинского района Смоленской области»</w:t>
      </w: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В соответствии с областным законом от 28.03.2019 № 22-з «О внесении изменений в статью 2 областного закона «О налоге на имущество организаций»», Уставом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04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44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 Ш И Л:</w:t>
      </w: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4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Внести в решение Совета депутатов Новомихайловского сельского поселения Монастырщинского района Смоленской области от 12.11.2018 № 26 «О налоге на имущество физических лиц на территории Новомихайловского сельского поселения Монастырщинского района Смоленской области» следующие изменения:</w:t>
      </w: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604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в подпункте 2 пункта 3 слова   «2 процента»   заменить    словами  «0,8 процента».</w:t>
      </w:r>
    </w:p>
    <w:p w:rsidR="006044D8" w:rsidRPr="006044D8" w:rsidRDefault="006044D8" w:rsidP="0060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2. Опубликовать настоящее решение в информационной газете «Новомихайловский вестник» Новомихайловского сельского поселения и разместить на официальном сайте Администрации Новомихайловского сельского поселения Монастырщинского района Смоленской области в информационно-телекоммуникационной  сети «Интернет».</w:t>
      </w:r>
    </w:p>
    <w:p w:rsidR="006044D8" w:rsidRPr="006044D8" w:rsidRDefault="006044D8" w:rsidP="006044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3. Настоящее решение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6044D8" w:rsidRPr="006044D8" w:rsidRDefault="006044D8" w:rsidP="00604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44D8" w:rsidRPr="006044D8" w:rsidRDefault="006044D8" w:rsidP="006044D8">
      <w:pPr>
        <w:tabs>
          <w:tab w:val="left" w:pos="29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44D8" w:rsidRPr="006044D8" w:rsidRDefault="006044D8" w:rsidP="006044D8">
      <w:pPr>
        <w:tabs>
          <w:tab w:val="left" w:pos="29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Новомихайловского сельского поселения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Монастырщинского района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Смоленской  области                                                                          </w:t>
      </w:r>
      <w:proofErr w:type="spellStart"/>
      <w:r w:rsidRPr="006044D8">
        <w:rPr>
          <w:rFonts w:ascii="Times New Roman" w:eastAsia="Calibri" w:hAnsi="Times New Roman" w:cs="Times New Roman"/>
          <w:b/>
          <w:sz w:val="20"/>
          <w:szCs w:val="20"/>
        </w:rPr>
        <w:t>С.В.Иванов</w:t>
      </w:r>
      <w:proofErr w:type="spellEnd"/>
    </w:p>
    <w:p w:rsidR="006044D8" w:rsidRPr="006044D8" w:rsidRDefault="006044D8" w:rsidP="006044D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4D8" w:rsidRPr="006044D8" w:rsidRDefault="006044D8" w:rsidP="006044D8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4D8" w:rsidRDefault="006044D8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7DA" w:rsidRPr="006044D8" w:rsidRDefault="00DA27DA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4D8" w:rsidRPr="006044D8" w:rsidRDefault="006044D8" w:rsidP="006044D8">
      <w:pPr>
        <w:widowControl w:val="0"/>
        <w:autoSpaceDE w:val="0"/>
        <w:autoSpaceDN w:val="0"/>
        <w:spacing w:after="0" w:line="240" w:lineRule="atLeast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 w:rsidR="00DA27D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Утверждено: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решением         Совета     депутатов</w:t>
      </w:r>
    </w:p>
    <w:p w:rsidR="006044D8" w:rsidRPr="006044D8" w:rsidRDefault="006044D8" w:rsidP="006044D8">
      <w:pPr>
        <w:tabs>
          <w:tab w:val="left" w:pos="6379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Новомихайловского сельского    поселения</w:t>
      </w:r>
    </w:p>
    <w:p w:rsidR="006044D8" w:rsidRPr="006044D8" w:rsidRDefault="006044D8" w:rsidP="006044D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Монастырщинского  района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Смоленской   области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от   12   ноября   2018  года  № 26</w:t>
      </w:r>
    </w:p>
    <w:p w:rsidR="006044D8" w:rsidRPr="006044D8" w:rsidRDefault="006044D8" w:rsidP="006044D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6044D8">
        <w:rPr>
          <w:rFonts w:ascii="Times New Roman" w:eastAsia="Calibri" w:hAnsi="Times New Roman" w:cs="Times New Roman"/>
          <w:sz w:val="20"/>
          <w:szCs w:val="20"/>
        </w:rPr>
        <w:t>(в редакции  решения от  07.06.2019)</w:t>
      </w:r>
    </w:p>
    <w:p w:rsidR="006044D8" w:rsidRPr="006044D8" w:rsidRDefault="006044D8" w:rsidP="006044D8">
      <w:pPr>
        <w:ind w:right="-1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</w:p>
    <w:p w:rsidR="006044D8" w:rsidRPr="006044D8" w:rsidRDefault="006044D8" w:rsidP="006044D8">
      <w:pPr>
        <w:spacing w:after="120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>О налоге</w:t>
      </w:r>
    </w:p>
    <w:p w:rsidR="006044D8" w:rsidRPr="006044D8" w:rsidRDefault="006044D8" w:rsidP="006044D8">
      <w:pPr>
        <w:spacing w:after="120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4D8">
        <w:rPr>
          <w:rFonts w:ascii="Times New Roman" w:eastAsia="Calibri" w:hAnsi="Times New Roman" w:cs="Times New Roman"/>
          <w:b/>
          <w:sz w:val="20"/>
          <w:szCs w:val="20"/>
        </w:rPr>
        <w:t>на имущество физических лиц   на территории  Новомихайловского  сельского поселения Монастырщинского района Смоленской области</w:t>
      </w: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 Установить и ввести в действие с 1 января 2019 года на территории Новомихайловского сельского поселения Монастырщинского района Смоленской области налог на имущество физических лиц (далее – налог).</w:t>
      </w: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3. Установить налоговые ставки по налогу в следующих размерах: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1) 0,1  процента в отношении: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- жилых домов, частей жилых домов, квартир, частей квартир, комнат;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-единых недвижимых комплексов, в состав которых входит хотя бы один жилой дом;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-гаражей и </w:t>
      </w:r>
      <w:proofErr w:type="spellStart"/>
      <w:r w:rsidRPr="006044D8">
        <w:rPr>
          <w:rFonts w:ascii="Times New Roman" w:eastAsia="Calibri" w:hAnsi="Times New Roman" w:cs="Times New Roman"/>
          <w:sz w:val="20"/>
          <w:szCs w:val="20"/>
        </w:rPr>
        <w:t>машино</w:t>
      </w:r>
      <w:proofErr w:type="spellEnd"/>
      <w:r w:rsidRPr="006044D8">
        <w:rPr>
          <w:rFonts w:ascii="Times New Roman" w:eastAsia="Calibri" w:hAnsi="Times New Roman" w:cs="Times New Roman"/>
          <w:sz w:val="20"/>
          <w:szCs w:val="20"/>
        </w:rPr>
        <w:t>-мест, в том числе расположенных в объектах налогообложения, указанных в подпункте 2 настоящего пункта;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lastRenderedPageBreak/>
        <w:t>2) 0,8 процента  в  отношении:</w:t>
      </w:r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044D8" w:rsidRPr="006044D8" w:rsidRDefault="006044D8" w:rsidP="006044D8">
      <w:pPr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044D8">
        <w:rPr>
          <w:rFonts w:ascii="Times New Roman" w:eastAsia="Calibri" w:hAnsi="Times New Roman" w:cs="Times New Roman"/>
          <w:i/>
          <w:sz w:val="20"/>
          <w:szCs w:val="20"/>
        </w:rPr>
        <w:t>(Подпункт 2 пункта 3 в редакции решения Совета депутатов Новомихайловского сельского поселения  Монастырщинского района Смоленской области от 07.06.2019</w:t>
      </w:r>
      <w:proofErr w:type="gramStart"/>
      <w:r w:rsidRPr="006044D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044D8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</w:t>
      </w:r>
      <w:r w:rsidRPr="006044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)</w:t>
      </w:r>
      <w:proofErr w:type="gramEnd"/>
    </w:p>
    <w:p w:rsidR="006044D8" w:rsidRPr="006044D8" w:rsidRDefault="006044D8" w:rsidP="006044D8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3) 0,5 процента в отношении прочих объектов налогообложения.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6" w:name="Par0"/>
      <w:bookmarkEnd w:id="16"/>
      <w:r w:rsidRPr="006044D8">
        <w:rPr>
          <w:rFonts w:ascii="Times New Roman" w:eastAsia="Calibri" w:hAnsi="Times New Roman" w:cs="Times New Roman"/>
          <w:sz w:val="20"/>
          <w:szCs w:val="20"/>
        </w:rPr>
        <w:t>4. Налоговые льготы, установленные статьей 407 Налогового кодекса Российской Федерации, действуют на территории Новомихайловского сельского поселения Монастырщинского района Смоленской области в полном объёме.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044D8" w:rsidRPr="006044D8" w:rsidRDefault="006044D8" w:rsidP="006044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4.2. Налоговая льгота предоставляется в отношении следующих видов объектов налогообложения: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1) квартира, часть квартиры или комната;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2) жилой дом или часть жилого дома;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3) помещение или сооружение, указанные в подпункте 14 пункта 1 статьи 407 Налогового кодекса Российской Федерации;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5) гараж или </w:t>
      </w:r>
      <w:proofErr w:type="spellStart"/>
      <w:r w:rsidRPr="006044D8">
        <w:rPr>
          <w:rFonts w:ascii="Times New Roman" w:eastAsia="Calibri" w:hAnsi="Times New Roman" w:cs="Times New Roman"/>
          <w:sz w:val="20"/>
          <w:szCs w:val="20"/>
        </w:rPr>
        <w:t>машино</w:t>
      </w:r>
      <w:proofErr w:type="spellEnd"/>
      <w:r w:rsidRPr="006044D8">
        <w:rPr>
          <w:rFonts w:ascii="Times New Roman" w:eastAsia="Calibri" w:hAnsi="Times New Roman" w:cs="Times New Roman"/>
          <w:sz w:val="20"/>
          <w:szCs w:val="20"/>
        </w:rPr>
        <w:t>-место.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044D8">
        <w:rPr>
          <w:rFonts w:ascii="Times New Roman" w:eastAsia="Calibri" w:hAnsi="Times New Roman" w:cs="Times New Roman"/>
          <w:sz w:val="20"/>
          <w:szCs w:val="20"/>
        </w:rPr>
        <w:t>машино</w:t>
      </w:r>
      <w:proofErr w:type="spellEnd"/>
      <w:r w:rsidRPr="006044D8">
        <w:rPr>
          <w:rFonts w:ascii="Times New Roman" w:eastAsia="Calibri" w:hAnsi="Times New Roman" w:cs="Times New Roman"/>
          <w:sz w:val="20"/>
          <w:szCs w:val="20"/>
        </w:rPr>
        <w:t>-мест, расположенных в таких объектах налогообложения.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044D8" w:rsidRPr="006044D8" w:rsidRDefault="006044D8" w:rsidP="006044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4D8">
        <w:rPr>
          <w:rFonts w:ascii="Times New Roman" w:eastAsia="Calibri" w:hAnsi="Times New Roman" w:cs="Times New Roman"/>
          <w:sz w:val="20"/>
          <w:szCs w:val="20"/>
        </w:rPr>
        <w:t>5. Признать утратившими силу:</w:t>
      </w:r>
    </w:p>
    <w:p w:rsidR="006044D8" w:rsidRPr="006044D8" w:rsidRDefault="006044D8" w:rsidP="006044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решение Совета депутатов Новомихайловского сельского поселения Монастырщинского района Смоленской области от 14.11.2014 г. № 19 г. «Об утверждении Положения о налоге на имущество физических лиц на территории Новомихайловского сельского поселения Монастырщинского района Смоленской области»; </w:t>
      </w:r>
    </w:p>
    <w:p w:rsidR="006044D8" w:rsidRPr="006044D8" w:rsidRDefault="006044D8" w:rsidP="006044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t>- решение Совета депутатов Новомихайловского сельского  поселения Монастырщинского района Смоленской области от 02.02.2016 г. № 2 «О внесении изменений в Положение о налоге на имущество физических лиц на территории Новомихайловского сельского поселения</w:t>
      </w: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Монастырщинского района Смоленской области от </w:t>
      </w: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t>14.11.2014 г. № 19»;</w:t>
      </w:r>
    </w:p>
    <w:p w:rsidR="006044D8" w:rsidRPr="006044D8" w:rsidRDefault="006044D8" w:rsidP="006044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- решение Совета депутатов Новомихайловского сельского  поселения Монастырщинского района Смоленской области от 24.04.2017 г. № 9 «О внесении изменений в Положение о налоге на имущество </w:t>
      </w: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lastRenderedPageBreak/>
        <w:t>физических лиц на территории Александровского сельского поселения</w:t>
      </w: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Монастырщинского района Смоленской области </w:t>
      </w: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t>от 14.11.2014 г. № 19, в редакции решения от 02.02.2016 г. № 2»;</w:t>
      </w:r>
    </w:p>
    <w:p w:rsidR="006044D8" w:rsidRPr="006044D8" w:rsidRDefault="006044D8" w:rsidP="006044D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t>- решение Совета депутатов Новомихайловского сельского  поселения Монастырщинского района Смоленской области от 28.11.2017 г. № 27 «О внесении изменений в Положение о налоге на имущество физических лиц на территории Новомихайловского сельского поселения</w:t>
      </w:r>
      <w:r w:rsidRPr="006044D8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Монастырщинского района Смоленской области </w:t>
      </w:r>
      <w:r w:rsidRPr="006044D8">
        <w:rPr>
          <w:rFonts w:ascii="Times New Roman" w:eastAsia="Arial Unicode MS" w:hAnsi="Times New Roman" w:cs="Times New Roman"/>
          <w:sz w:val="20"/>
          <w:szCs w:val="20"/>
          <w:lang w:eastAsia="ru-RU"/>
        </w:rPr>
        <w:t>от 14.11.2014 г. № 19, в редакции решений от 02.02.2016 г. № 2, от 24.04.2017 г. № 9»;</w:t>
      </w: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sz w:val="20"/>
          <w:szCs w:val="20"/>
        </w:rPr>
      </w:pPr>
    </w:p>
    <w:p w:rsidR="006044D8" w:rsidRDefault="006044D8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63B6" w:rsidRPr="005F6E81" w:rsidRDefault="001A63B6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E81" w:rsidRPr="005F6E81" w:rsidRDefault="005F6E81" w:rsidP="005F6E81">
      <w:pPr>
        <w:widowControl w:val="0"/>
        <w:tabs>
          <w:tab w:val="left" w:pos="411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F6E81" w:rsidRPr="005F6E8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72" w:rsidRDefault="00F05972" w:rsidP="005F6E81">
      <w:pPr>
        <w:spacing w:after="0" w:line="240" w:lineRule="auto"/>
      </w:pPr>
      <w:r>
        <w:separator/>
      </w:r>
    </w:p>
  </w:endnote>
  <w:endnote w:type="continuationSeparator" w:id="0">
    <w:p w:rsidR="00F05972" w:rsidRDefault="00F05972" w:rsidP="005F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D8" w:rsidRDefault="006044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81" w:rsidRDefault="005F6E8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3EC">
      <w:rPr>
        <w:noProof/>
      </w:rPr>
      <w:t>26</w:t>
    </w:r>
    <w:r>
      <w:rPr>
        <w:noProof/>
      </w:rPr>
      <w:fldChar w:fldCharType="end"/>
    </w:r>
  </w:p>
  <w:p w:rsidR="005F6E81" w:rsidRDefault="005F6E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D8" w:rsidRDefault="00604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72" w:rsidRDefault="00F05972" w:rsidP="005F6E81">
      <w:pPr>
        <w:spacing w:after="0" w:line="240" w:lineRule="auto"/>
      </w:pPr>
      <w:r>
        <w:separator/>
      </w:r>
    </w:p>
  </w:footnote>
  <w:footnote w:type="continuationSeparator" w:id="0">
    <w:p w:rsidR="00F05972" w:rsidRDefault="00F05972" w:rsidP="005F6E81">
      <w:pPr>
        <w:spacing w:after="0" w:line="240" w:lineRule="auto"/>
      </w:pPr>
      <w:r>
        <w:continuationSeparator/>
      </w:r>
    </w:p>
  </w:footnote>
  <w:footnote w:id="1">
    <w:p w:rsidR="005F6E81" w:rsidRPr="00E273CC" w:rsidRDefault="005F6E81" w:rsidP="005F6E81">
      <w:pPr>
        <w:pStyle w:val="ad"/>
        <w:jc w:val="both"/>
        <w:rPr>
          <w:rFonts w:ascii="Times New Roman" w:hAnsi="Times New Roman"/>
        </w:rPr>
      </w:pPr>
      <w:r w:rsidRPr="00E273CC">
        <w:rPr>
          <w:rStyle w:val="af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5F6E81" w:rsidRPr="00C51DD5" w:rsidRDefault="005F6E81" w:rsidP="005F6E81">
      <w:pPr>
        <w:pStyle w:val="ad"/>
        <w:jc w:val="both"/>
        <w:rPr>
          <w:rFonts w:ascii="Times New Roman" w:hAnsi="Times New Roman"/>
        </w:rPr>
      </w:pPr>
      <w:r w:rsidRPr="00C51DD5">
        <w:rPr>
          <w:rStyle w:val="af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 xml:space="preserve"> 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/>
          <w:i/>
        </w:rPr>
        <w:t xml:space="preserve"> </w:t>
      </w:r>
      <w:r w:rsidRPr="00C51DD5">
        <w:rPr>
          <w:rFonts w:ascii="Times New Roman" w:hAnsi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</w:t>
      </w:r>
      <w:proofErr w:type="gramStart"/>
      <w:r>
        <w:rPr>
          <w:rFonts w:ascii="Times New Roman" w:hAnsi="Times New Roman"/>
        </w:rPr>
        <w:t>.»</w:t>
      </w:r>
      <w:proofErr w:type="gramEnd"/>
    </w:p>
  </w:footnote>
  <w:footnote w:id="3">
    <w:p w:rsidR="005F6E81" w:rsidRPr="00C2203D" w:rsidRDefault="005F6E81" w:rsidP="005F6E81">
      <w:pPr>
        <w:pStyle w:val="ad"/>
        <w:jc w:val="both"/>
        <w:rPr>
          <w:rFonts w:ascii="Times New Roman" w:hAnsi="Times New Roman"/>
        </w:rPr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5F6E81" w:rsidRPr="00C2203D" w:rsidRDefault="005F6E81" w:rsidP="005F6E81">
      <w:pPr>
        <w:pStyle w:val="ad"/>
        <w:jc w:val="both"/>
        <w:rPr>
          <w:rFonts w:ascii="Times New Roman" w:hAnsi="Times New Roman"/>
        </w:rPr>
      </w:pPr>
      <w:r w:rsidRPr="00C2203D">
        <w:rPr>
          <w:rStyle w:val="af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5F6E81" w:rsidRPr="00E273CC" w:rsidRDefault="005F6E81" w:rsidP="005F6E81">
      <w:pPr>
        <w:pStyle w:val="ad"/>
        <w:jc w:val="both"/>
        <w:rPr>
          <w:rFonts w:ascii="Times New Roman" w:hAnsi="Times New Roman"/>
        </w:rPr>
      </w:pPr>
      <w:r w:rsidRPr="00E273CC">
        <w:rPr>
          <w:rStyle w:val="af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273CC">
        <w:rPr>
          <w:rFonts w:ascii="Times New Roman" w:hAnsi="Times New Roman"/>
        </w:rPr>
        <w:t xml:space="preserve"> подраздела </w:t>
      </w:r>
      <w:r>
        <w:rPr>
          <w:rFonts w:ascii="Times New Roman" w:hAnsi="Times New Roman"/>
        </w:rPr>
        <w:t>3.5</w:t>
      </w:r>
      <w:r w:rsidRPr="00E273CC">
        <w:rPr>
          <w:rFonts w:ascii="Times New Roman" w:hAnsi="Times New Roman"/>
        </w:rPr>
        <w:t xml:space="preserve"> раздела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 xml:space="preserve"> 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5F6E81" w:rsidRPr="00D90B58" w:rsidRDefault="005F6E81" w:rsidP="005F6E81">
      <w:pPr>
        <w:pStyle w:val="ad"/>
        <w:jc w:val="both"/>
        <w:rPr>
          <w:rFonts w:ascii="Times New Roman" w:hAnsi="Times New Roman"/>
        </w:rPr>
      </w:pPr>
      <w:r w:rsidRPr="00D90B58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3.6.5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  <w:footnote w:id="7">
    <w:p w:rsidR="005F6E81" w:rsidRPr="00D90B58" w:rsidRDefault="005F6E81" w:rsidP="005F6E81">
      <w:pPr>
        <w:pStyle w:val="ad"/>
        <w:jc w:val="both"/>
        <w:rPr>
          <w:rFonts w:ascii="Times New Roman" w:hAnsi="Times New Roman"/>
        </w:rPr>
      </w:pPr>
      <w:r w:rsidRPr="00D90B58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3.6.6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D8" w:rsidRDefault="006044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D8" w:rsidRDefault="006044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D8" w:rsidRDefault="0060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68"/>
    <w:multiLevelType w:val="hybridMultilevel"/>
    <w:tmpl w:val="3684B11C"/>
    <w:lvl w:ilvl="0" w:tplc="91E4405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1"/>
    <w:rsid w:val="000538DB"/>
    <w:rsid w:val="0006642F"/>
    <w:rsid w:val="001A63B6"/>
    <w:rsid w:val="00213C64"/>
    <w:rsid w:val="002C0814"/>
    <w:rsid w:val="00564F2F"/>
    <w:rsid w:val="005F6E81"/>
    <w:rsid w:val="006044D8"/>
    <w:rsid w:val="006503EC"/>
    <w:rsid w:val="007D568C"/>
    <w:rsid w:val="00D75599"/>
    <w:rsid w:val="00DA27DA"/>
    <w:rsid w:val="00F05972"/>
    <w:rsid w:val="00F9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E81"/>
  </w:style>
  <w:style w:type="paragraph" w:customStyle="1" w:styleId="ConsPlusTitle">
    <w:name w:val="ConsPlusTitle"/>
    <w:rsid w:val="005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F6E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6E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6E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6E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F6E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5F6E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6E81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5F6E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F6E8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5F6E8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F6E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F6E8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F6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E81"/>
  </w:style>
  <w:style w:type="paragraph" w:customStyle="1" w:styleId="ConsPlusTitle">
    <w:name w:val="ConsPlusTitle"/>
    <w:rsid w:val="005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5F6E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6E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F6E8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6E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F6E8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5F6E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6E81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5F6E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F6E8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5F6E8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F6E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F6E8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5F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81A97D1D631F103E80E0C4AE7AA0475FEB1745BC9C36E209AFD9B3F52AD076C7EA7BA468FD3C988694D68EB130D4FD69A509CE1d8t2J" TargetMode="External"/><Relationship Id="rId20" Type="http://schemas.openxmlformats.org/officeDocument/2006/relationships/image" Target="file:///A:\&#1043;&#1077;&#1088;&#1073;%20&#1057;&#1084;&#1086;&#1083;.%20&#1086;&#1073;&#1083;&#1072;&#1089;&#1090;&#1080;-3.gi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AC358FA0B3B256C48F718CC3560824F5C6D9C8043B637B926A515F282A4F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barsukovskoe-sp.admin-smolensk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B9B47797AF7BD2578CB1C1AF94575B3265DF786DD866F42B39C3A77CE706ADDEC311E4183EFF8940065DEA50F8D81CCE6BA2BA410D12C36g1aA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13349</Words>
  <Characters>76094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2019-06-27T11:11:00Z</dcterms:created>
  <dcterms:modified xsi:type="dcterms:W3CDTF">2019-07-12T14:25:00Z</dcterms:modified>
</cp:coreProperties>
</file>