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3D" w:rsidRPr="00801A1F" w:rsidRDefault="00476D3D" w:rsidP="00476D3D">
      <w:pPr>
        <w:widowControl w:val="0"/>
        <w:tabs>
          <w:tab w:val="left" w:pos="2925"/>
          <w:tab w:val="center" w:pos="4677"/>
        </w:tabs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lang w:eastAsia="ar-SA"/>
        </w:rPr>
      </w:pPr>
      <w:r w:rsidRPr="00801A1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</w:t>
      </w:r>
      <w:r w:rsidRPr="007877E1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801A1F"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801A1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0F7521D" wp14:editId="4B15EC7D">
            <wp:extent cx="800100" cy="914400"/>
            <wp:effectExtent l="0" t="0" r="0" b="0"/>
            <wp:docPr id="1" name="Рисунок 1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1F">
        <w:rPr>
          <w:rFonts w:ascii="Times New Roman" w:eastAsia="Times New Roman" w:hAnsi="Times New Roman" w:cs="Times New Roman"/>
          <w:lang w:eastAsia="ar-SA"/>
        </w:rPr>
        <w:t xml:space="preserve">                                      </w:t>
      </w:r>
    </w:p>
    <w:p w:rsidR="00476D3D" w:rsidRPr="00801A1F" w:rsidRDefault="00476D3D" w:rsidP="00476D3D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01A1F">
        <w:rPr>
          <w:rFonts w:ascii="Times New Roman" w:eastAsia="Times New Roman" w:hAnsi="Times New Roman" w:cs="Times New Roman"/>
          <w:b/>
          <w:lang w:eastAsia="ar-SA"/>
        </w:rPr>
        <w:t>СОВЕТ ДЕПУТАТОВ</w:t>
      </w:r>
    </w:p>
    <w:p w:rsidR="00476D3D" w:rsidRPr="00801A1F" w:rsidRDefault="00476D3D" w:rsidP="00476D3D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01A1F">
        <w:rPr>
          <w:rFonts w:ascii="Times New Roman" w:eastAsia="Times New Roman" w:hAnsi="Times New Roman" w:cs="Times New Roman"/>
          <w:b/>
          <w:lang w:eastAsia="ar-SA"/>
        </w:rPr>
        <w:t>НОВОМИХАЙЛОВСКОГО СЕЛЬСКОГО ПОСЕЛЕНИЯ</w:t>
      </w:r>
    </w:p>
    <w:p w:rsidR="00476D3D" w:rsidRPr="00801A1F" w:rsidRDefault="00476D3D" w:rsidP="00476D3D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01A1F">
        <w:rPr>
          <w:rFonts w:ascii="Times New Roman" w:eastAsia="Times New Roman" w:hAnsi="Times New Roman" w:cs="Times New Roman"/>
          <w:b/>
          <w:lang w:eastAsia="ar-SA"/>
        </w:rPr>
        <w:t>МОНАСТЫРЩИНСКОГО РАЙОНА СМОЛЕНСКОЙ ОБЛАСТИ</w:t>
      </w:r>
    </w:p>
    <w:p w:rsidR="00476D3D" w:rsidRPr="00801A1F" w:rsidRDefault="00476D3D" w:rsidP="00476D3D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01A1F">
        <w:rPr>
          <w:rFonts w:ascii="Times New Roman" w:eastAsia="Times New Roman" w:hAnsi="Times New Roman" w:cs="Times New Roman"/>
          <w:b/>
          <w:lang w:eastAsia="zh-CN"/>
        </w:rPr>
        <w:t>ПЕРВОГО СОЗЫВА</w:t>
      </w:r>
    </w:p>
    <w:p w:rsidR="00476D3D" w:rsidRPr="00801A1F" w:rsidRDefault="00476D3D" w:rsidP="00476D3D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76D3D" w:rsidRPr="00801A1F" w:rsidRDefault="00476D3D" w:rsidP="00476D3D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 w:rsidRPr="00801A1F">
        <w:rPr>
          <w:rFonts w:ascii="Times New Roman" w:eastAsia="Times New Roman" w:hAnsi="Times New Roman" w:cs="Times New Roman"/>
          <w:b/>
          <w:lang w:eastAsia="ar-SA"/>
        </w:rPr>
        <w:t>Р</w:t>
      </w:r>
      <w:proofErr w:type="gramEnd"/>
      <w:r w:rsidRPr="00801A1F">
        <w:rPr>
          <w:rFonts w:ascii="Times New Roman" w:eastAsia="Times New Roman" w:hAnsi="Times New Roman" w:cs="Times New Roman"/>
          <w:b/>
          <w:lang w:eastAsia="ar-SA"/>
        </w:rPr>
        <w:t xml:space="preserve"> Е Ш Е Н И Е</w:t>
      </w:r>
    </w:p>
    <w:p w:rsidR="00476D3D" w:rsidRPr="00801A1F" w:rsidRDefault="00476D3D" w:rsidP="00476D3D">
      <w:pPr>
        <w:widowControl w:val="0"/>
        <w:pBdr>
          <w:bottom w:val="single" w:sz="8" w:space="1" w:color="000000"/>
        </w:pBdr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76D3D" w:rsidRPr="00801A1F" w:rsidRDefault="00476D3D" w:rsidP="00476D3D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right="3543"/>
        <w:rPr>
          <w:rFonts w:ascii="Times New Roman" w:eastAsia="Times New Roman" w:hAnsi="Times New Roman" w:cs="Times New Roman"/>
          <w:lang w:eastAsia="ar-SA"/>
        </w:rPr>
      </w:pPr>
    </w:p>
    <w:p w:rsidR="00476D3D" w:rsidRPr="00801A1F" w:rsidRDefault="00476D3D" w:rsidP="00476D3D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right="354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«04» сентября </w:t>
      </w:r>
      <w:r w:rsidRPr="00801A1F">
        <w:rPr>
          <w:rFonts w:ascii="Times New Roman" w:eastAsia="Times New Roman" w:hAnsi="Times New Roman" w:cs="Times New Roman"/>
          <w:bCs/>
          <w:lang w:eastAsia="ru-RU"/>
        </w:rPr>
        <w:t xml:space="preserve"> 2020  года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№ 17</w:t>
      </w:r>
      <w:r w:rsidRPr="00801A1F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476D3D" w:rsidRPr="00801A1F" w:rsidRDefault="00476D3D" w:rsidP="00476D3D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1A1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</w:t>
      </w:r>
    </w:p>
    <w:p w:rsidR="00476D3D" w:rsidRPr="00801A1F" w:rsidRDefault="00476D3D" w:rsidP="00476D3D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b/>
          <w:bCs/>
          <w:lang w:eastAsia="ru-RU"/>
        </w:rPr>
      </w:pPr>
      <w:r w:rsidRPr="00801A1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</w:t>
      </w:r>
    </w:p>
    <w:p w:rsidR="00476D3D" w:rsidRPr="00801A1F" w:rsidRDefault="00476D3D" w:rsidP="00476D3D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2"/>
          <w:lang w:bidi="hi-IN"/>
        </w:rPr>
      </w:pPr>
    </w:p>
    <w:p w:rsidR="00476D3D" w:rsidRPr="00801A1F" w:rsidRDefault="00476D3D" w:rsidP="00476D3D">
      <w:pPr>
        <w:widowControl w:val="0"/>
        <w:autoSpaceDE w:val="0"/>
        <w:autoSpaceDN w:val="0"/>
        <w:adjustRightInd w:val="0"/>
        <w:spacing w:after="0" w:line="240" w:lineRule="auto"/>
        <w:ind w:right="5598"/>
        <w:rPr>
          <w:rFonts w:ascii="Times New Roman" w:eastAsia="Times New Roman" w:hAnsi="Times New Roman" w:cs="Times New Roman"/>
          <w:bCs/>
          <w:lang w:eastAsia="ru-RU"/>
        </w:rPr>
      </w:pPr>
      <w:r w:rsidRPr="00801A1F">
        <w:rPr>
          <w:rFonts w:ascii="Times New Roman" w:eastAsia="Times New Roman" w:hAnsi="Times New Roman" w:cs="Times New Roman"/>
          <w:bCs/>
        </w:rPr>
        <w:t xml:space="preserve">О внесении    изменений                                                       </w:t>
      </w:r>
    </w:p>
    <w:p w:rsidR="00476D3D" w:rsidRPr="00801A1F" w:rsidRDefault="00476D3D" w:rsidP="00476D3D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Calibri" w:hAnsi="Times New Roman" w:cs="Times New Roman"/>
        </w:rPr>
      </w:pPr>
      <w:r w:rsidRPr="00801A1F">
        <w:rPr>
          <w:rFonts w:ascii="Times New Roman" w:eastAsia="Calibri" w:hAnsi="Times New Roman" w:cs="Times New Roman"/>
        </w:rPr>
        <w:t>в Устав Новомихайловского                                                                                Управление</w:t>
      </w:r>
    </w:p>
    <w:p w:rsidR="00476D3D" w:rsidRPr="00801A1F" w:rsidRDefault="00476D3D" w:rsidP="00476D3D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Calibri" w:hAnsi="Times New Roman" w:cs="Times New Roman"/>
        </w:rPr>
      </w:pPr>
      <w:r w:rsidRPr="00801A1F">
        <w:rPr>
          <w:rFonts w:ascii="Times New Roman" w:eastAsia="Calibri" w:hAnsi="Times New Roman" w:cs="Times New Roman"/>
        </w:rPr>
        <w:t>сельского поселения                                                                          Министерства юстиции Российской</w:t>
      </w:r>
    </w:p>
    <w:p w:rsidR="00476D3D" w:rsidRPr="00801A1F" w:rsidRDefault="00476D3D" w:rsidP="00476D3D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Calibri" w:hAnsi="Times New Roman" w:cs="Times New Roman"/>
        </w:rPr>
      </w:pPr>
      <w:r w:rsidRPr="00801A1F">
        <w:rPr>
          <w:rFonts w:ascii="Times New Roman" w:eastAsia="Calibri" w:hAnsi="Times New Roman" w:cs="Times New Roman"/>
        </w:rPr>
        <w:t xml:space="preserve">Монастырщинского района                                                              Федерации   по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6D3D" w:rsidRPr="00801A1F" w:rsidRDefault="00476D3D" w:rsidP="00476D3D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Calibri" w:hAnsi="Times New Roman" w:cs="Times New Roman"/>
        </w:rPr>
      </w:pPr>
      <w:r w:rsidRPr="00801A1F">
        <w:rPr>
          <w:rFonts w:ascii="Times New Roman" w:eastAsia="Calibri" w:hAnsi="Times New Roman" w:cs="Times New Roman"/>
        </w:rPr>
        <w:t xml:space="preserve">Смоленской области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30 сентября</w:t>
      </w:r>
      <w:r w:rsidRPr="00801A1F">
        <w:rPr>
          <w:rFonts w:ascii="Times New Roman" w:eastAsia="Calibri" w:hAnsi="Times New Roman" w:cs="Times New Roman"/>
        </w:rPr>
        <w:t xml:space="preserve">  2020 года</w:t>
      </w:r>
    </w:p>
    <w:p w:rsidR="00476D3D" w:rsidRPr="00801A1F" w:rsidRDefault="00476D3D" w:rsidP="00476D3D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Calibri" w:hAnsi="Times New Roman" w:cs="Times New Roman"/>
        </w:rPr>
      </w:pPr>
      <w:r w:rsidRPr="00801A1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Зарегистрированы изменения в Устав</w:t>
      </w:r>
    </w:p>
    <w:p w:rsidR="00476D3D" w:rsidRPr="00801A1F" w:rsidRDefault="00476D3D" w:rsidP="00476D3D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Calibri" w:hAnsi="Times New Roman" w:cs="Times New Roman"/>
        </w:rPr>
      </w:pPr>
      <w:r w:rsidRPr="00801A1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Государственный  регистрационный                                     </w:t>
      </w:r>
    </w:p>
    <w:p w:rsidR="00476D3D" w:rsidRDefault="00476D3D" w:rsidP="00476D3D">
      <w:r w:rsidRPr="00801A1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lang w:val="en-US"/>
        </w:rPr>
        <w:t>RU 67</w:t>
      </w:r>
      <w:r>
        <w:rPr>
          <w:rFonts w:ascii="Times New Roman" w:eastAsia="Calibri" w:hAnsi="Times New Roman" w:cs="Times New Roman"/>
        </w:rPr>
        <w:t>5123062020002</w:t>
      </w:r>
    </w:p>
    <w:p w:rsidR="00476D3D" w:rsidRDefault="00476D3D" w:rsidP="00476D3D">
      <w:bookmarkStart w:id="0" w:name="_GoBack"/>
      <w:bookmarkEnd w:id="0"/>
    </w:p>
    <w:p w:rsidR="00476D3D" w:rsidRPr="00476D3D" w:rsidRDefault="00476D3D" w:rsidP="0047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476D3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В целях приведения Устава Новомихайловского сельского поселения Монастырщинского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 </w:t>
      </w:r>
      <w:r w:rsidRPr="00476D3D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Совет депутатов Новомихайловского сельского поселения Монастырщинского района Смоленской области</w:t>
      </w:r>
    </w:p>
    <w:p w:rsidR="00476D3D" w:rsidRPr="00476D3D" w:rsidRDefault="00476D3D" w:rsidP="00476D3D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476D3D" w:rsidRPr="00476D3D" w:rsidRDefault="00476D3D" w:rsidP="00476D3D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r w:rsidRPr="00476D3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РЕШИЛ:</w:t>
      </w:r>
    </w:p>
    <w:p w:rsidR="00476D3D" w:rsidRPr="00476D3D" w:rsidRDefault="00476D3D" w:rsidP="00476D3D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476D3D" w:rsidRPr="00476D3D" w:rsidRDefault="00476D3D" w:rsidP="00476D3D">
      <w:pPr>
        <w:widowControl w:val="0"/>
        <w:suppressAutoHyphens/>
        <w:spacing w:after="0" w:line="240" w:lineRule="auto"/>
        <w:ind w:right="-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476D3D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1.      Внести в Устав Новомихайловского сельского поселения Монастырщинского района Смоленской области (в редакции решений Совета депутатов Новомихайловского сельского поселения Монастырщинского района Смоленской области от27.11.2006г  № 24; 10.10.2008г  №10; 11.12.2009г  №19; 01.07.2010г  № 11; 14.11.2012г №16; 08.04.2013г №4; 16.06.2014г №11; 06.02.2015г №4; 22.03.2017г №5; 08.08.2017г№20; 18.01.2018г №1; 21.05.2018г№14; 17.04.2019г№6; 14.01.2020 г. №3) следующие изменения:</w:t>
      </w:r>
    </w:p>
    <w:p w:rsidR="00476D3D" w:rsidRPr="00476D3D" w:rsidRDefault="00476D3D" w:rsidP="00476D3D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D3D" w:rsidRPr="00476D3D" w:rsidRDefault="00476D3D" w:rsidP="00476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6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r w:rsidRPr="0047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5 статьи 27 дополнить  абзацем следующего содержания:</w:t>
      </w:r>
    </w:p>
    <w:p w:rsidR="00476D3D" w:rsidRPr="00476D3D" w:rsidRDefault="00476D3D" w:rsidP="0047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«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 четыре рабочих дня в месяц</w:t>
      </w:r>
      <w:proofErr w:type="gramStart"/>
      <w:r w:rsidRPr="0047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.» </w:t>
      </w:r>
      <w:proofErr w:type="gramEnd"/>
    </w:p>
    <w:p w:rsidR="00476D3D" w:rsidRPr="00476D3D" w:rsidRDefault="00476D3D" w:rsidP="00476D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2.     Настоящее решение подлежит официальному опубликованию в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 информационной газете «Новомихайловский Вестник»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476D3D" w:rsidRPr="00476D3D" w:rsidRDefault="00476D3D" w:rsidP="00476D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D3D" w:rsidRPr="00476D3D" w:rsidRDefault="00476D3D" w:rsidP="00476D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476D3D" w:rsidRPr="00476D3D" w:rsidRDefault="00476D3D" w:rsidP="00476D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Новомихайловского сельского поселения</w:t>
      </w:r>
    </w:p>
    <w:p w:rsidR="00476D3D" w:rsidRPr="00476D3D" w:rsidRDefault="00476D3D" w:rsidP="00476D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Монастырщинского района</w:t>
      </w:r>
    </w:p>
    <w:p w:rsidR="00476D3D" w:rsidRPr="00476D3D" w:rsidRDefault="00476D3D" w:rsidP="0047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Смоленской области                                                                               </w:t>
      </w:r>
      <w:proofErr w:type="spellStart"/>
      <w:r w:rsidRPr="0047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С.В.Иванов</w:t>
      </w:r>
      <w:proofErr w:type="spellEnd"/>
    </w:p>
    <w:p w:rsidR="00CD1F8D" w:rsidRPr="00476D3D" w:rsidRDefault="00CD1F8D" w:rsidP="00476D3D">
      <w:pPr>
        <w:jc w:val="center"/>
      </w:pPr>
    </w:p>
    <w:sectPr w:rsidR="00CD1F8D" w:rsidRPr="00476D3D" w:rsidSect="00476D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3D"/>
    <w:rsid w:val="00476D3D"/>
    <w:rsid w:val="007E4474"/>
    <w:rsid w:val="0085322D"/>
    <w:rsid w:val="00C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2020-10-08T07:55:00Z</dcterms:created>
  <dcterms:modified xsi:type="dcterms:W3CDTF">2020-10-08T08:03:00Z</dcterms:modified>
</cp:coreProperties>
</file>