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05" w:rsidRPr="00681405" w:rsidRDefault="00681405" w:rsidP="00681405">
      <w:pPr>
        <w:pStyle w:val="a3"/>
        <w:jc w:val="center"/>
        <w:rPr>
          <w:b/>
        </w:rPr>
      </w:pPr>
      <w:r w:rsidRPr="00681405">
        <w:rPr>
          <w:b/>
        </w:rPr>
        <w:t>СВЕДЕНИЯ</w:t>
      </w:r>
    </w:p>
    <w:p w:rsidR="00681405" w:rsidRPr="00681405" w:rsidRDefault="00681405" w:rsidP="00681405">
      <w:pPr>
        <w:pStyle w:val="a3"/>
        <w:jc w:val="center"/>
        <w:rPr>
          <w:b/>
        </w:rPr>
      </w:pPr>
      <w:r w:rsidRPr="00681405">
        <w:rPr>
          <w:b/>
        </w:rPr>
        <w:t>О доходах, расходах, об имуществе и обязательствах имущественного характера муниципальных служащих Администрации Новомихайловского сельского поселения Монастырщинского района Смоленской области и членов их семей за период с 1 января по 31 декабря</w:t>
      </w:r>
      <w:r>
        <w:rPr>
          <w:b/>
        </w:rPr>
        <w:t xml:space="preserve"> 2016</w:t>
      </w:r>
      <w:r w:rsidRPr="00681405">
        <w:rPr>
          <w:b/>
        </w:rPr>
        <w:t xml:space="preserve"> года</w:t>
      </w:r>
      <w:r w:rsidRPr="00681405">
        <w:rPr>
          <w:b/>
        </w:rPr>
        <w:tab/>
      </w:r>
    </w:p>
    <w:tbl>
      <w:tblPr>
        <w:tblpPr w:leftFromText="180" w:rightFromText="180" w:vertAnchor="text" w:horzAnchor="page" w:tblpX="393" w:tblpY="18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2126"/>
        <w:gridCol w:w="1417"/>
        <w:gridCol w:w="1418"/>
        <w:gridCol w:w="1843"/>
        <w:gridCol w:w="1275"/>
        <w:gridCol w:w="993"/>
        <w:gridCol w:w="992"/>
        <w:gridCol w:w="850"/>
      </w:tblGrid>
      <w:tr w:rsidR="00681405" w:rsidRPr="00FF65E5" w:rsidTr="003F57D5">
        <w:trPr>
          <w:trHeight w:val="617"/>
        </w:trPr>
        <w:tc>
          <w:tcPr>
            <w:tcW w:w="2802" w:type="dxa"/>
            <w:vMerge w:val="restart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Лица, о доходах, </w:t>
            </w:r>
            <w:proofErr w:type="gramStart"/>
            <w:r w:rsidRPr="00752CE9">
              <w:rPr>
                <w:sz w:val="20"/>
                <w:szCs w:val="20"/>
              </w:rPr>
              <w:t>об</w:t>
            </w:r>
            <w:proofErr w:type="gramEnd"/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имуществе</w:t>
            </w:r>
            <w:proofErr w:type="gramEnd"/>
            <w:r w:rsidRPr="00752CE9">
              <w:rPr>
                <w:sz w:val="20"/>
                <w:szCs w:val="20"/>
              </w:rPr>
              <w:t xml:space="preserve"> и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обязательствах</w:t>
            </w:r>
            <w:proofErr w:type="gramEnd"/>
            <w:r w:rsidRPr="00752CE9">
              <w:rPr>
                <w:sz w:val="20"/>
                <w:szCs w:val="20"/>
              </w:rPr>
              <w:t xml:space="preserve"> 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имущественного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характера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которых </w:t>
            </w:r>
          </w:p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указываются сведения</w:t>
            </w:r>
          </w:p>
        </w:tc>
        <w:tc>
          <w:tcPr>
            <w:tcW w:w="2268" w:type="dxa"/>
            <w:vMerge w:val="restart"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81405" w:rsidRPr="00752CE9" w:rsidRDefault="00681405" w:rsidP="003F57D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752CE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совершена сделка* </w:t>
            </w:r>
            <w:hyperlink r:id="rId4" w:anchor="Par132" w:history="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недвижимого имущества, </w:t>
            </w:r>
          </w:p>
          <w:p w:rsidR="00681405" w:rsidRPr="00752CE9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2CE9">
              <w:rPr>
                <w:sz w:val="20"/>
                <w:szCs w:val="20"/>
              </w:rPr>
              <w:t>находящихся</w:t>
            </w:r>
            <w:proofErr w:type="gramEnd"/>
            <w:r w:rsidRPr="00752CE9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681405" w:rsidRPr="00FF65E5" w:rsidTr="003F57D5">
        <w:tc>
          <w:tcPr>
            <w:tcW w:w="2802" w:type="dxa"/>
            <w:vMerge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</w:t>
            </w:r>
          </w:p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417" w:type="dxa"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</w:t>
            </w:r>
          </w:p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843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Транспортные</w:t>
            </w:r>
          </w:p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vMerge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81405" w:rsidRPr="00752CE9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 расположения</w:t>
            </w:r>
          </w:p>
        </w:tc>
      </w:tr>
      <w:tr w:rsidR="00681405" w:rsidRPr="00FF65E5" w:rsidTr="003F57D5">
        <w:trPr>
          <w:trHeight w:val="85"/>
        </w:trPr>
        <w:tc>
          <w:tcPr>
            <w:tcW w:w="2802" w:type="dxa"/>
          </w:tcPr>
          <w:p w:rsidR="00681405" w:rsidRPr="0029685C" w:rsidRDefault="00681405" w:rsidP="003F57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2" w:type="dxa"/>
            <w:gridSpan w:val="9"/>
          </w:tcPr>
          <w:p w:rsidR="00681405" w:rsidRPr="0029685C" w:rsidRDefault="00681405" w:rsidP="003F57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685C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 xml:space="preserve"> Новомихайловского сельского поселения Монастырщинского района Смоленской области</w:t>
            </w:r>
            <w:r w:rsidRPr="002968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1405" w:rsidRPr="00FF65E5" w:rsidTr="003E5A19">
        <w:trPr>
          <w:trHeight w:val="1949"/>
        </w:trPr>
        <w:tc>
          <w:tcPr>
            <w:tcW w:w="2802" w:type="dxa"/>
          </w:tcPr>
          <w:p w:rsidR="00681405" w:rsidRDefault="00681405" w:rsidP="003F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Сергей </w:t>
            </w:r>
          </w:p>
          <w:p w:rsidR="00681405" w:rsidRDefault="00681405" w:rsidP="003F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  <w:p w:rsidR="00681405" w:rsidRDefault="00681405" w:rsidP="003F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Pr="00866FE3">
              <w:rPr>
                <w:sz w:val="20"/>
                <w:szCs w:val="20"/>
              </w:rPr>
              <w:t>муниципального</w:t>
            </w:r>
            <w:proofErr w:type="gramEnd"/>
            <w:r w:rsidRPr="00866FE3">
              <w:rPr>
                <w:sz w:val="20"/>
                <w:szCs w:val="20"/>
              </w:rPr>
              <w:t xml:space="preserve"> </w:t>
            </w:r>
          </w:p>
          <w:p w:rsidR="00681405" w:rsidRPr="00866FE3" w:rsidRDefault="00681405" w:rsidP="003F57D5">
            <w:pPr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365228,00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1405" w:rsidRPr="00866FE3" w:rsidRDefault="00681405" w:rsidP="00681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ВАЗ-111130-22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УАЗ-3303019</w:t>
            </w:r>
          </w:p>
        </w:tc>
        <w:tc>
          <w:tcPr>
            <w:tcW w:w="1275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1405" w:rsidRDefault="00681405" w:rsidP="00681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1405" w:rsidRDefault="00681405" w:rsidP="00681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1405" w:rsidRDefault="00681405" w:rsidP="00681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86,4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1405" w:rsidRPr="00FF65E5" w:rsidTr="003F57D5">
        <w:trPr>
          <w:trHeight w:val="561"/>
        </w:trPr>
        <w:tc>
          <w:tcPr>
            <w:tcW w:w="2802" w:type="dxa"/>
          </w:tcPr>
          <w:p w:rsidR="00681405" w:rsidRPr="00866FE3" w:rsidRDefault="00681405" w:rsidP="003F5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Супруга</w:t>
            </w: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405" w:rsidRPr="00866FE3" w:rsidRDefault="003E5A19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319894</w:t>
            </w:r>
            <w:r w:rsidR="006814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:rsidR="00681405" w:rsidRDefault="00681405" w:rsidP="003E5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3E5A1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часток</w:t>
            </w:r>
          </w:p>
          <w:p w:rsidR="003E5A19" w:rsidRDefault="003E5A19" w:rsidP="003E5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5A19" w:rsidRDefault="003E5A19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1405" w:rsidRDefault="00681405" w:rsidP="003E5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3E5A19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3E5A19" w:rsidRDefault="003E5A19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</w:tcPr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3E5A19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Pr="00866FE3" w:rsidRDefault="00681405" w:rsidP="003F5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81405" w:rsidRPr="00866FE3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1405" w:rsidRPr="00FF65E5" w:rsidTr="003F57D5">
        <w:trPr>
          <w:trHeight w:val="2908"/>
        </w:trPr>
        <w:tc>
          <w:tcPr>
            <w:tcW w:w="2802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Пашина </w:t>
            </w:r>
            <w:proofErr w:type="spellStart"/>
            <w:r>
              <w:rPr>
                <w:sz w:val="20"/>
                <w:szCs w:val="20"/>
              </w:rPr>
              <w:t>Витлана</w:t>
            </w:r>
            <w:proofErr w:type="spellEnd"/>
            <w:r>
              <w:rPr>
                <w:sz w:val="20"/>
                <w:szCs w:val="20"/>
              </w:rPr>
              <w:t xml:space="preserve"> Альбертовна</w:t>
            </w:r>
          </w:p>
          <w:p w:rsidR="00681405" w:rsidRPr="00445C33" w:rsidRDefault="00681405" w:rsidP="003F5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268" w:type="dxa"/>
          </w:tcPr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Pr="00445C33" w:rsidRDefault="003E5A19" w:rsidP="003F5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285097,83</w:t>
            </w:r>
            <w:r w:rsidR="006814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долевая,</w:t>
            </w:r>
            <w:proofErr w:type="gramEnd"/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в праве 2/3)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1405" w:rsidRPr="00866FE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/3)</w:t>
            </w:r>
          </w:p>
          <w:p w:rsidR="00681405" w:rsidRPr="00445C33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445C3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418" w:type="dxa"/>
          </w:tcPr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jc w:val="center"/>
              <w:rPr>
                <w:sz w:val="20"/>
                <w:szCs w:val="20"/>
              </w:rPr>
            </w:pPr>
          </w:p>
          <w:p w:rsidR="00681405" w:rsidRPr="00445C33" w:rsidRDefault="00681405" w:rsidP="003F5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445C3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AF7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405" w:rsidRPr="00445C33" w:rsidRDefault="00681405" w:rsidP="003F5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C33">
              <w:rPr>
                <w:sz w:val="20"/>
                <w:szCs w:val="20"/>
              </w:rPr>
              <w:t xml:space="preserve"> </w:t>
            </w: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1405" w:rsidRPr="00445C33" w:rsidRDefault="00681405" w:rsidP="003F5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Pr="00445C33" w:rsidRDefault="00681405" w:rsidP="003F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Default="00681405" w:rsidP="003F57D5">
            <w:pPr>
              <w:rPr>
                <w:sz w:val="20"/>
                <w:szCs w:val="20"/>
              </w:rPr>
            </w:pPr>
          </w:p>
          <w:p w:rsidR="00681405" w:rsidRPr="00445C33" w:rsidRDefault="00681405" w:rsidP="003F57D5">
            <w:pPr>
              <w:rPr>
                <w:sz w:val="20"/>
                <w:szCs w:val="20"/>
              </w:rPr>
            </w:pPr>
          </w:p>
        </w:tc>
      </w:tr>
    </w:tbl>
    <w:p w:rsidR="00681405" w:rsidRDefault="00681405" w:rsidP="00681405"/>
    <w:p w:rsidR="00135BAC" w:rsidRDefault="00135BAC"/>
    <w:sectPr w:rsidR="00135BAC" w:rsidSect="0068140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1405"/>
    <w:rsid w:val="00135BAC"/>
    <w:rsid w:val="003E5A19"/>
    <w:rsid w:val="006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2019-08-06T11:51:00Z</dcterms:created>
  <dcterms:modified xsi:type="dcterms:W3CDTF">2019-08-06T12:09:00Z</dcterms:modified>
</cp:coreProperties>
</file>