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B2" w:rsidRDefault="007730B2" w:rsidP="007730B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730B2" w:rsidRDefault="0067576C" w:rsidP="007730B2">
      <w:pPr>
        <w:spacing w:after="0"/>
        <w:rPr>
          <w:rFonts w:ascii="Franklin Gothic Medium Cond" w:hAnsi="Franklin Gothic Medium Cond" w:cs="Times New Roman"/>
          <w:b/>
          <w:i/>
          <w:sz w:val="72"/>
          <w:szCs w:val="72"/>
        </w:rPr>
      </w:pPr>
      <w:r w:rsidRPr="00F17C49">
        <w:rPr>
          <w:rFonts w:ascii="Franklin Gothic Medium Cond" w:hAnsi="Franklin Gothic Medium Cond" w:cs="Times New Roman"/>
          <w:b/>
          <w:i/>
          <w:sz w:val="72"/>
          <w:szCs w:val="7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74pt;height:285pt" adj="6924" fillcolor="#60c" strokecolor="#c9f">
            <v:fill color2="#c0c" focus="100%" type="gradient"/>
            <v:shadow on="t" color="#99f" opacity="52429f" offset="3pt,3pt"/>
            <v:textpath style="font-family:&quot;Impact&quot;;v-text-kern:t" trim="t" fitpath="t" string="НОВОМИХАЙЛОВСКИЙ&#10;ВЕСТНИК&#10;"/>
          </v:shape>
        </w:pict>
      </w:r>
    </w:p>
    <w:p w:rsidR="0067576C" w:rsidRDefault="0067576C" w:rsidP="007730B2">
      <w:pPr>
        <w:spacing w:after="0"/>
        <w:rPr>
          <w:rFonts w:ascii="Times New Roman" w:hAnsi="Times New Roman" w:cs="Times New Roman"/>
          <w:sz w:val="72"/>
          <w:szCs w:val="72"/>
        </w:rPr>
      </w:pPr>
    </w:p>
    <w:p w:rsidR="007730B2" w:rsidRDefault="007730B2" w:rsidP="007730B2">
      <w:pPr>
        <w:tabs>
          <w:tab w:val="left" w:pos="7088"/>
        </w:tabs>
        <w:ind w:right="-710"/>
        <w:rPr>
          <w:rFonts w:ascii="Impact" w:hAnsi="Impact"/>
          <w:b/>
          <w:i/>
          <w:sz w:val="16"/>
          <w:szCs w:val="16"/>
          <w:u w:val="single"/>
        </w:rPr>
      </w:pPr>
      <w:r>
        <w:rPr>
          <w:rFonts w:ascii="Impact" w:hAnsi="Impact"/>
          <w:b/>
          <w:i/>
          <w:sz w:val="16"/>
          <w:szCs w:val="16"/>
          <w:u w:val="single"/>
        </w:rPr>
        <w:t>___________________________________________________________________________________________________________________</w:t>
      </w:r>
    </w:p>
    <w:p w:rsidR="0067576C" w:rsidRDefault="0067576C" w:rsidP="0067576C">
      <w:pPr>
        <w:spacing w:after="0" w:line="240" w:lineRule="auto"/>
        <w:rPr>
          <w:rFonts w:ascii="Times New Roman" w:hAnsi="Times New Roman" w:cs="Times New Roman"/>
          <w:b/>
        </w:rPr>
      </w:pPr>
    </w:p>
    <w:p w:rsidR="0067576C" w:rsidRDefault="0067576C" w:rsidP="007730B2">
      <w:pPr>
        <w:spacing w:after="0" w:line="240" w:lineRule="auto"/>
        <w:jc w:val="center"/>
        <w:rPr>
          <w:rFonts w:ascii="Times New Roman" w:hAnsi="Times New Roman" w:cs="Times New Roman"/>
          <w:b/>
        </w:rPr>
      </w:pPr>
    </w:p>
    <w:p w:rsidR="0067576C" w:rsidRDefault="0067576C" w:rsidP="007730B2">
      <w:pPr>
        <w:spacing w:after="0" w:line="240" w:lineRule="auto"/>
        <w:jc w:val="center"/>
        <w:rPr>
          <w:rFonts w:ascii="Times New Roman" w:hAnsi="Times New Roman" w:cs="Times New Roman"/>
          <w:b/>
        </w:rPr>
      </w:pPr>
    </w:p>
    <w:p w:rsidR="007730B2" w:rsidRDefault="0067576C" w:rsidP="007730B2">
      <w:pPr>
        <w:spacing w:after="0" w:line="240" w:lineRule="auto"/>
        <w:jc w:val="center"/>
        <w:rPr>
          <w:rFonts w:ascii="Times New Roman" w:hAnsi="Times New Roman" w:cs="Times New Roman"/>
          <w:b/>
        </w:rPr>
      </w:pPr>
      <w:r>
        <w:rPr>
          <w:rFonts w:ascii="Times New Roman" w:hAnsi="Times New Roman" w:cs="Times New Roman"/>
          <w:b/>
        </w:rPr>
        <w:t xml:space="preserve"> информационная газета</w:t>
      </w:r>
      <w:r w:rsidR="007730B2">
        <w:rPr>
          <w:rFonts w:ascii="Times New Roman" w:hAnsi="Times New Roman" w:cs="Times New Roman"/>
          <w:b/>
        </w:rPr>
        <w:t xml:space="preserve"> Администрации Новомихайловского сельского поселения Монастырщинского района Смоленской области</w:t>
      </w:r>
    </w:p>
    <w:p w:rsidR="007730B2" w:rsidRDefault="007730B2" w:rsidP="007730B2">
      <w:pPr>
        <w:spacing w:after="0" w:line="240" w:lineRule="auto"/>
        <w:rPr>
          <w:color w:val="FF0000"/>
        </w:rPr>
      </w:pPr>
      <w:r>
        <w:rPr>
          <w:color w:val="FF0000"/>
        </w:rPr>
        <w:t xml:space="preserve">                   </w:t>
      </w:r>
    </w:p>
    <w:p w:rsidR="007730B2" w:rsidRDefault="002D52E9" w:rsidP="007730B2">
      <w:pPr>
        <w:spacing w:after="0" w:line="240" w:lineRule="auto"/>
        <w:rPr>
          <w:rFonts w:ascii="Times New Roman" w:hAnsi="Times New Roman" w:cs="Times New Roman"/>
          <w:b/>
          <w:sz w:val="28"/>
          <w:szCs w:val="28"/>
        </w:rPr>
      </w:pPr>
      <w:r>
        <w:rPr>
          <w:rFonts w:ascii="Times New Roman" w:hAnsi="Times New Roman" w:cs="Times New Roman"/>
          <w:b/>
          <w:sz w:val="24"/>
          <w:szCs w:val="24"/>
        </w:rPr>
        <w:t>31 .12</w:t>
      </w:r>
      <w:r w:rsidR="007730B2">
        <w:rPr>
          <w:rFonts w:ascii="Times New Roman" w:hAnsi="Times New Roman" w:cs="Times New Roman"/>
          <w:b/>
          <w:sz w:val="24"/>
          <w:szCs w:val="24"/>
        </w:rPr>
        <w:t>. 201</w:t>
      </w:r>
      <w:r>
        <w:rPr>
          <w:rFonts w:ascii="Times New Roman" w:hAnsi="Times New Roman" w:cs="Times New Roman"/>
          <w:b/>
          <w:sz w:val="24"/>
          <w:szCs w:val="24"/>
        </w:rPr>
        <w:t>5</w:t>
      </w:r>
      <w:r w:rsidR="007730B2">
        <w:rPr>
          <w:rFonts w:ascii="Times New Roman" w:hAnsi="Times New Roman" w:cs="Times New Roman"/>
          <w:b/>
          <w:sz w:val="24"/>
          <w:szCs w:val="24"/>
        </w:rPr>
        <w:t xml:space="preserve"> года                                                                                </w:t>
      </w:r>
      <w:r>
        <w:rPr>
          <w:rFonts w:ascii="Times New Roman" w:hAnsi="Times New Roman" w:cs="Times New Roman"/>
          <w:b/>
          <w:sz w:val="28"/>
          <w:szCs w:val="28"/>
        </w:rPr>
        <w:t>№4 (4</w:t>
      </w:r>
      <w:r w:rsidR="007730B2">
        <w:rPr>
          <w:rFonts w:ascii="Times New Roman" w:hAnsi="Times New Roman" w:cs="Times New Roman"/>
          <w:b/>
          <w:sz w:val="28"/>
          <w:szCs w:val="28"/>
        </w:rPr>
        <w:t>)</w:t>
      </w:r>
    </w:p>
    <w:p w:rsidR="007730B2" w:rsidRDefault="007730B2" w:rsidP="007730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(бесплатно)</w:t>
      </w:r>
    </w:p>
    <w:p w:rsidR="007730B2" w:rsidRDefault="007730B2" w:rsidP="007730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Тираж- 15 экземпляров </w:t>
      </w:r>
    </w:p>
    <w:p w:rsidR="007730B2" w:rsidRDefault="007730B2" w:rsidP="007730B2">
      <w:pPr>
        <w:spacing w:after="0" w:line="240" w:lineRule="auto"/>
        <w:rPr>
          <w:rFonts w:ascii="Times New Roman" w:hAnsi="Times New Roman" w:cs="Times New Roman"/>
          <w:b/>
          <w:sz w:val="24"/>
          <w:szCs w:val="24"/>
        </w:rPr>
      </w:pPr>
    </w:p>
    <w:p w:rsidR="007730B2" w:rsidRDefault="007730B2" w:rsidP="007730B2">
      <w:pPr>
        <w:spacing w:after="0" w:line="240" w:lineRule="auto"/>
        <w:rPr>
          <w:rFonts w:ascii="Times New Roman" w:hAnsi="Times New Roman" w:cs="Times New Roman"/>
          <w:b/>
          <w:sz w:val="24"/>
          <w:szCs w:val="24"/>
        </w:rPr>
      </w:pPr>
      <w:r>
        <w:rPr>
          <w:rFonts w:ascii="Times New Roman" w:hAnsi="Times New Roman" w:cs="Times New Roman"/>
          <w:b/>
          <w:sz w:val="24"/>
          <w:szCs w:val="24"/>
        </w:rPr>
        <w:t>Ответственный за выпус</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 ст.инспектор Администрации Новомихайловского сельского поселения </w:t>
      </w:r>
      <w:proofErr w:type="spellStart"/>
      <w:r>
        <w:rPr>
          <w:rFonts w:ascii="Times New Roman" w:hAnsi="Times New Roman" w:cs="Times New Roman"/>
          <w:b/>
          <w:sz w:val="24"/>
          <w:szCs w:val="24"/>
        </w:rPr>
        <w:t>Минченкова</w:t>
      </w:r>
      <w:proofErr w:type="spellEnd"/>
      <w:r>
        <w:rPr>
          <w:rFonts w:ascii="Times New Roman" w:hAnsi="Times New Roman" w:cs="Times New Roman"/>
          <w:b/>
          <w:sz w:val="24"/>
          <w:szCs w:val="24"/>
        </w:rPr>
        <w:t xml:space="preserve"> В.В.</w:t>
      </w:r>
    </w:p>
    <w:p w:rsidR="007730B2" w:rsidRDefault="007730B2" w:rsidP="007730B2">
      <w:pPr>
        <w:spacing w:after="0" w:line="240" w:lineRule="auto"/>
        <w:rPr>
          <w:rFonts w:ascii="Times New Roman" w:hAnsi="Times New Roman" w:cs="Times New Roman"/>
          <w:b/>
          <w:sz w:val="24"/>
          <w:szCs w:val="24"/>
        </w:rPr>
      </w:pPr>
    </w:p>
    <w:p w:rsidR="007730B2" w:rsidRDefault="007730B2" w:rsidP="007730B2">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7730B2" w:rsidRDefault="007730B2" w:rsidP="007730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730B2" w:rsidRDefault="007730B2" w:rsidP="007730B2">
      <w:pPr>
        <w:spacing w:after="0" w:line="240" w:lineRule="auto"/>
        <w:jc w:val="center"/>
        <w:rPr>
          <w:rFonts w:ascii="Times New Roman" w:hAnsi="Times New Roman" w:cs="Times New Roman"/>
          <w:b/>
        </w:rPr>
      </w:pPr>
      <w:r>
        <w:rPr>
          <w:rFonts w:ascii="Times New Roman" w:hAnsi="Times New Roman" w:cs="Times New Roman"/>
          <w:b/>
          <w:sz w:val="24"/>
          <w:szCs w:val="24"/>
        </w:rPr>
        <w:t>Издатель</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b/>
        </w:rPr>
        <w:t>Администрации Новомихайловского сельского поселения Монастырщинского района Смоленской области</w:t>
      </w:r>
    </w:p>
    <w:p w:rsidR="007730B2" w:rsidRDefault="007730B2" w:rsidP="007730B2">
      <w:pPr>
        <w:spacing w:after="0" w:line="240" w:lineRule="auto"/>
        <w:rPr>
          <w:color w:val="FF0000"/>
        </w:rPr>
      </w:pPr>
      <w:r>
        <w:rPr>
          <w:color w:val="FF0000"/>
        </w:rPr>
        <w:t xml:space="preserve">                   </w:t>
      </w:r>
    </w:p>
    <w:p w:rsidR="007730B2" w:rsidRDefault="007730B2" w:rsidP="007730B2">
      <w:pPr>
        <w:spacing w:after="0" w:line="240" w:lineRule="auto"/>
        <w:rPr>
          <w:rFonts w:ascii="Times New Roman" w:hAnsi="Times New Roman" w:cs="Times New Roman"/>
          <w:b/>
          <w:sz w:val="24"/>
          <w:szCs w:val="24"/>
        </w:rPr>
      </w:pPr>
      <w:r>
        <w:rPr>
          <w:rFonts w:ascii="Times New Roman" w:hAnsi="Times New Roman" w:cs="Times New Roman"/>
          <w:b/>
          <w:sz w:val="24"/>
          <w:szCs w:val="24"/>
        </w:rPr>
        <w:t>Адрес издателя: 216151,д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 ,Монастырщинского района Смоленской области</w:t>
      </w:r>
    </w:p>
    <w:p w:rsidR="0067576C" w:rsidRDefault="0067576C" w:rsidP="0067576C">
      <w:pPr>
        <w:rPr>
          <w:rFonts w:ascii="Times New Roman" w:hAnsi="Times New Roman" w:cs="Times New Roman"/>
          <w:b/>
          <w:sz w:val="28"/>
          <w:szCs w:val="28"/>
        </w:rPr>
      </w:pPr>
    </w:p>
    <w:p w:rsidR="0067576C" w:rsidRDefault="007730B2" w:rsidP="0067576C">
      <w:pPr>
        <w:rPr>
          <w:rFonts w:ascii="Times New Roman" w:hAnsi="Times New Roman" w:cs="Times New Roman"/>
          <w:b/>
          <w:sz w:val="28"/>
          <w:szCs w:val="28"/>
        </w:rPr>
      </w:pPr>
      <w:r>
        <w:rPr>
          <w:rFonts w:ascii="Times New Roman" w:hAnsi="Times New Roman" w:cs="Times New Roman"/>
          <w:b/>
          <w:sz w:val="28"/>
          <w:szCs w:val="28"/>
        </w:rPr>
        <w:t xml:space="preserve">                                                                           </w:t>
      </w:r>
      <w:r w:rsidR="00333901">
        <w:rPr>
          <w:rFonts w:ascii="Times New Roman" w:hAnsi="Times New Roman" w:cs="Times New Roman"/>
          <w:b/>
          <w:sz w:val="28"/>
          <w:szCs w:val="28"/>
        </w:rPr>
        <w:t xml:space="preserve">       </w:t>
      </w:r>
    </w:p>
    <w:p w:rsidR="0067576C" w:rsidRDefault="0067576C" w:rsidP="0067576C">
      <w:pPr>
        <w:rPr>
          <w:rFonts w:ascii="Times New Roman" w:hAnsi="Times New Roman" w:cs="Times New Roman"/>
          <w:b/>
          <w:sz w:val="28"/>
          <w:szCs w:val="28"/>
        </w:rPr>
      </w:pPr>
    </w:p>
    <w:p w:rsidR="007730B2" w:rsidRDefault="00333901" w:rsidP="0067576C">
      <w:pPr>
        <w:rPr>
          <w:rFonts w:ascii="Times New Roman" w:hAnsi="Times New Roman" w:cs="Times New Roman"/>
          <w:b/>
          <w:bCs/>
          <w:sz w:val="28"/>
          <w:szCs w:val="28"/>
        </w:rPr>
      </w:pPr>
      <w:r>
        <w:rPr>
          <w:rFonts w:ascii="Times New Roman" w:hAnsi="Times New Roman" w:cs="Times New Roman"/>
          <w:b/>
          <w:sz w:val="28"/>
          <w:szCs w:val="28"/>
        </w:rPr>
        <w:t xml:space="preserve">                   </w:t>
      </w:r>
      <w:r w:rsidR="007730B2">
        <w:rPr>
          <w:rFonts w:ascii="Times New Roman" w:hAnsi="Times New Roman" w:cs="Times New Roman"/>
          <w:b/>
          <w:sz w:val="28"/>
          <w:szCs w:val="28"/>
        </w:rPr>
        <w:t xml:space="preserve">                 </w:t>
      </w:r>
    </w:p>
    <w:p w:rsidR="007730B2" w:rsidRDefault="007730B2" w:rsidP="007730B2">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СОВЕТ ДЕПУТАТОВ</w:t>
      </w:r>
    </w:p>
    <w:p w:rsidR="007730B2" w:rsidRDefault="007730B2" w:rsidP="007730B2">
      <w:pPr>
        <w:spacing w:after="0"/>
        <w:jc w:val="center"/>
        <w:rPr>
          <w:rFonts w:ascii="Times New Roman" w:hAnsi="Times New Roman" w:cs="Times New Roman"/>
          <w:b/>
          <w:bCs/>
          <w:sz w:val="24"/>
          <w:szCs w:val="24"/>
        </w:rPr>
      </w:pPr>
      <w:r>
        <w:rPr>
          <w:rFonts w:ascii="Times New Roman" w:hAnsi="Times New Roman" w:cs="Times New Roman"/>
          <w:b/>
          <w:bCs/>
          <w:sz w:val="24"/>
          <w:szCs w:val="24"/>
        </w:rPr>
        <w:t>НОВОМИХАЙЛОВСКОГО СЕЛЬСКОГО ПОСЕЛЕНИЯ</w:t>
      </w:r>
    </w:p>
    <w:p w:rsidR="007730B2" w:rsidRDefault="007730B2" w:rsidP="007730B2">
      <w:pPr>
        <w:spacing w:after="0"/>
        <w:jc w:val="center"/>
        <w:rPr>
          <w:rFonts w:ascii="Times New Roman" w:hAnsi="Times New Roman" w:cs="Times New Roman"/>
          <w:b/>
          <w:sz w:val="24"/>
          <w:szCs w:val="24"/>
        </w:rPr>
      </w:pPr>
      <w:r>
        <w:rPr>
          <w:rFonts w:ascii="Times New Roman" w:hAnsi="Times New Roman" w:cs="Times New Roman"/>
          <w:b/>
          <w:sz w:val="24"/>
          <w:szCs w:val="24"/>
        </w:rPr>
        <w:t>МОНАСТЫРЩИНСКОГО РАЙОНА</w:t>
      </w:r>
    </w:p>
    <w:p w:rsidR="007730B2" w:rsidRDefault="007730B2" w:rsidP="007730B2">
      <w:pPr>
        <w:spacing w:after="0"/>
        <w:jc w:val="center"/>
        <w:rPr>
          <w:rFonts w:ascii="Times New Roman" w:hAnsi="Times New Roman" w:cs="Times New Roman"/>
          <w:b/>
          <w:sz w:val="24"/>
          <w:szCs w:val="24"/>
        </w:rPr>
      </w:pPr>
      <w:r>
        <w:rPr>
          <w:rFonts w:ascii="Times New Roman" w:hAnsi="Times New Roman" w:cs="Times New Roman"/>
          <w:b/>
          <w:sz w:val="24"/>
          <w:szCs w:val="24"/>
        </w:rPr>
        <w:t>СМОЛЕНСКОЙ ОБЛАСТИ</w:t>
      </w:r>
    </w:p>
    <w:p w:rsidR="007730B2" w:rsidRDefault="007730B2" w:rsidP="007730B2">
      <w:pPr>
        <w:spacing w:after="0"/>
        <w:rPr>
          <w:rFonts w:ascii="Times New Roman" w:hAnsi="Times New Roman" w:cs="Times New Roman"/>
          <w:b/>
          <w:sz w:val="32"/>
          <w:szCs w:val="32"/>
        </w:rPr>
      </w:pPr>
      <w:r>
        <w:rPr>
          <w:rFonts w:ascii="Times New Roman" w:hAnsi="Times New Roman" w:cs="Times New Roman"/>
          <w:b/>
          <w:sz w:val="32"/>
          <w:szCs w:val="32"/>
        </w:rPr>
        <w:t xml:space="preserve">                                                      </w:t>
      </w:r>
    </w:p>
    <w:p w:rsidR="007730B2" w:rsidRDefault="007730B2" w:rsidP="007730B2">
      <w:pPr>
        <w:spacing w:after="0"/>
        <w:rPr>
          <w:rFonts w:ascii="Times New Roman" w:hAnsi="Times New Roman" w:cs="Times New Roman"/>
          <w:b/>
          <w:bCs/>
          <w:sz w:val="24"/>
          <w:szCs w:val="24"/>
        </w:rPr>
      </w:pPr>
      <w:r>
        <w:rPr>
          <w:rFonts w:ascii="Times New Roman" w:hAnsi="Times New Roman" w:cs="Times New Roman"/>
          <w:b/>
          <w:sz w:val="32"/>
          <w:szCs w:val="32"/>
        </w:rPr>
        <w:t xml:space="preserve">                                                   </w:t>
      </w:r>
      <w:r>
        <w:rPr>
          <w:rFonts w:ascii="Times New Roman" w:hAnsi="Times New Roman" w:cs="Times New Roman"/>
          <w:b/>
          <w:bCs/>
          <w:sz w:val="24"/>
          <w:szCs w:val="24"/>
        </w:rPr>
        <w:t>РЕШЕНИЕ</w:t>
      </w:r>
    </w:p>
    <w:p w:rsidR="002D52E9" w:rsidRDefault="002D52E9"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8"/>
          <w:szCs w:val="28"/>
        </w:rPr>
      </w:pPr>
    </w:p>
    <w:p w:rsidR="007730B2" w:rsidRDefault="00333901" w:rsidP="007730B2">
      <w:pPr>
        <w:spacing w:after="0"/>
        <w:rPr>
          <w:rFonts w:ascii="Times New Roman" w:hAnsi="Times New Roman" w:cs="Times New Roman"/>
          <w:sz w:val="24"/>
          <w:szCs w:val="24"/>
        </w:rPr>
      </w:pPr>
      <w:r w:rsidRPr="00333901">
        <w:rPr>
          <w:rFonts w:ascii="Times New Roman" w:hAnsi="Times New Roman" w:cs="Times New Roman"/>
          <w:sz w:val="24"/>
          <w:szCs w:val="24"/>
        </w:rPr>
        <w:t>от  23.12.</w:t>
      </w:r>
      <w:r w:rsidR="007730B2" w:rsidRPr="00333901">
        <w:rPr>
          <w:rFonts w:ascii="Times New Roman" w:hAnsi="Times New Roman" w:cs="Times New Roman"/>
          <w:sz w:val="24"/>
          <w:szCs w:val="24"/>
        </w:rPr>
        <w:t xml:space="preserve"> 2015г.                                </w:t>
      </w:r>
      <w:r w:rsidRPr="00333901">
        <w:rPr>
          <w:rFonts w:ascii="Times New Roman" w:hAnsi="Times New Roman" w:cs="Times New Roman"/>
          <w:sz w:val="24"/>
          <w:szCs w:val="24"/>
        </w:rPr>
        <w:t xml:space="preserve">                           № 16</w:t>
      </w:r>
    </w:p>
    <w:p w:rsidR="002D52E9" w:rsidRPr="00333901" w:rsidRDefault="002D52E9"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786"/>
      </w:tblGrid>
      <w:tr w:rsidR="007730B2" w:rsidTr="007730B2">
        <w:tc>
          <w:tcPr>
            <w:tcW w:w="5148" w:type="dxa"/>
            <w:tcBorders>
              <w:top w:val="nil"/>
              <w:left w:val="nil"/>
              <w:bottom w:val="nil"/>
              <w:right w:val="nil"/>
            </w:tcBorders>
            <w:hideMark/>
          </w:tcPr>
          <w:p w:rsidR="007730B2" w:rsidRDefault="007730B2">
            <w:pPr>
              <w:rPr>
                <w:rFonts w:ascii="Times New Roman" w:hAnsi="Times New Roman" w:cs="Times New Roman"/>
                <w:sz w:val="24"/>
                <w:szCs w:val="24"/>
              </w:rPr>
            </w:pPr>
            <w:r>
              <w:rPr>
                <w:rFonts w:ascii="Times New Roman" w:hAnsi="Times New Roman" w:cs="Times New Roman"/>
                <w:sz w:val="24"/>
                <w:szCs w:val="24"/>
              </w:rPr>
              <w:t>О бюджете Новомихайловского сельского поселения Монастырщинского района Смоленской области на 2016 год</w:t>
            </w:r>
          </w:p>
          <w:p w:rsidR="002D52E9" w:rsidRDefault="002D52E9">
            <w:pPr>
              <w:rPr>
                <w:rFonts w:ascii="Times New Roman" w:hAnsi="Times New Roman" w:cs="Times New Roman"/>
                <w:sz w:val="24"/>
                <w:szCs w:val="24"/>
              </w:rPr>
            </w:pPr>
          </w:p>
        </w:tc>
        <w:tc>
          <w:tcPr>
            <w:tcW w:w="4786" w:type="dxa"/>
            <w:tcBorders>
              <w:top w:val="nil"/>
              <w:left w:val="nil"/>
              <w:bottom w:val="nil"/>
              <w:right w:val="nil"/>
            </w:tcBorders>
          </w:tcPr>
          <w:p w:rsidR="007730B2" w:rsidRDefault="007730B2">
            <w:pPr>
              <w:rPr>
                <w:rFonts w:ascii="Times New Roman" w:hAnsi="Times New Roman" w:cs="Times New Roman"/>
                <w:sz w:val="24"/>
                <w:szCs w:val="24"/>
              </w:rPr>
            </w:pPr>
          </w:p>
        </w:tc>
      </w:tr>
    </w:tbl>
    <w:p w:rsidR="007730B2" w:rsidRDefault="007730B2" w:rsidP="007730B2">
      <w:pPr>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Утвердить  основные характеристики бюджета Новомихайловского сельского поселения Монастырщинского района Смоленской области на 2016 год:</w:t>
      </w:r>
    </w:p>
    <w:p w:rsidR="007730B2" w:rsidRDefault="007730B2" w:rsidP="007730B2">
      <w:pPr>
        <w:ind w:firstLine="540"/>
        <w:jc w:val="both"/>
        <w:rPr>
          <w:rFonts w:ascii="Times New Roman" w:hAnsi="Times New Roman" w:cs="Times New Roman"/>
          <w:sz w:val="24"/>
          <w:szCs w:val="24"/>
        </w:rPr>
      </w:pPr>
      <w:r>
        <w:rPr>
          <w:rFonts w:ascii="Times New Roman" w:hAnsi="Times New Roman" w:cs="Times New Roman"/>
          <w:sz w:val="24"/>
          <w:szCs w:val="24"/>
        </w:rPr>
        <w:t xml:space="preserve">1) общий объем доходов бюджета Новомихайловского сельского поселения Монастырщинского района Смоленской области в сумме </w:t>
      </w:r>
      <w:r>
        <w:rPr>
          <w:rFonts w:ascii="Times New Roman" w:hAnsi="Times New Roman" w:cs="Times New Roman"/>
          <w:b/>
          <w:sz w:val="24"/>
          <w:szCs w:val="24"/>
        </w:rPr>
        <w:t xml:space="preserve">  3 093,7</w:t>
      </w:r>
      <w:r>
        <w:rPr>
          <w:rFonts w:ascii="Times New Roman" w:hAnsi="Times New Roman" w:cs="Times New Roman"/>
          <w:sz w:val="24"/>
          <w:szCs w:val="24"/>
        </w:rPr>
        <w:t xml:space="preserve">тыс. рублей, в том числе объем безвозмездных поступлений в сумме </w:t>
      </w:r>
      <w:r>
        <w:rPr>
          <w:rFonts w:ascii="Times New Roman" w:hAnsi="Times New Roman" w:cs="Times New Roman"/>
          <w:b/>
          <w:sz w:val="24"/>
          <w:szCs w:val="24"/>
        </w:rPr>
        <w:t xml:space="preserve">  1 353,4 </w:t>
      </w:r>
      <w:r>
        <w:rPr>
          <w:rFonts w:ascii="Times New Roman" w:hAnsi="Times New Roman" w:cs="Times New Roman"/>
          <w:sz w:val="24"/>
          <w:szCs w:val="24"/>
        </w:rPr>
        <w:t xml:space="preserve">тыс. рублей, из которых объем получаемых межбюджетных трансфертов –  </w:t>
      </w:r>
      <w:r>
        <w:rPr>
          <w:rFonts w:ascii="Times New Roman" w:hAnsi="Times New Roman" w:cs="Times New Roman"/>
          <w:b/>
          <w:sz w:val="24"/>
          <w:szCs w:val="24"/>
        </w:rPr>
        <w:t>1 353,4</w:t>
      </w:r>
      <w:r>
        <w:rPr>
          <w:rFonts w:ascii="Times New Roman" w:hAnsi="Times New Roman" w:cs="Times New Roman"/>
          <w:sz w:val="24"/>
          <w:szCs w:val="24"/>
        </w:rPr>
        <w:t xml:space="preserve"> тыс. рублей;</w:t>
      </w:r>
    </w:p>
    <w:p w:rsidR="007730B2" w:rsidRDefault="007730B2" w:rsidP="007730B2">
      <w:pPr>
        <w:ind w:firstLine="540"/>
        <w:jc w:val="both"/>
        <w:rPr>
          <w:rFonts w:ascii="Times New Roman" w:hAnsi="Times New Roman" w:cs="Times New Roman"/>
          <w:sz w:val="24"/>
          <w:szCs w:val="24"/>
        </w:rPr>
      </w:pPr>
      <w:r>
        <w:rPr>
          <w:rFonts w:ascii="Times New Roman" w:hAnsi="Times New Roman" w:cs="Times New Roman"/>
          <w:sz w:val="24"/>
          <w:szCs w:val="24"/>
        </w:rPr>
        <w:t xml:space="preserve">2) общий объем расходов бюджета Новомихайловского сельского поселения Монастырщинского района Смоленской области в сумме </w:t>
      </w:r>
      <w:r>
        <w:rPr>
          <w:rFonts w:ascii="Times New Roman" w:hAnsi="Times New Roman" w:cs="Times New Roman"/>
          <w:b/>
          <w:sz w:val="24"/>
          <w:szCs w:val="24"/>
        </w:rPr>
        <w:t xml:space="preserve"> 3 093,7</w:t>
      </w:r>
      <w:r>
        <w:rPr>
          <w:rFonts w:ascii="Times New Roman" w:hAnsi="Times New Roman" w:cs="Times New Roman"/>
          <w:sz w:val="24"/>
          <w:szCs w:val="24"/>
        </w:rPr>
        <w:t xml:space="preserve"> тыс. рублей.</w:t>
      </w:r>
    </w:p>
    <w:p w:rsidR="007730B2" w:rsidRDefault="007730B2" w:rsidP="007730B2">
      <w:pPr>
        <w:autoSpaceDE w:val="0"/>
        <w:autoSpaceDN w:val="0"/>
        <w:adjustRightInd w:val="0"/>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Утвердить </w:t>
      </w:r>
      <w:hyperlink r:id="rId6" w:history="1">
        <w:r w:rsidRPr="0067576C">
          <w:rPr>
            <w:rStyle w:val="a3"/>
            <w:rFonts w:ascii="Times New Roman" w:hAnsi="Times New Roman"/>
            <w:color w:val="auto"/>
            <w:sz w:val="24"/>
            <w:szCs w:val="24"/>
            <w:u w:val="none"/>
          </w:rPr>
          <w:t>источники финансирования</w:t>
        </w:r>
      </w:hyperlink>
      <w:r w:rsidRPr="0067576C">
        <w:rPr>
          <w:rFonts w:ascii="Times New Roman" w:hAnsi="Times New Roman" w:cs="Times New Roman"/>
          <w:sz w:val="24"/>
          <w:szCs w:val="24"/>
        </w:rPr>
        <w:t xml:space="preserve"> </w:t>
      </w:r>
      <w:r>
        <w:rPr>
          <w:rFonts w:ascii="Times New Roman" w:hAnsi="Times New Roman" w:cs="Times New Roman"/>
          <w:sz w:val="24"/>
          <w:szCs w:val="24"/>
        </w:rPr>
        <w:t>дефицита бюджета Новомихайловского сельского поселения Монастырщинского района Смоленской области на 2016 год согласно приложению 1 к настоящему решению.</w:t>
      </w:r>
    </w:p>
    <w:p w:rsidR="007730B2" w:rsidRDefault="007730B2" w:rsidP="007730B2">
      <w:pPr>
        <w:autoSpaceDE w:val="0"/>
        <w:autoSpaceDN w:val="0"/>
        <w:adjustRightInd w:val="0"/>
        <w:ind w:firstLine="720"/>
        <w:jc w:val="both"/>
        <w:outlineLvl w:val="1"/>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Утвердить </w:t>
      </w:r>
      <w:hyperlink r:id="rId7" w:history="1">
        <w:r w:rsidRPr="0067576C">
          <w:rPr>
            <w:rStyle w:val="a3"/>
            <w:rFonts w:ascii="Times New Roman" w:hAnsi="Times New Roman"/>
            <w:color w:val="auto"/>
            <w:sz w:val="24"/>
            <w:szCs w:val="24"/>
            <w:u w:val="none"/>
          </w:rPr>
          <w:t>перечень</w:t>
        </w:r>
      </w:hyperlink>
      <w:r>
        <w:rPr>
          <w:rFonts w:ascii="Times New Roman" w:hAnsi="Times New Roman" w:cs="Times New Roman"/>
          <w:sz w:val="24"/>
          <w:szCs w:val="24"/>
        </w:rPr>
        <w:t xml:space="preserve"> главных администраторов доходов бюджета Новомихайловского сельского поселения Монастырщинского района Смоленской области согласно приложению 2 к настоящему решению.</w:t>
      </w:r>
    </w:p>
    <w:p w:rsidR="007730B2" w:rsidRDefault="007730B2" w:rsidP="007730B2">
      <w:pPr>
        <w:autoSpaceDE w:val="0"/>
        <w:autoSpaceDN w:val="0"/>
        <w:adjustRightInd w:val="0"/>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 Утвердить </w:t>
      </w:r>
      <w:hyperlink r:id="rId8" w:history="1">
        <w:r w:rsidRPr="0067576C">
          <w:rPr>
            <w:rStyle w:val="a3"/>
            <w:rFonts w:ascii="Times New Roman" w:hAnsi="Times New Roman"/>
            <w:color w:val="auto"/>
            <w:sz w:val="24"/>
            <w:szCs w:val="24"/>
            <w:u w:val="none"/>
          </w:rPr>
          <w:t>перечень</w:t>
        </w:r>
      </w:hyperlink>
      <w:r>
        <w:rPr>
          <w:rFonts w:ascii="Times New Roman" w:hAnsi="Times New Roman" w:cs="Times New Roman"/>
          <w:sz w:val="24"/>
          <w:szCs w:val="24"/>
        </w:rPr>
        <w:t xml:space="preserve"> главных </w:t>
      </w:r>
      <w:proofErr w:type="gramStart"/>
      <w:r>
        <w:rPr>
          <w:rFonts w:ascii="Times New Roman" w:hAnsi="Times New Roman" w:cs="Times New Roman"/>
          <w:sz w:val="24"/>
          <w:szCs w:val="24"/>
        </w:rPr>
        <w:t>администраторов источников финансирования дефицита бюджета Новомихайловского сельского поселения</w:t>
      </w:r>
      <w:proofErr w:type="gramEnd"/>
      <w:r>
        <w:rPr>
          <w:rFonts w:ascii="Times New Roman" w:hAnsi="Times New Roman" w:cs="Times New Roman"/>
          <w:sz w:val="24"/>
          <w:szCs w:val="24"/>
        </w:rPr>
        <w:t xml:space="preserve"> Монастырщинского района Смоленской области согласно приложению 3 к настоящему решению.</w:t>
      </w:r>
    </w:p>
    <w:p w:rsidR="007730B2" w:rsidRDefault="007730B2" w:rsidP="007730B2">
      <w:pPr>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Утвердить </w:t>
      </w:r>
      <w:hyperlink r:id="rId9" w:history="1">
        <w:r w:rsidRPr="0067576C">
          <w:rPr>
            <w:rStyle w:val="a3"/>
            <w:rFonts w:ascii="Times New Roman" w:hAnsi="Times New Roman"/>
            <w:color w:val="auto"/>
            <w:sz w:val="24"/>
            <w:szCs w:val="24"/>
            <w:u w:val="none"/>
          </w:rPr>
          <w:t>нормативы</w:t>
        </w:r>
      </w:hyperlink>
      <w:r>
        <w:rPr>
          <w:rFonts w:ascii="Times New Roman" w:hAnsi="Times New Roman" w:cs="Times New Roman"/>
          <w:sz w:val="24"/>
          <w:szCs w:val="24"/>
        </w:rPr>
        <w:t xml:space="preserve"> распределения доходов между бюджетом муниципального образования «Монастырщинский район» Смоленской области и бюджетами поселений на 2016 год согласно приложению 4 к настоящему решению. </w:t>
      </w:r>
    </w:p>
    <w:p w:rsidR="007730B2" w:rsidRDefault="007730B2" w:rsidP="007730B2">
      <w:pPr>
        <w:autoSpaceDE w:val="0"/>
        <w:autoSpaceDN w:val="0"/>
        <w:adjustRightInd w:val="0"/>
        <w:spacing w:after="0"/>
        <w:jc w:val="both"/>
        <w:outlineLvl w:val="1"/>
        <w:rPr>
          <w:rFonts w:ascii="Times New Roman" w:hAnsi="Times New Roman" w:cs="Times New Roman"/>
          <w:sz w:val="24"/>
          <w:szCs w:val="24"/>
        </w:rPr>
      </w:pPr>
    </w:p>
    <w:p w:rsidR="007730B2" w:rsidRDefault="007730B2" w:rsidP="007730B2">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b/>
          <w:sz w:val="24"/>
          <w:szCs w:val="24"/>
        </w:rPr>
        <w:t xml:space="preserve">           5.</w:t>
      </w:r>
      <w:r>
        <w:rPr>
          <w:rFonts w:ascii="Times New Roman" w:hAnsi="Times New Roman" w:cs="Times New Roman"/>
          <w:sz w:val="24"/>
          <w:szCs w:val="24"/>
        </w:rPr>
        <w:t xml:space="preserve"> Утвердить </w:t>
      </w:r>
      <w:hyperlink r:id="rId10" w:history="1">
        <w:r w:rsidRPr="0067576C">
          <w:rPr>
            <w:rStyle w:val="a3"/>
            <w:rFonts w:ascii="Times New Roman" w:hAnsi="Times New Roman"/>
            <w:color w:val="auto"/>
            <w:sz w:val="24"/>
            <w:szCs w:val="24"/>
            <w:u w:val="none"/>
          </w:rPr>
          <w:t>прогнозируемые доходы</w:t>
        </w:r>
      </w:hyperlink>
      <w:r>
        <w:rPr>
          <w:rFonts w:ascii="Times New Roman" w:hAnsi="Times New Roman" w:cs="Times New Roman"/>
          <w:sz w:val="24"/>
          <w:szCs w:val="24"/>
        </w:rPr>
        <w:t xml:space="preserve"> бюджета Новомихайловского сельского поселения Монастырщинского района Смоленской области, за исключением безвозмездных поступлений на 2016 год согласно приложению 5 к настоящему решению. </w:t>
      </w:r>
    </w:p>
    <w:p w:rsidR="007730B2" w:rsidRDefault="007730B2" w:rsidP="007730B2">
      <w:pPr>
        <w:spacing w:after="0"/>
        <w:rPr>
          <w:rFonts w:ascii="Times New Roman" w:hAnsi="Times New Roman" w:cs="Times New Roman"/>
          <w:sz w:val="24"/>
          <w:szCs w:val="24"/>
        </w:rPr>
        <w:sectPr w:rsidR="007730B2">
          <w:pgSz w:w="11906" w:h="16838"/>
          <w:pgMar w:top="567" w:right="1134" w:bottom="567" w:left="1134" w:header="709" w:footer="709" w:gutter="0"/>
          <w:cols w:space="720"/>
        </w:sectPr>
      </w:pPr>
    </w:p>
    <w:p w:rsidR="007730B2" w:rsidRDefault="007730B2" w:rsidP="007730B2">
      <w:pPr>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b/>
          <w:sz w:val="24"/>
          <w:szCs w:val="24"/>
        </w:rPr>
        <w:lastRenderedPageBreak/>
        <w:t>6.</w:t>
      </w:r>
      <w:r>
        <w:rPr>
          <w:rFonts w:ascii="Times New Roman" w:hAnsi="Times New Roman" w:cs="Times New Roman"/>
          <w:sz w:val="24"/>
          <w:szCs w:val="24"/>
        </w:rPr>
        <w:t xml:space="preserve"> Утвердить прогнозируемые безвозмездные </w:t>
      </w:r>
      <w:hyperlink r:id="rId11" w:history="1">
        <w:r w:rsidRPr="0067576C">
          <w:rPr>
            <w:rStyle w:val="a3"/>
            <w:rFonts w:ascii="Times New Roman" w:hAnsi="Times New Roman"/>
            <w:color w:val="auto"/>
            <w:sz w:val="24"/>
            <w:szCs w:val="24"/>
            <w:u w:val="none"/>
          </w:rPr>
          <w:t>поступления</w:t>
        </w:r>
      </w:hyperlink>
      <w:r>
        <w:rPr>
          <w:rFonts w:ascii="Times New Roman" w:hAnsi="Times New Roman" w:cs="Times New Roman"/>
          <w:sz w:val="24"/>
          <w:szCs w:val="24"/>
        </w:rPr>
        <w:t xml:space="preserve"> в бюджет Новомихайловского сельского поселения Монастырщинского района Смоленской области на 2016 год согласно приложению 6</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к настоящему решению. </w:t>
      </w:r>
    </w:p>
    <w:p w:rsidR="007730B2" w:rsidRDefault="007730B2" w:rsidP="007730B2">
      <w:pPr>
        <w:autoSpaceDE w:val="0"/>
        <w:autoSpaceDN w:val="0"/>
        <w:adjustRightInd w:val="0"/>
        <w:ind w:firstLine="720"/>
        <w:jc w:val="both"/>
        <w:outlineLvl w:val="1"/>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Утвердить</w:t>
      </w:r>
      <w:r w:rsidRPr="0067576C">
        <w:rPr>
          <w:rFonts w:ascii="Times New Roman" w:hAnsi="Times New Roman" w:cs="Times New Roman"/>
          <w:sz w:val="24"/>
          <w:szCs w:val="24"/>
        </w:rPr>
        <w:t xml:space="preserve"> </w:t>
      </w:r>
      <w:hyperlink r:id="rId12" w:history="1">
        <w:r w:rsidRPr="0067576C">
          <w:rPr>
            <w:rStyle w:val="a3"/>
            <w:rFonts w:ascii="Times New Roman" w:hAnsi="Times New Roman"/>
            <w:color w:val="auto"/>
            <w:sz w:val="24"/>
            <w:szCs w:val="24"/>
            <w:u w:val="none"/>
          </w:rPr>
          <w:t>распределение</w:t>
        </w:r>
      </w:hyperlink>
      <w:r>
        <w:rPr>
          <w:rFonts w:ascii="Times New Roman" w:hAnsi="Times New Roman" w:cs="Times New Roman"/>
          <w:sz w:val="24"/>
          <w:szCs w:val="24"/>
        </w:rPr>
        <w:t xml:space="preserve"> бюджетных ассигнований по разделам, подразделам, целевым статьям (муниципальным программам и </w:t>
      </w:r>
      <w:proofErr w:type="spellStart"/>
      <w:r>
        <w:rPr>
          <w:rFonts w:ascii="Times New Roman" w:hAnsi="Times New Roman" w:cs="Times New Roman"/>
          <w:sz w:val="24"/>
          <w:szCs w:val="24"/>
        </w:rPr>
        <w:t>непрограммным</w:t>
      </w:r>
      <w:proofErr w:type="spellEnd"/>
      <w:r>
        <w:rPr>
          <w:rFonts w:ascii="Times New Roman" w:hAnsi="Times New Roman" w:cs="Times New Roman"/>
          <w:sz w:val="24"/>
          <w:szCs w:val="24"/>
        </w:rPr>
        <w:t xml:space="preserve"> направлениям деятельности), группам и подгруппам </w:t>
      </w:r>
      <w:proofErr w:type="gramStart"/>
      <w:r>
        <w:rPr>
          <w:rFonts w:ascii="Times New Roman" w:hAnsi="Times New Roman" w:cs="Times New Roman"/>
          <w:sz w:val="24"/>
          <w:szCs w:val="24"/>
        </w:rPr>
        <w:t>видов расходов классификации расходов бюджетов</w:t>
      </w:r>
      <w:proofErr w:type="gramEnd"/>
      <w:r>
        <w:rPr>
          <w:rFonts w:ascii="Times New Roman" w:hAnsi="Times New Roman" w:cs="Times New Roman"/>
          <w:sz w:val="24"/>
          <w:szCs w:val="24"/>
        </w:rPr>
        <w:t xml:space="preserve"> на 2016 год согласно приложению 7 к настоящему решению. </w:t>
      </w:r>
    </w:p>
    <w:p w:rsidR="007730B2" w:rsidRDefault="007730B2" w:rsidP="007730B2">
      <w:pPr>
        <w:tabs>
          <w:tab w:val="left" w:pos="709"/>
        </w:tabs>
        <w:autoSpaceDE w:val="0"/>
        <w:autoSpaceDN w:val="0"/>
        <w:adjustRightInd w:val="0"/>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Утвердить </w:t>
      </w:r>
      <w:hyperlink r:id="rId13" w:history="1">
        <w:r w:rsidRPr="0067576C">
          <w:rPr>
            <w:rStyle w:val="a3"/>
            <w:rFonts w:ascii="Times New Roman" w:hAnsi="Times New Roman"/>
            <w:color w:val="auto"/>
            <w:sz w:val="24"/>
            <w:szCs w:val="24"/>
            <w:u w:val="none"/>
          </w:rPr>
          <w:t>распределение</w:t>
        </w:r>
      </w:hyperlink>
      <w:r>
        <w:rPr>
          <w:rFonts w:ascii="Times New Roman" w:hAnsi="Times New Roman" w:cs="Times New Roman"/>
          <w:sz w:val="24"/>
          <w:szCs w:val="24"/>
        </w:rPr>
        <w:t xml:space="preserve"> бюджетных ассигнований по целевым статьям (муниципальным программам и </w:t>
      </w:r>
      <w:proofErr w:type="spellStart"/>
      <w:r>
        <w:rPr>
          <w:rFonts w:ascii="Times New Roman" w:hAnsi="Times New Roman" w:cs="Times New Roman"/>
          <w:sz w:val="24"/>
          <w:szCs w:val="24"/>
        </w:rPr>
        <w:t>непрограммным</w:t>
      </w:r>
      <w:proofErr w:type="spellEnd"/>
      <w:r>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2016 год согласно приложению 8 к настоящему решению.</w:t>
      </w:r>
    </w:p>
    <w:p w:rsidR="007730B2" w:rsidRDefault="007730B2" w:rsidP="007730B2">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
          <w:sz w:val="24"/>
          <w:szCs w:val="24"/>
        </w:rPr>
        <w:t xml:space="preserve">      9.</w:t>
      </w:r>
      <w:r>
        <w:rPr>
          <w:rFonts w:ascii="Times New Roman" w:hAnsi="Times New Roman" w:cs="Times New Roman"/>
          <w:sz w:val="24"/>
          <w:szCs w:val="24"/>
        </w:rPr>
        <w:t xml:space="preserve"> Утвердить ведомственную </w:t>
      </w:r>
      <w:hyperlink r:id="rId14" w:history="1">
        <w:r w:rsidRPr="0067576C">
          <w:rPr>
            <w:rStyle w:val="a3"/>
            <w:rFonts w:ascii="Times New Roman" w:hAnsi="Times New Roman"/>
            <w:color w:val="auto"/>
            <w:sz w:val="24"/>
            <w:szCs w:val="24"/>
            <w:u w:val="none"/>
          </w:rPr>
          <w:t>структуру</w:t>
        </w:r>
      </w:hyperlink>
      <w:r>
        <w:rPr>
          <w:rFonts w:ascii="Times New Roman" w:hAnsi="Times New Roman" w:cs="Times New Roman"/>
          <w:sz w:val="24"/>
          <w:szCs w:val="24"/>
        </w:rPr>
        <w:t xml:space="preserve"> расходов бюджета Новомихайловского сельского поселения Монастырщинского района Смоленской области на 2016 год согласно приложению 9 к настоящему решению. </w:t>
      </w:r>
    </w:p>
    <w:p w:rsidR="007730B2" w:rsidRDefault="007730B2" w:rsidP="007730B2">
      <w:pPr>
        <w:autoSpaceDE w:val="0"/>
        <w:autoSpaceDN w:val="0"/>
        <w:adjustRightInd w:val="0"/>
        <w:ind w:firstLine="720"/>
        <w:jc w:val="both"/>
        <w:outlineLvl w:val="1"/>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Утвердить общий объем бюджетных ассигнований, направляемых на исполнение публичных нормативных обязательств, в 2016 году в сумме  </w:t>
      </w:r>
      <w:r>
        <w:rPr>
          <w:rFonts w:ascii="Times New Roman" w:hAnsi="Times New Roman" w:cs="Times New Roman"/>
          <w:b/>
          <w:sz w:val="24"/>
          <w:szCs w:val="24"/>
        </w:rPr>
        <w:t xml:space="preserve">57,3 </w:t>
      </w:r>
      <w:r>
        <w:rPr>
          <w:rFonts w:ascii="Times New Roman" w:hAnsi="Times New Roman" w:cs="Times New Roman"/>
          <w:sz w:val="24"/>
          <w:szCs w:val="24"/>
        </w:rPr>
        <w:t>тыс. рублей.</w:t>
      </w:r>
    </w:p>
    <w:p w:rsidR="007730B2" w:rsidRDefault="007730B2" w:rsidP="007730B2">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11.</w:t>
      </w:r>
      <w:r>
        <w:rPr>
          <w:rFonts w:ascii="Times New Roman" w:hAnsi="Times New Roman" w:cs="Times New Roman"/>
          <w:sz w:val="24"/>
          <w:szCs w:val="24"/>
        </w:rPr>
        <w:t xml:space="preserve"> Утвердить объем бюджетных ассигнований на финансовое обеспечение реализации муниципальных программ в 2016 году в сумме </w:t>
      </w:r>
      <w:r>
        <w:rPr>
          <w:rFonts w:ascii="Times New Roman" w:hAnsi="Times New Roman" w:cs="Times New Roman"/>
          <w:b/>
          <w:sz w:val="24"/>
          <w:szCs w:val="24"/>
        </w:rPr>
        <w:t xml:space="preserve">  2 479,5 </w:t>
      </w:r>
      <w:r>
        <w:rPr>
          <w:rFonts w:ascii="Times New Roman" w:hAnsi="Times New Roman" w:cs="Times New Roman"/>
          <w:sz w:val="24"/>
          <w:szCs w:val="24"/>
        </w:rPr>
        <w:t>тыс. рублей.</w:t>
      </w:r>
    </w:p>
    <w:p w:rsidR="007730B2" w:rsidRDefault="007730B2" w:rsidP="007730B2">
      <w:pPr>
        <w:autoSpaceDE w:val="0"/>
        <w:autoSpaceDN w:val="0"/>
        <w:adjustRightInd w:val="0"/>
        <w:ind w:firstLine="720"/>
        <w:jc w:val="both"/>
        <w:outlineLvl w:val="1"/>
        <w:rPr>
          <w:rFonts w:ascii="Times New Roman" w:hAnsi="Times New Roman" w:cs="Times New Roman"/>
          <w:sz w:val="24"/>
          <w:szCs w:val="24"/>
        </w:rPr>
      </w:pPr>
      <w:r>
        <w:rPr>
          <w:rFonts w:ascii="Times New Roman" w:hAnsi="Times New Roman" w:cs="Times New Roman"/>
          <w:sz w:val="24"/>
          <w:szCs w:val="24"/>
        </w:rPr>
        <w:t>Утвердить</w:t>
      </w:r>
      <w:r w:rsidRPr="002D52E9">
        <w:rPr>
          <w:rFonts w:ascii="Times New Roman" w:hAnsi="Times New Roman" w:cs="Times New Roman"/>
          <w:sz w:val="24"/>
          <w:szCs w:val="24"/>
        </w:rPr>
        <w:t xml:space="preserve"> </w:t>
      </w:r>
      <w:hyperlink r:id="rId15" w:history="1">
        <w:r w:rsidRPr="002D52E9">
          <w:rPr>
            <w:rStyle w:val="a3"/>
            <w:rFonts w:ascii="Times New Roman" w:hAnsi="Times New Roman"/>
            <w:color w:val="auto"/>
            <w:sz w:val="24"/>
            <w:szCs w:val="24"/>
            <w:u w:val="none"/>
          </w:rPr>
          <w:t>распределение</w:t>
        </w:r>
      </w:hyperlink>
      <w:r>
        <w:rPr>
          <w:rFonts w:ascii="Times New Roman" w:hAnsi="Times New Roman" w:cs="Times New Roman"/>
          <w:sz w:val="24"/>
          <w:szCs w:val="24"/>
        </w:rPr>
        <w:t xml:space="preserve"> бюджетных ассигнований по муниципальным программам и </w:t>
      </w:r>
      <w:proofErr w:type="spellStart"/>
      <w:r>
        <w:rPr>
          <w:rFonts w:ascii="Times New Roman" w:hAnsi="Times New Roman" w:cs="Times New Roman"/>
          <w:sz w:val="24"/>
          <w:szCs w:val="24"/>
        </w:rPr>
        <w:t>непрограммным</w:t>
      </w:r>
      <w:proofErr w:type="spellEnd"/>
      <w:r>
        <w:rPr>
          <w:rFonts w:ascii="Times New Roman" w:hAnsi="Times New Roman" w:cs="Times New Roman"/>
          <w:sz w:val="24"/>
          <w:szCs w:val="24"/>
        </w:rPr>
        <w:t xml:space="preserve"> направлениям деятельности на 2016 год согласно приложению 10 к настоящему решению; </w:t>
      </w:r>
    </w:p>
    <w:p w:rsidR="007730B2" w:rsidRDefault="007730B2" w:rsidP="007730B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12. </w:t>
      </w:r>
      <w:r>
        <w:rPr>
          <w:rFonts w:ascii="Times New Roman" w:hAnsi="Times New Roman" w:cs="Times New Roman"/>
          <w:sz w:val="24"/>
          <w:szCs w:val="24"/>
        </w:rPr>
        <w:t xml:space="preserve">Утвердить объем бюджетных ассигнований дорожного фонда Новомихайловского сельского поселения Монастырщинского района Смоленской области на 2016 год в сумме </w:t>
      </w:r>
      <w:r>
        <w:rPr>
          <w:rFonts w:ascii="Times New Roman" w:hAnsi="Times New Roman" w:cs="Times New Roman"/>
          <w:b/>
          <w:sz w:val="24"/>
          <w:szCs w:val="24"/>
        </w:rPr>
        <w:t>464,0</w:t>
      </w:r>
      <w:r>
        <w:rPr>
          <w:rFonts w:ascii="Times New Roman" w:hAnsi="Times New Roman" w:cs="Times New Roman"/>
          <w:sz w:val="24"/>
          <w:szCs w:val="24"/>
        </w:rPr>
        <w:t xml:space="preserve"> тыс. рублей.</w:t>
      </w:r>
    </w:p>
    <w:p w:rsidR="007730B2" w:rsidRDefault="007730B2" w:rsidP="007730B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Утвердить прогнозируемый объем доходов бюджета Новомихайловского сельского поселения Монастырщинского района Смоленской области в 2016 году в части доходов, установленных решением Совета депутатов Новомихайловского сельского поселения Монастырщинского района Смоленской области от 18.08.2014г. №16 «О дорожном фонде Новомихайловского сельского поселения Монастырщинского района Смоленской области» в сумме </w:t>
      </w:r>
      <w:r>
        <w:rPr>
          <w:rFonts w:ascii="Times New Roman" w:hAnsi="Times New Roman" w:cs="Times New Roman"/>
          <w:b/>
          <w:sz w:val="24"/>
          <w:szCs w:val="24"/>
        </w:rPr>
        <w:t xml:space="preserve">  464,0 </w:t>
      </w:r>
      <w:r>
        <w:rPr>
          <w:rFonts w:ascii="Times New Roman" w:hAnsi="Times New Roman" w:cs="Times New Roman"/>
          <w:sz w:val="24"/>
          <w:szCs w:val="24"/>
        </w:rPr>
        <w:t>тыс. рублей согласно приложению 11 к настоящему решению.</w:t>
      </w:r>
      <w:proofErr w:type="gramEnd"/>
    </w:p>
    <w:p w:rsidR="007730B2" w:rsidRDefault="007730B2" w:rsidP="007730B2">
      <w:pPr>
        <w:ind w:firstLine="720"/>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Утвердить цели предоставления субсидий (за исключением грантов в форме субсидий) лицам, указанным в статье 78 Бюджетного кодекса Российской Федерации, объем бюджетных ассигнований на предоставление конкретной субсидии в 2016 году согласно приложению 12 к настоящему решению.</w:t>
      </w:r>
    </w:p>
    <w:p w:rsidR="007730B2" w:rsidRDefault="007730B2" w:rsidP="007730B2">
      <w:pPr>
        <w:autoSpaceDE w:val="0"/>
        <w:autoSpaceDN w:val="0"/>
        <w:adjustRightInd w:val="0"/>
        <w:ind w:firstLine="720"/>
        <w:jc w:val="both"/>
        <w:outlineLvl w:val="1"/>
        <w:rPr>
          <w:rFonts w:ascii="Times New Roman" w:hAnsi="Times New Roman" w:cs="Times New Roman"/>
          <w:sz w:val="24"/>
          <w:szCs w:val="24"/>
        </w:rPr>
      </w:pPr>
      <w:r>
        <w:rPr>
          <w:rFonts w:ascii="Times New Roman" w:hAnsi="Times New Roman" w:cs="Times New Roman"/>
          <w:sz w:val="24"/>
          <w:szCs w:val="24"/>
        </w:rPr>
        <w:t>Порядок предоставления указанных субсидий из бюджета Новомихайловского сельского поселения Монастырщинского района Смоленской области определяются нормативным правовым актом Администрации Новомихайловского сельского поселения Монастырщинского района Смоленской области.</w:t>
      </w:r>
    </w:p>
    <w:p w:rsidR="007730B2" w:rsidRDefault="007730B2" w:rsidP="007730B2">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14.</w:t>
      </w:r>
      <w:r>
        <w:rPr>
          <w:rFonts w:ascii="Times New Roman" w:hAnsi="Times New Roman" w:cs="Times New Roman"/>
          <w:sz w:val="24"/>
          <w:szCs w:val="24"/>
        </w:rPr>
        <w:t xml:space="preserve"> Утвердить в составе расходов бюджета Новомихайловского сельского поселения Монастырщинского района Смоленской области на 2016 год резервный фонд Администрации Новомихайловского сельского поселения Монастырщинского района Смоленской области  в размере </w:t>
      </w:r>
      <w:r>
        <w:rPr>
          <w:rFonts w:ascii="Times New Roman" w:hAnsi="Times New Roman" w:cs="Times New Roman"/>
          <w:b/>
          <w:sz w:val="24"/>
          <w:szCs w:val="24"/>
        </w:rPr>
        <w:t xml:space="preserve"> 10,0</w:t>
      </w:r>
      <w:r>
        <w:rPr>
          <w:rFonts w:ascii="Times New Roman" w:hAnsi="Times New Roman" w:cs="Times New Roman"/>
          <w:sz w:val="24"/>
          <w:szCs w:val="24"/>
        </w:rPr>
        <w:t xml:space="preserve"> тыс. рублей, что составляет </w:t>
      </w:r>
      <w:r>
        <w:rPr>
          <w:rFonts w:ascii="Times New Roman" w:hAnsi="Times New Roman" w:cs="Times New Roman"/>
          <w:b/>
          <w:sz w:val="24"/>
          <w:szCs w:val="24"/>
        </w:rPr>
        <w:t xml:space="preserve"> 0,03 </w:t>
      </w:r>
      <w:r>
        <w:rPr>
          <w:rFonts w:ascii="Times New Roman" w:hAnsi="Times New Roman" w:cs="Times New Roman"/>
          <w:sz w:val="24"/>
          <w:szCs w:val="24"/>
        </w:rPr>
        <w:t>процента от общего объема расходов бюджета;</w:t>
      </w:r>
    </w:p>
    <w:p w:rsidR="007730B2" w:rsidRDefault="007730B2" w:rsidP="007730B2">
      <w:pPr>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15.</w:t>
      </w:r>
      <w:r>
        <w:rPr>
          <w:rFonts w:ascii="Times New Roman" w:hAnsi="Times New Roman" w:cs="Times New Roman"/>
          <w:bCs/>
          <w:sz w:val="24"/>
          <w:szCs w:val="24"/>
        </w:rPr>
        <w:t xml:space="preserve"> Утвердить </w:t>
      </w:r>
      <w:hyperlink r:id="rId16" w:history="1">
        <w:r w:rsidRPr="002D52E9">
          <w:rPr>
            <w:rStyle w:val="a3"/>
            <w:rFonts w:ascii="Times New Roman" w:hAnsi="Times New Roman"/>
            <w:bCs/>
            <w:color w:val="auto"/>
            <w:sz w:val="24"/>
            <w:szCs w:val="24"/>
            <w:u w:val="none"/>
          </w:rPr>
          <w:t>Программу</w:t>
        </w:r>
      </w:hyperlink>
      <w:r>
        <w:rPr>
          <w:rFonts w:ascii="Times New Roman" w:hAnsi="Times New Roman" w:cs="Times New Roman"/>
          <w:bCs/>
          <w:sz w:val="24"/>
          <w:szCs w:val="24"/>
        </w:rPr>
        <w:t xml:space="preserve"> муниципальных внутренних заимствований</w:t>
      </w:r>
      <w:r>
        <w:rPr>
          <w:rFonts w:ascii="Times New Roman" w:hAnsi="Times New Roman" w:cs="Times New Roman"/>
          <w:sz w:val="24"/>
          <w:szCs w:val="24"/>
        </w:rPr>
        <w:t xml:space="preserve"> Новомихайловского сельского поселения Монастырщинского района </w:t>
      </w:r>
      <w:r>
        <w:rPr>
          <w:rFonts w:ascii="Times New Roman" w:hAnsi="Times New Roman" w:cs="Times New Roman"/>
          <w:bCs/>
          <w:sz w:val="24"/>
          <w:szCs w:val="24"/>
        </w:rPr>
        <w:t xml:space="preserve"> Смоленской области на 2016 год согласно приложению 13 к настоящему решению. </w:t>
      </w:r>
    </w:p>
    <w:p w:rsidR="007730B2" w:rsidRDefault="007730B2" w:rsidP="007730B2">
      <w:pPr>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16.</w:t>
      </w:r>
      <w:r>
        <w:rPr>
          <w:rFonts w:ascii="Times New Roman" w:hAnsi="Times New Roman" w:cs="Times New Roman"/>
          <w:bCs/>
          <w:sz w:val="24"/>
          <w:szCs w:val="24"/>
        </w:rPr>
        <w:t> Установить:</w:t>
      </w:r>
    </w:p>
    <w:p w:rsidR="007730B2" w:rsidRDefault="007730B2" w:rsidP="007730B2">
      <w:pPr>
        <w:autoSpaceDE w:val="0"/>
        <w:autoSpaceDN w:val="0"/>
        <w:adjustRightInd w:val="0"/>
        <w:ind w:left="71" w:firstLine="72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1)предельный объем муниципального долга на 2016 год в сумме </w:t>
      </w:r>
      <w:r>
        <w:rPr>
          <w:rFonts w:ascii="Times New Roman" w:hAnsi="Times New Roman" w:cs="Times New Roman"/>
          <w:b/>
          <w:bCs/>
          <w:sz w:val="24"/>
          <w:szCs w:val="24"/>
        </w:rPr>
        <w:t xml:space="preserve"> 870,1 </w:t>
      </w:r>
      <w:r>
        <w:rPr>
          <w:rFonts w:ascii="Times New Roman" w:hAnsi="Times New Roman" w:cs="Times New Roman"/>
          <w:bCs/>
          <w:sz w:val="24"/>
          <w:szCs w:val="24"/>
        </w:rPr>
        <w:t>тыс. рублей;</w:t>
      </w:r>
    </w:p>
    <w:p w:rsidR="007730B2" w:rsidRDefault="007730B2" w:rsidP="007730B2">
      <w:pPr>
        <w:autoSpaceDE w:val="0"/>
        <w:autoSpaceDN w:val="0"/>
        <w:adjustRightInd w:val="0"/>
        <w:ind w:left="71" w:firstLine="72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2)верхний предел муниципального внутреннего долга на 1 января 2017 года по долговым обязательствам </w:t>
      </w:r>
      <w:r>
        <w:rPr>
          <w:rFonts w:ascii="Times New Roman" w:hAnsi="Times New Roman" w:cs="Times New Roman"/>
          <w:sz w:val="24"/>
          <w:szCs w:val="24"/>
        </w:rPr>
        <w:t xml:space="preserve">Новомихайловского сельского поселения Монастырщинского района </w:t>
      </w:r>
      <w:r>
        <w:rPr>
          <w:rFonts w:ascii="Times New Roman" w:hAnsi="Times New Roman" w:cs="Times New Roman"/>
          <w:bCs/>
          <w:sz w:val="24"/>
          <w:szCs w:val="24"/>
        </w:rPr>
        <w:t xml:space="preserve">Смоленской области в сумме </w:t>
      </w:r>
      <w:r>
        <w:rPr>
          <w:rFonts w:ascii="Times New Roman" w:hAnsi="Times New Roman" w:cs="Times New Roman"/>
          <w:b/>
          <w:bCs/>
          <w:sz w:val="24"/>
          <w:szCs w:val="24"/>
        </w:rPr>
        <w:t>0,0</w:t>
      </w:r>
      <w:r>
        <w:rPr>
          <w:rFonts w:ascii="Times New Roman" w:hAnsi="Times New Roman" w:cs="Times New Roman"/>
          <w:bCs/>
          <w:sz w:val="24"/>
          <w:szCs w:val="24"/>
        </w:rPr>
        <w:t xml:space="preserve"> тыс. рублей,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0,0 тыс. рублей.</w:t>
      </w:r>
    </w:p>
    <w:p w:rsidR="007730B2" w:rsidRDefault="007730B2" w:rsidP="007730B2">
      <w:pPr>
        <w:autoSpaceDE w:val="0"/>
        <w:autoSpaceDN w:val="0"/>
        <w:adjustRightInd w:val="0"/>
        <w:ind w:firstLine="720"/>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Утвердить объем расходов бюджета Новомихайловского сельского поселения Монастырщинского района </w:t>
      </w:r>
      <w:r>
        <w:rPr>
          <w:rFonts w:ascii="Times New Roman" w:hAnsi="Times New Roman" w:cs="Times New Roman"/>
          <w:bCs/>
          <w:sz w:val="24"/>
          <w:szCs w:val="24"/>
        </w:rPr>
        <w:t>Смоленской области</w:t>
      </w:r>
      <w:r>
        <w:rPr>
          <w:rFonts w:ascii="Times New Roman" w:hAnsi="Times New Roman" w:cs="Times New Roman"/>
          <w:sz w:val="24"/>
          <w:szCs w:val="24"/>
        </w:rPr>
        <w:t xml:space="preserve"> на обслуживание муниципального долга в 2016 году в размере </w:t>
      </w:r>
      <w:r>
        <w:rPr>
          <w:rFonts w:ascii="Times New Roman" w:hAnsi="Times New Roman" w:cs="Times New Roman"/>
          <w:b/>
          <w:sz w:val="24"/>
          <w:szCs w:val="24"/>
        </w:rPr>
        <w:t>0,0</w:t>
      </w:r>
      <w:r>
        <w:rPr>
          <w:rFonts w:ascii="Times New Roman" w:hAnsi="Times New Roman" w:cs="Times New Roman"/>
          <w:sz w:val="24"/>
          <w:szCs w:val="24"/>
        </w:rPr>
        <w:t xml:space="preserve"> тыс. рублей, что составляет </w:t>
      </w:r>
      <w:r>
        <w:rPr>
          <w:rFonts w:ascii="Times New Roman" w:hAnsi="Times New Roman" w:cs="Times New Roman"/>
          <w:b/>
          <w:sz w:val="24"/>
          <w:szCs w:val="24"/>
        </w:rPr>
        <w:t>0,0</w:t>
      </w:r>
      <w:r>
        <w:rPr>
          <w:rFonts w:ascii="Times New Roman" w:hAnsi="Times New Roman" w:cs="Times New Roman"/>
          <w:sz w:val="24"/>
          <w:szCs w:val="24"/>
        </w:rPr>
        <w:t xml:space="preserve"> процентов от объема расходов бюджета Новомихайловского сельского поселения Монастырщинского района </w:t>
      </w:r>
      <w:r>
        <w:rPr>
          <w:rFonts w:ascii="Times New Roman" w:hAnsi="Times New Roman" w:cs="Times New Roman"/>
          <w:bCs/>
          <w:sz w:val="24"/>
          <w:szCs w:val="24"/>
        </w:rPr>
        <w:t>Смоленской области</w:t>
      </w:r>
      <w:r>
        <w:rPr>
          <w:rFonts w:ascii="Times New Roman" w:hAnsi="Times New Roman" w:cs="Times New Roman"/>
          <w:sz w:val="24"/>
          <w:szCs w:val="24"/>
        </w:rPr>
        <w:t>,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7730B2" w:rsidRDefault="007730B2" w:rsidP="007730B2">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17</w:t>
      </w:r>
      <w:r>
        <w:rPr>
          <w:rFonts w:ascii="Times New Roman" w:hAnsi="Times New Roman" w:cs="Times New Roman"/>
          <w:sz w:val="24"/>
          <w:szCs w:val="24"/>
        </w:rPr>
        <w:t xml:space="preserve">.Утвердить </w:t>
      </w:r>
      <w:hyperlink r:id="rId17" w:history="1">
        <w:r w:rsidRPr="002D52E9">
          <w:rPr>
            <w:rStyle w:val="a3"/>
            <w:rFonts w:ascii="Times New Roman" w:hAnsi="Times New Roman"/>
            <w:color w:val="auto"/>
            <w:sz w:val="24"/>
            <w:szCs w:val="24"/>
            <w:u w:val="none"/>
          </w:rPr>
          <w:t>Программу</w:t>
        </w:r>
      </w:hyperlink>
      <w:r>
        <w:rPr>
          <w:rFonts w:ascii="Times New Roman" w:hAnsi="Times New Roman" w:cs="Times New Roman"/>
          <w:sz w:val="24"/>
          <w:szCs w:val="24"/>
        </w:rPr>
        <w:t xml:space="preserve"> муниципальных гарантий Новомихайловского сельского поселения Монастырщинского района Смоленской области на 2016 год согласно приложению 14</w:t>
      </w:r>
      <w:r>
        <w:rPr>
          <w:rFonts w:ascii="Times New Roman" w:hAnsi="Times New Roman" w:cs="Times New Roman"/>
          <w:color w:val="FF0000"/>
          <w:sz w:val="24"/>
          <w:szCs w:val="24"/>
        </w:rPr>
        <w:t xml:space="preserve"> </w:t>
      </w:r>
      <w:r>
        <w:rPr>
          <w:rFonts w:ascii="Times New Roman" w:hAnsi="Times New Roman" w:cs="Times New Roman"/>
          <w:sz w:val="24"/>
          <w:szCs w:val="24"/>
        </w:rPr>
        <w:t>к настоящему решению.</w:t>
      </w:r>
    </w:p>
    <w:p w:rsidR="007730B2" w:rsidRDefault="007730B2" w:rsidP="007730B2">
      <w:pPr>
        <w:autoSpaceDE w:val="0"/>
        <w:autoSpaceDN w:val="0"/>
        <w:adjustRightInd w:val="0"/>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Утвердить в составе Программы муниципальных гарантий Новомихайловского сельского поселения Монастырщинского района Смоленской области на 2016 год общий объем бюджетных ассигнований,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2016 году, в сумме </w:t>
      </w:r>
      <w:r>
        <w:rPr>
          <w:rFonts w:ascii="Times New Roman" w:hAnsi="Times New Roman" w:cs="Times New Roman"/>
          <w:b/>
          <w:sz w:val="24"/>
          <w:szCs w:val="24"/>
        </w:rPr>
        <w:t>0,0</w:t>
      </w:r>
      <w:r>
        <w:rPr>
          <w:rFonts w:ascii="Times New Roman" w:hAnsi="Times New Roman" w:cs="Times New Roman"/>
          <w:sz w:val="24"/>
          <w:szCs w:val="24"/>
        </w:rPr>
        <w:t xml:space="preserve"> тыс. рублей.</w:t>
      </w:r>
    </w:p>
    <w:p w:rsidR="007730B2" w:rsidRDefault="007730B2" w:rsidP="007730B2">
      <w:pPr>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18.</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Установить в соответствии с </w:t>
      </w:r>
      <w:hyperlink r:id="rId18" w:history="1">
        <w:r w:rsidRPr="002D52E9">
          <w:rPr>
            <w:rStyle w:val="a3"/>
            <w:rFonts w:ascii="Times New Roman" w:hAnsi="Times New Roman"/>
            <w:bCs/>
            <w:color w:val="auto"/>
            <w:sz w:val="24"/>
            <w:szCs w:val="24"/>
            <w:u w:val="none"/>
          </w:rPr>
          <w:t>пунктом 8 статьи 217</w:t>
        </w:r>
      </w:hyperlink>
      <w:r>
        <w:rPr>
          <w:rFonts w:ascii="Times New Roman" w:hAnsi="Times New Roman" w:cs="Times New Roman"/>
          <w:bCs/>
          <w:sz w:val="24"/>
          <w:szCs w:val="24"/>
        </w:rPr>
        <w:t xml:space="preserve"> Бюджетного кодекса Российской Федерации основанием для внесения изменений в сводную бюджетную роспись бюджета</w:t>
      </w:r>
      <w:r>
        <w:rPr>
          <w:rFonts w:ascii="Times New Roman" w:hAnsi="Times New Roman" w:cs="Times New Roman"/>
          <w:sz w:val="24"/>
          <w:szCs w:val="24"/>
        </w:rPr>
        <w:t xml:space="preserve"> Новомихайловского сельского поселения Монастырщинского района </w:t>
      </w:r>
      <w:r>
        <w:rPr>
          <w:rFonts w:ascii="Times New Roman" w:hAnsi="Times New Roman" w:cs="Times New Roman"/>
          <w:bCs/>
          <w:sz w:val="24"/>
          <w:szCs w:val="24"/>
        </w:rPr>
        <w:t xml:space="preserve">Смоленской области в 2016 году без внесения изменений в решение о бюджете </w:t>
      </w:r>
      <w:r>
        <w:rPr>
          <w:rFonts w:ascii="Times New Roman" w:hAnsi="Times New Roman" w:cs="Times New Roman"/>
          <w:sz w:val="24"/>
          <w:szCs w:val="24"/>
        </w:rPr>
        <w:t xml:space="preserve">Новомихайловского сельского поселения Монастырщинского района </w:t>
      </w:r>
      <w:r>
        <w:rPr>
          <w:rFonts w:ascii="Times New Roman" w:hAnsi="Times New Roman" w:cs="Times New Roman"/>
          <w:bCs/>
          <w:sz w:val="24"/>
          <w:szCs w:val="24"/>
        </w:rPr>
        <w:t>Смоленской области в соответствии с решениями финансового органа Администрации Новомихайловского сельского поселения Монастырщинского района Смоленской области является</w:t>
      </w:r>
      <w:proofErr w:type="gramEnd"/>
      <w:r>
        <w:rPr>
          <w:rFonts w:ascii="Times New Roman" w:hAnsi="Times New Roman" w:cs="Times New Roman"/>
          <w:bCs/>
          <w:sz w:val="24"/>
          <w:szCs w:val="24"/>
        </w:rPr>
        <w:t xml:space="preserve"> поступление средств финансовой поддержки за счет средств Фонда содействия реформированию жилищно-коммунального хозяйства, не утвержденных в решении о бюджете Новомихайловского сельского поселения «Монастырщинского района» Смоленской области.</w:t>
      </w:r>
    </w:p>
    <w:p w:rsidR="007730B2" w:rsidRDefault="007730B2" w:rsidP="007730B2">
      <w:pPr>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19.</w:t>
      </w:r>
      <w:r>
        <w:rPr>
          <w:rFonts w:ascii="Times New Roman" w:hAnsi="Times New Roman" w:cs="Times New Roman"/>
          <w:sz w:val="24"/>
          <w:szCs w:val="24"/>
        </w:rPr>
        <w:t> </w:t>
      </w:r>
      <w:proofErr w:type="gramStart"/>
      <w:r>
        <w:rPr>
          <w:rFonts w:ascii="Times New Roman" w:hAnsi="Times New Roman" w:cs="Times New Roman"/>
          <w:sz w:val="24"/>
          <w:szCs w:val="24"/>
        </w:rPr>
        <w:t xml:space="preserve">Остатки средств на счете Финансового управления администрации муниципального образования «Монастырщинский район» </w:t>
      </w:r>
      <w:r>
        <w:rPr>
          <w:rFonts w:ascii="Times New Roman" w:hAnsi="Times New Roman" w:cs="Times New Roman"/>
          <w:bCs/>
          <w:sz w:val="24"/>
          <w:szCs w:val="24"/>
        </w:rPr>
        <w:t>Смоленской области</w:t>
      </w:r>
      <w:r>
        <w:rPr>
          <w:rFonts w:ascii="Times New Roman" w:hAnsi="Times New Roman" w:cs="Times New Roman"/>
          <w:sz w:val="24"/>
          <w:szCs w:val="24"/>
        </w:rPr>
        <w:t>, открытого в Отделении №8609 Сбербанка России г. Смоленск в соответствии с законодательством Российской Федерации, на котором отражаются операции со средствами, поступающими во временное распоряжение муниципальных казенных учреждений, перечисляются Финансовым управлением в 2016 году в бюджет Новомихайловского сельского поселения Монастырщинского района Смоленской области с их возвратом Финансовым управлением</w:t>
      </w:r>
      <w:proofErr w:type="gramEnd"/>
      <w:r>
        <w:rPr>
          <w:rFonts w:ascii="Times New Roman" w:hAnsi="Times New Roman" w:cs="Times New Roman"/>
          <w:sz w:val="24"/>
          <w:szCs w:val="24"/>
        </w:rPr>
        <w:t xml:space="preserve"> администрации муниципального образования «Монастырщинский район» </w:t>
      </w:r>
      <w:r>
        <w:rPr>
          <w:rFonts w:ascii="Times New Roman" w:hAnsi="Times New Roman" w:cs="Times New Roman"/>
          <w:bCs/>
          <w:sz w:val="24"/>
          <w:szCs w:val="24"/>
        </w:rPr>
        <w:t>Смоленской области</w:t>
      </w:r>
      <w:r>
        <w:rPr>
          <w:rFonts w:ascii="Times New Roman" w:hAnsi="Times New Roman" w:cs="Times New Roman"/>
          <w:sz w:val="24"/>
          <w:szCs w:val="24"/>
        </w:rPr>
        <w:t xml:space="preserve"> до 31 декабря 2016 года на счет, с которого они были ранее перечислены в порядке, </w:t>
      </w:r>
      <w:r>
        <w:rPr>
          <w:rFonts w:ascii="Times New Roman" w:hAnsi="Times New Roman" w:cs="Times New Roman"/>
          <w:sz w:val="24"/>
          <w:szCs w:val="24"/>
        </w:rPr>
        <w:lastRenderedPageBreak/>
        <w:t xml:space="preserve">установленном Финансовым управлением администрации муниципального образования «Монастырщинский район» </w:t>
      </w:r>
      <w:r>
        <w:rPr>
          <w:rFonts w:ascii="Times New Roman" w:hAnsi="Times New Roman" w:cs="Times New Roman"/>
          <w:bCs/>
          <w:sz w:val="24"/>
          <w:szCs w:val="24"/>
        </w:rPr>
        <w:t>Смоленской области</w:t>
      </w:r>
      <w:r>
        <w:rPr>
          <w:rFonts w:ascii="Times New Roman" w:hAnsi="Times New Roman" w:cs="Times New Roman"/>
          <w:sz w:val="24"/>
          <w:szCs w:val="24"/>
        </w:rPr>
        <w:t>.</w:t>
      </w:r>
    </w:p>
    <w:p w:rsidR="007730B2" w:rsidRDefault="007730B2" w:rsidP="007730B2">
      <w:pPr>
        <w:pStyle w:val="af2"/>
        <w:spacing w:line="240" w:lineRule="auto"/>
        <w:ind w:left="0" w:firstLine="720"/>
        <w:jc w:val="both"/>
        <w:rPr>
          <w:sz w:val="24"/>
          <w:szCs w:val="24"/>
        </w:rPr>
      </w:pPr>
      <w:r>
        <w:rPr>
          <w:sz w:val="24"/>
          <w:szCs w:val="24"/>
        </w:rPr>
        <w:t> </w:t>
      </w:r>
      <w:r>
        <w:rPr>
          <w:b/>
          <w:bCs/>
          <w:sz w:val="24"/>
          <w:szCs w:val="24"/>
        </w:rPr>
        <w:t>20.</w:t>
      </w:r>
      <w:r>
        <w:rPr>
          <w:bCs/>
          <w:sz w:val="24"/>
          <w:szCs w:val="24"/>
        </w:rPr>
        <w:t xml:space="preserve"> Настоящее решение вступает в силу с 1 января 2016 года.</w:t>
      </w:r>
    </w:p>
    <w:p w:rsidR="007730B2" w:rsidRDefault="007730B2" w:rsidP="007730B2">
      <w:pPr>
        <w:ind w:firstLine="540"/>
        <w:jc w:val="both"/>
        <w:rPr>
          <w:rFonts w:ascii="Times New Roman" w:hAnsi="Times New Roman" w:cs="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7730B2" w:rsidTr="007730B2">
        <w:tc>
          <w:tcPr>
            <w:tcW w:w="5328" w:type="dxa"/>
            <w:tcBorders>
              <w:top w:val="nil"/>
              <w:left w:val="nil"/>
              <w:bottom w:val="nil"/>
              <w:right w:val="nil"/>
            </w:tcBorders>
            <w:hideMark/>
          </w:tcPr>
          <w:p w:rsidR="007730B2" w:rsidRDefault="007730B2">
            <w:pPr>
              <w:spacing w:after="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7730B2" w:rsidRDefault="007730B2">
            <w:pPr>
              <w:spacing w:after="0"/>
              <w:jc w:val="both"/>
              <w:rPr>
                <w:rFonts w:ascii="Times New Roman" w:hAnsi="Times New Roman" w:cs="Times New Roman"/>
                <w:sz w:val="24"/>
                <w:szCs w:val="24"/>
              </w:rPr>
            </w:pPr>
            <w:r>
              <w:rPr>
                <w:rFonts w:ascii="Times New Roman" w:hAnsi="Times New Roman" w:cs="Times New Roman"/>
                <w:sz w:val="24"/>
                <w:szCs w:val="24"/>
              </w:rPr>
              <w:t>Новомихайловского сельского поселения</w:t>
            </w:r>
          </w:p>
          <w:p w:rsidR="007730B2" w:rsidRDefault="007730B2">
            <w:pPr>
              <w:spacing w:after="0"/>
              <w:jc w:val="both"/>
              <w:rPr>
                <w:rFonts w:ascii="Times New Roman" w:hAnsi="Times New Roman" w:cs="Times New Roman"/>
                <w:sz w:val="24"/>
                <w:szCs w:val="24"/>
              </w:rPr>
            </w:pPr>
            <w:r>
              <w:rPr>
                <w:rFonts w:ascii="Times New Roman" w:hAnsi="Times New Roman" w:cs="Times New Roman"/>
                <w:sz w:val="24"/>
                <w:szCs w:val="24"/>
              </w:rPr>
              <w:t xml:space="preserve">Монастырщинского района </w:t>
            </w:r>
          </w:p>
          <w:p w:rsidR="007730B2" w:rsidRDefault="007730B2">
            <w:pPr>
              <w:spacing w:after="0"/>
              <w:jc w:val="both"/>
              <w:rPr>
                <w:rFonts w:ascii="Times New Roman" w:hAnsi="Times New Roman" w:cs="Times New Roman"/>
                <w:sz w:val="24"/>
                <w:szCs w:val="24"/>
              </w:rPr>
            </w:pPr>
            <w:r>
              <w:rPr>
                <w:rFonts w:ascii="Times New Roman" w:hAnsi="Times New Roman" w:cs="Times New Roman"/>
                <w:sz w:val="24"/>
                <w:szCs w:val="24"/>
              </w:rPr>
              <w:t>Смоленской области</w:t>
            </w:r>
          </w:p>
        </w:tc>
        <w:tc>
          <w:tcPr>
            <w:tcW w:w="4140" w:type="dxa"/>
            <w:tcBorders>
              <w:top w:val="nil"/>
              <w:left w:val="nil"/>
              <w:bottom w:val="nil"/>
              <w:right w:val="nil"/>
            </w:tcBorders>
          </w:tcPr>
          <w:p w:rsidR="007730B2" w:rsidRDefault="007730B2">
            <w:pPr>
              <w:spacing w:after="0"/>
              <w:jc w:val="both"/>
              <w:rPr>
                <w:rFonts w:ascii="Times New Roman" w:hAnsi="Times New Roman" w:cs="Times New Roman"/>
                <w:sz w:val="24"/>
                <w:szCs w:val="24"/>
              </w:rPr>
            </w:pPr>
          </w:p>
          <w:p w:rsidR="007730B2" w:rsidRDefault="007730B2">
            <w:pPr>
              <w:spacing w:after="0"/>
              <w:jc w:val="both"/>
              <w:rPr>
                <w:rFonts w:ascii="Times New Roman" w:hAnsi="Times New Roman" w:cs="Times New Roman"/>
                <w:sz w:val="24"/>
                <w:szCs w:val="24"/>
              </w:rPr>
            </w:pPr>
          </w:p>
          <w:p w:rsidR="007730B2" w:rsidRDefault="007730B2">
            <w:pPr>
              <w:spacing w:after="0"/>
              <w:jc w:val="right"/>
              <w:rPr>
                <w:rFonts w:ascii="Times New Roman" w:hAnsi="Times New Roman" w:cs="Times New Roman"/>
                <w:sz w:val="24"/>
                <w:szCs w:val="24"/>
                <w:lang w:val="en-US"/>
              </w:rPr>
            </w:pPr>
          </w:p>
          <w:p w:rsidR="007730B2" w:rsidRDefault="007730B2">
            <w:pPr>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С.В.Иванов</w:t>
            </w:r>
          </w:p>
        </w:tc>
      </w:tr>
    </w:tbl>
    <w:p w:rsidR="007730B2" w:rsidRDefault="007730B2" w:rsidP="007730B2">
      <w:pPr>
        <w:rPr>
          <w:rFonts w:ascii="Times New Roman" w:hAnsi="Times New Roman" w:cs="Times New Roman"/>
          <w:sz w:val="28"/>
          <w:szCs w:val="28"/>
        </w:rPr>
      </w:pPr>
      <w:r>
        <w:rPr>
          <w:rFonts w:ascii="Times New Roman" w:hAnsi="Times New Roman" w:cs="Times New Roman"/>
          <w:sz w:val="28"/>
          <w:szCs w:val="28"/>
        </w:rPr>
        <w:t xml:space="preserve">        </w:t>
      </w: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8"/>
          <w:szCs w:val="28"/>
        </w:rPr>
      </w:pPr>
    </w:p>
    <w:p w:rsidR="007730B2" w:rsidRDefault="007730B2" w:rsidP="007730B2">
      <w:pPr>
        <w:rPr>
          <w:rFonts w:ascii="Times New Roman" w:hAnsi="Times New Roman" w:cs="Times New Roman"/>
          <w:sz w:val="24"/>
          <w:szCs w:val="24"/>
        </w:rPr>
      </w:pPr>
    </w:p>
    <w:tbl>
      <w:tblPr>
        <w:tblpPr w:leftFromText="180" w:rightFromText="180" w:bottomFromText="200" w:vertAnchor="text" w:horzAnchor="margin" w:tblpY="25"/>
        <w:tblW w:w="0" w:type="auto"/>
        <w:tblLook w:val="04A0"/>
      </w:tblPr>
      <w:tblGrid>
        <w:gridCol w:w="4420"/>
        <w:gridCol w:w="5292"/>
      </w:tblGrid>
      <w:tr w:rsidR="007730B2" w:rsidTr="007730B2">
        <w:tc>
          <w:tcPr>
            <w:tcW w:w="4420" w:type="dxa"/>
          </w:tcPr>
          <w:p w:rsidR="007730B2" w:rsidRDefault="007730B2">
            <w:pPr>
              <w:spacing w:after="0"/>
              <w:jc w:val="right"/>
              <w:rPr>
                <w:rFonts w:ascii="Times New Roman" w:hAnsi="Times New Roman" w:cs="Times New Roman"/>
                <w:sz w:val="28"/>
                <w:szCs w:val="28"/>
              </w:rPr>
            </w:pPr>
          </w:p>
        </w:tc>
        <w:tc>
          <w:tcPr>
            <w:tcW w:w="5292" w:type="dxa"/>
            <w:hideMark/>
          </w:tcPr>
          <w:p w:rsidR="007730B2" w:rsidRDefault="007730B2">
            <w:pPr>
              <w:spacing w:after="0"/>
              <w:rPr>
                <w:rFonts w:ascii="Times New Roman" w:hAnsi="Times New Roman" w:cs="Times New Roman"/>
                <w:sz w:val="24"/>
                <w:szCs w:val="24"/>
              </w:rPr>
            </w:pPr>
            <w:r>
              <w:rPr>
                <w:rFonts w:ascii="Times New Roman" w:hAnsi="Times New Roman" w:cs="Times New Roman"/>
                <w:sz w:val="24"/>
                <w:szCs w:val="24"/>
              </w:rPr>
              <w:t>Приложение 1</w:t>
            </w:r>
          </w:p>
          <w:p w:rsidR="007730B2" w:rsidRDefault="007730B2">
            <w:pPr>
              <w:spacing w:after="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tc>
      </w:tr>
    </w:tbl>
    <w:p w:rsidR="007730B2" w:rsidRDefault="007730B2" w:rsidP="007730B2">
      <w:pPr>
        <w:rPr>
          <w:rFonts w:ascii="Times New Roman" w:hAnsi="Times New Roman" w:cs="Times New Roman"/>
          <w:sz w:val="24"/>
          <w:szCs w:val="24"/>
        </w:rPr>
      </w:pPr>
    </w:p>
    <w:p w:rsidR="007730B2" w:rsidRDefault="007730B2" w:rsidP="007730B2">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Источники финансирования дефицита бюджета </w:t>
      </w:r>
    </w:p>
    <w:p w:rsidR="007730B2" w:rsidRDefault="007730B2" w:rsidP="007730B2">
      <w:pPr>
        <w:spacing w:after="0"/>
        <w:jc w:val="center"/>
        <w:rPr>
          <w:rFonts w:ascii="Times New Roman" w:hAnsi="Times New Roman" w:cs="Times New Roman"/>
          <w:b/>
          <w:sz w:val="28"/>
          <w:szCs w:val="28"/>
        </w:rPr>
      </w:pPr>
      <w:r>
        <w:rPr>
          <w:rFonts w:ascii="Times New Roman" w:hAnsi="Times New Roman" w:cs="Times New Roman"/>
          <w:b/>
          <w:sz w:val="28"/>
          <w:szCs w:val="28"/>
        </w:rPr>
        <w:t>Новомихайловского сельского поселения Монастырщинского района Смоленской области на 2016 год</w:t>
      </w:r>
    </w:p>
    <w:p w:rsidR="007730B2" w:rsidRDefault="007730B2" w:rsidP="007730B2">
      <w:pPr>
        <w:rPr>
          <w:rFonts w:ascii="Times New Roman" w:hAnsi="Times New Roman" w:cs="Times New Roman"/>
          <w:szCs w:val="28"/>
        </w:rPr>
      </w:pPr>
      <w:r>
        <w:rPr>
          <w:rFonts w:ascii="Times New Roman" w:hAnsi="Times New Roman" w:cs="Times New Roman"/>
          <w:b/>
          <w:szCs w:val="28"/>
        </w:rPr>
        <w:t xml:space="preserve">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4786"/>
        <w:gridCol w:w="2393"/>
      </w:tblGrid>
      <w:tr w:rsidR="007730B2" w:rsidTr="007730B2">
        <w:tc>
          <w:tcPr>
            <w:tcW w:w="2392"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szCs w:val="28"/>
              </w:rPr>
            </w:pPr>
          </w:p>
          <w:p w:rsidR="007730B2" w:rsidRDefault="007730B2">
            <w:pPr>
              <w:jc w:val="center"/>
              <w:rPr>
                <w:rFonts w:ascii="Times New Roman" w:hAnsi="Times New Roman" w:cs="Times New Roman"/>
                <w:b/>
                <w:szCs w:val="28"/>
              </w:rPr>
            </w:pPr>
            <w:r>
              <w:rPr>
                <w:rFonts w:ascii="Times New Roman" w:hAnsi="Times New Roman" w:cs="Times New Roman"/>
                <w:b/>
                <w:szCs w:val="28"/>
              </w:rPr>
              <w:t>Код</w:t>
            </w:r>
          </w:p>
        </w:tc>
        <w:tc>
          <w:tcPr>
            <w:tcW w:w="4786"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Cs w:val="28"/>
              </w:rPr>
            </w:pPr>
            <w:r>
              <w:rPr>
                <w:rFonts w:ascii="Times New Roman" w:hAnsi="Times New Roman" w:cs="Times New Roman"/>
                <w:b/>
                <w:szCs w:val="28"/>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2393"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szCs w:val="28"/>
              </w:rPr>
            </w:pPr>
            <w:r>
              <w:rPr>
                <w:rFonts w:ascii="Times New Roman" w:hAnsi="Times New Roman" w:cs="Times New Roman"/>
                <w:b/>
                <w:szCs w:val="28"/>
              </w:rPr>
              <w:t xml:space="preserve"> </w:t>
            </w:r>
          </w:p>
          <w:p w:rsidR="007730B2" w:rsidRDefault="007730B2">
            <w:pPr>
              <w:jc w:val="center"/>
              <w:rPr>
                <w:rFonts w:ascii="Times New Roman" w:hAnsi="Times New Roman" w:cs="Times New Roman"/>
                <w:b/>
                <w:szCs w:val="28"/>
              </w:rPr>
            </w:pPr>
            <w:r>
              <w:rPr>
                <w:rFonts w:ascii="Times New Roman" w:hAnsi="Times New Roman" w:cs="Times New Roman"/>
                <w:b/>
                <w:szCs w:val="28"/>
              </w:rPr>
              <w:t xml:space="preserve">Сумма </w:t>
            </w:r>
          </w:p>
          <w:p w:rsidR="007730B2" w:rsidRDefault="007730B2">
            <w:pPr>
              <w:jc w:val="center"/>
              <w:rPr>
                <w:rFonts w:ascii="Times New Roman" w:hAnsi="Times New Roman" w:cs="Times New Roman"/>
                <w:b/>
                <w:szCs w:val="28"/>
              </w:rPr>
            </w:pPr>
          </w:p>
        </w:tc>
      </w:tr>
      <w:tr w:rsidR="007730B2" w:rsidTr="007730B2">
        <w:tc>
          <w:tcPr>
            <w:tcW w:w="2392"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 w:val="20"/>
                <w:szCs w:val="20"/>
              </w:rPr>
            </w:pPr>
            <w:r>
              <w:rPr>
                <w:rFonts w:ascii="Times New Roman" w:hAnsi="Times New Roman" w:cs="Times New Roman"/>
                <w:b/>
                <w:sz w:val="20"/>
                <w:szCs w:val="20"/>
              </w:rPr>
              <w:t xml:space="preserve">01 00 </w:t>
            </w:r>
            <w:proofErr w:type="spellStart"/>
            <w:r>
              <w:rPr>
                <w:rFonts w:ascii="Times New Roman" w:hAnsi="Times New Roman" w:cs="Times New Roman"/>
                <w:b/>
                <w:sz w:val="20"/>
                <w:szCs w:val="20"/>
              </w:rPr>
              <w:t>00</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00</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00</w:t>
            </w:r>
            <w:proofErr w:type="spellEnd"/>
            <w:r>
              <w:rPr>
                <w:rFonts w:ascii="Times New Roman" w:hAnsi="Times New Roman" w:cs="Times New Roman"/>
                <w:b/>
                <w:sz w:val="20"/>
                <w:szCs w:val="20"/>
              </w:rPr>
              <w:t xml:space="preserve"> 0000 000</w:t>
            </w:r>
          </w:p>
        </w:tc>
        <w:tc>
          <w:tcPr>
            <w:tcW w:w="478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b/>
                <w:szCs w:val="28"/>
              </w:rPr>
            </w:pPr>
            <w:r>
              <w:rPr>
                <w:rFonts w:ascii="Times New Roman" w:hAnsi="Times New Roman" w:cs="Times New Roman"/>
                <w:b/>
                <w:szCs w:val="28"/>
              </w:rPr>
              <w:t xml:space="preserve">Источники внутреннего финансирования дефицита бюджета </w:t>
            </w:r>
          </w:p>
        </w:tc>
        <w:tc>
          <w:tcPr>
            <w:tcW w:w="2393"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Cs w:val="28"/>
              </w:rPr>
            </w:pPr>
            <w:r>
              <w:rPr>
                <w:rFonts w:ascii="Times New Roman" w:hAnsi="Times New Roman" w:cs="Times New Roman"/>
                <w:b/>
                <w:szCs w:val="28"/>
              </w:rPr>
              <w:t>0</w:t>
            </w:r>
          </w:p>
        </w:tc>
      </w:tr>
      <w:tr w:rsidR="007730B2" w:rsidTr="007730B2">
        <w:tc>
          <w:tcPr>
            <w:tcW w:w="2392"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 w:val="20"/>
                <w:szCs w:val="20"/>
              </w:rPr>
            </w:pPr>
            <w:r>
              <w:rPr>
                <w:rFonts w:ascii="Times New Roman" w:hAnsi="Times New Roman" w:cs="Times New Roman"/>
                <w:b/>
                <w:sz w:val="20"/>
                <w:szCs w:val="20"/>
              </w:rPr>
              <w:t xml:space="preserve">01 05 00 </w:t>
            </w:r>
            <w:proofErr w:type="spellStart"/>
            <w:r>
              <w:rPr>
                <w:rFonts w:ascii="Times New Roman" w:hAnsi="Times New Roman" w:cs="Times New Roman"/>
                <w:b/>
                <w:sz w:val="20"/>
                <w:szCs w:val="20"/>
              </w:rPr>
              <w:t>00</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00</w:t>
            </w:r>
            <w:proofErr w:type="spellEnd"/>
            <w:r>
              <w:rPr>
                <w:rFonts w:ascii="Times New Roman" w:hAnsi="Times New Roman" w:cs="Times New Roman"/>
                <w:b/>
                <w:sz w:val="20"/>
                <w:szCs w:val="20"/>
              </w:rPr>
              <w:t xml:space="preserve"> 0000 000</w:t>
            </w:r>
          </w:p>
        </w:tc>
        <w:tc>
          <w:tcPr>
            <w:tcW w:w="478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b/>
                <w:szCs w:val="28"/>
              </w:rPr>
            </w:pPr>
            <w:r>
              <w:rPr>
                <w:rFonts w:ascii="Times New Roman" w:hAnsi="Times New Roman" w:cs="Times New Roman"/>
                <w:b/>
                <w:szCs w:val="28"/>
              </w:rPr>
              <w:t>Изменение остатков на счетах по учету средств бюджета</w:t>
            </w:r>
          </w:p>
        </w:tc>
        <w:tc>
          <w:tcPr>
            <w:tcW w:w="2393"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Cs w:val="28"/>
              </w:rPr>
            </w:pPr>
            <w:r>
              <w:rPr>
                <w:rFonts w:ascii="Times New Roman" w:hAnsi="Times New Roman" w:cs="Times New Roman"/>
                <w:b/>
                <w:szCs w:val="28"/>
              </w:rPr>
              <w:t>0</w:t>
            </w:r>
          </w:p>
        </w:tc>
      </w:tr>
      <w:tr w:rsidR="007730B2" w:rsidTr="007730B2">
        <w:tc>
          <w:tcPr>
            <w:tcW w:w="2392"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i/>
                <w:sz w:val="20"/>
                <w:szCs w:val="20"/>
              </w:rPr>
            </w:pPr>
            <w:r>
              <w:rPr>
                <w:rFonts w:ascii="Times New Roman" w:hAnsi="Times New Roman" w:cs="Times New Roman"/>
                <w:b/>
                <w:i/>
                <w:sz w:val="20"/>
                <w:szCs w:val="20"/>
              </w:rPr>
              <w:t xml:space="preserve">01 05 00 </w:t>
            </w:r>
            <w:proofErr w:type="spellStart"/>
            <w:r>
              <w:rPr>
                <w:rFonts w:ascii="Times New Roman" w:hAnsi="Times New Roman" w:cs="Times New Roman"/>
                <w:b/>
                <w:i/>
                <w:sz w:val="20"/>
                <w:szCs w:val="20"/>
              </w:rPr>
              <w:t>00</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00</w:t>
            </w:r>
            <w:proofErr w:type="spellEnd"/>
            <w:r>
              <w:rPr>
                <w:rFonts w:ascii="Times New Roman" w:hAnsi="Times New Roman" w:cs="Times New Roman"/>
                <w:b/>
                <w:i/>
                <w:sz w:val="20"/>
                <w:szCs w:val="20"/>
              </w:rPr>
              <w:t xml:space="preserve"> 0000 500</w:t>
            </w:r>
          </w:p>
        </w:tc>
        <w:tc>
          <w:tcPr>
            <w:tcW w:w="478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b/>
                <w:i/>
                <w:szCs w:val="28"/>
              </w:rPr>
            </w:pPr>
            <w:r>
              <w:rPr>
                <w:rFonts w:ascii="Times New Roman" w:hAnsi="Times New Roman" w:cs="Times New Roman"/>
                <w:b/>
                <w:i/>
                <w:szCs w:val="28"/>
              </w:rPr>
              <w:t>Увеличение остатков средств бюджетов</w:t>
            </w:r>
          </w:p>
        </w:tc>
        <w:tc>
          <w:tcPr>
            <w:tcW w:w="2393"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i/>
                <w:szCs w:val="28"/>
              </w:rPr>
            </w:pPr>
            <w:r>
              <w:rPr>
                <w:rFonts w:ascii="Times New Roman" w:hAnsi="Times New Roman" w:cs="Times New Roman"/>
                <w:b/>
                <w:i/>
                <w:szCs w:val="28"/>
              </w:rPr>
              <w:t>- 3 093 700</w:t>
            </w:r>
          </w:p>
        </w:tc>
      </w:tr>
      <w:tr w:rsidR="007730B2" w:rsidTr="007730B2">
        <w:tc>
          <w:tcPr>
            <w:tcW w:w="2392"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01 05 02 01 00 0000 510</w:t>
            </w:r>
          </w:p>
        </w:tc>
        <w:tc>
          <w:tcPr>
            <w:tcW w:w="478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Cs w:val="28"/>
              </w:rPr>
            </w:pPr>
            <w:r>
              <w:rPr>
                <w:rFonts w:ascii="Times New Roman" w:hAnsi="Times New Roman" w:cs="Times New Roman"/>
                <w:szCs w:val="28"/>
              </w:rPr>
              <w:t>Увеличение прочих остатков денежных средств бюджетов</w:t>
            </w:r>
          </w:p>
        </w:tc>
        <w:tc>
          <w:tcPr>
            <w:tcW w:w="2393"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Cs w:val="28"/>
              </w:rPr>
            </w:pPr>
            <w:r>
              <w:rPr>
                <w:rFonts w:ascii="Times New Roman" w:hAnsi="Times New Roman" w:cs="Times New Roman"/>
                <w:i/>
                <w:szCs w:val="28"/>
              </w:rPr>
              <w:t>- 3 093 700</w:t>
            </w:r>
          </w:p>
        </w:tc>
      </w:tr>
      <w:tr w:rsidR="007730B2" w:rsidTr="007730B2">
        <w:tc>
          <w:tcPr>
            <w:tcW w:w="2392"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01 05 02 01 10 0000 510</w:t>
            </w:r>
          </w:p>
        </w:tc>
        <w:tc>
          <w:tcPr>
            <w:tcW w:w="478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Cs w:val="28"/>
              </w:rPr>
            </w:pPr>
            <w:r>
              <w:rPr>
                <w:rFonts w:ascii="Times New Roman" w:hAnsi="Times New Roman" w:cs="Times New Roman"/>
                <w:szCs w:val="28"/>
              </w:rPr>
              <w:t>Увеличение прочих остатков денежных средств бюджетов сельских поселений</w:t>
            </w:r>
          </w:p>
        </w:tc>
        <w:tc>
          <w:tcPr>
            <w:tcW w:w="2393"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Cs w:val="28"/>
              </w:rPr>
            </w:pPr>
            <w:r>
              <w:rPr>
                <w:rFonts w:ascii="Times New Roman" w:hAnsi="Times New Roman" w:cs="Times New Roman"/>
                <w:i/>
                <w:szCs w:val="28"/>
              </w:rPr>
              <w:t>- 3 093 700</w:t>
            </w:r>
          </w:p>
        </w:tc>
      </w:tr>
      <w:tr w:rsidR="007730B2" w:rsidTr="007730B2">
        <w:tc>
          <w:tcPr>
            <w:tcW w:w="2392"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i/>
                <w:sz w:val="20"/>
                <w:szCs w:val="20"/>
              </w:rPr>
            </w:pPr>
            <w:r>
              <w:rPr>
                <w:rFonts w:ascii="Times New Roman" w:hAnsi="Times New Roman" w:cs="Times New Roman"/>
                <w:b/>
                <w:i/>
                <w:sz w:val="20"/>
                <w:szCs w:val="20"/>
              </w:rPr>
              <w:t xml:space="preserve">01 05 00 </w:t>
            </w:r>
            <w:proofErr w:type="spellStart"/>
            <w:r>
              <w:rPr>
                <w:rFonts w:ascii="Times New Roman" w:hAnsi="Times New Roman" w:cs="Times New Roman"/>
                <w:b/>
                <w:i/>
                <w:sz w:val="20"/>
                <w:szCs w:val="20"/>
              </w:rPr>
              <w:t>00</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00</w:t>
            </w:r>
            <w:proofErr w:type="spellEnd"/>
            <w:r>
              <w:rPr>
                <w:rFonts w:ascii="Times New Roman" w:hAnsi="Times New Roman" w:cs="Times New Roman"/>
                <w:b/>
                <w:i/>
                <w:sz w:val="20"/>
                <w:szCs w:val="20"/>
              </w:rPr>
              <w:t xml:space="preserve">  0000 600 </w:t>
            </w:r>
          </w:p>
        </w:tc>
        <w:tc>
          <w:tcPr>
            <w:tcW w:w="478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b/>
                <w:i/>
                <w:szCs w:val="28"/>
              </w:rPr>
            </w:pPr>
            <w:r>
              <w:rPr>
                <w:rFonts w:ascii="Times New Roman" w:hAnsi="Times New Roman" w:cs="Times New Roman"/>
                <w:b/>
                <w:i/>
                <w:szCs w:val="28"/>
              </w:rPr>
              <w:t>Уменьшение остатков средств бюджетов</w:t>
            </w:r>
          </w:p>
        </w:tc>
        <w:tc>
          <w:tcPr>
            <w:tcW w:w="2393"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i/>
                <w:szCs w:val="28"/>
              </w:rPr>
            </w:pPr>
            <w:r>
              <w:rPr>
                <w:rFonts w:ascii="Times New Roman" w:hAnsi="Times New Roman" w:cs="Times New Roman"/>
                <w:b/>
                <w:i/>
                <w:szCs w:val="28"/>
              </w:rPr>
              <w:t xml:space="preserve"> 3 093 700</w:t>
            </w:r>
          </w:p>
        </w:tc>
      </w:tr>
      <w:tr w:rsidR="007730B2" w:rsidTr="007730B2">
        <w:tc>
          <w:tcPr>
            <w:tcW w:w="2392"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01 05 02 01 00 0000 610</w:t>
            </w:r>
          </w:p>
        </w:tc>
        <w:tc>
          <w:tcPr>
            <w:tcW w:w="478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Cs w:val="28"/>
              </w:rPr>
            </w:pPr>
            <w:r>
              <w:rPr>
                <w:rFonts w:ascii="Times New Roman" w:hAnsi="Times New Roman" w:cs="Times New Roman"/>
                <w:szCs w:val="28"/>
              </w:rPr>
              <w:t>Уменьшение прочих остатков денежных средств бюджетов</w:t>
            </w:r>
          </w:p>
        </w:tc>
        <w:tc>
          <w:tcPr>
            <w:tcW w:w="2393"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Cs w:val="28"/>
              </w:rPr>
            </w:pPr>
            <w:r>
              <w:rPr>
                <w:rFonts w:ascii="Times New Roman" w:hAnsi="Times New Roman" w:cs="Times New Roman"/>
                <w:i/>
                <w:szCs w:val="28"/>
              </w:rPr>
              <w:t xml:space="preserve"> 3 093 700</w:t>
            </w:r>
          </w:p>
        </w:tc>
      </w:tr>
      <w:tr w:rsidR="007730B2" w:rsidTr="007730B2">
        <w:tc>
          <w:tcPr>
            <w:tcW w:w="2392"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01 05 02 01 10 0000 610</w:t>
            </w:r>
          </w:p>
        </w:tc>
        <w:tc>
          <w:tcPr>
            <w:tcW w:w="478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Cs w:val="28"/>
              </w:rPr>
            </w:pPr>
            <w:r>
              <w:rPr>
                <w:rFonts w:ascii="Times New Roman" w:hAnsi="Times New Roman" w:cs="Times New Roman"/>
                <w:szCs w:val="28"/>
              </w:rPr>
              <w:t>Уменьшение прочих остатков денежных средств бюджетов  сельских поселений</w:t>
            </w:r>
          </w:p>
        </w:tc>
        <w:tc>
          <w:tcPr>
            <w:tcW w:w="2393"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Cs w:val="28"/>
              </w:rPr>
            </w:pPr>
            <w:r>
              <w:rPr>
                <w:rFonts w:ascii="Times New Roman" w:hAnsi="Times New Roman" w:cs="Times New Roman"/>
                <w:i/>
                <w:szCs w:val="28"/>
              </w:rPr>
              <w:t xml:space="preserve"> 3 093 700</w:t>
            </w:r>
          </w:p>
        </w:tc>
      </w:tr>
    </w:tbl>
    <w:p w:rsidR="007730B2" w:rsidRDefault="007730B2" w:rsidP="007730B2">
      <w:pPr>
        <w:jc w:val="center"/>
        <w:rPr>
          <w:rFonts w:ascii="Times New Roman" w:hAnsi="Times New Roman" w:cs="Times New Roman"/>
          <w:szCs w:val="28"/>
        </w:rPr>
      </w:pPr>
    </w:p>
    <w:p w:rsidR="007730B2" w:rsidRDefault="007730B2" w:rsidP="007730B2">
      <w:pPr>
        <w:jc w:val="center"/>
        <w:rPr>
          <w:rFonts w:ascii="Times New Roman" w:hAnsi="Times New Roman" w:cs="Times New Roman"/>
          <w:szCs w:val="28"/>
        </w:rPr>
      </w:pPr>
    </w:p>
    <w:p w:rsidR="007730B2" w:rsidRDefault="007730B2" w:rsidP="007730B2">
      <w:pPr>
        <w:jc w:val="center"/>
        <w:rPr>
          <w:rFonts w:ascii="Times New Roman" w:hAnsi="Times New Roman" w:cs="Times New Roman"/>
          <w:szCs w:val="28"/>
        </w:rPr>
      </w:pPr>
    </w:p>
    <w:p w:rsidR="007730B2" w:rsidRDefault="007730B2" w:rsidP="007730B2">
      <w:pPr>
        <w:jc w:val="center"/>
        <w:rPr>
          <w:rFonts w:ascii="Times New Roman" w:hAnsi="Times New Roman" w:cs="Times New Roman"/>
          <w:szCs w:val="28"/>
        </w:rPr>
      </w:pPr>
    </w:p>
    <w:p w:rsidR="007730B2" w:rsidRDefault="007730B2" w:rsidP="007730B2">
      <w:pPr>
        <w:jc w:val="center"/>
        <w:rPr>
          <w:rFonts w:ascii="Times New Roman" w:hAnsi="Times New Roman" w:cs="Times New Roman"/>
          <w:szCs w:val="28"/>
        </w:rPr>
      </w:pPr>
    </w:p>
    <w:p w:rsidR="007730B2" w:rsidRDefault="007730B2" w:rsidP="007730B2">
      <w:pPr>
        <w:jc w:val="center"/>
        <w:rPr>
          <w:rFonts w:ascii="Times New Roman" w:hAnsi="Times New Roman" w:cs="Times New Roman"/>
          <w:szCs w:val="28"/>
        </w:rPr>
      </w:pPr>
    </w:p>
    <w:p w:rsidR="007730B2" w:rsidRDefault="007730B2" w:rsidP="007730B2">
      <w:pPr>
        <w:jc w:val="center"/>
        <w:rPr>
          <w:rFonts w:ascii="Times New Roman" w:hAnsi="Times New Roman" w:cs="Times New Roman"/>
          <w:szCs w:val="28"/>
        </w:rPr>
      </w:pPr>
    </w:p>
    <w:p w:rsidR="007730B2" w:rsidRDefault="007730B2" w:rsidP="007730B2">
      <w:pPr>
        <w:jc w:val="center"/>
        <w:rPr>
          <w:rFonts w:ascii="Times New Roman" w:hAnsi="Times New Roman" w:cs="Times New Roman"/>
          <w:szCs w:val="28"/>
        </w:rPr>
      </w:pPr>
    </w:p>
    <w:p w:rsidR="007730B2" w:rsidRDefault="007730B2" w:rsidP="007730B2">
      <w:pPr>
        <w:ind w:left="5670"/>
        <w:rPr>
          <w:rFonts w:ascii="Times New Roman" w:hAnsi="Times New Roman" w:cs="Times New Roman"/>
        </w:rPr>
      </w:pPr>
      <w:r>
        <w:rPr>
          <w:rFonts w:ascii="Times New Roman" w:hAnsi="Times New Roman" w:cs="Times New Roman"/>
        </w:rPr>
        <w:t xml:space="preserve"> Приложение 2</w:t>
      </w:r>
    </w:p>
    <w:p w:rsidR="007730B2" w:rsidRDefault="007730B2" w:rsidP="007730B2">
      <w:pPr>
        <w:ind w:left="5670"/>
        <w:jc w:val="both"/>
        <w:rPr>
          <w:rFonts w:ascii="Times New Roman" w:hAnsi="Times New Roman" w:cs="Times New Roman"/>
          <w:b/>
        </w:rPr>
      </w:pPr>
      <w:r>
        <w:rPr>
          <w:rFonts w:ascii="Times New Roman" w:hAnsi="Times New Roman" w:cs="Times New Roman"/>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7730B2" w:rsidRDefault="007730B2" w:rsidP="007730B2">
      <w:pPr>
        <w:spacing w:after="0"/>
        <w:jc w:val="center"/>
        <w:rPr>
          <w:rFonts w:ascii="Times New Roman" w:hAnsi="Times New Roman" w:cs="Times New Roman"/>
          <w:b/>
          <w:sz w:val="20"/>
          <w:szCs w:val="20"/>
        </w:rPr>
      </w:pPr>
    </w:p>
    <w:p w:rsidR="007730B2" w:rsidRDefault="007730B2" w:rsidP="007730B2">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Перечень главных администраторов </w:t>
      </w:r>
    </w:p>
    <w:p w:rsidR="007730B2" w:rsidRDefault="007730B2" w:rsidP="007730B2">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доходов бюджета Новомихайловского сельского поселения Монастырщинского </w:t>
      </w:r>
    </w:p>
    <w:p w:rsidR="007730B2" w:rsidRDefault="007730B2" w:rsidP="007730B2">
      <w:pPr>
        <w:spacing w:after="0"/>
        <w:jc w:val="center"/>
        <w:rPr>
          <w:rFonts w:ascii="Times New Roman" w:hAnsi="Times New Roman" w:cs="Times New Roman"/>
          <w:b/>
          <w:sz w:val="20"/>
          <w:szCs w:val="20"/>
        </w:rPr>
      </w:pPr>
      <w:r>
        <w:rPr>
          <w:rFonts w:ascii="Times New Roman" w:hAnsi="Times New Roman" w:cs="Times New Roman"/>
          <w:b/>
          <w:sz w:val="20"/>
          <w:szCs w:val="20"/>
        </w:rPr>
        <w:t>района Смоленской области</w:t>
      </w:r>
    </w:p>
    <w:p w:rsidR="007730B2" w:rsidRDefault="007730B2" w:rsidP="007730B2">
      <w:pPr>
        <w:spacing w:after="0"/>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7"/>
        <w:gridCol w:w="3163"/>
        <w:gridCol w:w="4322"/>
      </w:tblGrid>
      <w:tr w:rsidR="007730B2" w:rsidTr="007730B2">
        <w:tc>
          <w:tcPr>
            <w:tcW w:w="5765" w:type="dxa"/>
            <w:gridSpan w:val="2"/>
            <w:tcBorders>
              <w:top w:val="single" w:sz="4" w:space="0" w:color="auto"/>
              <w:left w:val="single" w:sz="4" w:space="0" w:color="auto"/>
              <w:bottom w:val="single" w:sz="4" w:space="0" w:color="auto"/>
              <w:right w:val="single" w:sz="4" w:space="0" w:color="auto"/>
            </w:tcBorders>
            <w:hideMark/>
          </w:tcPr>
          <w:p w:rsidR="007730B2" w:rsidRDefault="007730B2">
            <w:pPr>
              <w:tabs>
                <w:tab w:val="left" w:pos="2929"/>
                <w:tab w:val="left" w:pos="3158"/>
              </w:tabs>
              <w:jc w:val="center"/>
              <w:rPr>
                <w:rFonts w:ascii="Times New Roman" w:hAnsi="Times New Roman" w:cs="Times New Roman"/>
                <w:b/>
                <w:sz w:val="20"/>
                <w:szCs w:val="20"/>
              </w:rPr>
            </w:pPr>
            <w:r>
              <w:rPr>
                <w:rFonts w:ascii="Times New Roman" w:hAnsi="Times New Roman" w:cs="Times New Roman"/>
                <w:b/>
                <w:sz w:val="20"/>
                <w:szCs w:val="20"/>
              </w:rPr>
              <w:t>Код бюджетной классификации Российской Федерации</w:t>
            </w:r>
          </w:p>
        </w:tc>
        <w:tc>
          <w:tcPr>
            <w:tcW w:w="4656" w:type="dxa"/>
            <w:vMerge w:val="restart"/>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 w:val="20"/>
                <w:szCs w:val="20"/>
              </w:rPr>
            </w:pPr>
            <w:r>
              <w:rPr>
                <w:rFonts w:ascii="Times New Roman" w:hAnsi="Times New Roman" w:cs="Times New Roman"/>
                <w:b/>
                <w:sz w:val="20"/>
                <w:szCs w:val="20"/>
              </w:rPr>
              <w:t>Наименование главного администратора доходов бюджета поселения</w:t>
            </w:r>
          </w:p>
        </w:tc>
      </w:tr>
      <w:tr w:rsidR="007730B2" w:rsidTr="007730B2">
        <w:trPr>
          <w:trHeight w:val="607"/>
        </w:trPr>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 w:val="20"/>
                <w:szCs w:val="20"/>
              </w:rPr>
            </w:pPr>
            <w:r>
              <w:rPr>
                <w:rFonts w:ascii="Times New Roman" w:hAnsi="Times New Roman" w:cs="Times New Roman"/>
                <w:b/>
                <w:sz w:val="20"/>
                <w:szCs w:val="20"/>
              </w:rPr>
              <w:t>главного администратора доходов</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 w:val="20"/>
                <w:szCs w:val="20"/>
              </w:rPr>
            </w:pPr>
            <w:r>
              <w:rPr>
                <w:rFonts w:ascii="Times New Roman" w:hAnsi="Times New Roman" w:cs="Times New Roman"/>
                <w:b/>
                <w:sz w:val="20"/>
                <w:szCs w:val="20"/>
              </w:rPr>
              <w:t>доходов бюджета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30B2" w:rsidRDefault="007730B2">
            <w:pPr>
              <w:spacing w:after="0" w:line="240" w:lineRule="auto"/>
              <w:rPr>
                <w:rFonts w:ascii="Times New Roman" w:hAnsi="Times New Roman" w:cs="Times New Roman"/>
                <w:b/>
                <w:sz w:val="20"/>
                <w:szCs w:val="20"/>
              </w:rPr>
            </w:pP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 w:val="20"/>
                <w:szCs w:val="20"/>
              </w:rPr>
            </w:pPr>
            <w:r>
              <w:rPr>
                <w:rFonts w:ascii="Times New Roman" w:hAnsi="Times New Roman" w:cs="Times New Roman"/>
                <w:b/>
                <w:sz w:val="20"/>
                <w:szCs w:val="20"/>
              </w:rPr>
              <w:t>926</w:t>
            </w:r>
          </w:p>
        </w:tc>
        <w:tc>
          <w:tcPr>
            <w:tcW w:w="3461"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sz w:val="20"/>
                <w:szCs w:val="20"/>
              </w:rPr>
            </w:pP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 w:val="20"/>
                <w:szCs w:val="20"/>
              </w:rPr>
            </w:pPr>
            <w:r>
              <w:rPr>
                <w:rFonts w:ascii="Times New Roman" w:hAnsi="Times New Roman" w:cs="Times New Roman"/>
                <w:b/>
                <w:sz w:val="20"/>
                <w:szCs w:val="20"/>
              </w:rPr>
              <w:t>Администрация Новомихайловского сельского поселения Монастырщинского района Смоленской области</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1 11 05035 10 0000 120</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1 13 0</w:t>
            </w:r>
            <w:r>
              <w:rPr>
                <w:rFonts w:ascii="Times New Roman" w:hAnsi="Times New Roman" w:cs="Times New Roman"/>
                <w:sz w:val="20"/>
                <w:szCs w:val="20"/>
                <w:lang w:val="en-US"/>
              </w:rPr>
              <w:t>1995</w:t>
            </w:r>
            <w:r>
              <w:rPr>
                <w:rFonts w:ascii="Times New Roman" w:hAnsi="Times New Roman" w:cs="Times New Roman"/>
                <w:sz w:val="20"/>
                <w:szCs w:val="20"/>
              </w:rPr>
              <w:t xml:space="preserve"> 10 0000 130</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 xml:space="preserve">Прочие доходы от оказания платных услуг (работ) получателями средств бюджетов сельских поселений </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1 13 02995 10 0000 130</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Прочие доходы от компенсации затрат бюджетов сельских поселений</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1 14 02052 10 0000 410</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1 14 02052 10 0000 440</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1 16 51040 02 0000 140</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 xml:space="preserve">Денежные взыскания (штрафы), установленные </w:t>
            </w:r>
            <w:r>
              <w:rPr>
                <w:rFonts w:ascii="Times New Roman" w:hAnsi="Times New Roman" w:cs="Times New Roman"/>
                <w:sz w:val="20"/>
                <w:szCs w:val="20"/>
              </w:rPr>
              <w:lastRenderedPageBreak/>
              <w:t>законами субъектов Российской Федерации за несоблюдение муниципальных правовых актов, зачисляемые в бюджеты поселений</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lastRenderedPageBreak/>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 xml:space="preserve">1 16 90050 10 0000 140    </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1 17 01050 10 0000 180</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Невыясненные поступления, зачисляемые в бюджеты сельских поселений</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2 02 01001 10 0000 151</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Дотации бюджетам сельских поселений на выравнивание бюджетной обеспеченности</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2 02 01003 10 0000 151</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2 02 02999 10 0000 151</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 xml:space="preserve">Прочие субсидии бюджетам сельских поселений </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2 02 02077 10 0000 151</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Субсидии бюджетам сельских поселений на финансирование капитальных вложений в объекты муниципальной собственности</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2 02 03015 10 0000 151</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2 02 03024 10 0000 151</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2 02 03026 10 0000 151</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Субвенции бюджетам сельских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 xml:space="preserve">926 </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2 02 04999 10 0000 151</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Прочие межбюджетные трансферты, передаваемые бюджетам сельских поселений</w:t>
            </w:r>
          </w:p>
        </w:tc>
      </w:tr>
      <w:tr w:rsidR="007730B2" w:rsidTr="007730B2">
        <w:tc>
          <w:tcPr>
            <w:tcW w:w="230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0"/>
                <w:szCs w:val="20"/>
              </w:rPr>
            </w:pPr>
            <w:r>
              <w:rPr>
                <w:rFonts w:ascii="Times New Roman" w:hAnsi="Times New Roman" w:cs="Times New Roman"/>
                <w:sz w:val="20"/>
                <w:szCs w:val="20"/>
              </w:rPr>
              <w:t>2 19 05000 10 0000 151</w:t>
            </w:r>
          </w:p>
        </w:tc>
        <w:tc>
          <w:tcPr>
            <w:tcW w:w="4656"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0"/>
                <w:szCs w:val="20"/>
              </w:rPr>
            </w:pPr>
            <w:r>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7730B2" w:rsidRDefault="007730B2" w:rsidP="007730B2">
      <w:pPr>
        <w:jc w:val="center"/>
        <w:rPr>
          <w:rFonts w:ascii="Times New Roman" w:hAnsi="Times New Roman" w:cs="Times New Roman"/>
          <w:b/>
          <w:sz w:val="20"/>
          <w:szCs w:val="20"/>
        </w:rPr>
      </w:pPr>
    </w:p>
    <w:p w:rsidR="007730B2" w:rsidRDefault="007730B2" w:rsidP="007730B2">
      <w:pPr>
        <w:jc w:val="right"/>
        <w:rPr>
          <w:rFonts w:ascii="Times New Roman" w:hAnsi="Times New Roman" w:cs="Times New Roman"/>
          <w:szCs w:val="28"/>
        </w:rPr>
      </w:pPr>
      <w:r>
        <w:rPr>
          <w:rFonts w:ascii="Times New Roman" w:hAnsi="Times New Roman" w:cs="Times New Roman"/>
          <w:szCs w:val="28"/>
        </w:rPr>
        <w:br w:type="page"/>
      </w:r>
    </w:p>
    <w:tbl>
      <w:tblPr>
        <w:tblW w:w="9606" w:type="dxa"/>
        <w:tblLook w:val="04A0"/>
      </w:tblPr>
      <w:tblGrid>
        <w:gridCol w:w="4361"/>
        <w:gridCol w:w="5245"/>
      </w:tblGrid>
      <w:tr w:rsidR="007730B2" w:rsidTr="007730B2">
        <w:tc>
          <w:tcPr>
            <w:tcW w:w="4361" w:type="dxa"/>
          </w:tcPr>
          <w:p w:rsidR="007730B2" w:rsidRDefault="007730B2">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730B2" w:rsidRDefault="007730B2">
            <w:pPr>
              <w:jc w:val="right"/>
              <w:rPr>
                <w:rFonts w:ascii="Times New Roman" w:hAnsi="Times New Roman" w:cs="Times New Roman"/>
                <w:sz w:val="24"/>
                <w:szCs w:val="24"/>
              </w:rPr>
            </w:pPr>
          </w:p>
        </w:tc>
        <w:tc>
          <w:tcPr>
            <w:tcW w:w="5245" w:type="dxa"/>
            <w:hideMark/>
          </w:tcPr>
          <w:p w:rsidR="007730B2" w:rsidRDefault="007730B2">
            <w:pPr>
              <w:rPr>
                <w:rFonts w:ascii="Times New Roman" w:hAnsi="Times New Roman" w:cs="Times New Roman"/>
                <w:sz w:val="24"/>
                <w:szCs w:val="24"/>
              </w:rPr>
            </w:pPr>
            <w:r>
              <w:rPr>
                <w:rFonts w:ascii="Times New Roman" w:hAnsi="Times New Roman" w:cs="Times New Roman"/>
                <w:sz w:val="24"/>
                <w:szCs w:val="24"/>
              </w:rPr>
              <w:t>Приложение 3</w:t>
            </w:r>
          </w:p>
          <w:p w:rsidR="007730B2" w:rsidRDefault="007730B2">
            <w:pPr>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tc>
      </w:tr>
    </w:tbl>
    <w:p w:rsidR="007730B2" w:rsidRDefault="007730B2" w:rsidP="007730B2">
      <w:pPr>
        <w:rPr>
          <w:rFonts w:ascii="Times New Roman" w:hAnsi="Times New Roman" w:cs="Times New Roman"/>
          <w:b/>
          <w:sz w:val="24"/>
          <w:szCs w:val="24"/>
        </w:rPr>
      </w:pPr>
      <w:r>
        <w:rPr>
          <w:rFonts w:ascii="Times New Roman" w:hAnsi="Times New Roman" w:cs="Times New Roman"/>
          <w:b/>
          <w:sz w:val="24"/>
          <w:szCs w:val="24"/>
        </w:rPr>
        <w:t xml:space="preserve">                                   Перечень главных администраторов </w:t>
      </w:r>
    </w:p>
    <w:p w:rsidR="007730B2" w:rsidRDefault="007730B2" w:rsidP="007730B2">
      <w:pPr>
        <w:jc w:val="center"/>
        <w:rPr>
          <w:rFonts w:ascii="Times New Roman" w:hAnsi="Times New Roman" w:cs="Times New Roman"/>
          <w:b/>
          <w:sz w:val="24"/>
          <w:szCs w:val="24"/>
        </w:rPr>
      </w:pPr>
      <w:r>
        <w:rPr>
          <w:rFonts w:ascii="Times New Roman" w:hAnsi="Times New Roman" w:cs="Times New Roman"/>
          <w:b/>
          <w:sz w:val="24"/>
          <w:szCs w:val="24"/>
        </w:rPr>
        <w:t xml:space="preserve">источников финансирования дефицита бюджета </w:t>
      </w:r>
    </w:p>
    <w:p w:rsidR="007730B2" w:rsidRDefault="007730B2" w:rsidP="007730B2">
      <w:pPr>
        <w:jc w:val="center"/>
        <w:rPr>
          <w:rFonts w:ascii="Times New Roman" w:hAnsi="Times New Roman" w:cs="Times New Roman"/>
          <w:b/>
          <w:sz w:val="24"/>
          <w:szCs w:val="24"/>
        </w:rPr>
      </w:pPr>
      <w:r>
        <w:rPr>
          <w:rFonts w:ascii="Times New Roman" w:hAnsi="Times New Roman" w:cs="Times New Roman"/>
          <w:b/>
          <w:sz w:val="24"/>
          <w:szCs w:val="24"/>
        </w:rPr>
        <w:t>Новомихайловского сельского поселения Монастырщинского района Смоленской области</w:t>
      </w:r>
    </w:p>
    <w:p w:rsidR="007730B2" w:rsidRDefault="007730B2" w:rsidP="007730B2">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2801"/>
        <w:gridCol w:w="5510"/>
      </w:tblGrid>
      <w:tr w:rsidR="007730B2" w:rsidTr="007730B2">
        <w:tc>
          <w:tcPr>
            <w:tcW w:w="4222" w:type="dxa"/>
            <w:gridSpan w:val="2"/>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rPr>
            </w:pPr>
            <w:r>
              <w:rPr>
                <w:rFonts w:ascii="Times New Roman" w:hAnsi="Times New Roman" w:cs="Times New Roman"/>
                <w:b/>
              </w:rPr>
              <w:t>Код бюджетной классификации Российской Федерации</w:t>
            </w:r>
          </w:p>
        </w:tc>
        <w:tc>
          <w:tcPr>
            <w:tcW w:w="5632" w:type="dxa"/>
            <w:vMerge w:val="restart"/>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rPr>
            </w:pPr>
          </w:p>
          <w:p w:rsidR="007730B2" w:rsidRDefault="007730B2">
            <w:pPr>
              <w:jc w:val="center"/>
              <w:rPr>
                <w:rFonts w:ascii="Times New Roman" w:hAnsi="Times New Roman" w:cs="Times New Roman"/>
                <w:b/>
              </w:rPr>
            </w:pPr>
            <w:r>
              <w:rPr>
                <w:rFonts w:ascii="Times New Roman" w:hAnsi="Times New Roman" w:cs="Times New Roman"/>
                <w:b/>
              </w:rPr>
              <w:t>Наименование главного администратора, источника финансирования дефицита муниципального образования</w:t>
            </w:r>
          </w:p>
        </w:tc>
      </w:tr>
      <w:tr w:rsidR="007730B2" w:rsidTr="007730B2">
        <w:tc>
          <w:tcPr>
            <w:tcW w:w="1407"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rPr>
            </w:pPr>
            <w:r>
              <w:rPr>
                <w:rFonts w:ascii="Times New Roman" w:hAnsi="Times New Roman" w:cs="Times New Roman"/>
                <w:b/>
              </w:rPr>
              <w:t xml:space="preserve">главного </w:t>
            </w:r>
            <w:proofErr w:type="spellStart"/>
            <w:proofErr w:type="gramStart"/>
            <w:r>
              <w:rPr>
                <w:rFonts w:ascii="Times New Roman" w:hAnsi="Times New Roman" w:cs="Times New Roman"/>
                <w:b/>
              </w:rPr>
              <w:t>админист-ратора</w:t>
            </w:r>
            <w:proofErr w:type="spellEnd"/>
            <w:proofErr w:type="gramEnd"/>
          </w:p>
        </w:tc>
        <w:tc>
          <w:tcPr>
            <w:tcW w:w="2815"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rPr>
            </w:pPr>
            <w:r>
              <w:rPr>
                <w:rFonts w:ascii="Times New Roman" w:hAnsi="Times New Roman" w:cs="Times New Roman"/>
                <w:b/>
              </w:rPr>
              <w:t>источника финансирования дефицита местного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30B2" w:rsidRDefault="007730B2">
            <w:pPr>
              <w:spacing w:after="0" w:line="240" w:lineRule="auto"/>
              <w:rPr>
                <w:rFonts w:ascii="Times New Roman" w:hAnsi="Times New Roman" w:cs="Times New Roman"/>
                <w:b/>
              </w:rPr>
            </w:pPr>
          </w:p>
        </w:tc>
      </w:tr>
      <w:tr w:rsidR="007730B2" w:rsidTr="007730B2">
        <w:tc>
          <w:tcPr>
            <w:tcW w:w="1407"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rPr>
            </w:pPr>
            <w:r>
              <w:rPr>
                <w:rFonts w:ascii="Times New Roman" w:hAnsi="Times New Roman" w:cs="Times New Roman"/>
                <w:b/>
              </w:rPr>
              <w:t>926</w:t>
            </w:r>
          </w:p>
        </w:tc>
        <w:tc>
          <w:tcPr>
            <w:tcW w:w="2815"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rPr>
            </w:pPr>
          </w:p>
        </w:tc>
        <w:tc>
          <w:tcPr>
            <w:tcW w:w="5632"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b/>
              </w:rPr>
            </w:pPr>
            <w:r>
              <w:rPr>
                <w:rFonts w:ascii="Times New Roman" w:hAnsi="Times New Roman" w:cs="Times New Roman"/>
                <w:b/>
              </w:rPr>
              <w:t>Администрация Новомихайловского сельского поселения Монастырщинского района Смоленской области</w:t>
            </w:r>
          </w:p>
        </w:tc>
      </w:tr>
      <w:tr w:rsidR="007730B2" w:rsidTr="007730B2">
        <w:tc>
          <w:tcPr>
            <w:tcW w:w="1407" w:type="dxa"/>
            <w:tcBorders>
              <w:top w:val="single" w:sz="4" w:space="0" w:color="auto"/>
              <w:left w:val="single" w:sz="4" w:space="0" w:color="auto"/>
              <w:bottom w:val="single" w:sz="4" w:space="0" w:color="auto"/>
              <w:right w:val="single" w:sz="4" w:space="0" w:color="auto"/>
            </w:tcBorders>
            <w:vAlign w:val="center"/>
            <w:hideMark/>
          </w:tcPr>
          <w:p w:rsidR="007730B2" w:rsidRDefault="007730B2">
            <w:pPr>
              <w:pStyle w:val="ac"/>
              <w:spacing w:line="276" w:lineRule="auto"/>
              <w:rPr>
                <w:sz w:val="24"/>
                <w:szCs w:val="24"/>
              </w:rPr>
            </w:pPr>
            <w:r>
              <w:rPr>
                <w:sz w:val="24"/>
                <w:szCs w:val="24"/>
              </w:rPr>
              <w:t>926</w:t>
            </w:r>
          </w:p>
        </w:tc>
        <w:tc>
          <w:tcPr>
            <w:tcW w:w="2815" w:type="dxa"/>
            <w:tcBorders>
              <w:top w:val="single" w:sz="4" w:space="0" w:color="auto"/>
              <w:left w:val="single" w:sz="4" w:space="0" w:color="auto"/>
              <w:bottom w:val="single" w:sz="4" w:space="0" w:color="auto"/>
              <w:right w:val="single" w:sz="4" w:space="0" w:color="auto"/>
            </w:tcBorders>
            <w:vAlign w:val="center"/>
            <w:hideMark/>
          </w:tcPr>
          <w:p w:rsidR="007730B2" w:rsidRDefault="007730B2">
            <w:pPr>
              <w:jc w:val="center"/>
              <w:rPr>
                <w:rFonts w:ascii="Times New Roman" w:hAnsi="Times New Roman" w:cs="Times New Roman"/>
              </w:rPr>
            </w:pPr>
            <w:r>
              <w:rPr>
                <w:rFonts w:ascii="Times New Roman" w:hAnsi="Times New Roman" w:cs="Times New Roman"/>
              </w:rPr>
              <w:t>01 05 02 01 10 0000 510</w:t>
            </w:r>
          </w:p>
        </w:tc>
        <w:tc>
          <w:tcPr>
            <w:tcW w:w="5632"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rPr>
            </w:pPr>
            <w:r>
              <w:rPr>
                <w:rFonts w:ascii="Times New Roman" w:hAnsi="Times New Roman" w:cs="Times New Roman"/>
              </w:rPr>
              <w:t>Увеличение прочих остатков денежных средств бюджетов сельских поселений</w:t>
            </w:r>
          </w:p>
        </w:tc>
      </w:tr>
      <w:tr w:rsidR="007730B2" w:rsidTr="007730B2">
        <w:tc>
          <w:tcPr>
            <w:tcW w:w="1407" w:type="dxa"/>
            <w:tcBorders>
              <w:top w:val="single" w:sz="4" w:space="0" w:color="auto"/>
              <w:left w:val="single" w:sz="4" w:space="0" w:color="auto"/>
              <w:bottom w:val="single" w:sz="4" w:space="0" w:color="auto"/>
              <w:right w:val="single" w:sz="4" w:space="0" w:color="auto"/>
            </w:tcBorders>
            <w:vAlign w:val="center"/>
            <w:hideMark/>
          </w:tcPr>
          <w:p w:rsidR="007730B2" w:rsidRDefault="007730B2">
            <w:pPr>
              <w:pStyle w:val="ac"/>
              <w:spacing w:line="276" w:lineRule="auto"/>
              <w:rPr>
                <w:sz w:val="24"/>
                <w:szCs w:val="24"/>
              </w:rPr>
            </w:pPr>
            <w:r>
              <w:rPr>
                <w:sz w:val="24"/>
                <w:szCs w:val="24"/>
              </w:rPr>
              <w:t>926</w:t>
            </w:r>
          </w:p>
        </w:tc>
        <w:tc>
          <w:tcPr>
            <w:tcW w:w="2815" w:type="dxa"/>
            <w:tcBorders>
              <w:top w:val="single" w:sz="4" w:space="0" w:color="auto"/>
              <w:left w:val="single" w:sz="4" w:space="0" w:color="auto"/>
              <w:bottom w:val="single" w:sz="4" w:space="0" w:color="auto"/>
              <w:right w:val="single" w:sz="4" w:space="0" w:color="auto"/>
            </w:tcBorders>
            <w:vAlign w:val="center"/>
            <w:hideMark/>
          </w:tcPr>
          <w:p w:rsidR="007730B2" w:rsidRDefault="007730B2">
            <w:pPr>
              <w:jc w:val="center"/>
              <w:rPr>
                <w:rFonts w:ascii="Times New Roman" w:hAnsi="Times New Roman" w:cs="Times New Roman"/>
              </w:rPr>
            </w:pPr>
            <w:r>
              <w:rPr>
                <w:rFonts w:ascii="Times New Roman" w:hAnsi="Times New Roman" w:cs="Times New Roman"/>
              </w:rPr>
              <w:t>01 05 02 01 10 0000 610</w:t>
            </w:r>
          </w:p>
        </w:tc>
        <w:tc>
          <w:tcPr>
            <w:tcW w:w="5632"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 сельских поселений</w:t>
            </w:r>
          </w:p>
        </w:tc>
      </w:tr>
    </w:tbl>
    <w:p w:rsidR="007730B2" w:rsidRDefault="007730B2" w:rsidP="007730B2">
      <w:pPr>
        <w:ind w:left="5670"/>
        <w:jc w:val="both"/>
        <w:rPr>
          <w:rFonts w:ascii="Times New Roman" w:hAnsi="Times New Roman" w:cs="Times New Roman"/>
          <w:sz w:val="24"/>
          <w:szCs w:val="24"/>
        </w:rPr>
      </w:pPr>
      <w:r>
        <w:rPr>
          <w:rFonts w:ascii="Times New Roman" w:hAnsi="Times New Roman" w:cs="Times New Roman"/>
          <w:sz w:val="24"/>
          <w:szCs w:val="24"/>
        </w:rPr>
        <w:t xml:space="preserve">                                          </w:t>
      </w:r>
    </w:p>
    <w:p w:rsidR="007730B2" w:rsidRDefault="007730B2" w:rsidP="007730B2">
      <w:pPr>
        <w:ind w:left="5670"/>
        <w:jc w:val="both"/>
        <w:rPr>
          <w:rFonts w:ascii="Times New Roman" w:hAnsi="Times New Roman" w:cs="Times New Roman"/>
          <w:sz w:val="24"/>
          <w:szCs w:val="24"/>
        </w:rPr>
      </w:pPr>
    </w:p>
    <w:p w:rsidR="007730B2" w:rsidRDefault="007730B2" w:rsidP="007730B2">
      <w:pPr>
        <w:ind w:left="5670"/>
        <w:jc w:val="both"/>
        <w:rPr>
          <w:rFonts w:ascii="Times New Roman" w:hAnsi="Times New Roman" w:cs="Times New Roman"/>
          <w:sz w:val="24"/>
          <w:szCs w:val="24"/>
        </w:rPr>
      </w:pPr>
    </w:p>
    <w:p w:rsidR="007730B2" w:rsidRDefault="007730B2" w:rsidP="007730B2">
      <w:pPr>
        <w:ind w:left="5670"/>
        <w:jc w:val="both"/>
        <w:rPr>
          <w:rFonts w:ascii="Times New Roman" w:hAnsi="Times New Roman" w:cs="Times New Roman"/>
          <w:sz w:val="24"/>
          <w:szCs w:val="24"/>
        </w:rPr>
      </w:pPr>
    </w:p>
    <w:p w:rsidR="007730B2" w:rsidRDefault="007730B2" w:rsidP="007730B2">
      <w:pPr>
        <w:ind w:left="5670"/>
        <w:jc w:val="both"/>
        <w:rPr>
          <w:rFonts w:ascii="Times New Roman" w:hAnsi="Times New Roman" w:cs="Times New Roman"/>
          <w:sz w:val="24"/>
          <w:szCs w:val="24"/>
        </w:rPr>
      </w:pPr>
    </w:p>
    <w:p w:rsidR="007730B2" w:rsidRDefault="007730B2" w:rsidP="007730B2">
      <w:pPr>
        <w:ind w:left="5670"/>
        <w:jc w:val="both"/>
        <w:rPr>
          <w:rFonts w:ascii="Times New Roman" w:hAnsi="Times New Roman" w:cs="Times New Roman"/>
          <w:sz w:val="24"/>
          <w:szCs w:val="24"/>
        </w:rPr>
      </w:pPr>
    </w:p>
    <w:p w:rsidR="007730B2" w:rsidRDefault="007730B2" w:rsidP="007730B2">
      <w:pPr>
        <w:ind w:left="5670"/>
        <w:jc w:val="both"/>
        <w:rPr>
          <w:rFonts w:ascii="Times New Roman" w:hAnsi="Times New Roman" w:cs="Times New Roman"/>
          <w:sz w:val="24"/>
          <w:szCs w:val="24"/>
        </w:rPr>
      </w:pPr>
      <w:r>
        <w:rPr>
          <w:rFonts w:ascii="Times New Roman" w:hAnsi="Times New Roman" w:cs="Times New Roman"/>
          <w:sz w:val="24"/>
          <w:szCs w:val="24"/>
        </w:rPr>
        <w:t xml:space="preserve">  </w:t>
      </w:r>
    </w:p>
    <w:p w:rsidR="007730B2" w:rsidRDefault="007730B2" w:rsidP="007730B2">
      <w:pPr>
        <w:ind w:left="5670"/>
        <w:jc w:val="both"/>
        <w:rPr>
          <w:rFonts w:ascii="Times New Roman" w:hAnsi="Times New Roman" w:cs="Times New Roman"/>
          <w:sz w:val="24"/>
          <w:szCs w:val="24"/>
        </w:rPr>
      </w:pPr>
    </w:p>
    <w:p w:rsidR="007730B2" w:rsidRDefault="007730B2" w:rsidP="007730B2">
      <w:pPr>
        <w:ind w:left="5670"/>
        <w:jc w:val="both"/>
        <w:rPr>
          <w:rFonts w:ascii="Times New Roman" w:hAnsi="Times New Roman" w:cs="Times New Roman"/>
          <w:sz w:val="24"/>
          <w:szCs w:val="24"/>
        </w:rPr>
      </w:pPr>
    </w:p>
    <w:p w:rsidR="007730B2" w:rsidRDefault="007730B2" w:rsidP="007730B2">
      <w:pPr>
        <w:ind w:left="5670"/>
        <w:jc w:val="both"/>
        <w:rPr>
          <w:rFonts w:ascii="Times New Roman" w:hAnsi="Times New Roman" w:cs="Times New Roman"/>
          <w:sz w:val="24"/>
          <w:szCs w:val="24"/>
        </w:rPr>
      </w:pPr>
    </w:p>
    <w:p w:rsidR="007730B2" w:rsidRDefault="007730B2" w:rsidP="007730B2">
      <w:pPr>
        <w:ind w:left="5670"/>
        <w:jc w:val="both"/>
        <w:rPr>
          <w:rFonts w:ascii="Times New Roman" w:hAnsi="Times New Roman" w:cs="Times New Roman"/>
          <w:sz w:val="24"/>
          <w:szCs w:val="24"/>
        </w:rPr>
      </w:pPr>
    </w:p>
    <w:p w:rsidR="007730B2" w:rsidRDefault="007730B2" w:rsidP="007730B2">
      <w:pPr>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730B2" w:rsidRDefault="007730B2" w:rsidP="007730B2">
      <w:pPr>
        <w:ind w:left="567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7730B2" w:rsidRDefault="007730B2" w:rsidP="007730B2">
      <w:pPr>
        <w:spacing w:after="0"/>
        <w:jc w:val="right"/>
        <w:rPr>
          <w:rFonts w:ascii="Times New Roman" w:hAnsi="Times New Roman" w:cs="Times New Roman"/>
          <w:b/>
          <w:sz w:val="24"/>
        </w:rPr>
      </w:pPr>
    </w:p>
    <w:p w:rsidR="007730B2" w:rsidRDefault="007730B2" w:rsidP="007730B2">
      <w:pPr>
        <w:spacing w:after="0"/>
        <w:jc w:val="right"/>
        <w:rPr>
          <w:rFonts w:ascii="Times New Roman" w:hAnsi="Times New Roman" w:cs="Times New Roman"/>
          <w:b/>
          <w:sz w:val="24"/>
          <w:szCs w:val="24"/>
        </w:rPr>
      </w:pPr>
    </w:p>
    <w:p w:rsidR="007730B2" w:rsidRDefault="007730B2" w:rsidP="007730B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Нормативы распределения доходов </w:t>
      </w:r>
      <w:proofErr w:type="gramStart"/>
      <w:r>
        <w:rPr>
          <w:rFonts w:ascii="Times New Roman" w:hAnsi="Times New Roman" w:cs="Times New Roman"/>
          <w:b/>
          <w:sz w:val="24"/>
          <w:szCs w:val="24"/>
        </w:rPr>
        <w:t>между</w:t>
      </w:r>
      <w:proofErr w:type="gramEnd"/>
      <w:r>
        <w:rPr>
          <w:rFonts w:ascii="Times New Roman" w:hAnsi="Times New Roman" w:cs="Times New Roman"/>
          <w:b/>
          <w:sz w:val="24"/>
          <w:szCs w:val="24"/>
        </w:rPr>
        <w:t xml:space="preserve"> </w:t>
      </w:r>
    </w:p>
    <w:p w:rsidR="007730B2" w:rsidRDefault="007730B2" w:rsidP="007730B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бюджетом муниципального образования «Монастырщинский район» Смоленской области и бюджетами поселений на 2016 год </w:t>
      </w:r>
    </w:p>
    <w:p w:rsidR="007730B2" w:rsidRDefault="007730B2" w:rsidP="007730B2">
      <w:pPr>
        <w:spacing w:after="0"/>
        <w:jc w:val="center"/>
        <w:rPr>
          <w:rFonts w:ascii="Times New Roman" w:hAnsi="Times New Roman" w:cs="Times New Roman"/>
          <w:sz w:val="24"/>
          <w:szCs w:val="24"/>
        </w:rPr>
      </w:pPr>
      <w:r>
        <w:rPr>
          <w:rFonts w:ascii="Times New Roman" w:hAnsi="Times New Roman" w:cs="Times New Roman"/>
          <w:sz w:val="24"/>
          <w:szCs w:val="24"/>
        </w:rPr>
        <w:t xml:space="preserve">                                                                                                                                                 ( процентов)</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5"/>
        <w:gridCol w:w="2977"/>
        <w:gridCol w:w="1843"/>
        <w:gridCol w:w="1701"/>
        <w:gridCol w:w="1134"/>
      </w:tblGrid>
      <w:tr w:rsidR="007730B2" w:rsidTr="007730B2">
        <w:tc>
          <w:tcPr>
            <w:tcW w:w="269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rPr>
            </w:pPr>
            <w:r>
              <w:rPr>
                <w:rFonts w:ascii="Times New Roman" w:hAnsi="Times New Roman" w:cs="Times New Roman"/>
                <w:b/>
              </w:rPr>
              <w:t xml:space="preserve">Код </w:t>
            </w:r>
          </w:p>
        </w:tc>
        <w:tc>
          <w:tcPr>
            <w:tcW w:w="2977"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rPr>
            </w:pPr>
            <w:r>
              <w:rPr>
                <w:rFonts w:ascii="Times New Roman" w:hAnsi="Times New Roman" w:cs="Times New Roman"/>
                <w:b/>
              </w:rPr>
              <w:t>Наименование кода</w:t>
            </w:r>
          </w:p>
          <w:p w:rsidR="007730B2" w:rsidRDefault="007730B2">
            <w:pPr>
              <w:jc w:val="center"/>
              <w:rPr>
                <w:rFonts w:ascii="Times New Roman" w:hAnsi="Times New Roman" w:cs="Times New Roman"/>
                <w:b/>
              </w:rPr>
            </w:pPr>
            <w:r>
              <w:rPr>
                <w:rFonts w:ascii="Times New Roman" w:hAnsi="Times New Roman" w:cs="Times New Roman"/>
                <w:b/>
              </w:rPr>
              <w:t xml:space="preserve"> дохода бюджета</w:t>
            </w:r>
          </w:p>
        </w:tc>
        <w:tc>
          <w:tcPr>
            <w:tcW w:w="1843"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rPr>
            </w:pPr>
            <w:r>
              <w:rPr>
                <w:rFonts w:ascii="Times New Roman" w:hAnsi="Times New Roman" w:cs="Times New Roman"/>
                <w:b/>
              </w:rPr>
              <w:t>Консолидированный 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rPr>
            </w:pPr>
            <w:r>
              <w:rPr>
                <w:rFonts w:ascii="Times New Roman" w:hAnsi="Times New Roman" w:cs="Times New Roman"/>
                <w:b/>
              </w:rPr>
              <w:t>Бюджет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rPr>
            </w:pPr>
            <w:r>
              <w:rPr>
                <w:rFonts w:ascii="Times New Roman" w:hAnsi="Times New Roman" w:cs="Times New Roman"/>
                <w:b/>
              </w:rPr>
              <w:t>Бюджет поселений</w:t>
            </w:r>
          </w:p>
        </w:tc>
      </w:tr>
      <w:tr w:rsidR="007730B2" w:rsidTr="007730B2">
        <w:tc>
          <w:tcPr>
            <w:tcW w:w="2694"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sz w:val="18"/>
                <w:szCs w:val="18"/>
              </w:rPr>
            </w:pPr>
          </w:p>
          <w:p w:rsidR="007730B2" w:rsidRDefault="007730B2">
            <w:pPr>
              <w:jc w:val="center"/>
              <w:rPr>
                <w:rFonts w:ascii="Times New Roman" w:hAnsi="Times New Roman" w:cs="Times New Roman"/>
                <w:sz w:val="18"/>
                <w:szCs w:val="18"/>
              </w:rPr>
            </w:pPr>
            <w:r>
              <w:rPr>
                <w:rFonts w:ascii="Times New Roman" w:hAnsi="Times New Roman" w:cs="Times New Roman"/>
                <w:sz w:val="18"/>
                <w:szCs w:val="18"/>
              </w:rPr>
              <w:t>1 09 00000 00 0000 000</w:t>
            </w:r>
          </w:p>
        </w:tc>
        <w:tc>
          <w:tcPr>
            <w:tcW w:w="2977"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b/>
                <w:sz w:val="18"/>
                <w:szCs w:val="18"/>
              </w:rPr>
            </w:pPr>
            <w:r>
              <w:rPr>
                <w:rFonts w:ascii="Times New Roman" w:hAnsi="Times New Roman" w:cs="Times New Roman"/>
                <w:b/>
                <w:sz w:val="18"/>
                <w:szCs w:val="18"/>
              </w:rPr>
              <w:t>Задолженность и перерасчеты по отмененным налогам, сборам и иным обязательным платежам</w:t>
            </w:r>
          </w:p>
        </w:tc>
        <w:tc>
          <w:tcPr>
            <w:tcW w:w="1843"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sz w:val="18"/>
                <w:szCs w:val="18"/>
              </w:rPr>
            </w:pPr>
          </w:p>
        </w:tc>
      </w:tr>
      <w:tr w:rsidR="007730B2" w:rsidTr="007730B2">
        <w:tc>
          <w:tcPr>
            <w:tcW w:w="2694"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sz w:val="18"/>
                <w:szCs w:val="18"/>
              </w:rPr>
            </w:pPr>
          </w:p>
          <w:p w:rsidR="007730B2" w:rsidRDefault="007730B2">
            <w:pPr>
              <w:jc w:val="center"/>
              <w:rPr>
                <w:rFonts w:ascii="Times New Roman" w:hAnsi="Times New Roman" w:cs="Times New Roman"/>
                <w:sz w:val="18"/>
                <w:szCs w:val="18"/>
              </w:rPr>
            </w:pPr>
            <w:r>
              <w:rPr>
                <w:rFonts w:ascii="Times New Roman" w:hAnsi="Times New Roman" w:cs="Times New Roman"/>
                <w:sz w:val="18"/>
                <w:szCs w:val="18"/>
              </w:rPr>
              <w:t>109 04050 10 0000 110</w:t>
            </w:r>
          </w:p>
        </w:tc>
        <w:tc>
          <w:tcPr>
            <w:tcW w:w="2977"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18"/>
                <w:szCs w:val="18"/>
              </w:rPr>
            </w:pPr>
            <w:r>
              <w:rPr>
                <w:rFonts w:ascii="Times New Roman" w:hAnsi="Times New Roman" w:cs="Times New Roman"/>
                <w:sz w:val="18"/>
                <w:szCs w:val="18"/>
              </w:rPr>
              <w:t>Земельный налог (по обязательствам, возникшим до 1 января 2006 года) мобилизуемый на территориях  поселений</w:t>
            </w:r>
          </w:p>
        </w:tc>
        <w:tc>
          <w:tcPr>
            <w:tcW w:w="1843"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18"/>
                <w:szCs w:val="18"/>
              </w:rPr>
            </w:pPr>
            <w:r>
              <w:rPr>
                <w:rFonts w:ascii="Times New Roman" w:hAnsi="Times New Roman" w:cs="Times New Roman"/>
                <w:sz w:val="18"/>
                <w:szCs w:val="18"/>
              </w:rPr>
              <w:t>100</w:t>
            </w:r>
          </w:p>
        </w:tc>
        <w:tc>
          <w:tcPr>
            <w:tcW w:w="170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18"/>
                <w:szCs w:val="18"/>
              </w:rPr>
            </w:pPr>
            <w:r>
              <w:rPr>
                <w:rFonts w:ascii="Times New Roman" w:hAnsi="Times New Roman" w:cs="Times New Roman"/>
                <w:sz w:val="18"/>
                <w:szCs w:val="18"/>
              </w:rPr>
              <w:t>100</w:t>
            </w:r>
          </w:p>
        </w:tc>
      </w:tr>
      <w:tr w:rsidR="007730B2" w:rsidTr="007730B2">
        <w:tc>
          <w:tcPr>
            <w:tcW w:w="269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18"/>
                <w:szCs w:val="18"/>
              </w:rPr>
            </w:pPr>
            <w:r>
              <w:rPr>
                <w:rFonts w:ascii="Times New Roman" w:hAnsi="Times New Roman" w:cs="Times New Roman"/>
                <w:sz w:val="18"/>
                <w:szCs w:val="18"/>
              </w:rPr>
              <w:t>1 17 0000 00 0000 000</w:t>
            </w:r>
          </w:p>
        </w:tc>
        <w:tc>
          <w:tcPr>
            <w:tcW w:w="2977"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 w:val="18"/>
                <w:szCs w:val="18"/>
              </w:rPr>
            </w:pPr>
            <w:r>
              <w:rPr>
                <w:rFonts w:ascii="Times New Roman" w:hAnsi="Times New Roman" w:cs="Times New Roman"/>
                <w:b/>
                <w:sz w:val="18"/>
                <w:szCs w:val="18"/>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sz w:val="18"/>
                <w:szCs w:val="18"/>
              </w:rPr>
            </w:pPr>
          </w:p>
        </w:tc>
      </w:tr>
      <w:tr w:rsidR="007730B2" w:rsidTr="007730B2">
        <w:tc>
          <w:tcPr>
            <w:tcW w:w="2694"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sz w:val="18"/>
                <w:szCs w:val="18"/>
              </w:rPr>
            </w:pPr>
          </w:p>
          <w:p w:rsidR="007730B2" w:rsidRDefault="007730B2">
            <w:pPr>
              <w:jc w:val="center"/>
              <w:rPr>
                <w:rFonts w:ascii="Times New Roman" w:hAnsi="Times New Roman" w:cs="Times New Roman"/>
                <w:sz w:val="18"/>
                <w:szCs w:val="18"/>
              </w:rPr>
            </w:pPr>
            <w:r>
              <w:rPr>
                <w:rFonts w:ascii="Times New Roman" w:hAnsi="Times New Roman" w:cs="Times New Roman"/>
                <w:sz w:val="18"/>
                <w:szCs w:val="18"/>
              </w:rPr>
              <w:t>1 17 01050 10 0000 180</w:t>
            </w:r>
          </w:p>
        </w:tc>
        <w:tc>
          <w:tcPr>
            <w:tcW w:w="2977"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18"/>
                <w:szCs w:val="18"/>
              </w:rPr>
            </w:pPr>
            <w:r>
              <w:rPr>
                <w:rFonts w:ascii="Times New Roman" w:hAnsi="Times New Roman" w:cs="Times New Roman"/>
                <w:sz w:val="18"/>
                <w:szCs w:val="18"/>
              </w:rPr>
              <w:t xml:space="preserve">Невыясненные поступления, зачисляемые в бюджеты поселений </w:t>
            </w:r>
          </w:p>
        </w:tc>
        <w:tc>
          <w:tcPr>
            <w:tcW w:w="1843"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18"/>
                <w:szCs w:val="18"/>
              </w:rPr>
            </w:pPr>
            <w:r>
              <w:rPr>
                <w:rFonts w:ascii="Times New Roman" w:hAnsi="Times New Roman" w:cs="Times New Roman"/>
                <w:sz w:val="18"/>
                <w:szCs w:val="18"/>
              </w:rPr>
              <w:t>100</w:t>
            </w:r>
          </w:p>
        </w:tc>
        <w:tc>
          <w:tcPr>
            <w:tcW w:w="170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18"/>
                <w:szCs w:val="18"/>
              </w:rPr>
            </w:pPr>
            <w:r>
              <w:rPr>
                <w:rFonts w:ascii="Times New Roman" w:hAnsi="Times New Roman" w:cs="Times New Roman"/>
                <w:sz w:val="18"/>
                <w:szCs w:val="18"/>
              </w:rPr>
              <w:t>100</w:t>
            </w:r>
          </w:p>
        </w:tc>
      </w:tr>
    </w:tbl>
    <w:p w:rsidR="007730B2" w:rsidRDefault="007730B2" w:rsidP="007730B2">
      <w:pPr>
        <w:jc w:val="both"/>
        <w:rPr>
          <w:rFonts w:ascii="Times New Roman" w:hAnsi="Times New Roman" w:cs="Times New Roman"/>
          <w:sz w:val="18"/>
          <w:szCs w:val="18"/>
        </w:rPr>
      </w:pPr>
      <w:r>
        <w:rPr>
          <w:rFonts w:ascii="Times New Roman" w:hAnsi="Times New Roman" w:cs="Times New Roman"/>
          <w:sz w:val="18"/>
          <w:szCs w:val="18"/>
        </w:rPr>
        <w:t xml:space="preserve">    </w:t>
      </w:r>
    </w:p>
    <w:p w:rsidR="007730B2" w:rsidRDefault="007730B2" w:rsidP="007730B2">
      <w:pPr>
        <w:jc w:val="both"/>
        <w:rPr>
          <w:rFonts w:ascii="Times New Roman" w:hAnsi="Times New Roman" w:cs="Times New Roman"/>
          <w:sz w:val="28"/>
          <w:szCs w:val="28"/>
        </w:rPr>
      </w:pPr>
      <w:r>
        <w:rPr>
          <w:rFonts w:ascii="Times New Roman" w:hAnsi="Times New Roman" w:cs="Times New Roman"/>
          <w:sz w:val="28"/>
          <w:szCs w:val="28"/>
        </w:rPr>
        <w:t xml:space="preserve"> 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w:t>
      </w:r>
    </w:p>
    <w:p w:rsidR="007730B2" w:rsidRDefault="007730B2" w:rsidP="007730B2">
      <w:pPr>
        <w:spacing w:after="0"/>
        <w:ind w:left="5670"/>
        <w:jc w:val="both"/>
        <w:rPr>
          <w:rFonts w:ascii="Times New Roman" w:hAnsi="Times New Roman" w:cs="Times New Roman"/>
          <w:sz w:val="24"/>
          <w:szCs w:val="24"/>
        </w:rPr>
      </w:pPr>
      <w:r>
        <w:rPr>
          <w:rFonts w:ascii="Times New Roman" w:hAnsi="Times New Roman" w:cs="Times New Roman"/>
          <w:sz w:val="24"/>
          <w:szCs w:val="24"/>
        </w:rPr>
        <w:t xml:space="preserve"> </w:t>
      </w: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5</w:t>
      </w:r>
    </w:p>
    <w:p w:rsidR="007730B2" w:rsidRDefault="007730B2" w:rsidP="007730B2">
      <w:pPr>
        <w:spacing w:after="0"/>
        <w:ind w:left="567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7730B2" w:rsidRDefault="007730B2" w:rsidP="007730B2">
      <w:pPr>
        <w:spacing w:after="0"/>
        <w:jc w:val="both"/>
        <w:rPr>
          <w:rFonts w:ascii="Times New Roman" w:hAnsi="Times New Roman" w:cs="Times New Roman"/>
          <w:sz w:val="28"/>
          <w:szCs w:val="28"/>
        </w:rPr>
      </w:pPr>
    </w:p>
    <w:tbl>
      <w:tblPr>
        <w:tblW w:w="0" w:type="auto"/>
        <w:tblLayout w:type="fixed"/>
        <w:tblCellMar>
          <w:left w:w="30" w:type="dxa"/>
          <w:right w:w="30" w:type="dxa"/>
        </w:tblCellMar>
        <w:tblLook w:val="04A0"/>
      </w:tblPr>
      <w:tblGrid>
        <w:gridCol w:w="2129"/>
        <w:gridCol w:w="5472"/>
        <w:gridCol w:w="1231"/>
      </w:tblGrid>
      <w:tr w:rsidR="007730B2" w:rsidTr="007730B2">
        <w:trPr>
          <w:trHeight w:val="1351"/>
        </w:trPr>
        <w:tc>
          <w:tcPr>
            <w:tcW w:w="8832" w:type="dxa"/>
            <w:gridSpan w:val="3"/>
            <w:tcBorders>
              <w:top w:val="single" w:sz="2" w:space="0" w:color="000000"/>
              <w:left w:val="single" w:sz="2" w:space="0" w:color="000000"/>
              <w:bottom w:val="single" w:sz="2" w:space="0" w:color="000000"/>
              <w:right w:val="single" w:sz="2" w:space="0" w:color="000000"/>
            </w:tcBorders>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Прогнозируемые доходы бюджета Новомихайловского сельского поселения Монастырщинского района Смоленской области, за исключением безвозмездных поступлений, на 2016 год</w:t>
            </w:r>
          </w:p>
        </w:tc>
      </w:tr>
      <w:tr w:rsidR="007730B2" w:rsidTr="007730B2">
        <w:trPr>
          <w:trHeight w:val="202"/>
        </w:trPr>
        <w:tc>
          <w:tcPr>
            <w:tcW w:w="2129"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5472"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7730B2" w:rsidTr="007730B2">
        <w:trPr>
          <w:trHeight w:val="667"/>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кода дохода бюджета</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Сумма</w:t>
            </w:r>
          </w:p>
        </w:tc>
      </w:tr>
      <w:tr w:rsidR="007730B2" w:rsidTr="007730B2">
        <w:trPr>
          <w:trHeight w:val="247"/>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7730B2" w:rsidTr="007730B2">
        <w:trPr>
          <w:trHeight w:val="247"/>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1 00 00000 00 0000 000</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Налоговые и неналоговые доходы</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1 740 200  </w:t>
            </w:r>
          </w:p>
        </w:tc>
      </w:tr>
      <w:tr w:rsidR="007730B2" w:rsidTr="007730B2">
        <w:trPr>
          <w:trHeight w:val="247"/>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1 01 00000 00 0000 000</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Налоги на прибыль, доходы</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748 900  </w:t>
            </w:r>
          </w:p>
        </w:tc>
      </w:tr>
      <w:tr w:rsidR="007730B2" w:rsidTr="007730B2">
        <w:trPr>
          <w:trHeight w:val="247"/>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1 01 02000 01 0000 110</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Налог на доходы физических лиц</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748 900  </w:t>
            </w:r>
          </w:p>
        </w:tc>
      </w:tr>
      <w:tr w:rsidR="007730B2" w:rsidTr="007730B2">
        <w:trPr>
          <w:trHeight w:val="420"/>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1 03 00000 00 0000 000</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464 000  </w:t>
            </w:r>
          </w:p>
        </w:tc>
      </w:tr>
      <w:tr w:rsidR="007730B2" w:rsidTr="007730B2">
        <w:trPr>
          <w:trHeight w:val="434"/>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1 03 02000 01 0000 110</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Акцызы</w:t>
            </w:r>
            <w:proofErr w:type="spellEnd"/>
            <w:r>
              <w:rPr>
                <w:rFonts w:ascii="Times New Roman" w:hAnsi="Times New Roman" w:cs="Times New Roman"/>
                <w:color w:val="000000"/>
                <w:sz w:val="16"/>
                <w:szCs w:val="16"/>
              </w:rPr>
              <w:t xml:space="preserve"> по подакцизным товарам (продукции), производимым на территории Российской Федерации</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464 000  </w:t>
            </w:r>
          </w:p>
        </w:tc>
      </w:tr>
      <w:tr w:rsidR="007730B2" w:rsidTr="007730B2">
        <w:trPr>
          <w:trHeight w:val="247"/>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1 05 00000 00 0000 000</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Налоги на совокупный доход</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346 200  </w:t>
            </w:r>
          </w:p>
        </w:tc>
      </w:tr>
      <w:tr w:rsidR="007730B2" w:rsidTr="007730B2">
        <w:trPr>
          <w:trHeight w:val="247"/>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1 05 03000 01 0000 110</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Единый сельскохозяйственный налог</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346 200  </w:t>
            </w:r>
          </w:p>
        </w:tc>
      </w:tr>
      <w:tr w:rsidR="007730B2" w:rsidTr="007730B2">
        <w:trPr>
          <w:trHeight w:val="247"/>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1 06 00000 00 0000 000</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Налоги на имущество</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181 100  </w:t>
            </w:r>
          </w:p>
        </w:tc>
      </w:tr>
      <w:tr w:rsidR="007730B2" w:rsidTr="007730B2">
        <w:trPr>
          <w:trHeight w:val="653"/>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1 06 01030 10 0000 110</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33 500  </w:t>
            </w:r>
          </w:p>
        </w:tc>
      </w:tr>
      <w:tr w:rsidR="007730B2" w:rsidTr="007730B2">
        <w:trPr>
          <w:trHeight w:val="900"/>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1 06 06013 10 0000 110</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Земельный </w:t>
            </w:r>
            <w:proofErr w:type="gramStart"/>
            <w:r>
              <w:rPr>
                <w:rFonts w:ascii="Times New Roman" w:hAnsi="Times New Roman" w:cs="Times New Roman"/>
                <w:color w:val="000000"/>
                <w:sz w:val="16"/>
                <w:szCs w:val="16"/>
              </w:rPr>
              <w:t>налог</w:t>
            </w:r>
            <w:proofErr w:type="gramEnd"/>
            <w:r>
              <w:rPr>
                <w:rFonts w:ascii="Times New Roman" w:hAnsi="Times New Roman" w:cs="Times New Roman"/>
                <w:color w:val="000000"/>
                <w:sz w:val="16"/>
                <w:szCs w:val="16"/>
              </w:rPr>
              <w:t xml:space="preserve">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147 600  </w:t>
            </w:r>
          </w:p>
        </w:tc>
      </w:tr>
    </w:tbl>
    <w:p w:rsidR="007730B2" w:rsidRDefault="007730B2" w:rsidP="007730B2">
      <w:pPr>
        <w:ind w:left="5670"/>
        <w:jc w:val="both"/>
        <w:rPr>
          <w:rFonts w:ascii="Times New Roman" w:hAnsi="Times New Roman" w:cs="Times New Roman"/>
          <w:sz w:val="24"/>
          <w:szCs w:val="24"/>
        </w:rPr>
      </w:pPr>
      <w:r>
        <w:rPr>
          <w:rFonts w:ascii="Times New Roman" w:hAnsi="Times New Roman" w:cs="Times New Roman"/>
          <w:sz w:val="24"/>
          <w:szCs w:val="24"/>
        </w:rPr>
        <w:t xml:space="preserve"> </w:t>
      </w:r>
    </w:p>
    <w:p w:rsidR="007730B2" w:rsidRDefault="007730B2" w:rsidP="007730B2">
      <w:pPr>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7730B2" w:rsidRDefault="007730B2" w:rsidP="007730B2">
      <w:pPr>
        <w:spacing w:after="0"/>
        <w:ind w:left="567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7730B2" w:rsidRDefault="007730B2" w:rsidP="007730B2">
      <w:pPr>
        <w:rPr>
          <w:rFonts w:ascii="Times New Roman" w:hAnsi="Times New Roman" w:cs="Times New Roman"/>
          <w:sz w:val="24"/>
          <w:szCs w:val="24"/>
        </w:rPr>
      </w:pPr>
    </w:p>
    <w:tbl>
      <w:tblPr>
        <w:tblW w:w="0" w:type="auto"/>
        <w:tblLayout w:type="fixed"/>
        <w:tblCellMar>
          <w:left w:w="30" w:type="dxa"/>
          <w:right w:w="30" w:type="dxa"/>
        </w:tblCellMar>
        <w:tblLook w:val="04A0"/>
      </w:tblPr>
      <w:tblGrid>
        <w:gridCol w:w="2146"/>
        <w:gridCol w:w="5772"/>
        <w:gridCol w:w="1231"/>
      </w:tblGrid>
      <w:tr w:rsidR="007730B2" w:rsidTr="007730B2">
        <w:trPr>
          <w:trHeight w:val="1003"/>
        </w:trPr>
        <w:tc>
          <w:tcPr>
            <w:tcW w:w="9149" w:type="dxa"/>
            <w:gridSpan w:val="3"/>
            <w:tcBorders>
              <w:top w:val="single" w:sz="2" w:space="0" w:color="000000"/>
              <w:left w:val="single" w:sz="2" w:space="0" w:color="000000"/>
              <w:bottom w:val="single" w:sz="2" w:space="0" w:color="000000"/>
              <w:right w:val="single" w:sz="2" w:space="0" w:color="000000"/>
            </w:tcBorders>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Прогнозируемые безвозмездные поступления в бюджет Новомихайловского сельского поселения Монастырщинского района Смоленской области на 2016 год.</w:t>
            </w:r>
          </w:p>
        </w:tc>
      </w:tr>
      <w:tr w:rsidR="007730B2" w:rsidTr="007730B2">
        <w:trPr>
          <w:trHeight w:val="247"/>
        </w:trPr>
        <w:tc>
          <w:tcPr>
            <w:tcW w:w="2146"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5772"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7730B2" w:rsidTr="007730B2">
        <w:trPr>
          <w:trHeight w:val="667"/>
        </w:trPr>
        <w:tc>
          <w:tcPr>
            <w:tcW w:w="21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Код</w:t>
            </w:r>
          </w:p>
        </w:tc>
        <w:tc>
          <w:tcPr>
            <w:tcW w:w="57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кода дохода бюджета</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Сумма</w:t>
            </w:r>
          </w:p>
        </w:tc>
      </w:tr>
      <w:tr w:rsidR="007730B2" w:rsidTr="007730B2">
        <w:trPr>
          <w:trHeight w:val="187"/>
        </w:trPr>
        <w:tc>
          <w:tcPr>
            <w:tcW w:w="21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57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r>
      <w:tr w:rsidR="007730B2" w:rsidTr="007730B2">
        <w:trPr>
          <w:trHeight w:val="247"/>
        </w:trPr>
        <w:tc>
          <w:tcPr>
            <w:tcW w:w="21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2 00 00000 00 0000 000</w:t>
            </w:r>
          </w:p>
        </w:tc>
        <w:tc>
          <w:tcPr>
            <w:tcW w:w="57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Безвозмездные поступления</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1 353 500</w:t>
            </w:r>
          </w:p>
        </w:tc>
      </w:tr>
      <w:tr w:rsidR="007730B2" w:rsidTr="007730B2">
        <w:trPr>
          <w:trHeight w:val="494"/>
        </w:trPr>
        <w:tc>
          <w:tcPr>
            <w:tcW w:w="21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2 02 00000 00 0000 000</w:t>
            </w:r>
          </w:p>
        </w:tc>
        <w:tc>
          <w:tcPr>
            <w:tcW w:w="57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БЕЗВОЗМЕЗДНЫЕ ПОСТУПЛЕНИЯ ОТ ДРУГИХ БЮДЖЕТОВ БЮДЖЕТНОЙ СИСТЕМЫ РОССИЙСКОЙ ФЕДЕРАЦИИ</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1 353 500</w:t>
            </w:r>
          </w:p>
        </w:tc>
      </w:tr>
      <w:tr w:rsidR="007730B2" w:rsidTr="007730B2">
        <w:trPr>
          <w:trHeight w:val="420"/>
        </w:trPr>
        <w:tc>
          <w:tcPr>
            <w:tcW w:w="21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2 02 01000 00 0000 151</w:t>
            </w:r>
          </w:p>
        </w:tc>
        <w:tc>
          <w:tcPr>
            <w:tcW w:w="57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Дотации бюджетам субъектов Российской Федерации и муниципальных образований</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1 283 300</w:t>
            </w:r>
          </w:p>
        </w:tc>
      </w:tr>
      <w:tr w:rsidR="007730B2" w:rsidTr="007730B2">
        <w:trPr>
          <w:trHeight w:val="247"/>
        </w:trPr>
        <w:tc>
          <w:tcPr>
            <w:tcW w:w="21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2 02 01001 00 0000 151</w:t>
            </w:r>
          </w:p>
        </w:tc>
        <w:tc>
          <w:tcPr>
            <w:tcW w:w="57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Дотации на выравнивание бюджетной обеспеченности</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1 283 300</w:t>
            </w:r>
          </w:p>
        </w:tc>
      </w:tr>
      <w:tr w:rsidR="007730B2" w:rsidTr="007730B2">
        <w:trPr>
          <w:trHeight w:val="434"/>
        </w:trPr>
        <w:tc>
          <w:tcPr>
            <w:tcW w:w="21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2 02 01001 10 0000 151</w:t>
            </w:r>
          </w:p>
        </w:tc>
        <w:tc>
          <w:tcPr>
            <w:tcW w:w="57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Дотации бюджетам сельских поселений на выравнивание бюджетной обеспеченности</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1 283 300</w:t>
            </w:r>
          </w:p>
        </w:tc>
      </w:tr>
      <w:tr w:rsidR="007730B2" w:rsidTr="007730B2">
        <w:trPr>
          <w:trHeight w:val="420"/>
        </w:trPr>
        <w:tc>
          <w:tcPr>
            <w:tcW w:w="21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2 02 03000 00 0000 151</w:t>
            </w:r>
          </w:p>
        </w:tc>
        <w:tc>
          <w:tcPr>
            <w:tcW w:w="57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Субвенции бюджетам субъектов Российской Федерации и муниципальных образований</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w:t>
            </w:r>
          </w:p>
        </w:tc>
      </w:tr>
      <w:tr w:rsidR="007730B2" w:rsidTr="007730B2">
        <w:trPr>
          <w:trHeight w:val="509"/>
        </w:trPr>
        <w:tc>
          <w:tcPr>
            <w:tcW w:w="21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2 02 03015 00 0000 151</w:t>
            </w:r>
          </w:p>
        </w:tc>
        <w:tc>
          <w:tcPr>
            <w:tcW w:w="57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70 200</w:t>
            </w:r>
          </w:p>
        </w:tc>
      </w:tr>
      <w:tr w:rsidR="007730B2" w:rsidTr="007730B2">
        <w:trPr>
          <w:trHeight w:val="653"/>
        </w:trPr>
        <w:tc>
          <w:tcPr>
            <w:tcW w:w="21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2 02 03015 10 0000 151</w:t>
            </w:r>
          </w:p>
        </w:tc>
        <w:tc>
          <w:tcPr>
            <w:tcW w:w="57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Субвенции бюджетам сельских поселений осуществление первичного воинского учета на территориях где отсутствуют военные комиссариаты</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70 200</w:t>
            </w:r>
          </w:p>
        </w:tc>
      </w:tr>
    </w:tbl>
    <w:p w:rsidR="007730B2" w:rsidRDefault="007730B2" w:rsidP="007730B2">
      <w:pPr>
        <w:rPr>
          <w:rFonts w:ascii="Times New Roman" w:hAnsi="Times New Roman" w:cs="Times New Roman"/>
          <w:sz w:val="24"/>
          <w:szCs w:val="24"/>
        </w:rPr>
      </w:pPr>
    </w:p>
    <w:p w:rsidR="007730B2" w:rsidRDefault="007730B2" w:rsidP="007730B2">
      <w:pPr>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7</w:t>
      </w:r>
    </w:p>
    <w:p w:rsidR="007730B2" w:rsidRDefault="007730B2" w:rsidP="007730B2">
      <w:pPr>
        <w:spacing w:after="0"/>
        <w:ind w:left="567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7730B2" w:rsidRDefault="007730B2" w:rsidP="007730B2">
      <w:pPr>
        <w:spacing w:after="0"/>
        <w:rPr>
          <w:rFonts w:ascii="Times New Roman" w:hAnsi="Times New Roman" w:cs="Times New Roman"/>
          <w:sz w:val="24"/>
          <w:szCs w:val="24"/>
        </w:rPr>
      </w:pPr>
    </w:p>
    <w:tbl>
      <w:tblPr>
        <w:tblW w:w="10350" w:type="dxa"/>
        <w:tblInd w:w="-396" w:type="dxa"/>
        <w:tblLayout w:type="fixed"/>
        <w:tblCellMar>
          <w:left w:w="30" w:type="dxa"/>
          <w:right w:w="30" w:type="dxa"/>
        </w:tblCellMar>
        <w:tblLook w:val="04A0"/>
      </w:tblPr>
      <w:tblGrid>
        <w:gridCol w:w="5292"/>
        <w:gridCol w:w="689"/>
        <w:gridCol w:w="645"/>
        <w:gridCol w:w="1275"/>
        <w:gridCol w:w="15"/>
        <w:gridCol w:w="875"/>
        <w:gridCol w:w="1559"/>
      </w:tblGrid>
      <w:tr w:rsidR="007730B2" w:rsidTr="007730B2">
        <w:trPr>
          <w:trHeight w:val="1299"/>
        </w:trPr>
        <w:tc>
          <w:tcPr>
            <w:tcW w:w="10349" w:type="dxa"/>
            <w:gridSpan w:val="7"/>
            <w:tcBorders>
              <w:top w:val="single" w:sz="2" w:space="0" w:color="000000"/>
              <w:left w:val="single" w:sz="2" w:space="0" w:color="000000"/>
              <w:bottom w:val="nil"/>
              <w:right w:val="single" w:sz="2" w:space="0" w:color="000000"/>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Распределение  бюджетных ассигнований  по разделам, подразделам, целевым  </w:t>
            </w:r>
          </w:p>
          <w:p w:rsidR="007730B2" w:rsidRDefault="007730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статьям </w:t>
            </w:r>
            <w:proofErr w:type="gramStart"/>
            <w:r>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 xml:space="preserve">муниципальным программам и </w:t>
            </w:r>
            <w:proofErr w:type="spellStart"/>
            <w:r>
              <w:rPr>
                <w:rFonts w:ascii="Times New Roman" w:hAnsi="Times New Roman" w:cs="Times New Roman"/>
                <w:b/>
                <w:bCs/>
                <w:color w:val="000000"/>
                <w:sz w:val="24"/>
                <w:szCs w:val="24"/>
              </w:rPr>
              <w:t>непрограмным</w:t>
            </w:r>
            <w:proofErr w:type="spellEnd"/>
            <w:r>
              <w:rPr>
                <w:rFonts w:ascii="Times New Roman" w:hAnsi="Times New Roman" w:cs="Times New Roman"/>
                <w:b/>
                <w:bCs/>
                <w:color w:val="000000"/>
                <w:sz w:val="24"/>
                <w:szCs w:val="24"/>
              </w:rPr>
              <w:t xml:space="preserve"> направлениям деятельности), группам  и  подгруппам видов расходов классификации </w:t>
            </w:r>
          </w:p>
          <w:p w:rsidR="007730B2" w:rsidRDefault="007730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расходов  бюджетов на 2016 год</w:t>
            </w:r>
          </w:p>
        </w:tc>
      </w:tr>
      <w:tr w:rsidR="007730B2" w:rsidTr="007730B2">
        <w:trPr>
          <w:trHeight w:val="235"/>
        </w:trPr>
        <w:tc>
          <w:tcPr>
            <w:tcW w:w="5291" w:type="dxa"/>
            <w:tcBorders>
              <w:top w:val="single" w:sz="4" w:space="0" w:color="auto"/>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689"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645"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890" w:type="dxa"/>
            <w:gridSpan w:val="2"/>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1559" w:type="dxa"/>
            <w:tcBorders>
              <w:top w:val="single" w:sz="2" w:space="0" w:color="000000"/>
              <w:left w:val="single" w:sz="2" w:space="0" w:color="000000"/>
              <w:bottom w:val="single" w:sz="6" w:space="0" w:color="auto"/>
              <w:right w:val="single" w:sz="2" w:space="0" w:color="000000"/>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7730B2" w:rsidTr="007730B2">
        <w:trPr>
          <w:trHeight w:val="944"/>
        </w:trPr>
        <w:tc>
          <w:tcPr>
            <w:tcW w:w="529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Наименование </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Раздел</w:t>
            </w:r>
          </w:p>
        </w:tc>
        <w:tc>
          <w:tcPr>
            <w:tcW w:w="64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Подраздел</w:t>
            </w:r>
          </w:p>
        </w:tc>
        <w:tc>
          <w:tcPr>
            <w:tcW w:w="127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Целевая статья расходов</w:t>
            </w:r>
          </w:p>
        </w:tc>
        <w:tc>
          <w:tcPr>
            <w:tcW w:w="890"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Вид расходов</w:t>
            </w:r>
          </w:p>
        </w:tc>
        <w:tc>
          <w:tcPr>
            <w:tcW w:w="155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Сумма</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CCCC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Общегосударственные вопросы</w:t>
            </w:r>
          </w:p>
        </w:tc>
        <w:tc>
          <w:tcPr>
            <w:tcW w:w="689" w:type="dxa"/>
            <w:tcBorders>
              <w:top w:val="single" w:sz="6" w:space="0" w:color="auto"/>
              <w:left w:val="single" w:sz="6" w:space="0" w:color="auto"/>
              <w:bottom w:val="single" w:sz="6" w:space="0" w:color="auto"/>
              <w:right w:val="single" w:sz="6" w:space="0" w:color="auto"/>
            </w:tcBorders>
            <w:shd w:val="solid" w:color="CCCC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CCCC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CCCC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CCCC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2 096 000</w:t>
            </w:r>
          </w:p>
        </w:tc>
      </w:tr>
      <w:tr w:rsidR="007730B2" w:rsidTr="007730B2">
        <w:trPr>
          <w:trHeight w:val="482"/>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w:t>
            </w:r>
          </w:p>
        </w:tc>
      </w:tr>
      <w:tr w:rsidR="007730B2" w:rsidTr="007730B2">
        <w:trPr>
          <w:trHeight w:val="39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Администрации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76 0 00 00000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Высшее должностное лицо</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76 1 00 00000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7730B2" w:rsidTr="007730B2">
        <w:trPr>
          <w:trHeight w:val="82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7730B2" w:rsidTr="007730B2">
        <w:trPr>
          <w:trHeight w:val="662"/>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w:t>
            </w:r>
          </w:p>
        </w:tc>
      </w:tr>
      <w:tr w:rsidR="007730B2" w:rsidTr="007730B2">
        <w:trPr>
          <w:trHeight w:val="45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Обеспечение деятельности представительного органа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w:t>
            </w:r>
          </w:p>
        </w:tc>
      </w:tr>
      <w:tr w:rsidR="007730B2" w:rsidTr="007730B2">
        <w:trPr>
          <w:trHeight w:val="45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Депутаты представительного органа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75 3 00 00000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7730B2" w:rsidTr="007730B2">
        <w:trPr>
          <w:trHeight w:val="82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7730B2" w:rsidTr="007730B2">
        <w:trPr>
          <w:trHeight w:val="59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1 552 000</w:t>
            </w:r>
          </w:p>
        </w:tc>
      </w:tr>
      <w:tr w:rsidR="007730B2" w:rsidTr="007730B2">
        <w:trPr>
          <w:trHeight w:val="1104"/>
        </w:trPr>
        <w:tc>
          <w:tcPr>
            <w:tcW w:w="5291" w:type="dxa"/>
            <w:tcBorders>
              <w:top w:val="single" w:sz="6" w:space="0" w:color="auto"/>
              <w:left w:val="single" w:sz="2" w:space="0" w:color="000000"/>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1 551 000</w:t>
            </w:r>
          </w:p>
        </w:tc>
      </w:tr>
      <w:tr w:rsidR="007730B2" w:rsidTr="007730B2">
        <w:trPr>
          <w:trHeight w:val="59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Обеспечивающая подпрограмма "Эффективное выполнение полномочий органом местного самоуправления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01 1 00 00000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"Обеспечение организационных условий для реализации муниципальной программы"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01 1 01 00000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1 551 000</w:t>
            </w:r>
          </w:p>
        </w:tc>
      </w:tr>
      <w:tr w:rsidR="007730B2" w:rsidTr="007730B2">
        <w:trPr>
          <w:trHeight w:val="82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Уплата налогов, сборов и иных платежей</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850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w:t>
            </w:r>
          </w:p>
        </w:tc>
      </w:tr>
      <w:tr w:rsidR="007730B2" w:rsidTr="007730B2">
        <w:trPr>
          <w:trHeight w:val="854"/>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04 0 00 00000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w:t>
            </w:r>
          </w:p>
        </w:tc>
      </w:tr>
      <w:tr w:rsidR="007730B2" w:rsidTr="007730B2">
        <w:trPr>
          <w:trHeight w:val="497"/>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в административных зданиях"</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7730B2" w:rsidTr="007730B2">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освещения административных зданий с установкой энергосберегающих светильников и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7730B2" w:rsidTr="007730B2">
        <w:trPr>
          <w:trHeight w:val="59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06</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17 300</w:t>
            </w:r>
          </w:p>
        </w:tc>
      </w:tr>
      <w:tr w:rsidR="007730B2" w:rsidTr="007730B2">
        <w:trPr>
          <w:trHeight w:val="39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контрольно-ревизионной комиссии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06</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17 300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Контрольно-ревизионная комиссия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06</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77 1 00 00000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17 300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Иные межбюджетные трансферты за счет средств  </w:t>
            </w:r>
            <w:proofErr w:type="spellStart"/>
            <w:r>
              <w:rPr>
                <w:rFonts w:ascii="Times New Roman" w:hAnsi="Times New Roman" w:cs="Times New Roman"/>
                <w:color w:val="000000"/>
                <w:sz w:val="16"/>
                <w:szCs w:val="16"/>
              </w:rPr>
              <w:t>Новомихаловского</w:t>
            </w:r>
            <w:proofErr w:type="spellEnd"/>
            <w:r>
              <w:rPr>
                <w:rFonts w:ascii="Times New Roman" w:hAnsi="Times New Roman" w:cs="Times New Roman"/>
                <w:color w:val="000000"/>
                <w:sz w:val="16"/>
                <w:szCs w:val="16"/>
              </w:rPr>
              <w:t xml:space="preserve"> сельского поселения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Межбюджетные трансферты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межбюджетные трансферты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Резервные фонды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10 000</w:t>
            </w:r>
          </w:p>
        </w:tc>
      </w:tr>
      <w:tr w:rsidR="007730B2" w:rsidTr="007730B2">
        <w:trPr>
          <w:trHeight w:val="317"/>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Резервный фонд Администрации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78 0 00 00000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за счет средств резервного фонда Администрации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Резервные средства</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870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CCCC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Национальная оборона</w:t>
            </w:r>
          </w:p>
        </w:tc>
        <w:tc>
          <w:tcPr>
            <w:tcW w:w="689" w:type="dxa"/>
            <w:tcBorders>
              <w:top w:val="single" w:sz="6" w:space="0" w:color="auto"/>
              <w:left w:val="single" w:sz="6" w:space="0" w:color="auto"/>
              <w:bottom w:val="single" w:sz="6" w:space="0" w:color="auto"/>
              <w:right w:val="single" w:sz="6" w:space="0" w:color="auto"/>
            </w:tcBorders>
            <w:shd w:val="solid" w:color="CCCC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CCCC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CCCC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CCCC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Мобилизационная и вневойсковая подготовка</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w:t>
            </w:r>
          </w:p>
        </w:tc>
      </w:tr>
      <w:tr w:rsidR="007730B2" w:rsidTr="007730B2">
        <w:trPr>
          <w:trHeight w:val="34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Pr>
                <w:rFonts w:ascii="Times New Roman" w:hAnsi="Times New Roman" w:cs="Times New Roman"/>
                <w:b/>
                <w:bCs/>
                <w:i/>
                <w:iCs/>
                <w:color w:val="000000"/>
                <w:sz w:val="16"/>
                <w:szCs w:val="16"/>
              </w:rPr>
              <w:t>Непрограммные</w:t>
            </w:r>
            <w:proofErr w:type="spellEnd"/>
            <w:r>
              <w:rPr>
                <w:rFonts w:ascii="Times New Roman" w:hAnsi="Times New Roman" w:cs="Times New Roman"/>
                <w:b/>
                <w:bCs/>
                <w:i/>
                <w:iCs/>
                <w:color w:val="000000"/>
                <w:sz w:val="16"/>
                <w:szCs w:val="16"/>
              </w:rPr>
              <w:t xml:space="preserve"> расходы органов местного самоуправления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98 0 00 00000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w:t>
            </w:r>
          </w:p>
        </w:tc>
      </w:tr>
      <w:tr w:rsidR="007730B2" w:rsidTr="007730B2">
        <w:trPr>
          <w:trHeight w:val="39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Прочие расходы за счет межбюджетных трансфертов других уровней</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98  1 00 00000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Субвенции на осуществление первичного воинского учета на территориях, где отсутствуют военные комиссариаты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70 200</w:t>
            </w:r>
          </w:p>
        </w:tc>
      </w:tr>
      <w:tr w:rsidR="007730B2" w:rsidTr="007730B2">
        <w:trPr>
          <w:trHeight w:val="82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36 189</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36 189</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34 011</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34 011</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CCCC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Национальная экономика</w:t>
            </w:r>
          </w:p>
        </w:tc>
        <w:tc>
          <w:tcPr>
            <w:tcW w:w="689" w:type="dxa"/>
            <w:tcBorders>
              <w:top w:val="single" w:sz="6" w:space="0" w:color="auto"/>
              <w:left w:val="single" w:sz="6" w:space="0" w:color="auto"/>
              <w:bottom w:val="single" w:sz="6" w:space="0" w:color="auto"/>
              <w:right w:val="single" w:sz="6" w:space="0" w:color="auto"/>
            </w:tcBorders>
            <w:shd w:val="solid" w:color="CCCC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CCCC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CCCC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CCCC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469 000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Pr>
                <w:rFonts w:ascii="Times New Roman" w:hAnsi="Times New Roman" w:cs="Times New Roman"/>
                <w:b/>
                <w:bCs/>
                <w:i/>
                <w:iCs/>
                <w:color w:val="000000"/>
                <w:sz w:val="16"/>
                <w:szCs w:val="16"/>
              </w:rPr>
              <w:t>Транпорт</w:t>
            </w:r>
            <w:proofErr w:type="spellEnd"/>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08</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w:t>
            </w:r>
          </w:p>
        </w:tc>
      </w:tr>
      <w:tr w:rsidR="007730B2" w:rsidTr="007730B2">
        <w:trPr>
          <w:trHeight w:val="1034"/>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08</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w:t>
            </w:r>
          </w:p>
        </w:tc>
      </w:tr>
      <w:tr w:rsidR="007730B2" w:rsidTr="007730B2">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08</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02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Субсидии на возмещение затрат связанных с пассажирскими перевозками</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7730B2" w:rsidTr="007730B2">
        <w:trPr>
          <w:trHeight w:val="64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810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Дорожное хозяйство (дорожные фонды)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09</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464 000</w:t>
            </w:r>
          </w:p>
        </w:tc>
      </w:tr>
      <w:tr w:rsidR="007730B2" w:rsidTr="007730B2">
        <w:trPr>
          <w:trHeight w:val="1034"/>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09</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464 000</w:t>
            </w:r>
          </w:p>
        </w:tc>
      </w:tr>
      <w:tr w:rsidR="007730B2" w:rsidTr="007730B2">
        <w:trPr>
          <w:trHeight w:val="82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09</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464 000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Расходы за счет средств дорожного фонда </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CCCC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Жилищно-коммунальное хозяйство</w:t>
            </w:r>
          </w:p>
        </w:tc>
        <w:tc>
          <w:tcPr>
            <w:tcW w:w="689" w:type="dxa"/>
            <w:tcBorders>
              <w:top w:val="single" w:sz="6" w:space="0" w:color="auto"/>
              <w:left w:val="single" w:sz="6" w:space="0" w:color="auto"/>
              <w:bottom w:val="single" w:sz="6" w:space="0" w:color="auto"/>
              <w:right w:val="single" w:sz="6" w:space="0" w:color="auto"/>
            </w:tcBorders>
            <w:shd w:val="solid" w:color="CCCC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CCCC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CCCC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CCCC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401 200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Жилищное хозяйство</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w:t>
            </w:r>
          </w:p>
        </w:tc>
      </w:tr>
      <w:tr w:rsidR="007730B2" w:rsidTr="007730B2">
        <w:trPr>
          <w:trHeight w:val="124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7730B2" w:rsidTr="007730B2">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Подпрограмма "Капитальный и текущий ремонт муниципального жилищного фонда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03 1 00 00000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качества муниципального жилищного фонда"</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03 1 01 00000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текущий и капитальный ремонт муниципального жилищного фонда</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Коммунальное хозяйство</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145 000</w:t>
            </w:r>
          </w:p>
        </w:tc>
      </w:tr>
      <w:tr w:rsidR="007730B2" w:rsidTr="007730B2">
        <w:trPr>
          <w:trHeight w:val="124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145 000</w:t>
            </w:r>
          </w:p>
        </w:tc>
      </w:tr>
      <w:tr w:rsidR="007730B2" w:rsidTr="007730B2">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Подпрограмма «Комплексное развитие систем коммунальной инфраструктуры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03 2 00 00000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145 000</w:t>
            </w:r>
          </w:p>
        </w:tc>
      </w:tr>
      <w:tr w:rsidR="007730B2" w:rsidTr="007730B2">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устойчивого развития систем коммунальной инфраструктуры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03 2 01 00000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145 000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водопроводных сетей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7730B2" w:rsidTr="007730B2">
        <w:trPr>
          <w:trHeight w:val="442"/>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сетей газопровода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Благоустройство</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255 200</w:t>
            </w:r>
          </w:p>
        </w:tc>
      </w:tr>
      <w:tr w:rsidR="007730B2" w:rsidTr="007730B2">
        <w:trPr>
          <w:trHeight w:val="124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251 200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lastRenderedPageBreak/>
              <w:t xml:space="preserve">Подпрограмма «Благоустройство территории муниципального образования» </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03 3 00 00000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20 000</w:t>
            </w:r>
          </w:p>
        </w:tc>
      </w:tr>
      <w:tr w:rsidR="007730B2" w:rsidTr="007730B2">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Основное </w:t>
            </w:r>
            <w:proofErr w:type="spellStart"/>
            <w:r>
              <w:rPr>
                <w:rFonts w:ascii="Times New Roman" w:hAnsi="Times New Roman" w:cs="Times New Roman"/>
                <w:b/>
                <w:bCs/>
                <w:i/>
                <w:iCs/>
                <w:color w:val="000000"/>
                <w:sz w:val="16"/>
                <w:szCs w:val="16"/>
              </w:rPr>
              <w:t>мероприяти</w:t>
            </w:r>
            <w:proofErr w:type="spellEnd"/>
            <w:proofErr w:type="gramStart"/>
            <w:r>
              <w:rPr>
                <w:rFonts w:ascii="Times New Roman" w:hAnsi="Times New Roman" w:cs="Times New Roman"/>
                <w:b/>
                <w:bCs/>
                <w:i/>
                <w:iCs/>
                <w:color w:val="000000"/>
                <w:sz w:val="16"/>
                <w:szCs w:val="16"/>
              </w:rPr>
              <w:t>"П</w:t>
            </w:r>
            <w:proofErr w:type="gramEnd"/>
            <w:r>
              <w:rPr>
                <w:rFonts w:ascii="Times New Roman" w:hAnsi="Times New Roman" w:cs="Times New Roman"/>
                <w:b/>
                <w:bCs/>
                <w:i/>
                <w:iCs/>
                <w:color w:val="000000"/>
                <w:sz w:val="16"/>
                <w:szCs w:val="16"/>
              </w:rPr>
              <w:t>овышение уровня комфортности и условий для проживания населения на территории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03 3 01 00000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проведение мероприятий в области благоустройства</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7730B2" w:rsidTr="007730B2">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03 4 00 00000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231 200</w:t>
            </w:r>
          </w:p>
        </w:tc>
      </w:tr>
      <w:tr w:rsidR="007730B2" w:rsidTr="007730B2">
        <w:trPr>
          <w:trHeight w:val="437"/>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комфортного проживания жителей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03 4 01 00000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231 200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проведение мероприятий в области уличного освещения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7730B2" w:rsidTr="007730B2">
        <w:trPr>
          <w:trHeight w:val="982"/>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90"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04 0 00 00000</w:t>
            </w:r>
          </w:p>
        </w:tc>
        <w:tc>
          <w:tcPr>
            <w:tcW w:w="875" w:type="dxa"/>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4 000</w:t>
            </w:r>
          </w:p>
        </w:tc>
      </w:tr>
      <w:tr w:rsidR="007730B2" w:rsidTr="007730B2">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систем уличного освещения"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90"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02 00000</w:t>
            </w:r>
          </w:p>
        </w:tc>
        <w:tc>
          <w:tcPr>
            <w:tcW w:w="875" w:type="dxa"/>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уличного освещения с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90"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875" w:type="dxa"/>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7730B2" w:rsidTr="007730B2">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CCCC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Социальная политика</w:t>
            </w:r>
          </w:p>
        </w:tc>
        <w:tc>
          <w:tcPr>
            <w:tcW w:w="689" w:type="dxa"/>
            <w:tcBorders>
              <w:top w:val="single" w:sz="6" w:space="0" w:color="auto"/>
              <w:left w:val="single" w:sz="6" w:space="0" w:color="auto"/>
              <w:bottom w:val="single" w:sz="6" w:space="0" w:color="auto"/>
              <w:right w:val="single" w:sz="6" w:space="0" w:color="auto"/>
            </w:tcBorders>
            <w:shd w:val="solid" w:color="CCCC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CCCC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CCCC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CCCC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57 300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Пенсионное обеспечение</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57 300</w:t>
            </w:r>
          </w:p>
        </w:tc>
      </w:tr>
      <w:tr w:rsidR="007730B2" w:rsidTr="007730B2">
        <w:trPr>
          <w:trHeight w:val="936"/>
        </w:trPr>
        <w:tc>
          <w:tcPr>
            <w:tcW w:w="5291" w:type="dxa"/>
            <w:tcBorders>
              <w:top w:val="single" w:sz="6" w:space="0" w:color="auto"/>
              <w:left w:val="single" w:sz="2" w:space="0" w:color="000000"/>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57 300</w:t>
            </w:r>
          </w:p>
        </w:tc>
      </w:tr>
      <w:tr w:rsidR="007730B2" w:rsidTr="007730B2">
        <w:trPr>
          <w:trHeight w:val="47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"Оказание мер социальной поддержки отдельных категорий граждан"</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Я 01 70100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57 300</w:t>
            </w:r>
          </w:p>
        </w:tc>
      </w:tr>
      <w:tr w:rsidR="007730B2" w:rsidTr="007730B2">
        <w:trPr>
          <w:trHeight w:val="47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выплату пенсий за выслугу лет лицам, замещавших муниципальные должности и должности муниципальной службы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Социальное обеспечение и иные выплаты гражданам</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7730B2" w:rsidTr="007730B2">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Публичные нормативные социальные выплаты гражданам</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310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bl>
    <w:p w:rsidR="007730B2" w:rsidRDefault="007730B2"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67576C">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8</w:t>
      </w:r>
      <w:r w:rsidR="0067576C" w:rsidRPr="0067576C">
        <w:rPr>
          <w:rFonts w:ascii="Times New Roman" w:hAnsi="Times New Roman" w:cs="Times New Roman"/>
          <w:sz w:val="24"/>
          <w:szCs w:val="24"/>
        </w:rPr>
        <w:t xml:space="preserve"> </w:t>
      </w:r>
    </w:p>
    <w:tbl>
      <w:tblPr>
        <w:tblpPr w:leftFromText="180" w:rightFromText="180" w:bottomFromText="200" w:vertAnchor="page" w:horzAnchor="page" w:tblpX="1930" w:tblpY="1537"/>
        <w:tblW w:w="9960" w:type="dxa"/>
        <w:tblLayout w:type="fixed"/>
        <w:tblCellMar>
          <w:left w:w="30" w:type="dxa"/>
          <w:right w:w="30" w:type="dxa"/>
        </w:tblCellMar>
        <w:tblLook w:val="04A0"/>
      </w:tblPr>
      <w:tblGrid>
        <w:gridCol w:w="5021"/>
        <w:gridCol w:w="1366"/>
        <w:gridCol w:w="15"/>
        <w:gridCol w:w="15"/>
        <w:gridCol w:w="856"/>
        <w:gridCol w:w="2687"/>
      </w:tblGrid>
      <w:tr w:rsidR="0067576C" w:rsidTr="0067576C">
        <w:trPr>
          <w:trHeight w:val="75"/>
        </w:trPr>
        <w:tc>
          <w:tcPr>
            <w:tcW w:w="9960" w:type="dxa"/>
            <w:gridSpan w:val="6"/>
            <w:tcBorders>
              <w:top w:val="single" w:sz="2" w:space="0" w:color="000000"/>
              <w:left w:val="single" w:sz="2" w:space="0" w:color="000000"/>
              <w:bottom w:val="single" w:sz="2" w:space="0" w:color="000000"/>
              <w:right w:val="single" w:sz="2" w:space="0" w:color="000000"/>
            </w:tcBorders>
            <w:hideMark/>
          </w:tcPr>
          <w:p w:rsidR="0067576C" w:rsidRDefault="0067576C" w:rsidP="0067576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Распределение бюджетных ассигнований по целевым статьям (муниципальным программам и </w:t>
            </w:r>
            <w:proofErr w:type="spellStart"/>
            <w:r>
              <w:rPr>
                <w:rFonts w:ascii="Times New Roman" w:hAnsi="Times New Roman" w:cs="Times New Roman"/>
                <w:b/>
                <w:bCs/>
                <w:color w:val="000000"/>
                <w:sz w:val="24"/>
                <w:szCs w:val="24"/>
              </w:rPr>
              <w:t>непрограмным</w:t>
            </w:r>
            <w:proofErr w:type="spellEnd"/>
            <w:r>
              <w:rPr>
                <w:rFonts w:ascii="Times New Roman" w:hAnsi="Times New Roman" w:cs="Times New Roman"/>
                <w:b/>
                <w:bCs/>
                <w:color w:val="000000"/>
                <w:sz w:val="24"/>
                <w:szCs w:val="24"/>
              </w:rPr>
              <w:t xml:space="preserve"> направлениям деятельности), группам (группам и подгруппам) видов расходов классификации расходов бюджетов на 2016 год</w:t>
            </w:r>
          </w:p>
        </w:tc>
      </w:tr>
      <w:tr w:rsidR="0067576C" w:rsidTr="0067576C">
        <w:trPr>
          <w:trHeight w:val="456"/>
        </w:trPr>
        <w:tc>
          <w:tcPr>
            <w:tcW w:w="5021" w:type="dxa"/>
            <w:tcBorders>
              <w:top w:val="single" w:sz="2" w:space="0" w:color="000000"/>
              <w:left w:val="single" w:sz="2" w:space="0" w:color="000000"/>
              <w:bottom w:val="single" w:sz="6" w:space="0" w:color="auto"/>
              <w:right w:val="single" w:sz="2" w:space="0" w:color="000000"/>
            </w:tcBorders>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20"/>
                <w:szCs w:val="20"/>
              </w:rPr>
            </w:pPr>
          </w:p>
        </w:tc>
        <w:tc>
          <w:tcPr>
            <w:tcW w:w="1396" w:type="dxa"/>
            <w:gridSpan w:val="3"/>
            <w:tcBorders>
              <w:top w:val="single" w:sz="2" w:space="0" w:color="000000"/>
              <w:left w:val="single" w:sz="2" w:space="0" w:color="000000"/>
              <w:bottom w:val="single" w:sz="6" w:space="0" w:color="auto"/>
              <w:right w:val="single" w:sz="2" w:space="0" w:color="000000"/>
            </w:tcBorders>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20"/>
                <w:szCs w:val="20"/>
              </w:rPr>
            </w:pPr>
          </w:p>
        </w:tc>
        <w:tc>
          <w:tcPr>
            <w:tcW w:w="856" w:type="dxa"/>
            <w:tcBorders>
              <w:top w:val="single" w:sz="2" w:space="0" w:color="000000"/>
              <w:left w:val="single" w:sz="2" w:space="0" w:color="000000"/>
              <w:bottom w:val="single" w:sz="6" w:space="0" w:color="auto"/>
              <w:right w:val="single" w:sz="2" w:space="0" w:color="000000"/>
            </w:tcBorders>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20"/>
                <w:szCs w:val="20"/>
              </w:rPr>
            </w:pPr>
          </w:p>
        </w:tc>
        <w:tc>
          <w:tcPr>
            <w:tcW w:w="2687" w:type="dxa"/>
            <w:tcBorders>
              <w:top w:val="single" w:sz="2" w:space="0" w:color="000000"/>
              <w:left w:val="single" w:sz="2" w:space="0" w:color="000000"/>
              <w:bottom w:val="single" w:sz="6" w:space="0" w:color="auto"/>
              <w:right w:val="single" w:sz="2" w:space="0" w:color="000000"/>
            </w:tcBorders>
            <w:hideMark/>
          </w:tcPr>
          <w:p w:rsidR="0067576C" w:rsidRDefault="0067576C" w:rsidP="0067576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67576C" w:rsidTr="0067576C">
        <w:trPr>
          <w:trHeight w:val="525"/>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Наименование </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Целевая статья расходов</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Вид расходов</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СУММА</w:t>
            </w:r>
          </w:p>
        </w:tc>
      </w:tr>
      <w:tr w:rsidR="0067576C" w:rsidTr="0067576C">
        <w:trPr>
          <w:trHeight w:val="331"/>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r>
      <w:tr w:rsidR="0067576C" w:rsidTr="0067576C">
        <w:trPr>
          <w:trHeight w:val="862"/>
        </w:trPr>
        <w:tc>
          <w:tcPr>
            <w:tcW w:w="5021"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1396" w:type="dxa"/>
            <w:gridSpan w:val="3"/>
            <w:tcBorders>
              <w:top w:val="single" w:sz="6" w:space="0" w:color="auto"/>
              <w:left w:val="single" w:sz="6" w:space="0" w:color="auto"/>
              <w:bottom w:val="single" w:sz="6" w:space="0" w:color="auto"/>
              <w:right w:val="single" w:sz="4"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01 0 00 00000</w:t>
            </w:r>
          </w:p>
        </w:tc>
        <w:tc>
          <w:tcPr>
            <w:tcW w:w="856" w:type="dxa"/>
            <w:tcBorders>
              <w:top w:val="single" w:sz="6" w:space="0" w:color="auto"/>
              <w:left w:val="single" w:sz="4" w:space="0" w:color="auto"/>
              <w:bottom w:val="single" w:sz="6" w:space="0" w:color="auto"/>
              <w:right w:val="single" w:sz="6" w:space="0" w:color="auto"/>
            </w:tcBorders>
            <w:shd w:val="solid" w:color="FFFF99" w:fill="auto"/>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1 608 300</w:t>
            </w:r>
          </w:p>
        </w:tc>
      </w:tr>
      <w:tr w:rsidR="0067576C" w:rsidTr="0067576C">
        <w:trPr>
          <w:trHeight w:val="65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Обеспечивающая подпрограмма "Эффективное выполнение полномочий органом местного самоуправления муниципального образования"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01 1 00 00000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"Обеспечение организационных условий для реализации муниципальной программы"</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01 1 01 00000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1 551 000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1 551 000</w:t>
            </w:r>
          </w:p>
        </w:tc>
      </w:tr>
      <w:tr w:rsidR="0067576C" w:rsidTr="0067576C">
        <w:trPr>
          <w:trHeight w:val="828"/>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w:t>
            </w:r>
          </w:p>
        </w:tc>
      </w:tr>
      <w:tr w:rsidR="0067576C" w:rsidTr="0067576C">
        <w:trPr>
          <w:trHeight w:val="235"/>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w:t>
            </w:r>
          </w:p>
        </w:tc>
      </w:tr>
      <w:tr w:rsidR="0067576C" w:rsidTr="0067576C">
        <w:trPr>
          <w:trHeight w:val="235"/>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Уплата налогов, сборов и иных платежей</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850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w:t>
            </w:r>
          </w:p>
        </w:tc>
      </w:tr>
      <w:tr w:rsidR="0067576C" w:rsidTr="0067576C">
        <w:trPr>
          <w:trHeight w:val="420"/>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"Оказание мер социальной поддержки отдельных категорий граждан"</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Я 01 00000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57 300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выплату пенсий за выслугу лет лицам, замещавших муниципальные должности и должности муниципальной службы</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67576C" w:rsidTr="0067576C">
        <w:trPr>
          <w:trHeight w:val="235"/>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Социальное обеспечение и иные выплаты гражданам</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67576C" w:rsidTr="0067576C">
        <w:trPr>
          <w:trHeight w:val="235"/>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Публичные нормативные социальные выплаты гражданам</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310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67576C" w:rsidTr="0067576C">
        <w:trPr>
          <w:trHeight w:val="847"/>
        </w:trPr>
        <w:tc>
          <w:tcPr>
            <w:tcW w:w="5021"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1396" w:type="dxa"/>
            <w:gridSpan w:val="3"/>
            <w:tcBorders>
              <w:top w:val="single" w:sz="6" w:space="0" w:color="auto"/>
              <w:left w:val="single" w:sz="6" w:space="0" w:color="auto"/>
              <w:bottom w:val="single" w:sz="6" w:space="0" w:color="auto"/>
              <w:right w:val="single" w:sz="4"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02 0 00 00000</w:t>
            </w:r>
          </w:p>
        </w:tc>
        <w:tc>
          <w:tcPr>
            <w:tcW w:w="856" w:type="dxa"/>
            <w:tcBorders>
              <w:top w:val="single" w:sz="6" w:space="0" w:color="auto"/>
              <w:left w:val="single" w:sz="4" w:space="0" w:color="auto"/>
              <w:bottom w:val="single" w:sz="6" w:space="0" w:color="auto"/>
              <w:right w:val="single" w:sz="6" w:space="0" w:color="auto"/>
            </w:tcBorders>
            <w:shd w:val="solid" w:color="FFFF99" w:fill="auto"/>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469 000</w:t>
            </w:r>
          </w:p>
        </w:tc>
      </w:tr>
      <w:tr w:rsidR="0067576C" w:rsidTr="0067576C">
        <w:trPr>
          <w:trHeight w:val="684"/>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01 00000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464 000</w:t>
            </w:r>
          </w:p>
        </w:tc>
      </w:tr>
      <w:tr w:rsidR="0067576C" w:rsidTr="0067576C">
        <w:trPr>
          <w:trHeight w:val="235"/>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за счет средств дорожного фонда</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67576C" w:rsidTr="0067576C">
        <w:trPr>
          <w:trHeight w:val="619"/>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1381" w:type="dxa"/>
            <w:gridSpan w:val="2"/>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02 00000</w:t>
            </w:r>
          </w:p>
        </w:tc>
        <w:tc>
          <w:tcPr>
            <w:tcW w:w="871" w:type="dxa"/>
            <w:gridSpan w:val="2"/>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Субсидии на возмещение затрат связанных с пассажирскими перевозками</w:t>
            </w:r>
          </w:p>
        </w:tc>
        <w:tc>
          <w:tcPr>
            <w:tcW w:w="1381" w:type="dxa"/>
            <w:gridSpan w:val="2"/>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871" w:type="dxa"/>
            <w:gridSpan w:val="2"/>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67576C" w:rsidTr="0067576C">
        <w:trPr>
          <w:trHeight w:val="235"/>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67576C" w:rsidTr="0067576C">
        <w:trPr>
          <w:trHeight w:val="619"/>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810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67576C" w:rsidTr="0067576C">
        <w:trPr>
          <w:trHeight w:val="1034"/>
        </w:trPr>
        <w:tc>
          <w:tcPr>
            <w:tcW w:w="5021"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1396" w:type="dxa"/>
            <w:gridSpan w:val="3"/>
            <w:tcBorders>
              <w:top w:val="single" w:sz="6" w:space="0" w:color="auto"/>
              <w:left w:val="single" w:sz="6" w:space="0" w:color="auto"/>
              <w:bottom w:val="single" w:sz="6" w:space="0" w:color="auto"/>
              <w:right w:val="single" w:sz="4"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856" w:type="dxa"/>
            <w:tcBorders>
              <w:top w:val="single" w:sz="6" w:space="0" w:color="auto"/>
              <w:left w:val="single" w:sz="4" w:space="0" w:color="auto"/>
              <w:bottom w:val="single" w:sz="6" w:space="0" w:color="auto"/>
              <w:right w:val="single" w:sz="6" w:space="0" w:color="auto"/>
            </w:tcBorders>
            <w:shd w:val="solid" w:color="FFFF99" w:fill="auto"/>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397 200</w:t>
            </w:r>
          </w:p>
        </w:tc>
      </w:tr>
      <w:tr w:rsidR="0067576C" w:rsidTr="0067576C">
        <w:trPr>
          <w:trHeight w:val="593"/>
        </w:trPr>
        <w:tc>
          <w:tcPr>
            <w:tcW w:w="5021" w:type="dxa"/>
            <w:tcBorders>
              <w:top w:val="single" w:sz="6" w:space="0" w:color="auto"/>
              <w:left w:val="single" w:sz="6" w:space="0" w:color="auto"/>
              <w:bottom w:val="single" w:sz="6" w:space="0" w:color="auto"/>
              <w:right w:val="single" w:sz="6" w:space="0" w:color="auto"/>
            </w:tcBorders>
            <w:shd w:val="solid" w:color="CCCCFF"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Подпрограмма "Капитальный и текущий ремонт муниципального жилищного фонда муниципального образования"</w:t>
            </w:r>
          </w:p>
        </w:tc>
        <w:tc>
          <w:tcPr>
            <w:tcW w:w="1396" w:type="dxa"/>
            <w:gridSpan w:val="3"/>
            <w:tcBorders>
              <w:top w:val="single" w:sz="6" w:space="0" w:color="auto"/>
              <w:left w:val="single" w:sz="6" w:space="0" w:color="auto"/>
              <w:bottom w:val="single" w:sz="6" w:space="0" w:color="auto"/>
              <w:right w:val="single" w:sz="4" w:space="0" w:color="auto"/>
            </w:tcBorders>
            <w:shd w:val="solid" w:color="CCCCFF"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03 1 00 00000</w:t>
            </w:r>
          </w:p>
        </w:tc>
        <w:tc>
          <w:tcPr>
            <w:tcW w:w="856" w:type="dxa"/>
            <w:tcBorders>
              <w:top w:val="single" w:sz="6" w:space="0" w:color="auto"/>
              <w:left w:val="single" w:sz="4" w:space="0" w:color="auto"/>
              <w:bottom w:val="single" w:sz="6" w:space="0" w:color="auto"/>
              <w:right w:val="single" w:sz="6" w:space="0" w:color="auto"/>
            </w:tcBorders>
            <w:shd w:val="solid" w:color="CCCCFF" w:fill="auto"/>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shd w:val="solid" w:color="CCCCFF" w:fill="auto"/>
            <w:hideMark/>
          </w:tcPr>
          <w:p w:rsidR="0067576C" w:rsidRDefault="0067576C" w:rsidP="0067576C">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качества муниципального жилищного фонда"</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03 1 01 00000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Расходы на текущий и капитальный ремонт муниципального жилищного фонда</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67576C" w:rsidTr="0067576C">
        <w:trPr>
          <w:trHeight w:val="593"/>
        </w:trPr>
        <w:tc>
          <w:tcPr>
            <w:tcW w:w="5021" w:type="dxa"/>
            <w:tcBorders>
              <w:top w:val="single" w:sz="6" w:space="0" w:color="auto"/>
              <w:left w:val="single" w:sz="6" w:space="0" w:color="auto"/>
              <w:bottom w:val="single" w:sz="6" w:space="0" w:color="auto"/>
              <w:right w:val="single" w:sz="6" w:space="0" w:color="auto"/>
            </w:tcBorders>
            <w:shd w:val="solid" w:color="CCCCFF"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Подпрограмма «Комплексное развитие систем коммунальной инфраструктуры муниципального образования»</w:t>
            </w:r>
          </w:p>
        </w:tc>
        <w:tc>
          <w:tcPr>
            <w:tcW w:w="1396" w:type="dxa"/>
            <w:gridSpan w:val="3"/>
            <w:tcBorders>
              <w:top w:val="single" w:sz="6" w:space="0" w:color="auto"/>
              <w:left w:val="single" w:sz="6" w:space="0" w:color="auto"/>
              <w:bottom w:val="single" w:sz="6" w:space="0" w:color="auto"/>
              <w:right w:val="single" w:sz="4" w:space="0" w:color="auto"/>
            </w:tcBorders>
            <w:shd w:val="solid" w:color="CCCCFF"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03 2 00 00000</w:t>
            </w:r>
          </w:p>
        </w:tc>
        <w:tc>
          <w:tcPr>
            <w:tcW w:w="856" w:type="dxa"/>
            <w:tcBorders>
              <w:top w:val="single" w:sz="6" w:space="0" w:color="auto"/>
              <w:left w:val="single" w:sz="4" w:space="0" w:color="auto"/>
              <w:bottom w:val="single" w:sz="6" w:space="0" w:color="auto"/>
              <w:right w:val="single" w:sz="6" w:space="0" w:color="auto"/>
            </w:tcBorders>
            <w:shd w:val="solid" w:color="CCCCFF" w:fill="auto"/>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shd w:val="solid" w:color="CCCCFF" w:fill="auto"/>
            <w:hideMark/>
          </w:tcPr>
          <w:p w:rsidR="0067576C" w:rsidRDefault="0067576C" w:rsidP="0067576C">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145 000</w:t>
            </w:r>
          </w:p>
        </w:tc>
      </w:tr>
      <w:tr w:rsidR="0067576C" w:rsidTr="0067576C">
        <w:trPr>
          <w:trHeight w:val="619"/>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устойчивого развития систем коммунальной инфраструктуры муниципального образования"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03 2 01 00000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водопроводных сетей муниципального образования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сетей газопровода муниципального образования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67576C" w:rsidTr="0067576C">
        <w:trPr>
          <w:trHeight w:val="398"/>
        </w:trPr>
        <w:tc>
          <w:tcPr>
            <w:tcW w:w="5021" w:type="dxa"/>
            <w:tcBorders>
              <w:top w:val="single" w:sz="6" w:space="0" w:color="auto"/>
              <w:left w:val="single" w:sz="6" w:space="0" w:color="auto"/>
              <w:bottom w:val="single" w:sz="6" w:space="0" w:color="auto"/>
              <w:right w:val="single" w:sz="6" w:space="0" w:color="auto"/>
            </w:tcBorders>
            <w:shd w:val="solid" w:color="CCCCFF"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w:t>
            </w:r>
          </w:p>
        </w:tc>
        <w:tc>
          <w:tcPr>
            <w:tcW w:w="1396" w:type="dxa"/>
            <w:gridSpan w:val="3"/>
            <w:tcBorders>
              <w:top w:val="single" w:sz="6" w:space="0" w:color="auto"/>
              <w:left w:val="single" w:sz="6" w:space="0" w:color="auto"/>
              <w:bottom w:val="single" w:sz="6" w:space="0" w:color="auto"/>
              <w:right w:val="single" w:sz="4" w:space="0" w:color="auto"/>
            </w:tcBorders>
            <w:shd w:val="solid" w:color="CCCCFF"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03 3 00 00000</w:t>
            </w:r>
          </w:p>
        </w:tc>
        <w:tc>
          <w:tcPr>
            <w:tcW w:w="856" w:type="dxa"/>
            <w:tcBorders>
              <w:top w:val="single" w:sz="6" w:space="0" w:color="auto"/>
              <w:left w:val="single" w:sz="4" w:space="0" w:color="auto"/>
              <w:bottom w:val="single" w:sz="6" w:space="0" w:color="auto"/>
              <w:right w:val="single" w:sz="6" w:space="0" w:color="auto"/>
            </w:tcBorders>
            <w:shd w:val="solid" w:color="CCCCFF" w:fill="auto"/>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shd w:val="solid" w:color="CCCCFF" w:fill="auto"/>
            <w:hideMark/>
          </w:tcPr>
          <w:p w:rsidR="0067576C" w:rsidRDefault="0067576C" w:rsidP="0067576C">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20 000</w:t>
            </w:r>
          </w:p>
        </w:tc>
      </w:tr>
      <w:tr w:rsidR="0067576C" w:rsidTr="0067576C">
        <w:trPr>
          <w:trHeight w:val="619"/>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Основное </w:t>
            </w:r>
            <w:proofErr w:type="spellStart"/>
            <w:r>
              <w:rPr>
                <w:rFonts w:ascii="Times New Roman" w:hAnsi="Times New Roman" w:cs="Times New Roman"/>
                <w:b/>
                <w:bCs/>
                <w:i/>
                <w:iCs/>
                <w:color w:val="000000"/>
                <w:sz w:val="16"/>
                <w:szCs w:val="16"/>
              </w:rPr>
              <w:t>мероприяти</w:t>
            </w:r>
            <w:proofErr w:type="spellEnd"/>
            <w:proofErr w:type="gramStart"/>
            <w:r>
              <w:rPr>
                <w:rFonts w:ascii="Times New Roman" w:hAnsi="Times New Roman" w:cs="Times New Roman"/>
                <w:b/>
                <w:bCs/>
                <w:i/>
                <w:iCs/>
                <w:color w:val="000000"/>
                <w:sz w:val="16"/>
                <w:szCs w:val="16"/>
              </w:rPr>
              <w:t>"П</w:t>
            </w:r>
            <w:proofErr w:type="gramEnd"/>
            <w:r>
              <w:rPr>
                <w:rFonts w:ascii="Times New Roman" w:hAnsi="Times New Roman" w:cs="Times New Roman"/>
                <w:b/>
                <w:bCs/>
                <w:i/>
                <w:iCs/>
                <w:color w:val="000000"/>
                <w:sz w:val="16"/>
                <w:szCs w:val="16"/>
              </w:rPr>
              <w:t>овышение уровня комфортности и условий для проживания населения на территории муниципального образования"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03 3 01 00000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20 000</w:t>
            </w:r>
          </w:p>
        </w:tc>
      </w:tr>
      <w:tr w:rsidR="0067576C" w:rsidTr="0067576C">
        <w:trPr>
          <w:trHeight w:val="235"/>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проведение мероприятий в области благоустройства</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20 000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67576C" w:rsidTr="0067576C">
        <w:trPr>
          <w:trHeight w:val="593"/>
        </w:trPr>
        <w:tc>
          <w:tcPr>
            <w:tcW w:w="5021" w:type="dxa"/>
            <w:tcBorders>
              <w:top w:val="single" w:sz="6" w:space="0" w:color="auto"/>
              <w:left w:val="single" w:sz="6" w:space="0" w:color="auto"/>
              <w:bottom w:val="single" w:sz="6" w:space="0" w:color="auto"/>
              <w:right w:val="single" w:sz="6" w:space="0" w:color="auto"/>
            </w:tcBorders>
            <w:shd w:val="solid" w:color="CCCCFF"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1396" w:type="dxa"/>
            <w:gridSpan w:val="3"/>
            <w:tcBorders>
              <w:top w:val="single" w:sz="6" w:space="0" w:color="auto"/>
              <w:left w:val="single" w:sz="6" w:space="0" w:color="auto"/>
              <w:bottom w:val="single" w:sz="6" w:space="0" w:color="auto"/>
              <w:right w:val="single" w:sz="4" w:space="0" w:color="auto"/>
            </w:tcBorders>
            <w:shd w:val="solid" w:color="CCCCFF"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03 4 00 00000</w:t>
            </w:r>
          </w:p>
        </w:tc>
        <w:tc>
          <w:tcPr>
            <w:tcW w:w="856" w:type="dxa"/>
            <w:tcBorders>
              <w:top w:val="single" w:sz="6" w:space="0" w:color="auto"/>
              <w:left w:val="single" w:sz="4" w:space="0" w:color="auto"/>
              <w:bottom w:val="single" w:sz="6" w:space="0" w:color="auto"/>
              <w:right w:val="single" w:sz="6" w:space="0" w:color="auto"/>
            </w:tcBorders>
            <w:shd w:val="solid" w:color="CCCCFF" w:fill="auto"/>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shd w:val="solid" w:color="CCCCFF" w:fill="auto"/>
            <w:hideMark/>
          </w:tcPr>
          <w:p w:rsidR="0067576C" w:rsidRDefault="0067576C" w:rsidP="0067576C">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231 200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комфортного проживания жителей муниципального образования"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03 4 01 00000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231 200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проведение мероприятий в области уличного освещения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67576C" w:rsidTr="0067576C">
        <w:trPr>
          <w:trHeight w:val="982"/>
        </w:trPr>
        <w:tc>
          <w:tcPr>
            <w:tcW w:w="5021"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1396" w:type="dxa"/>
            <w:gridSpan w:val="3"/>
            <w:tcBorders>
              <w:top w:val="single" w:sz="6" w:space="0" w:color="auto"/>
              <w:left w:val="single" w:sz="6" w:space="0" w:color="auto"/>
              <w:bottom w:val="single" w:sz="6" w:space="0" w:color="auto"/>
              <w:right w:val="single" w:sz="4"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04 0 00 00000</w:t>
            </w:r>
          </w:p>
        </w:tc>
        <w:tc>
          <w:tcPr>
            <w:tcW w:w="856" w:type="dxa"/>
            <w:tcBorders>
              <w:top w:val="single" w:sz="6" w:space="0" w:color="auto"/>
              <w:left w:val="single" w:sz="4" w:space="0" w:color="auto"/>
              <w:bottom w:val="single" w:sz="6" w:space="0" w:color="auto"/>
              <w:right w:val="single" w:sz="6" w:space="0" w:color="auto"/>
            </w:tcBorders>
            <w:shd w:val="solid" w:color="FFFF99" w:fill="auto"/>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5 000</w:t>
            </w:r>
          </w:p>
        </w:tc>
      </w:tr>
      <w:tr w:rsidR="0067576C" w:rsidTr="0067576C">
        <w:trPr>
          <w:trHeight w:val="619"/>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в административных зданиях"</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01 00000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67576C" w:rsidTr="0067576C">
        <w:trPr>
          <w:trHeight w:val="619"/>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освещения административных зданий с установкой энергосберегающих светильников и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1366" w:type="dxa"/>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886" w:type="dxa"/>
            <w:gridSpan w:val="3"/>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67576C" w:rsidTr="0067576C">
        <w:trPr>
          <w:trHeight w:val="619"/>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систем уличного освещения"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02 00000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4 000</w:t>
            </w:r>
          </w:p>
        </w:tc>
      </w:tr>
      <w:tr w:rsidR="0067576C" w:rsidTr="0067576C">
        <w:trPr>
          <w:trHeight w:val="571"/>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уличного освещения с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67576C" w:rsidTr="0067576C">
        <w:trPr>
          <w:trHeight w:val="451"/>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Обеспечение деятельности представительного органа муниципального образования</w:t>
            </w:r>
          </w:p>
        </w:tc>
        <w:tc>
          <w:tcPr>
            <w:tcW w:w="1396" w:type="dxa"/>
            <w:gridSpan w:val="3"/>
            <w:tcBorders>
              <w:top w:val="single" w:sz="6" w:space="0" w:color="auto"/>
              <w:left w:val="single" w:sz="6" w:space="0" w:color="auto"/>
              <w:bottom w:val="single" w:sz="6" w:space="0" w:color="auto"/>
              <w:right w:val="single" w:sz="4"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75 0 00 00000</w:t>
            </w:r>
          </w:p>
        </w:tc>
        <w:tc>
          <w:tcPr>
            <w:tcW w:w="856" w:type="dxa"/>
            <w:tcBorders>
              <w:top w:val="single" w:sz="6" w:space="0" w:color="auto"/>
              <w:left w:val="single" w:sz="4" w:space="0" w:color="auto"/>
              <w:bottom w:val="single" w:sz="6" w:space="0" w:color="auto"/>
              <w:right w:val="single" w:sz="6" w:space="0" w:color="auto"/>
            </w:tcBorders>
            <w:shd w:val="solid" w:color="FFFF99" w:fill="auto"/>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52 000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Депутаты представительного органа муниципального образования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75 3 00 00000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52 000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Расходы на обеспечение функций органов местного самоуправления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67576C" w:rsidTr="0067576C">
        <w:trPr>
          <w:trHeight w:val="828"/>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67576C" w:rsidTr="0067576C">
        <w:trPr>
          <w:trHeight w:val="398"/>
        </w:trPr>
        <w:tc>
          <w:tcPr>
            <w:tcW w:w="5021"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Администрации муниципального образования</w:t>
            </w:r>
          </w:p>
        </w:tc>
        <w:tc>
          <w:tcPr>
            <w:tcW w:w="1396" w:type="dxa"/>
            <w:gridSpan w:val="3"/>
            <w:tcBorders>
              <w:top w:val="single" w:sz="6" w:space="0" w:color="auto"/>
              <w:left w:val="single" w:sz="6" w:space="0" w:color="auto"/>
              <w:bottom w:val="single" w:sz="6" w:space="0" w:color="auto"/>
              <w:right w:val="single" w:sz="4"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76 0 00 00000</w:t>
            </w:r>
          </w:p>
        </w:tc>
        <w:tc>
          <w:tcPr>
            <w:tcW w:w="856" w:type="dxa"/>
            <w:tcBorders>
              <w:top w:val="single" w:sz="6" w:space="0" w:color="auto"/>
              <w:left w:val="single" w:sz="4" w:space="0" w:color="auto"/>
              <w:bottom w:val="single" w:sz="6" w:space="0" w:color="auto"/>
              <w:right w:val="single" w:sz="6" w:space="0" w:color="auto"/>
            </w:tcBorders>
            <w:shd w:val="solid" w:color="FFFF99" w:fill="auto"/>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w:t>
            </w:r>
          </w:p>
        </w:tc>
      </w:tr>
      <w:tr w:rsidR="0067576C" w:rsidTr="0067576C">
        <w:trPr>
          <w:trHeight w:val="235"/>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Высшее должностное лицо</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76 1 00 00000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464 700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67576C" w:rsidTr="0067576C">
        <w:trPr>
          <w:trHeight w:val="828"/>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67576C" w:rsidTr="0067576C">
        <w:trPr>
          <w:trHeight w:val="398"/>
        </w:trPr>
        <w:tc>
          <w:tcPr>
            <w:tcW w:w="5021"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контрольно-ревизионной комиссии муниципального образования</w:t>
            </w:r>
          </w:p>
        </w:tc>
        <w:tc>
          <w:tcPr>
            <w:tcW w:w="1396" w:type="dxa"/>
            <w:gridSpan w:val="3"/>
            <w:tcBorders>
              <w:top w:val="single" w:sz="6" w:space="0" w:color="auto"/>
              <w:left w:val="single" w:sz="6" w:space="0" w:color="auto"/>
              <w:bottom w:val="single" w:sz="6" w:space="0" w:color="auto"/>
              <w:right w:val="single" w:sz="4"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77 0 00 00000</w:t>
            </w:r>
          </w:p>
        </w:tc>
        <w:tc>
          <w:tcPr>
            <w:tcW w:w="856" w:type="dxa"/>
            <w:tcBorders>
              <w:top w:val="single" w:sz="6" w:space="0" w:color="auto"/>
              <w:left w:val="single" w:sz="4" w:space="0" w:color="auto"/>
              <w:bottom w:val="single" w:sz="6" w:space="0" w:color="auto"/>
              <w:right w:val="single" w:sz="6" w:space="0" w:color="auto"/>
            </w:tcBorders>
            <w:shd w:val="solid" w:color="FFFF99" w:fill="auto"/>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17 300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Контрольно-ревизионная комиссия муниципального образования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77 1 00 00000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17 300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межбюджетные трансферты за счет средств  Новомихайловского сельского поселения</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67576C" w:rsidTr="0067576C">
        <w:trPr>
          <w:trHeight w:val="235"/>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Межбюджетные трансферты</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67576C" w:rsidTr="0067576C">
        <w:trPr>
          <w:trHeight w:val="235"/>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межбюджетные трансферты</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540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67576C" w:rsidTr="0067576C">
        <w:trPr>
          <w:trHeight w:val="235"/>
        </w:trPr>
        <w:tc>
          <w:tcPr>
            <w:tcW w:w="5021"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Резервный фонд Администрации муниципального образования</w:t>
            </w:r>
          </w:p>
        </w:tc>
        <w:tc>
          <w:tcPr>
            <w:tcW w:w="2252" w:type="dxa"/>
            <w:gridSpan w:val="4"/>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78 0 00 00000</w:t>
            </w:r>
          </w:p>
        </w:tc>
        <w:tc>
          <w:tcPr>
            <w:tcW w:w="2687"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10 000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за счет средств резервного фонда Администрации муниципального образования</w:t>
            </w:r>
          </w:p>
        </w:tc>
        <w:tc>
          <w:tcPr>
            <w:tcW w:w="2252" w:type="dxa"/>
            <w:gridSpan w:val="4"/>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67576C" w:rsidTr="0067576C">
        <w:trPr>
          <w:trHeight w:val="235"/>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67576C" w:rsidTr="0067576C">
        <w:trPr>
          <w:trHeight w:val="235"/>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Резервные средства</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870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67576C" w:rsidTr="0067576C">
        <w:trPr>
          <w:trHeight w:val="235"/>
        </w:trPr>
        <w:tc>
          <w:tcPr>
            <w:tcW w:w="5021"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Pr>
                <w:rFonts w:ascii="Times New Roman" w:hAnsi="Times New Roman" w:cs="Times New Roman"/>
                <w:b/>
                <w:bCs/>
                <w:i/>
                <w:iCs/>
                <w:color w:val="000000"/>
                <w:sz w:val="16"/>
                <w:szCs w:val="16"/>
              </w:rPr>
              <w:t>Непрограммные</w:t>
            </w:r>
            <w:proofErr w:type="spellEnd"/>
            <w:r>
              <w:rPr>
                <w:rFonts w:ascii="Times New Roman" w:hAnsi="Times New Roman" w:cs="Times New Roman"/>
                <w:b/>
                <w:bCs/>
                <w:i/>
                <w:iCs/>
                <w:color w:val="000000"/>
                <w:sz w:val="16"/>
                <w:szCs w:val="16"/>
              </w:rPr>
              <w:t xml:space="preserve"> расходы органов местного самоуправления</w:t>
            </w:r>
          </w:p>
        </w:tc>
        <w:tc>
          <w:tcPr>
            <w:tcW w:w="1396" w:type="dxa"/>
            <w:gridSpan w:val="3"/>
            <w:tcBorders>
              <w:top w:val="single" w:sz="6" w:space="0" w:color="auto"/>
              <w:left w:val="single" w:sz="6" w:space="0" w:color="auto"/>
              <w:bottom w:val="single" w:sz="6" w:space="0" w:color="auto"/>
              <w:right w:val="single" w:sz="4" w:space="0" w:color="auto"/>
            </w:tcBorders>
            <w:shd w:val="solid" w:color="FFFF99" w:fill="auto"/>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98 0 00 00000</w:t>
            </w:r>
          </w:p>
        </w:tc>
        <w:tc>
          <w:tcPr>
            <w:tcW w:w="856" w:type="dxa"/>
            <w:tcBorders>
              <w:top w:val="single" w:sz="6" w:space="0" w:color="auto"/>
              <w:left w:val="single" w:sz="4" w:space="0" w:color="auto"/>
              <w:bottom w:val="single" w:sz="6" w:space="0" w:color="auto"/>
              <w:right w:val="single" w:sz="6" w:space="0" w:color="auto"/>
            </w:tcBorders>
            <w:shd w:val="solid" w:color="FFFF99" w:fill="auto"/>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shd w:val="solid" w:color="FFFF99" w:fill="auto"/>
            <w:hideMark/>
          </w:tcPr>
          <w:p w:rsidR="0067576C" w:rsidRDefault="0067576C" w:rsidP="0067576C">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70 200</w:t>
            </w:r>
          </w:p>
        </w:tc>
      </w:tr>
      <w:tr w:rsidR="0067576C" w:rsidTr="0067576C">
        <w:trPr>
          <w:trHeight w:val="398"/>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Прочие расходы за счет межбюджетных трансфертов других уровней</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98 1 00 00000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b/>
                <w:bCs/>
                <w:i/>
                <w:iCs/>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Субвенции на осуществление первичного воинского учета на территориях где отсутствуют военные комиссариаты</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856" w:type="dxa"/>
            <w:tcBorders>
              <w:top w:val="single" w:sz="6" w:space="0" w:color="auto"/>
              <w:left w:val="single" w:sz="4" w:space="0" w:color="auto"/>
              <w:bottom w:val="single" w:sz="6" w:space="0" w:color="auto"/>
              <w:right w:val="single" w:sz="6" w:space="0" w:color="auto"/>
            </w:tcBorders>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70 200</w:t>
            </w:r>
          </w:p>
        </w:tc>
      </w:tr>
      <w:tr w:rsidR="0067576C" w:rsidTr="0067576C">
        <w:trPr>
          <w:trHeight w:val="828"/>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gridSpan w:val="3"/>
            <w:tcBorders>
              <w:top w:val="single" w:sz="6" w:space="0" w:color="auto"/>
              <w:left w:val="single" w:sz="6" w:space="0" w:color="auto"/>
              <w:bottom w:val="single" w:sz="6" w:space="0" w:color="auto"/>
              <w:right w:val="single" w:sz="4"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856" w:type="dxa"/>
            <w:tcBorders>
              <w:top w:val="single" w:sz="6" w:space="0" w:color="auto"/>
              <w:left w:val="single" w:sz="4"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36 189</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36 189</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34 011</w:t>
            </w:r>
          </w:p>
        </w:tc>
      </w:tr>
      <w:tr w:rsidR="0067576C" w:rsidTr="0067576C">
        <w:trPr>
          <w:trHeight w:val="413"/>
        </w:trPr>
        <w:tc>
          <w:tcPr>
            <w:tcW w:w="5021"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6" w:type="dxa"/>
            <w:gridSpan w:val="3"/>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856"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7" w:type="dxa"/>
            <w:tcBorders>
              <w:top w:val="single" w:sz="6" w:space="0" w:color="auto"/>
              <w:left w:val="single" w:sz="6" w:space="0" w:color="auto"/>
              <w:bottom w:val="single" w:sz="6" w:space="0" w:color="auto"/>
              <w:right w:val="single" w:sz="6" w:space="0" w:color="auto"/>
            </w:tcBorders>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34 011</w:t>
            </w:r>
          </w:p>
        </w:tc>
      </w:tr>
      <w:tr w:rsidR="0067576C" w:rsidTr="0067576C">
        <w:trPr>
          <w:trHeight w:val="235"/>
        </w:trPr>
        <w:tc>
          <w:tcPr>
            <w:tcW w:w="5021" w:type="dxa"/>
            <w:tcBorders>
              <w:top w:val="single" w:sz="6" w:space="0" w:color="auto"/>
              <w:left w:val="single" w:sz="2" w:space="0" w:color="000000"/>
              <w:bottom w:val="single" w:sz="2" w:space="0" w:color="000000"/>
              <w:right w:val="single" w:sz="2" w:space="0" w:color="000000"/>
            </w:tcBorders>
            <w:shd w:val="solid" w:color="A0A0A0" w:fill="000000"/>
          </w:tcPr>
          <w:p w:rsidR="0067576C" w:rsidRDefault="0067576C" w:rsidP="0067576C">
            <w:pPr>
              <w:autoSpaceDE w:val="0"/>
              <w:autoSpaceDN w:val="0"/>
              <w:adjustRightInd w:val="0"/>
              <w:spacing w:after="0" w:line="240" w:lineRule="auto"/>
              <w:jc w:val="right"/>
              <w:rPr>
                <w:rFonts w:ascii="Arial" w:hAnsi="Arial" w:cs="Arial"/>
                <w:color w:val="000000"/>
                <w:sz w:val="20"/>
                <w:szCs w:val="20"/>
              </w:rPr>
            </w:pPr>
          </w:p>
        </w:tc>
        <w:tc>
          <w:tcPr>
            <w:tcW w:w="1396" w:type="dxa"/>
            <w:gridSpan w:val="3"/>
            <w:tcBorders>
              <w:top w:val="single" w:sz="6" w:space="0" w:color="auto"/>
              <w:left w:val="single" w:sz="2" w:space="0" w:color="000000"/>
              <w:bottom w:val="single" w:sz="2" w:space="0" w:color="000000"/>
              <w:right w:val="single" w:sz="2" w:space="0" w:color="000000"/>
            </w:tcBorders>
            <w:shd w:val="solid" w:color="A0A0A0" w:fill="000000"/>
          </w:tcPr>
          <w:p w:rsidR="0067576C" w:rsidRDefault="0067576C" w:rsidP="0067576C">
            <w:pPr>
              <w:autoSpaceDE w:val="0"/>
              <w:autoSpaceDN w:val="0"/>
              <w:adjustRightInd w:val="0"/>
              <w:spacing w:after="0" w:line="240" w:lineRule="auto"/>
              <w:jc w:val="right"/>
              <w:rPr>
                <w:rFonts w:ascii="Arial" w:hAnsi="Arial" w:cs="Arial"/>
                <w:color w:val="000000"/>
                <w:sz w:val="20"/>
                <w:szCs w:val="20"/>
              </w:rPr>
            </w:pPr>
          </w:p>
        </w:tc>
        <w:tc>
          <w:tcPr>
            <w:tcW w:w="856" w:type="dxa"/>
            <w:tcBorders>
              <w:top w:val="single" w:sz="6" w:space="0" w:color="auto"/>
              <w:left w:val="single" w:sz="2" w:space="0" w:color="000000"/>
              <w:bottom w:val="single" w:sz="2" w:space="0" w:color="000000"/>
              <w:right w:val="single" w:sz="2" w:space="0" w:color="000000"/>
            </w:tcBorders>
            <w:shd w:val="solid" w:color="A0A0A0" w:fill="000000"/>
          </w:tcPr>
          <w:p w:rsidR="0067576C" w:rsidRDefault="0067576C" w:rsidP="0067576C">
            <w:pPr>
              <w:autoSpaceDE w:val="0"/>
              <w:autoSpaceDN w:val="0"/>
              <w:adjustRightInd w:val="0"/>
              <w:spacing w:after="0" w:line="240" w:lineRule="auto"/>
              <w:jc w:val="right"/>
              <w:rPr>
                <w:rFonts w:ascii="Arial" w:hAnsi="Arial" w:cs="Arial"/>
                <w:color w:val="000000"/>
                <w:sz w:val="20"/>
                <w:szCs w:val="20"/>
              </w:rPr>
            </w:pPr>
          </w:p>
        </w:tc>
        <w:tc>
          <w:tcPr>
            <w:tcW w:w="2687" w:type="dxa"/>
            <w:tcBorders>
              <w:top w:val="single" w:sz="6" w:space="0" w:color="auto"/>
              <w:left w:val="single" w:sz="2" w:space="0" w:color="000000"/>
              <w:bottom w:val="single" w:sz="2" w:space="0" w:color="000000"/>
              <w:right w:val="single" w:sz="2" w:space="0" w:color="000000"/>
            </w:tcBorders>
            <w:shd w:val="solid" w:color="A0A0A0" w:fill="000000"/>
            <w:hideMark/>
          </w:tcPr>
          <w:p w:rsidR="0067576C" w:rsidRDefault="0067576C" w:rsidP="0067576C">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3 093 700</w:t>
            </w:r>
          </w:p>
        </w:tc>
      </w:tr>
    </w:tbl>
    <w:p w:rsidR="007730B2" w:rsidRDefault="007730B2" w:rsidP="007730B2">
      <w:pPr>
        <w:spacing w:after="0"/>
        <w:ind w:left="567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w:t>
      </w: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67576C" w:rsidRDefault="0067576C" w:rsidP="007730B2">
      <w:pPr>
        <w:spacing w:after="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0"/>
          <w:szCs w:val="20"/>
        </w:rPr>
      </w:pPr>
      <w:r>
        <w:rPr>
          <w:rFonts w:ascii="Times New Roman" w:hAnsi="Times New Roman" w:cs="Times New Roman"/>
          <w:sz w:val="20"/>
          <w:szCs w:val="20"/>
        </w:rPr>
        <w:lastRenderedPageBreak/>
        <w:t>Приложение 9</w:t>
      </w:r>
    </w:p>
    <w:p w:rsidR="007730B2" w:rsidRDefault="007730B2" w:rsidP="007730B2">
      <w:pPr>
        <w:spacing w:after="0"/>
        <w:ind w:left="5670"/>
        <w:jc w:val="both"/>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7730B2" w:rsidRDefault="007730B2" w:rsidP="007730B2">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W w:w="10080" w:type="dxa"/>
        <w:tblLayout w:type="fixed"/>
        <w:tblCellMar>
          <w:left w:w="30" w:type="dxa"/>
          <w:right w:w="30" w:type="dxa"/>
        </w:tblCellMar>
        <w:tblLook w:val="04A0"/>
      </w:tblPr>
      <w:tblGrid>
        <w:gridCol w:w="4905"/>
        <w:gridCol w:w="944"/>
        <w:gridCol w:w="689"/>
        <w:gridCol w:w="645"/>
        <w:gridCol w:w="1231"/>
        <w:gridCol w:w="45"/>
        <w:gridCol w:w="15"/>
        <w:gridCol w:w="450"/>
        <w:gridCol w:w="1156"/>
      </w:tblGrid>
      <w:tr w:rsidR="007730B2" w:rsidTr="007730B2">
        <w:trPr>
          <w:trHeight w:val="276"/>
        </w:trPr>
        <w:tc>
          <w:tcPr>
            <w:tcW w:w="6533" w:type="dxa"/>
            <w:gridSpan w:val="3"/>
            <w:tcBorders>
              <w:top w:val="single" w:sz="2" w:space="0" w:color="000000"/>
              <w:left w:val="single" w:sz="2" w:space="0" w:color="000000"/>
              <w:bottom w:val="single" w:sz="2" w:space="0" w:color="000000"/>
              <w:right w:val="nil"/>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Ведомственная структура расходов бюджета</w:t>
            </w:r>
          </w:p>
        </w:tc>
        <w:tc>
          <w:tcPr>
            <w:tcW w:w="645" w:type="dxa"/>
            <w:tcBorders>
              <w:top w:val="single" w:sz="2" w:space="0" w:color="000000"/>
              <w:left w:val="nil"/>
              <w:bottom w:val="single" w:sz="2" w:space="0" w:color="000000"/>
              <w:right w:val="nil"/>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gridSpan w:val="2"/>
            <w:tcBorders>
              <w:top w:val="single" w:sz="4" w:space="0" w:color="auto"/>
              <w:left w:val="nil"/>
              <w:bottom w:val="single" w:sz="4" w:space="0" w:color="auto"/>
              <w:right w:val="nil"/>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24"/>
                <w:szCs w:val="24"/>
              </w:rPr>
            </w:pPr>
          </w:p>
        </w:tc>
        <w:tc>
          <w:tcPr>
            <w:tcW w:w="465" w:type="dxa"/>
            <w:gridSpan w:val="2"/>
            <w:tcBorders>
              <w:top w:val="single" w:sz="2" w:space="0" w:color="000000"/>
              <w:left w:val="nil"/>
              <w:bottom w:val="single" w:sz="2" w:space="0" w:color="000000"/>
              <w:right w:val="nil"/>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24"/>
                <w:szCs w:val="24"/>
              </w:rPr>
            </w:pPr>
          </w:p>
        </w:tc>
        <w:tc>
          <w:tcPr>
            <w:tcW w:w="1155" w:type="dxa"/>
            <w:tcBorders>
              <w:top w:val="single" w:sz="2" w:space="0" w:color="000000"/>
              <w:left w:val="nil"/>
              <w:bottom w:val="single" w:sz="2" w:space="0" w:color="000000"/>
              <w:right w:val="single" w:sz="2" w:space="0" w:color="000000"/>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24"/>
                <w:szCs w:val="24"/>
              </w:rPr>
            </w:pPr>
          </w:p>
        </w:tc>
      </w:tr>
      <w:tr w:rsidR="007730B2" w:rsidTr="007730B2">
        <w:trPr>
          <w:trHeight w:val="262"/>
        </w:trPr>
        <w:tc>
          <w:tcPr>
            <w:tcW w:w="10073" w:type="dxa"/>
            <w:gridSpan w:val="9"/>
            <w:tcBorders>
              <w:top w:val="single" w:sz="2" w:space="0" w:color="000000"/>
              <w:left w:val="single" w:sz="2" w:space="0" w:color="000000"/>
              <w:bottom w:val="single" w:sz="2" w:space="0" w:color="000000"/>
              <w:right w:val="single" w:sz="2" w:space="0" w:color="000000"/>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Новомихайловского сельского поселения Монастырщинского </w:t>
            </w:r>
          </w:p>
        </w:tc>
      </w:tr>
      <w:tr w:rsidR="007730B2" w:rsidTr="007730B2">
        <w:trPr>
          <w:trHeight w:val="262"/>
        </w:trPr>
        <w:tc>
          <w:tcPr>
            <w:tcW w:w="5844" w:type="dxa"/>
            <w:gridSpan w:val="2"/>
            <w:tcBorders>
              <w:top w:val="single" w:sz="2" w:space="0" w:color="000000"/>
              <w:left w:val="single" w:sz="2" w:space="0" w:color="000000"/>
              <w:bottom w:val="single" w:sz="2" w:space="0" w:color="000000"/>
              <w:right w:val="nil"/>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района Смоленской области на 2016 год</w:t>
            </w:r>
          </w:p>
        </w:tc>
        <w:tc>
          <w:tcPr>
            <w:tcW w:w="689" w:type="dxa"/>
            <w:tcBorders>
              <w:top w:val="single" w:sz="2" w:space="0" w:color="000000"/>
              <w:left w:val="nil"/>
              <w:bottom w:val="single" w:sz="2" w:space="0" w:color="000000"/>
              <w:right w:val="nil"/>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p>
        </w:tc>
        <w:tc>
          <w:tcPr>
            <w:tcW w:w="645" w:type="dxa"/>
            <w:tcBorders>
              <w:top w:val="single" w:sz="2" w:space="0" w:color="000000"/>
              <w:left w:val="nil"/>
              <w:bottom w:val="single" w:sz="2" w:space="0" w:color="000000"/>
              <w:right w:val="nil"/>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2" w:space="0" w:color="000000"/>
              <w:left w:val="nil"/>
              <w:bottom w:val="single" w:sz="2" w:space="0" w:color="000000"/>
              <w:right w:val="nil"/>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p>
        </w:tc>
        <w:tc>
          <w:tcPr>
            <w:tcW w:w="465" w:type="dxa"/>
            <w:gridSpan w:val="2"/>
            <w:tcBorders>
              <w:top w:val="single" w:sz="2" w:space="0" w:color="000000"/>
              <w:left w:val="nil"/>
              <w:bottom w:val="single" w:sz="2" w:space="0" w:color="000000"/>
              <w:right w:val="nil"/>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p>
        </w:tc>
        <w:tc>
          <w:tcPr>
            <w:tcW w:w="1155" w:type="dxa"/>
            <w:tcBorders>
              <w:top w:val="single" w:sz="2" w:space="0" w:color="000000"/>
              <w:left w:val="nil"/>
              <w:bottom w:val="single" w:sz="2" w:space="0" w:color="000000"/>
              <w:right w:val="single" w:sz="2" w:space="0" w:color="000000"/>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p>
        </w:tc>
      </w:tr>
      <w:tr w:rsidR="007730B2" w:rsidTr="007730B2">
        <w:trPr>
          <w:trHeight w:val="235"/>
        </w:trPr>
        <w:tc>
          <w:tcPr>
            <w:tcW w:w="4901"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943"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689"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645"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gridSpan w:val="2"/>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465" w:type="dxa"/>
            <w:gridSpan w:val="2"/>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1155" w:type="dxa"/>
            <w:tcBorders>
              <w:top w:val="single" w:sz="2" w:space="0" w:color="000000"/>
              <w:left w:val="single" w:sz="2" w:space="0" w:color="000000"/>
              <w:bottom w:val="single" w:sz="6" w:space="0" w:color="auto"/>
              <w:right w:val="single" w:sz="2" w:space="0" w:color="000000"/>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7730B2" w:rsidTr="007730B2">
        <w:trPr>
          <w:trHeight w:val="1546"/>
        </w:trPr>
        <w:tc>
          <w:tcPr>
            <w:tcW w:w="490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Наименование </w:t>
            </w:r>
          </w:p>
        </w:tc>
        <w:tc>
          <w:tcPr>
            <w:tcW w:w="943"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Код главного распорядителя средств бюджета  (прямого получателя)</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Раздел</w:t>
            </w:r>
          </w:p>
        </w:tc>
        <w:tc>
          <w:tcPr>
            <w:tcW w:w="64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Подраздел</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Целевая статья расходов</w:t>
            </w:r>
          </w:p>
        </w:tc>
        <w:tc>
          <w:tcPr>
            <w:tcW w:w="46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Вид расходов</w:t>
            </w:r>
          </w:p>
        </w:tc>
        <w:tc>
          <w:tcPr>
            <w:tcW w:w="115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Сумма</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943"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3 093 700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Общегосударственные вопросы</w:t>
            </w:r>
          </w:p>
        </w:tc>
        <w:tc>
          <w:tcPr>
            <w:tcW w:w="943"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2 096 000</w:t>
            </w:r>
          </w:p>
        </w:tc>
      </w:tr>
      <w:tr w:rsidR="007730B2" w:rsidTr="007730B2">
        <w:trPr>
          <w:trHeight w:val="482"/>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464 700</w:t>
            </w:r>
          </w:p>
        </w:tc>
      </w:tr>
      <w:tr w:rsidR="007730B2" w:rsidTr="007730B2">
        <w:trPr>
          <w:trHeight w:val="39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Администрации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76 0 00 00000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Высшее должностное лицо</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76 1 00 00000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w:t>
            </w:r>
          </w:p>
        </w:tc>
      </w:tr>
      <w:tr w:rsidR="007730B2" w:rsidTr="007730B2">
        <w:trPr>
          <w:trHeight w:val="317"/>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7730B2" w:rsidTr="007730B2">
        <w:trPr>
          <w:trHeight w:val="82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7730B2" w:rsidTr="007730B2">
        <w:trPr>
          <w:trHeight w:val="662"/>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52 000</w:t>
            </w:r>
          </w:p>
        </w:tc>
      </w:tr>
      <w:tr w:rsidR="007730B2" w:rsidTr="007730B2">
        <w:trPr>
          <w:trHeight w:val="45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представительного органа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75 0 00 00000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w:t>
            </w:r>
          </w:p>
        </w:tc>
      </w:tr>
      <w:tr w:rsidR="007730B2" w:rsidTr="007730B2">
        <w:trPr>
          <w:trHeight w:val="45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Депутаты представительного органа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7730B2" w:rsidTr="007730B2">
        <w:trPr>
          <w:trHeight w:val="82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7730B2" w:rsidTr="007730B2">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1 552 000</w:t>
            </w:r>
          </w:p>
        </w:tc>
      </w:tr>
      <w:tr w:rsidR="007730B2" w:rsidTr="007730B2">
        <w:trPr>
          <w:trHeight w:val="836"/>
        </w:trPr>
        <w:tc>
          <w:tcPr>
            <w:tcW w:w="4901" w:type="dxa"/>
            <w:tcBorders>
              <w:top w:val="single" w:sz="6" w:space="0" w:color="auto"/>
              <w:left w:val="single" w:sz="2" w:space="0" w:color="000000"/>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1 551 000</w:t>
            </w:r>
          </w:p>
        </w:tc>
      </w:tr>
      <w:tr w:rsidR="007730B2" w:rsidTr="007730B2">
        <w:trPr>
          <w:trHeight w:val="59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Обеспечивающая подпрограмма "Эффективное выполнение полномочий органом местного самоуправления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01 1 00 00000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"Обеспечение организационных условий для реализации муниципальной программы"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1230"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01 1 01 00000</w:t>
            </w:r>
          </w:p>
        </w:tc>
        <w:tc>
          <w:tcPr>
            <w:tcW w:w="510" w:type="dxa"/>
            <w:gridSpan w:val="3"/>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1 551 000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30" w:type="dxa"/>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510" w:type="dxa"/>
            <w:gridSpan w:val="3"/>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1 551 000</w:t>
            </w:r>
          </w:p>
        </w:tc>
      </w:tr>
      <w:tr w:rsidR="007730B2" w:rsidTr="007730B2">
        <w:trPr>
          <w:trHeight w:val="82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Уплата налогов, сборов и иных платежей</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850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w:t>
            </w:r>
          </w:p>
        </w:tc>
      </w:tr>
      <w:tr w:rsidR="007730B2" w:rsidTr="007730B2">
        <w:trPr>
          <w:trHeight w:val="88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7730B2" w:rsidTr="007730B2">
        <w:trPr>
          <w:trHeight w:val="497"/>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в административных зданиях"</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01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7730B2" w:rsidTr="007730B2">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освещения административных зданий с установкой энергосберегающих светильников и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7730B2" w:rsidTr="007730B2">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17 300</w:t>
            </w:r>
          </w:p>
        </w:tc>
      </w:tr>
      <w:tr w:rsidR="007730B2" w:rsidTr="007730B2">
        <w:trPr>
          <w:trHeight w:val="39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контрольно-ревизионной комиссии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Контрольно-ревизионная комиссия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77 1 00 00000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межбюджетные трансферты за счет средств Новомихайловского сельского поселения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Межбюджетные трансферты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межбюджетные трансферты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Резервные фонды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10 000</w:t>
            </w:r>
          </w:p>
        </w:tc>
      </w:tr>
      <w:tr w:rsidR="007730B2" w:rsidTr="007730B2">
        <w:trPr>
          <w:trHeight w:val="317"/>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Резервный фонд Администрации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78 0 00 00000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за счет средств резервного фонда Администрации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Резервные средства</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870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Национальная оборона</w:t>
            </w:r>
          </w:p>
        </w:tc>
        <w:tc>
          <w:tcPr>
            <w:tcW w:w="943"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70 200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Мобилизационная и вневойсковая подготовка</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70 200</w:t>
            </w:r>
          </w:p>
        </w:tc>
      </w:tr>
      <w:tr w:rsidR="007730B2" w:rsidTr="007730B2">
        <w:trPr>
          <w:trHeight w:val="34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Pr>
                <w:rFonts w:ascii="Times New Roman" w:hAnsi="Times New Roman" w:cs="Times New Roman"/>
                <w:b/>
                <w:bCs/>
                <w:i/>
                <w:iCs/>
                <w:color w:val="000000"/>
                <w:sz w:val="16"/>
                <w:szCs w:val="16"/>
              </w:rPr>
              <w:t>Непрограммные</w:t>
            </w:r>
            <w:proofErr w:type="spellEnd"/>
            <w:r>
              <w:rPr>
                <w:rFonts w:ascii="Times New Roman" w:hAnsi="Times New Roman" w:cs="Times New Roman"/>
                <w:b/>
                <w:bCs/>
                <w:i/>
                <w:iCs/>
                <w:color w:val="000000"/>
                <w:sz w:val="16"/>
                <w:szCs w:val="16"/>
              </w:rPr>
              <w:t xml:space="preserve"> расходы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98 0 00 00000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w:t>
            </w:r>
          </w:p>
        </w:tc>
      </w:tr>
      <w:tr w:rsidR="007730B2" w:rsidTr="007730B2">
        <w:trPr>
          <w:trHeight w:val="39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Прочие расходы за счет межбюджетных трансфертов других уровней</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98  1 00 00000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70 200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Субвенции на осуществление первичного воинского учета на территориях, где отсутствуют военные комиссариаты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70 200</w:t>
            </w:r>
          </w:p>
        </w:tc>
      </w:tr>
      <w:tr w:rsidR="007730B2" w:rsidTr="007730B2">
        <w:trPr>
          <w:trHeight w:val="82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36 189</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36 189</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34 011</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34 011</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Национальная экономика</w:t>
            </w:r>
          </w:p>
        </w:tc>
        <w:tc>
          <w:tcPr>
            <w:tcW w:w="943"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469 000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Pr>
                <w:rFonts w:ascii="Times New Roman" w:hAnsi="Times New Roman" w:cs="Times New Roman"/>
                <w:b/>
                <w:bCs/>
                <w:i/>
                <w:iCs/>
                <w:color w:val="000000"/>
                <w:sz w:val="16"/>
                <w:szCs w:val="16"/>
              </w:rPr>
              <w:t>Транпорт</w:t>
            </w:r>
            <w:proofErr w:type="spellEnd"/>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08</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w:t>
            </w:r>
          </w:p>
        </w:tc>
      </w:tr>
      <w:tr w:rsidR="007730B2" w:rsidTr="007730B2">
        <w:trPr>
          <w:trHeight w:val="1034"/>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08</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w:t>
            </w:r>
          </w:p>
        </w:tc>
      </w:tr>
      <w:tr w:rsidR="007730B2" w:rsidTr="007730B2">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08</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02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Субсидии на возмещение затрат связанных с пассажирскими перевозками</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7730B2" w:rsidTr="007730B2">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810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lastRenderedPageBreak/>
              <w:t>Дорожное хозяйство (дорожные фонды)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09</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464 000</w:t>
            </w:r>
          </w:p>
        </w:tc>
      </w:tr>
      <w:tr w:rsidR="007730B2" w:rsidTr="007730B2">
        <w:trPr>
          <w:trHeight w:val="1034"/>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09</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464 000</w:t>
            </w:r>
          </w:p>
        </w:tc>
      </w:tr>
      <w:tr w:rsidR="007730B2" w:rsidTr="007730B2">
        <w:trPr>
          <w:trHeight w:val="82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09</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01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464 000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Расходы за счет средств дорожного фонда </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740" w:type="dxa"/>
            <w:gridSpan w:val="4"/>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Жилищно-коммунальное хозяйство</w:t>
            </w:r>
          </w:p>
        </w:tc>
        <w:tc>
          <w:tcPr>
            <w:tcW w:w="943"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401 200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Жилищное хозяйство</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1 000</w:t>
            </w:r>
          </w:p>
        </w:tc>
      </w:tr>
      <w:tr w:rsidR="007730B2" w:rsidTr="007730B2">
        <w:trPr>
          <w:trHeight w:val="124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7730B2" w:rsidTr="007730B2">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Подпрограмма "Капитальный и текущий ремонт муниципального жилищного фонда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03 1 00 00000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качества муниципального жилищного фонда"</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03 1 01 00000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текущий и капитальный ремонт муниципального жилищного фонда</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Коммунальное хозяйство</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02</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145 000</w:t>
            </w:r>
          </w:p>
        </w:tc>
      </w:tr>
      <w:tr w:rsidR="007730B2" w:rsidTr="007730B2">
        <w:trPr>
          <w:trHeight w:val="124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145 000</w:t>
            </w:r>
          </w:p>
        </w:tc>
      </w:tr>
      <w:tr w:rsidR="007730B2" w:rsidTr="007730B2">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Подпрограмма «Комплексное развитие систем коммунальной инфраструктуры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03 2 00 00000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145 000</w:t>
            </w:r>
          </w:p>
        </w:tc>
      </w:tr>
      <w:tr w:rsidR="007730B2" w:rsidTr="007730B2">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устойчивого развития систем коммунальной инфраструктуры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03 2 01 00000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145 000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водопроводных сетей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7730B2" w:rsidTr="007730B2">
        <w:trPr>
          <w:trHeight w:val="442"/>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сетей газопровода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Благоустройство</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255 200</w:t>
            </w:r>
          </w:p>
        </w:tc>
      </w:tr>
      <w:tr w:rsidR="007730B2" w:rsidTr="007730B2">
        <w:trPr>
          <w:trHeight w:val="124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90" w:type="dxa"/>
            <w:gridSpan w:val="3"/>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450" w:type="dxa"/>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251 200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Подпрограмма «Благоустройство территории муниципального образования» </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90" w:type="dxa"/>
            <w:gridSpan w:val="3"/>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03 3 00 00000</w:t>
            </w:r>
          </w:p>
        </w:tc>
        <w:tc>
          <w:tcPr>
            <w:tcW w:w="450" w:type="dxa"/>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20 000</w:t>
            </w:r>
          </w:p>
        </w:tc>
      </w:tr>
      <w:tr w:rsidR="007730B2" w:rsidTr="007730B2">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Основное </w:t>
            </w:r>
            <w:proofErr w:type="spellStart"/>
            <w:r>
              <w:rPr>
                <w:rFonts w:ascii="Times New Roman" w:hAnsi="Times New Roman" w:cs="Times New Roman"/>
                <w:b/>
                <w:bCs/>
                <w:i/>
                <w:iCs/>
                <w:color w:val="000000"/>
                <w:sz w:val="16"/>
                <w:szCs w:val="16"/>
              </w:rPr>
              <w:t>мероприяти</w:t>
            </w:r>
            <w:proofErr w:type="spellEnd"/>
            <w:proofErr w:type="gramStart"/>
            <w:r>
              <w:rPr>
                <w:rFonts w:ascii="Times New Roman" w:hAnsi="Times New Roman" w:cs="Times New Roman"/>
                <w:b/>
                <w:bCs/>
                <w:i/>
                <w:iCs/>
                <w:color w:val="000000"/>
                <w:sz w:val="16"/>
                <w:szCs w:val="16"/>
              </w:rPr>
              <w:t>"П</w:t>
            </w:r>
            <w:proofErr w:type="gramEnd"/>
            <w:r>
              <w:rPr>
                <w:rFonts w:ascii="Times New Roman" w:hAnsi="Times New Roman" w:cs="Times New Roman"/>
                <w:b/>
                <w:bCs/>
                <w:i/>
                <w:iCs/>
                <w:color w:val="000000"/>
                <w:sz w:val="16"/>
                <w:szCs w:val="16"/>
              </w:rPr>
              <w:t>овышение уровня комфортности и условий для проживания населения на территории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90" w:type="dxa"/>
            <w:gridSpan w:val="3"/>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03 3 01 00000</w:t>
            </w:r>
          </w:p>
        </w:tc>
        <w:tc>
          <w:tcPr>
            <w:tcW w:w="450" w:type="dxa"/>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Расходы на проведение мероприятий в области благоустройства</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90" w:type="dxa"/>
            <w:gridSpan w:val="3"/>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450" w:type="dxa"/>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7730B2" w:rsidTr="007730B2">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03 4 00 00000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231 200</w:t>
            </w:r>
          </w:p>
        </w:tc>
      </w:tr>
      <w:tr w:rsidR="007730B2" w:rsidTr="007730B2">
        <w:trPr>
          <w:trHeight w:val="437"/>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комфортного проживания жителей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03 4 01 00000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231 200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проведение мероприятий в области уличного освещения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7730B2" w:rsidTr="007730B2">
        <w:trPr>
          <w:trHeight w:val="982"/>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04 0 00 00000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4 000</w:t>
            </w:r>
          </w:p>
        </w:tc>
      </w:tr>
      <w:tr w:rsidR="007730B2" w:rsidTr="007730B2">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систем уличного освещения"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02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уличного освещения с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7730B2" w:rsidTr="007730B2">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Социальная политика</w:t>
            </w:r>
          </w:p>
        </w:tc>
        <w:tc>
          <w:tcPr>
            <w:tcW w:w="943"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57 300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Пенсионное обеспечение</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57 300</w:t>
            </w:r>
          </w:p>
        </w:tc>
      </w:tr>
      <w:tr w:rsidR="007730B2" w:rsidTr="007730B2">
        <w:trPr>
          <w:trHeight w:val="936"/>
        </w:trPr>
        <w:tc>
          <w:tcPr>
            <w:tcW w:w="4901" w:type="dxa"/>
            <w:tcBorders>
              <w:top w:val="single" w:sz="6" w:space="0" w:color="auto"/>
              <w:left w:val="single" w:sz="2" w:space="0" w:color="000000"/>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57 300</w:t>
            </w:r>
          </w:p>
        </w:tc>
      </w:tr>
      <w:tr w:rsidR="007730B2" w:rsidTr="007730B2">
        <w:trPr>
          <w:trHeight w:val="47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"Оказание мер социальной поддержки отдельных категорий граждан"</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Я 01 70100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57 300</w:t>
            </w:r>
          </w:p>
        </w:tc>
      </w:tr>
      <w:tr w:rsidR="007730B2" w:rsidTr="007730B2">
        <w:trPr>
          <w:trHeight w:val="47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выплату пенсий за выслугу лет лицам, замещавших муниципальные должности и должности муниципальной службы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Социальное обеспечение и иные выплаты гражданам</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7730B2" w:rsidTr="007730B2">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Публичные нормативные социальные выплаты гражданам</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310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7730B2" w:rsidTr="007730B2">
        <w:trPr>
          <w:trHeight w:val="235"/>
        </w:trPr>
        <w:tc>
          <w:tcPr>
            <w:tcW w:w="4901" w:type="dxa"/>
            <w:tcBorders>
              <w:top w:val="single" w:sz="6" w:space="0" w:color="auto"/>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943" w:type="dxa"/>
            <w:tcBorders>
              <w:top w:val="single" w:sz="6" w:space="0" w:color="auto"/>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689" w:type="dxa"/>
            <w:tcBorders>
              <w:top w:val="single" w:sz="6" w:space="0" w:color="auto"/>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645" w:type="dxa"/>
            <w:tcBorders>
              <w:top w:val="single" w:sz="6" w:space="0" w:color="auto"/>
              <w:left w:val="single" w:sz="2" w:space="0" w:color="000000"/>
              <w:bottom w:val="single" w:sz="2" w:space="0" w:color="000000"/>
              <w:right w:val="single" w:sz="6" w:space="0" w:color="auto"/>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p>
        </w:tc>
        <w:tc>
          <w:tcPr>
            <w:tcW w:w="465" w:type="dxa"/>
            <w:gridSpan w:val="2"/>
            <w:tcBorders>
              <w:top w:val="single" w:sz="6" w:space="0" w:color="auto"/>
              <w:left w:val="single" w:sz="6" w:space="0" w:color="auto"/>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1155" w:type="dxa"/>
            <w:tcBorders>
              <w:top w:val="single" w:sz="6" w:space="0" w:color="auto"/>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r>
      <w:tr w:rsidR="007730B2" w:rsidTr="007730B2">
        <w:trPr>
          <w:trHeight w:val="235"/>
        </w:trPr>
        <w:tc>
          <w:tcPr>
            <w:tcW w:w="4901" w:type="dxa"/>
            <w:tcBorders>
              <w:top w:val="single" w:sz="2" w:space="0" w:color="000000"/>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943" w:type="dxa"/>
            <w:tcBorders>
              <w:top w:val="single" w:sz="2" w:space="0" w:color="000000"/>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689" w:type="dxa"/>
            <w:tcBorders>
              <w:top w:val="single" w:sz="2" w:space="0" w:color="000000"/>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645" w:type="dxa"/>
            <w:tcBorders>
              <w:top w:val="single" w:sz="2" w:space="0" w:color="000000"/>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gridSpan w:val="2"/>
            <w:tcBorders>
              <w:top w:val="single" w:sz="6" w:space="0" w:color="auto"/>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465" w:type="dxa"/>
            <w:gridSpan w:val="2"/>
            <w:tcBorders>
              <w:top w:val="single" w:sz="2" w:space="0" w:color="000000"/>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1155" w:type="dxa"/>
            <w:tcBorders>
              <w:top w:val="single" w:sz="2" w:space="0" w:color="000000"/>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r>
    </w:tbl>
    <w:p w:rsidR="007730B2" w:rsidRDefault="007730B2" w:rsidP="007730B2">
      <w:pPr>
        <w:spacing w:after="0"/>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67576C" w:rsidRDefault="0067576C" w:rsidP="007730B2">
      <w:pPr>
        <w:spacing w:after="0"/>
        <w:ind w:left="5670"/>
        <w:jc w:val="both"/>
        <w:rPr>
          <w:rFonts w:ascii="Times New Roman" w:hAnsi="Times New Roman" w:cs="Times New Roman"/>
          <w:sz w:val="24"/>
          <w:szCs w:val="24"/>
        </w:rPr>
      </w:pPr>
    </w:p>
    <w:p w:rsidR="0067576C" w:rsidRDefault="0067576C"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p>
    <w:p w:rsidR="007730B2" w:rsidRDefault="007730B2" w:rsidP="007730B2">
      <w:pPr>
        <w:spacing w:after="0"/>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10</w:t>
      </w:r>
    </w:p>
    <w:p w:rsidR="007730B2" w:rsidRDefault="007730B2" w:rsidP="007730B2">
      <w:pPr>
        <w:spacing w:after="0"/>
        <w:ind w:left="567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7730B2" w:rsidRDefault="007730B2" w:rsidP="007730B2">
      <w:pPr>
        <w:spacing w:after="0"/>
        <w:rPr>
          <w:rFonts w:ascii="Times New Roman" w:hAnsi="Times New Roman" w:cs="Times New Roman"/>
          <w:sz w:val="24"/>
          <w:szCs w:val="24"/>
        </w:rPr>
      </w:pPr>
    </w:p>
    <w:tbl>
      <w:tblPr>
        <w:tblW w:w="10095" w:type="dxa"/>
        <w:tblLayout w:type="fixed"/>
        <w:tblCellMar>
          <w:left w:w="30" w:type="dxa"/>
          <w:right w:w="30" w:type="dxa"/>
        </w:tblCellMar>
        <w:tblLook w:val="04A0"/>
      </w:tblPr>
      <w:tblGrid>
        <w:gridCol w:w="4660"/>
        <w:gridCol w:w="1245"/>
        <w:gridCol w:w="30"/>
        <w:gridCol w:w="30"/>
        <w:gridCol w:w="913"/>
        <w:gridCol w:w="689"/>
        <w:gridCol w:w="646"/>
        <w:gridCol w:w="465"/>
        <w:gridCol w:w="1417"/>
      </w:tblGrid>
      <w:tr w:rsidR="007730B2" w:rsidTr="007730B2">
        <w:trPr>
          <w:trHeight w:val="883"/>
        </w:trPr>
        <w:tc>
          <w:tcPr>
            <w:tcW w:w="10095" w:type="dxa"/>
            <w:gridSpan w:val="9"/>
            <w:tcBorders>
              <w:top w:val="single" w:sz="2" w:space="0" w:color="000000"/>
              <w:left w:val="single" w:sz="2" w:space="0" w:color="000000"/>
              <w:bottom w:val="single" w:sz="2" w:space="0" w:color="000000"/>
              <w:right w:val="single" w:sz="2" w:space="0" w:color="000000"/>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Распределение бюджетных ассигнований по муниципальным программам и </w:t>
            </w:r>
            <w:proofErr w:type="spellStart"/>
            <w:r>
              <w:rPr>
                <w:rFonts w:ascii="Times New Roman" w:hAnsi="Times New Roman" w:cs="Times New Roman"/>
                <w:b/>
                <w:bCs/>
                <w:color w:val="000000"/>
                <w:sz w:val="24"/>
                <w:szCs w:val="24"/>
              </w:rPr>
              <w:t>непрограммным</w:t>
            </w:r>
            <w:proofErr w:type="spellEnd"/>
            <w:r>
              <w:rPr>
                <w:rFonts w:ascii="Times New Roman" w:hAnsi="Times New Roman" w:cs="Times New Roman"/>
                <w:b/>
                <w:bCs/>
                <w:color w:val="000000"/>
                <w:sz w:val="24"/>
                <w:szCs w:val="24"/>
              </w:rPr>
              <w:t xml:space="preserve"> направлениям деятельности на 2016 год</w:t>
            </w:r>
          </w:p>
        </w:tc>
      </w:tr>
      <w:tr w:rsidR="007730B2" w:rsidTr="007730B2">
        <w:trPr>
          <w:trHeight w:val="235"/>
        </w:trPr>
        <w:tc>
          <w:tcPr>
            <w:tcW w:w="4660"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gridSpan w:val="2"/>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943" w:type="dxa"/>
            <w:gridSpan w:val="2"/>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689"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646"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465"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tcBorders>
              <w:top w:val="single" w:sz="2" w:space="0" w:color="000000"/>
              <w:left w:val="single" w:sz="2" w:space="0" w:color="000000"/>
              <w:bottom w:val="single" w:sz="6" w:space="0" w:color="auto"/>
              <w:right w:val="single" w:sz="2" w:space="0" w:color="000000"/>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7730B2" w:rsidTr="007730B2">
        <w:trPr>
          <w:trHeight w:val="2100"/>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Наименование </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Целевая статья расходов</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Код главного распорядителя средств бюджета  (прямого получателя)</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Раздел</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Подраздел</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Вид расходов</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Сумма</w:t>
            </w:r>
          </w:p>
        </w:tc>
      </w:tr>
      <w:tr w:rsidR="007730B2" w:rsidTr="007730B2">
        <w:trPr>
          <w:trHeight w:val="1034"/>
        </w:trPr>
        <w:tc>
          <w:tcPr>
            <w:tcW w:w="4660" w:type="dxa"/>
            <w:tcBorders>
              <w:top w:val="single" w:sz="6" w:space="0" w:color="auto"/>
              <w:left w:val="single" w:sz="2" w:space="0" w:color="000000"/>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2014-2020годы</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1 608 300,00</w:t>
            </w:r>
          </w:p>
        </w:tc>
      </w:tr>
      <w:tr w:rsidR="007730B2" w:rsidTr="007730B2">
        <w:trPr>
          <w:trHeight w:val="59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Обеспечивающая подпрограмма "Эффективное выполнение полномочий органом местного самоуправления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01 1 00 00000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"Обеспечение организационных условий для реализации муниципальной программы"</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01 1 01 00000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1 551 000,00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1 551 000,00</w:t>
            </w:r>
          </w:p>
        </w:tc>
      </w:tr>
      <w:tr w:rsidR="007730B2" w:rsidTr="007730B2">
        <w:trPr>
          <w:trHeight w:val="386"/>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1 551 000,00</w:t>
            </w:r>
          </w:p>
        </w:tc>
      </w:tr>
      <w:tr w:rsidR="007730B2" w:rsidTr="007730B2">
        <w:trPr>
          <w:trHeight w:val="787"/>
        </w:trPr>
        <w:tc>
          <w:tcPr>
            <w:tcW w:w="4660"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1 551 000,00</w:t>
            </w:r>
          </w:p>
        </w:tc>
      </w:tr>
      <w:tr w:rsidR="007730B2" w:rsidTr="007730B2">
        <w:trPr>
          <w:trHeight w:val="828"/>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Уплата налогов, сборов и иных платежей</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850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"Оказание мер социальной поддержки отдельных категорий граждан"</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Я 01 00000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57 300,00</w:t>
            </w:r>
          </w:p>
        </w:tc>
      </w:tr>
      <w:tr w:rsidR="007730B2" w:rsidTr="007730B2">
        <w:trPr>
          <w:trHeight w:val="511"/>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выплату пенсий за выслугу лет лицам, замещавших муниципальные должности и должности муниципальной службы</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57 300,00</w:t>
            </w:r>
          </w:p>
        </w:tc>
      </w:tr>
      <w:tr w:rsidR="007730B2" w:rsidTr="007730B2">
        <w:trPr>
          <w:trHeight w:val="386"/>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 Я 01 70100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57 300,00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Социальная политика</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 Я 01 70100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57 300,00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Пенсионное обеспечение</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 Я 01 70100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57 300,00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Социальное обеспечение и иные выплаты гражданам</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Публичные нормативные социальные выплаты гражданам</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310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57 300,00</w:t>
            </w:r>
          </w:p>
        </w:tc>
      </w:tr>
      <w:tr w:rsidR="007730B2" w:rsidTr="007730B2">
        <w:trPr>
          <w:trHeight w:val="1034"/>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lastRenderedPageBreak/>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469 000,00</w:t>
            </w:r>
          </w:p>
        </w:tc>
      </w:tr>
      <w:tr w:rsidR="007730B2" w:rsidTr="007730B2">
        <w:trPr>
          <w:trHeight w:val="828"/>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01 00000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Расходы за счет средств дорожного фонда </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464 000,00</w:t>
            </w:r>
          </w:p>
        </w:tc>
      </w:tr>
      <w:tr w:rsidR="007730B2" w:rsidTr="007730B2">
        <w:trPr>
          <w:trHeight w:val="386"/>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 Я 01 20200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Национальная экономика</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 Я 01 20200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Дорожное хозяйство (дорожные фонды)</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 Я 01 20200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09</w:t>
            </w: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464 000,00</w:t>
            </w:r>
          </w:p>
        </w:tc>
      </w:tr>
      <w:tr w:rsidR="007730B2" w:rsidTr="007730B2">
        <w:trPr>
          <w:trHeight w:val="619"/>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02 00000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Субсидии на возмещение затрат связанных с пассажирскими перевозками</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5 000,00</w:t>
            </w:r>
          </w:p>
        </w:tc>
      </w:tr>
      <w:tr w:rsidR="007730B2" w:rsidTr="007730B2">
        <w:trPr>
          <w:trHeight w:val="386"/>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 Я 02 60270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Национальная экономика</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 Я 02 60270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Pr>
                <w:rFonts w:ascii="Times New Roman" w:hAnsi="Times New Roman" w:cs="Times New Roman"/>
                <w:b/>
                <w:bCs/>
                <w:i/>
                <w:iCs/>
                <w:color w:val="000000"/>
                <w:sz w:val="16"/>
                <w:szCs w:val="16"/>
              </w:rPr>
              <w:t>Транпорт</w:t>
            </w:r>
            <w:proofErr w:type="spellEnd"/>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02 60270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08</w:t>
            </w: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5 000,00</w:t>
            </w:r>
          </w:p>
        </w:tc>
      </w:tr>
      <w:tr w:rsidR="007730B2" w:rsidTr="007730B2">
        <w:trPr>
          <w:trHeight w:val="619"/>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810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5 000,00</w:t>
            </w:r>
          </w:p>
        </w:tc>
      </w:tr>
      <w:tr w:rsidR="007730B2" w:rsidTr="007730B2">
        <w:trPr>
          <w:trHeight w:val="1147"/>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397 200,00</w:t>
            </w:r>
          </w:p>
        </w:tc>
      </w:tr>
      <w:tr w:rsidR="007730B2" w:rsidTr="007730B2">
        <w:trPr>
          <w:trHeight w:val="593"/>
        </w:trPr>
        <w:tc>
          <w:tcPr>
            <w:tcW w:w="4660" w:type="dxa"/>
            <w:tcBorders>
              <w:top w:val="single" w:sz="6" w:space="0" w:color="auto"/>
              <w:left w:val="single" w:sz="6" w:space="0" w:color="auto"/>
              <w:bottom w:val="single" w:sz="6" w:space="0" w:color="auto"/>
              <w:right w:val="single" w:sz="6" w:space="0" w:color="auto"/>
            </w:tcBorders>
            <w:shd w:val="solid" w:color="FFCC99"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Подпрограмма "Капитальный и текущий ремонт муниципального жилищного фонда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shd w:val="solid" w:color="FFCC99"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03 1 00 00000</w:t>
            </w:r>
          </w:p>
        </w:tc>
        <w:tc>
          <w:tcPr>
            <w:tcW w:w="943" w:type="dxa"/>
            <w:gridSpan w:val="2"/>
            <w:tcBorders>
              <w:top w:val="single" w:sz="6" w:space="0" w:color="auto"/>
              <w:left w:val="single" w:sz="4"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CC99"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качества муниципального жилищного фонда"</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03 1 01 00000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текущий и капитальный ремонт муниципального жилищного фонда</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1 000,00</w:t>
            </w:r>
          </w:p>
        </w:tc>
      </w:tr>
      <w:tr w:rsidR="007730B2" w:rsidTr="007730B2">
        <w:trPr>
          <w:trHeight w:val="386"/>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03 1 01 20310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03 1 01 20310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03 1 01 20310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1 000,00</w:t>
            </w:r>
          </w:p>
        </w:tc>
      </w:tr>
      <w:tr w:rsidR="007730B2" w:rsidTr="007730B2">
        <w:trPr>
          <w:trHeight w:val="593"/>
        </w:trPr>
        <w:tc>
          <w:tcPr>
            <w:tcW w:w="4660" w:type="dxa"/>
            <w:tcBorders>
              <w:top w:val="single" w:sz="6" w:space="0" w:color="auto"/>
              <w:left w:val="single" w:sz="6" w:space="0" w:color="auto"/>
              <w:bottom w:val="single" w:sz="6" w:space="0" w:color="auto"/>
              <w:right w:val="single" w:sz="6" w:space="0" w:color="auto"/>
            </w:tcBorders>
            <w:shd w:val="solid" w:color="FFCC99"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Подпрограмма «Комплексное развитие систем коммунальной инфраструктуры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shd w:val="solid" w:color="FFCC99"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03 2 00 00000</w:t>
            </w:r>
          </w:p>
        </w:tc>
        <w:tc>
          <w:tcPr>
            <w:tcW w:w="943" w:type="dxa"/>
            <w:gridSpan w:val="2"/>
            <w:tcBorders>
              <w:top w:val="single" w:sz="6" w:space="0" w:color="auto"/>
              <w:left w:val="single" w:sz="4"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CC99"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145 000,00</w:t>
            </w:r>
          </w:p>
        </w:tc>
      </w:tr>
      <w:tr w:rsidR="007730B2" w:rsidTr="007730B2">
        <w:trPr>
          <w:trHeight w:val="619"/>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устойчивого развития систем коммунальной инфраструктуры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03 2 01 00000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145 000,00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водопроводных сетей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5 000,00</w:t>
            </w:r>
          </w:p>
        </w:tc>
      </w:tr>
      <w:tr w:rsidR="007730B2" w:rsidTr="007730B2">
        <w:trPr>
          <w:trHeight w:val="386"/>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03 2 01 21280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03 2 01 21280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03 2 01 21280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сетей газопровода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140 000,00</w:t>
            </w:r>
          </w:p>
        </w:tc>
      </w:tr>
      <w:tr w:rsidR="007730B2" w:rsidTr="007730B2">
        <w:trPr>
          <w:trHeight w:val="386"/>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03 2 01 21290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140 000,00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03 2 01 21290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140 000,00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lastRenderedPageBreak/>
              <w:t>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03 2 01 21290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140 000,00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140 000,00</w:t>
            </w:r>
          </w:p>
        </w:tc>
      </w:tr>
      <w:tr w:rsidR="007730B2" w:rsidTr="007730B2">
        <w:trPr>
          <w:trHeight w:val="398"/>
        </w:trPr>
        <w:tc>
          <w:tcPr>
            <w:tcW w:w="4660" w:type="dxa"/>
            <w:tcBorders>
              <w:top w:val="single" w:sz="6" w:space="0" w:color="auto"/>
              <w:left w:val="single" w:sz="6" w:space="0" w:color="auto"/>
              <w:bottom w:val="single" w:sz="6" w:space="0" w:color="auto"/>
              <w:right w:val="single" w:sz="6" w:space="0" w:color="auto"/>
            </w:tcBorders>
            <w:shd w:val="solid" w:color="FFCC99"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w:t>
            </w:r>
          </w:p>
        </w:tc>
        <w:tc>
          <w:tcPr>
            <w:tcW w:w="1275" w:type="dxa"/>
            <w:gridSpan w:val="2"/>
            <w:tcBorders>
              <w:top w:val="single" w:sz="6" w:space="0" w:color="auto"/>
              <w:left w:val="single" w:sz="6" w:space="0" w:color="auto"/>
              <w:bottom w:val="single" w:sz="6" w:space="0" w:color="auto"/>
              <w:right w:val="single" w:sz="4" w:space="0" w:color="auto"/>
            </w:tcBorders>
            <w:shd w:val="solid" w:color="FFCC99"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03 3 00 00000</w:t>
            </w:r>
          </w:p>
        </w:tc>
        <w:tc>
          <w:tcPr>
            <w:tcW w:w="943" w:type="dxa"/>
            <w:gridSpan w:val="2"/>
            <w:tcBorders>
              <w:top w:val="single" w:sz="6" w:space="0" w:color="auto"/>
              <w:left w:val="single" w:sz="4"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CC99"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20 000,00</w:t>
            </w:r>
          </w:p>
        </w:tc>
      </w:tr>
      <w:tr w:rsidR="007730B2" w:rsidTr="007730B2">
        <w:trPr>
          <w:trHeight w:val="619"/>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Основное </w:t>
            </w:r>
            <w:proofErr w:type="spellStart"/>
            <w:r>
              <w:rPr>
                <w:rFonts w:ascii="Times New Roman" w:hAnsi="Times New Roman" w:cs="Times New Roman"/>
                <w:b/>
                <w:bCs/>
                <w:i/>
                <w:iCs/>
                <w:color w:val="000000"/>
                <w:sz w:val="16"/>
                <w:szCs w:val="16"/>
              </w:rPr>
              <w:t>мероприяти</w:t>
            </w:r>
            <w:proofErr w:type="spellEnd"/>
            <w:proofErr w:type="gramStart"/>
            <w:r>
              <w:rPr>
                <w:rFonts w:ascii="Times New Roman" w:hAnsi="Times New Roman" w:cs="Times New Roman"/>
                <w:b/>
                <w:bCs/>
                <w:i/>
                <w:iCs/>
                <w:color w:val="000000"/>
                <w:sz w:val="16"/>
                <w:szCs w:val="16"/>
              </w:rPr>
              <w:t>"П</w:t>
            </w:r>
            <w:proofErr w:type="gramEnd"/>
            <w:r>
              <w:rPr>
                <w:rFonts w:ascii="Times New Roman" w:hAnsi="Times New Roman" w:cs="Times New Roman"/>
                <w:b/>
                <w:bCs/>
                <w:i/>
                <w:iCs/>
                <w:color w:val="000000"/>
                <w:sz w:val="16"/>
                <w:szCs w:val="16"/>
              </w:rPr>
              <w:t>овышение уровня комфортности и условий для проживания населения на территории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03 3 01 00000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20 000,00</w:t>
            </w:r>
          </w:p>
        </w:tc>
      </w:tr>
      <w:tr w:rsidR="007730B2" w:rsidTr="007730B2">
        <w:trPr>
          <w:trHeight w:val="317"/>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проведение мероприятий в области благоустройства</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20 000,00</w:t>
            </w:r>
          </w:p>
        </w:tc>
      </w:tr>
      <w:tr w:rsidR="007730B2" w:rsidTr="007730B2">
        <w:trPr>
          <w:trHeight w:val="386"/>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03 3 01 20330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20 000,00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03 3 01 20330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20 000,00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Благоустройство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03 3 01 20330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20 000,00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20 000,00</w:t>
            </w:r>
          </w:p>
        </w:tc>
      </w:tr>
      <w:tr w:rsidR="007730B2" w:rsidTr="007730B2">
        <w:trPr>
          <w:trHeight w:val="593"/>
        </w:trPr>
        <w:tc>
          <w:tcPr>
            <w:tcW w:w="4660" w:type="dxa"/>
            <w:tcBorders>
              <w:top w:val="single" w:sz="6" w:space="0" w:color="auto"/>
              <w:left w:val="single" w:sz="6" w:space="0" w:color="auto"/>
              <w:bottom w:val="single" w:sz="6" w:space="0" w:color="auto"/>
              <w:right w:val="single" w:sz="6" w:space="0" w:color="auto"/>
            </w:tcBorders>
            <w:shd w:val="solid" w:color="FFCC99"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1275" w:type="dxa"/>
            <w:gridSpan w:val="2"/>
            <w:tcBorders>
              <w:top w:val="single" w:sz="6" w:space="0" w:color="auto"/>
              <w:left w:val="single" w:sz="6" w:space="0" w:color="auto"/>
              <w:bottom w:val="single" w:sz="6" w:space="0" w:color="auto"/>
              <w:right w:val="single" w:sz="4" w:space="0" w:color="auto"/>
            </w:tcBorders>
            <w:shd w:val="solid" w:color="FFCC99"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03 4 00 00000</w:t>
            </w:r>
          </w:p>
        </w:tc>
        <w:tc>
          <w:tcPr>
            <w:tcW w:w="943" w:type="dxa"/>
            <w:gridSpan w:val="2"/>
            <w:tcBorders>
              <w:top w:val="single" w:sz="6" w:space="0" w:color="auto"/>
              <w:left w:val="single" w:sz="4"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CC99"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CC99"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231 200,00</w:t>
            </w:r>
          </w:p>
        </w:tc>
      </w:tr>
      <w:tr w:rsidR="007730B2" w:rsidTr="007730B2">
        <w:trPr>
          <w:trHeight w:val="619"/>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комфортного проживания жителей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03 4 01 00000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231 200,00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проведение мероприятий в области уличного освещения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231 200,00</w:t>
            </w:r>
          </w:p>
        </w:tc>
      </w:tr>
      <w:tr w:rsidR="007730B2" w:rsidTr="007730B2">
        <w:trPr>
          <w:trHeight w:val="386"/>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03 4 01 20340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231 200,00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03 4 01 20340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231 200,00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Благоустройство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03 4 01 20340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231 200,00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231 200,00</w:t>
            </w:r>
          </w:p>
        </w:tc>
      </w:tr>
      <w:tr w:rsidR="007730B2" w:rsidTr="007730B2">
        <w:trPr>
          <w:trHeight w:val="982"/>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04 0 00 00000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5 000,00</w:t>
            </w:r>
          </w:p>
        </w:tc>
      </w:tr>
      <w:tr w:rsidR="007730B2" w:rsidTr="007730B2">
        <w:trPr>
          <w:trHeight w:val="619"/>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в административных зданиях"</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01 00000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1 000,00</w:t>
            </w:r>
          </w:p>
        </w:tc>
      </w:tr>
      <w:tr w:rsidR="007730B2" w:rsidTr="007730B2">
        <w:trPr>
          <w:trHeight w:val="619"/>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освещения административных зданий с установкой энергосберегающих светильников и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1 000,00</w:t>
            </w:r>
          </w:p>
        </w:tc>
      </w:tr>
      <w:tr w:rsidR="007730B2" w:rsidTr="007730B2">
        <w:trPr>
          <w:trHeight w:val="386"/>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 Я 01 21310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 Я 01 21310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1 000,00</w:t>
            </w:r>
          </w:p>
        </w:tc>
      </w:tr>
      <w:tr w:rsidR="007730B2" w:rsidTr="007730B2">
        <w:trPr>
          <w:trHeight w:val="787"/>
        </w:trPr>
        <w:tc>
          <w:tcPr>
            <w:tcW w:w="4660"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 Я 01 21310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1 000,00</w:t>
            </w:r>
          </w:p>
        </w:tc>
      </w:tr>
      <w:tr w:rsidR="007730B2" w:rsidTr="007730B2">
        <w:trPr>
          <w:trHeight w:val="619"/>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систем уличного освещения"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02 00000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уличного освещения с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4 000,00</w:t>
            </w:r>
          </w:p>
        </w:tc>
      </w:tr>
      <w:tr w:rsidR="007730B2" w:rsidTr="007730B2">
        <w:trPr>
          <w:trHeight w:val="386"/>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 Я 02 21320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 Я 02 21320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Благоустройство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 Я 02 21320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Обеспечение деятельности представительного органа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lastRenderedPageBreak/>
              <w:t>Депутаты представительного органа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75 3 00 00000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75 3 00 00140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52 000,00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75 3 00 00140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52 000,00</w:t>
            </w:r>
          </w:p>
        </w:tc>
      </w:tr>
      <w:tr w:rsidR="007730B2" w:rsidTr="007730B2">
        <w:trPr>
          <w:trHeight w:val="787"/>
        </w:trPr>
        <w:tc>
          <w:tcPr>
            <w:tcW w:w="4660"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75 3 00 00140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52 000,00</w:t>
            </w:r>
          </w:p>
        </w:tc>
      </w:tr>
      <w:tr w:rsidR="007730B2" w:rsidTr="007730B2">
        <w:trPr>
          <w:trHeight w:val="828"/>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52 000,00</w:t>
            </w:r>
          </w:p>
        </w:tc>
      </w:tr>
      <w:tr w:rsidR="007730B2" w:rsidTr="007730B2">
        <w:trPr>
          <w:trHeight w:val="398"/>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Администрации муниципального образования</w:t>
            </w:r>
          </w:p>
        </w:tc>
        <w:tc>
          <w:tcPr>
            <w:tcW w:w="1305" w:type="dxa"/>
            <w:gridSpan w:val="3"/>
            <w:tcBorders>
              <w:top w:val="single" w:sz="6" w:space="0" w:color="auto"/>
              <w:left w:val="single" w:sz="6" w:space="0" w:color="auto"/>
              <w:bottom w:val="single" w:sz="6" w:space="0" w:color="auto"/>
              <w:right w:val="single" w:sz="4"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76 0 00 00000</w:t>
            </w:r>
          </w:p>
        </w:tc>
        <w:tc>
          <w:tcPr>
            <w:tcW w:w="913" w:type="dxa"/>
            <w:tcBorders>
              <w:top w:val="single" w:sz="6" w:space="0" w:color="auto"/>
              <w:left w:val="single" w:sz="4"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Высшее должностное лицо</w:t>
            </w:r>
          </w:p>
        </w:tc>
        <w:tc>
          <w:tcPr>
            <w:tcW w:w="1305" w:type="dxa"/>
            <w:gridSpan w:val="3"/>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76 1 00 00000</w:t>
            </w:r>
          </w:p>
        </w:tc>
        <w:tc>
          <w:tcPr>
            <w:tcW w:w="913" w:type="dxa"/>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464 700,00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1305" w:type="dxa"/>
            <w:gridSpan w:val="3"/>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913" w:type="dxa"/>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76 1 00 00140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464 700,00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76 1 00 00140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464 700,00</w:t>
            </w:r>
          </w:p>
        </w:tc>
      </w:tr>
      <w:tr w:rsidR="007730B2" w:rsidTr="007730B2">
        <w:trPr>
          <w:trHeight w:val="593"/>
        </w:trPr>
        <w:tc>
          <w:tcPr>
            <w:tcW w:w="4660"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76 1 00 00140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464 700,00</w:t>
            </w:r>
          </w:p>
        </w:tc>
      </w:tr>
      <w:tr w:rsidR="007730B2" w:rsidTr="007730B2">
        <w:trPr>
          <w:trHeight w:val="828"/>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464 700,00</w:t>
            </w:r>
          </w:p>
        </w:tc>
      </w:tr>
      <w:tr w:rsidR="007730B2" w:rsidTr="007730B2">
        <w:trPr>
          <w:trHeight w:val="398"/>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контрольно-ревизионной комиссии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17 300,00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Контрольно-ревизионная комиссия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77 1 00 00000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17 300,00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межбюджетные трансферты за счет средств Александровского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77 1 00 П0923</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1 00 П0926</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17 300,00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77 1 00 П0926</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17 300,00</w:t>
            </w:r>
          </w:p>
        </w:tc>
      </w:tr>
      <w:tr w:rsidR="007730B2" w:rsidTr="007730B2">
        <w:trPr>
          <w:trHeight w:val="593"/>
        </w:trPr>
        <w:tc>
          <w:tcPr>
            <w:tcW w:w="4660"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77 1 00 П0926</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06</w:t>
            </w: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17 300,00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Межбюджетные трансферты</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межбюджетные трансферты</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540</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17 300,00</w:t>
            </w:r>
          </w:p>
        </w:tc>
      </w:tr>
      <w:tr w:rsidR="007730B2" w:rsidTr="007730B2">
        <w:trPr>
          <w:trHeight w:val="497"/>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Резервный фонд Администрации муниципального образования</w:t>
            </w:r>
          </w:p>
        </w:tc>
        <w:tc>
          <w:tcPr>
            <w:tcW w:w="1245" w:type="dxa"/>
            <w:tcBorders>
              <w:top w:val="single" w:sz="6" w:space="0" w:color="auto"/>
              <w:left w:val="single" w:sz="6" w:space="0" w:color="auto"/>
              <w:bottom w:val="single" w:sz="6" w:space="0" w:color="auto"/>
              <w:right w:val="single" w:sz="4"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78 0 00 00000</w:t>
            </w:r>
          </w:p>
        </w:tc>
        <w:tc>
          <w:tcPr>
            <w:tcW w:w="973" w:type="dxa"/>
            <w:gridSpan w:val="3"/>
            <w:tcBorders>
              <w:top w:val="single" w:sz="6" w:space="0" w:color="auto"/>
              <w:left w:val="single" w:sz="4"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за счет средств резервного фонда Администрации муниципального образования</w:t>
            </w:r>
          </w:p>
        </w:tc>
        <w:tc>
          <w:tcPr>
            <w:tcW w:w="1245" w:type="dxa"/>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973" w:type="dxa"/>
            <w:gridSpan w:val="3"/>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78 0 00 28880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10 000,00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78 0 00 28880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10 000,00</w:t>
            </w:r>
          </w:p>
        </w:tc>
      </w:tr>
      <w:tr w:rsidR="007730B2" w:rsidTr="007730B2">
        <w:trPr>
          <w:trHeight w:val="317"/>
        </w:trPr>
        <w:tc>
          <w:tcPr>
            <w:tcW w:w="4660"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Резервные фонды</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78 0 00 28880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Резервные средства</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870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10 000,00</w:t>
            </w:r>
          </w:p>
        </w:tc>
      </w:tr>
      <w:tr w:rsidR="007730B2" w:rsidTr="007730B2">
        <w:trPr>
          <w:trHeight w:val="377"/>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roofErr w:type="spellStart"/>
            <w:r>
              <w:rPr>
                <w:rFonts w:ascii="Times New Roman" w:hAnsi="Times New Roman" w:cs="Times New Roman"/>
                <w:b/>
                <w:bCs/>
                <w:color w:val="000000"/>
                <w:sz w:val="16"/>
                <w:szCs w:val="16"/>
              </w:rPr>
              <w:t>Непрограммные</w:t>
            </w:r>
            <w:proofErr w:type="spellEnd"/>
            <w:r>
              <w:rPr>
                <w:rFonts w:ascii="Times New Roman" w:hAnsi="Times New Roman" w:cs="Times New Roman"/>
                <w:b/>
                <w:bCs/>
                <w:color w:val="000000"/>
                <w:sz w:val="16"/>
                <w:szCs w:val="16"/>
              </w:rPr>
              <w:t xml:space="preserve"> расходы органов местного самоуправления</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98 0 00 00000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70 200,00</w:t>
            </w:r>
          </w:p>
        </w:tc>
      </w:tr>
      <w:tr w:rsidR="007730B2" w:rsidTr="007730B2">
        <w:trPr>
          <w:trHeight w:val="398"/>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Прочие расходы за счет межбюджетных трансфертов других уровней</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98  1 00 00000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943" w:type="dxa"/>
            <w:gridSpan w:val="2"/>
            <w:tcBorders>
              <w:top w:val="single" w:sz="6" w:space="0" w:color="auto"/>
              <w:left w:val="single" w:sz="4" w:space="0" w:color="auto"/>
              <w:bottom w:val="single" w:sz="6" w:space="0" w:color="auto"/>
              <w:right w:val="single" w:sz="6" w:space="0" w:color="auto"/>
            </w:tcBorders>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70 200,00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98 1 00 51180</w:t>
            </w:r>
          </w:p>
        </w:tc>
        <w:tc>
          <w:tcPr>
            <w:tcW w:w="943" w:type="dxa"/>
            <w:gridSpan w:val="2"/>
            <w:tcBorders>
              <w:top w:val="single" w:sz="6" w:space="0" w:color="auto"/>
              <w:left w:val="single" w:sz="4"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70 200,00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Национальная оборона</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70 200,00</w:t>
            </w:r>
          </w:p>
        </w:tc>
      </w:tr>
      <w:tr w:rsidR="007730B2" w:rsidTr="007730B2">
        <w:trPr>
          <w:trHeight w:val="235"/>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Мобилизационная и вневойсковая подготовка</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7730B2" w:rsidRDefault="007730B2">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70 200,00</w:t>
            </w:r>
          </w:p>
        </w:tc>
      </w:tr>
      <w:tr w:rsidR="007730B2" w:rsidTr="007730B2">
        <w:trPr>
          <w:trHeight w:val="828"/>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36 189,00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36 189,00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34 011,00</w:t>
            </w:r>
          </w:p>
        </w:tc>
      </w:tr>
      <w:tr w:rsidR="007730B2" w:rsidTr="007730B2">
        <w:trPr>
          <w:trHeight w:val="413"/>
        </w:trPr>
        <w:tc>
          <w:tcPr>
            <w:tcW w:w="4660"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34 011,00</w:t>
            </w:r>
          </w:p>
        </w:tc>
      </w:tr>
      <w:tr w:rsidR="007730B2" w:rsidTr="007730B2">
        <w:trPr>
          <w:trHeight w:val="235"/>
        </w:trPr>
        <w:tc>
          <w:tcPr>
            <w:tcW w:w="4660" w:type="dxa"/>
            <w:tcBorders>
              <w:top w:val="single" w:sz="6" w:space="0" w:color="auto"/>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p>
        </w:tc>
        <w:tc>
          <w:tcPr>
            <w:tcW w:w="1275" w:type="dxa"/>
            <w:gridSpan w:val="2"/>
            <w:tcBorders>
              <w:top w:val="single" w:sz="6" w:space="0" w:color="auto"/>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p>
        </w:tc>
        <w:tc>
          <w:tcPr>
            <w:tcW w:w="943" w:type="dxa"/>
            <w:gridSpan w:val="2"/>
            <w:tcBorders>
              <w:top w:val="single" w:sz="6" w:space="0" w:color="auto"/>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p>
        </w:tc>
        <w:tc>
          <w:tcPr>
            <w:tcW w:w="689" w:type="dxa"/>
            <w:tcBorders>
              <w:top w:val="single" w:sz="6" w:space="0" w:color="auto"/>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p>
        </w:tc>
        <w:tc>
          <w:tcPr>
            <w:tcW w:w="646" w:type="dxa"/>
            <w:tcBorders>
              <w:top w:val="single" w:sz="6" w:space="0" w:color="auto"/>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p>
        </w:tc>
        <w:tc>
          <w:tcPr>
            <w:tcW w:w="465" w:type="dxa"/>
            <w:tcBorders>
              <w:top w:val="single" w:sz="6" w:space="0" w:color="auto"/>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p>
        </w:tc>
        <w:tc>
          <w:tcPr>
            <w:tcW w:w="1417" w:type="dxa"/>
            <w:tcBorders>
              <w:top w:val="single" w:sz="6" w:space="0" w:color="auto"/>
              <w:left w:val="single" w:sz="2" w:space="0" w:color="000000"/>
              <w:bottom w:val="single" w:sz="2" w:space="0" w:color="000000"/>
              <w:right w:val="single" w:sz="2" w:space="0" w:color="000000"/>
            </w:tcBorders>
            <w:shd w:val="solid" w:color="A0A0A0" w:fill="000000"/>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3 093 700,00</w:t>
            </w:r>
          </w:p>
        </w:tc>
      </w:tr>
    </w:tbl>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p>
    <w:p w:rsidR="007730B2" w:rsidRDefault="007730B2" w:rsidP="007730B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730B2" w:rsidRDefault="007730B2" w:rsidP="007730B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11</w:t>
      </w:r>
    </w:p>
    <w:p w:rsidR="007730B2" w:rsidRDefault="007730B2" w:rsidP="007730B2">
      <w:pPr>
        <w:spacing w:after="0"/>
        <w:ind w:left="567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tbl>
      <w:tblPr>
        <w:tblW w:w="0" w:type="auto"/>
        <w:tblLayout w:type="fixed"/>
        <w:tblCellMar>
          <w:left w:w="30" w:type="dxa"/>
          <w:right w:w="30" w:type="dxa"/>
        </w:tblCellMar>
        <w:tblLook w:val="04A0"/>
      </w:tblPr>
      <w:tblGrid>
        <w:gridCol w:w="2129"/>
        <w:gridCol w:w="5472"/>
        <w:gridCol w:w="1231"/>
      </w:tblGrid>
      <w:tr w:rsidR="007730B2" w:rsidTr="007730B2">
        <w:trPr>
          <w:trHeight w:val="2150"/>
        </w:trPr>
        <w:tc>
          <w:tcPr>
            <w:tcW w:w="8832" w:type="dxa"/>
            <w:gridSpan w:val="3"/>
            <w:tcBorders>
              <w:top w:val="single" w:sz="2" w:space="0" w:color="000000"/>
              <w:left w:val="single" w:sz="2" w:space="0" w:color="000000"/>
              <w:bottom w:val="single" w:sz="2" w:space="0" w:color="000000"/>
              <w:right w:val="single" w:sz="2" w:space="0" w:color="000000"/>
            </w:tcBorders>
            <w:hideMark/>
          </w:tcPr>
          <w:p w:rsidR="007730B2" w:rsidRDefault="007730B2">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Прогнозируемый объем доходов бюджета Новомихайловского сельского поселения Монастырщинского района Смоленской области в части доходов, установленных решением Совета депутатов Новомихайловского сельского поселения Монастырщинского района Смоленской области от 19.08.2014г. №15  "О дорожном фонде Новомихайловского сельского поселения Монастырщинского района Смоленской области</w:t>
            </w:r>
            <w:proofErr w:type="gramStart"/>
            <w:r>
              <w:rPr>
                <w:rFonts w:ascii="Times New Roman" w:hAnsi="Times New Roman" w:cs="Times New Roman"/>
                <w:b/>
                <w:bCs/>
                <w:i/>
                <w:iCs/>
                <w:color w:val="000000"/>
                <w:sz w:val="24"/>
                <w:szCs w:val="24"/>
              </w:rPr>
              <w:t>"в</w:t>
            </w:r>
            <w:proofErr w:type="gramEnd"/>
            <w:r>
              <w:rPr>
                <w:rFonts w:ascii="Times New Roman" w:hAnsi="Times New Roman" w:cs="Times New Roman"/>
                <w:b/>
                <w:bCs/>
                <w:i/>
                <w:iCs/>
                <w:color w:val="000000"/>
                <w:sz w:val="24"/>
                <w:szCs w:val="24"/>
              </w:rPr>
              <w:t xml:space="preserve"> 2016 году</w:t>
            </w:r>
          </w:p>
        </w:tc>
      </w:tr>
      <w:tr w:rsidR="007730B2" w:rsidTr="007730B2">
        <w:trPr>
          <w:trHeight w:val="290"/>
        </w:trPr>
        <w:tc>
          <w:tcPr>
            <w:tcW w:w="2129"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5472" w:type="dxa"/>
            <w:tcBorders>
              <w:top w:val="single" w:sz="2" w:space="0" w:color="000000"/>
              <w:left w:val="single" w:sz="2" w:space="0" w:color="000000"/>
              <w:bottom w:val="single" w:sz="6" w:space="0" w:color="auto"/>
              <w:right w:val="single" w:sz="2" w:space="0" w:color="000000"/>
            </w:tcBorders>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7730B2" w:rsidTr="007730B2">
        <w:trPr>
          <w:trHeight w:val="667"/>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кода дохода бюджета</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Сумма</w:t>
            </w:r>
          </w:p>
        </w:tc>
      </w:tr>
      <w:tr w:rsidR="007730B2" w:rsidTr="007730B2">
        <w:trPr>
          <w:trHeight w:val="247"/>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7730B2" w:rsidTr="007730B2">
        <w:trPr>
          <w:trHeight w:val="247"/>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1 00 00000 00 0000 000</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Налоговые и неналоговые доходы</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 xml:space="preserve">464 000  </w:t>
            </w:r>
          </w:p>
        </w:tc>
      </w:tr>
      <w:tr w:rsidR="007730B2" w:rsidTr="007730B2">
        <w:trPr>
          <w:trHeight w:val="420"/>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1 03 00000 00 0000 000</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464 000  </w:t>
            </w:r>
          </w:p>
        </w:tc>
      </w:tr>
      <w:tr w:rsidR="007730B2" w:rsidTr="007730B2">
        <w:trPr>
          <w:trHeight w:val="434"/>
        </w:trPr>
        <w:tc>
          <w:tcPr>
            <w:tcW w:w="2129"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1 03 02000 01 0000 110</w:t>
            </w:r>
          </w:p>
        </w:tc>
        <w:tc>
          <w:tcPr>
            <w:tcW w:w="5472"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Акцызы</w:t>
            </w:r>
            <w:proofErr w:type="spellEnd"/>
            <w:r>
              <w:rPr>
                <w:rFonts w:ascii="Times New Roman" w:hAnsi="Times New Roman" w:cs="Times New Roman"/>
                <w:color w:val="000000"/>
                <w:sz w:val="16"/>
                <w:szCs w:val="16"/>
              </w:rPr>
              <w:t xml:space="preserve"> по подакцизным товарам (продукции), производимым на территории Российской Федерации</w:t>
            </w:r>
          </w:p>
        </w:tc>
        <w:tc>
          <w:tcPr>
            <w:tcW w:w="1231" w:type="dxa"/>
            <w:tcBorders>
              <w:top w:val="single" w:sz="6" w:space="0" w:color="auto"/>
              <w:left w:val="single" w:sz="6" w:space="0" w:color="auto"/>
              <w:bottom w:val="single" w:sz="6" w:space="0" w:color="auto"/>
              <w:right w:val="single" w:sz="6" w:space="0" w:color="auto"/>
            </w:tcBorders>
            <w:hideMark/>
          </w:tcPr>
          <w:p w:rsidR="007730B2" w:rsidRDefault="007730B2">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464 000  </w:t>
            </w:r>
          </w:p>
        </w:tc>
      </w:tr>
      <w:tr w:rsidR="007730B2" w:rsidTr="007730B2">
        <w:trPr>
          <w:trHeight w:val="247"/>
        </w:trPr>
        <w:tc>
          <w:tcPr>
            <w:tcW w:w="2129" w:type="dxa"/>
            <w:tcBorders>
              <w:top w:val="single" w:sz="6" w:space="0" w:color="auto"/>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5472" w:type="dxa"/>
            <w:tcBorders>
              <w:top w:val="single" w:sz="6" w:space="0" w:color="auto"/>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c>
          <w:tcPr>
            <w:tcW w:w="1231" w:type="dxa"/>
            <w:tcBorders>
              <w:top w:val="single" w:sz="6" w:space="0" w:color="auto"/>
              <w:left w:val="single" w:sz="2" w:space="0" w:color="000000"/>
              <w:bottom w:val="single" w:sz="2" w:space="0" w:color="000000"/>
              <w:right w:val="single" w:sz="2" w:space="0" w:color="000000"/>
            </w:tcBorders>
            <w:shd w:val="solid" w:color="A0A0A0" w:fill="000000"/>
          </w:tcPr>
          <w:p w:rsidR="007730B2" w:rsidRDefault="007730B2">
            <w:pPr>
              <w:autoSpaceDE w:val="0"/>
              <w:autoSpaceDN w:val="0"/>
              <w:adjustRightInd w:val="0"/>
              <w:spacing w:after="0" w:line="240" w:lineRule="auto"/>
              <w:jc w:val="right"/>
              <w:rPr>
                <w:rFonts w:ascii="Times New Roman" w:hAnsi="Times New Roman" w:cs="Times New Roman"/>
                <w:color w:val="000000"/>
                <w:sz w:val="20"/>
                <w:szCs w:val="20"/>
              </w:rPr>
            </w:pPr>
          </w:p>
        </w:tc>
      </w:tr>
    </w:tbl>
    <w:p w:rsidR="007730B2" w:rsidRDefault="007730B2" w:rsidP="007730B2">
      <w:pPr>
        <w:rPr>
          <w:rFonts w:ascii="Times New Roman" w:hAnsi="Times New Roman" w:cs="Times New Roman"/>
          <w:sz w:val="24"/>
          <w:szCs w:val="24"/>
        </w:rPr>
      </w:pPr>
    </w:p>
    <w:p w:rsidR="007730B2" w:rsidRDefault="007730B2" w:rsidP="007730B2">
      <w:pPr>
        <w:rPr>
          <w:rFonts w:ascii="Times New Roman" w:hAnsi="Times New Roman" w:cs="Times New Roman"/>
          <w:sz w:val="24"/>
          <w:szCs w:val="24"/>
        </w:rPr>
      </w:pPr>
    </w:p>
    <w:p w:rsidR="007730B2" w:rsidRDefault="007730B2" w:rsidP="007730B2">
      <w:pPr>
        <w:ind w:left="5670"/>
        <w:rPr>
          <w:rFonts w:ascii="Times New Roman" w:hAnsi="Times New Roman" w:cs="Times New Roman"/>
          <w:sz w:val="24"/>
          <w:szCs w:val="24"/>
        </w:rPr>
      </w:pPr>
    </w:p>
    <w:p w:rsidR="007730B2" w:rsidRDefault="007730B2" w:rsidP="007730B2">
      <w:pPr>
        <w:ind w:left="5670"/>
        <w:rPr>
          <w:rFonts w:ascii="Times New Roman" w:hAnsi="Times New Roman" w:cs="Times New Roman"/>
          <w:sz w:val="24"/>
          <w:szCs w:val="24"/>
        </w:rPr>
      </w:pPr>
    </w:p>
    <w:p w:rsidR="007730B2" w:rsidRDefault="007730B2" w:rsidP="007730B2">
      <w:pPr>
        <w:ind w:left="5670"/>
        <w:rPr>
          <w:rFonts w:ascii="Times New Roman" w:hAnsi="Times New Roman" w:cs="Times New Roman"/>
          <w:sz w:val="24"/>
          <w:szCs w:val="24"/>
        </w:rPr>
      </w:pPr>
    </w:p>
    <w:p w:rsidR="007730B2" w:rsidRDefault="007730B2" w:rsidP="007730B2">
      <w:pPr>
        <w:ind w:left="5670"/>
        <w:rPr>
          <w:rFonts w:ascii="Times New Roman" w:hAnsi="Times New Roman" w:cs="Times New Roman"/>
          <w:sz w:val="24"/>
          <w:szCs w:val="24"/>
        </w:rPr>
      </w:pPr>
    </w:p>
    <w:p w:rsidR="007730B2" w:rsidRDefault="007730B2" w:rsidP="007730B2">
      <w:pPr>
        <w:ind w:left="567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12</w:t>
      </w:r>
    </w:p>
    <w:p w:rsidR="007730B2" w:rsidRDefault="007730B2" w:rsidP="007730B2">
      <w:pPr>
        <w:spacing w:after="0"/>
        <w:ind w:left="5670"/>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7730B2" w:rsidRDefault="007730B2" w:rsidP="007730B2">
      <w:pPr>
        <w:spacing w:after="0"/>
        <w:jc w:val="right"/>
        <w:rPr>
          <w:rFonts w:ascii="Times New Roman" w:hAnsi="Times New Roman" w:cs="Times New Roman"/>
          <w:b/>
          <w:sz w:val="24"/>
          <w:szCs w:val="24"/>
        </w:rPr>
      </w:pPr>
    </w:p>
    <w:p w:rsidR="007730B2" w:rsidRDefault="007730B2" w:rsidP="007730B2">
      <w:pPr>
        <w:jc w:val="right"/>
        <w:rPr>
          <w:rFonts w:ascii="Times New Roman" w:hAnsi="Times New Roman" w:cs="Times New Roman"/>
          <w:b/>
          <w:sz w:val="24"/>
          <w:szCs w:val="24"/>
        </w:rPr>
      </w:pPr>
    </w:p>
    <w:p w:rsidR="007730B2" w:rsidRDefault="007730B2" w:rsidP="007730B2">
      <w:pPr>
        <w:jc w:val="center"/>
        <w:rPr>
          <w:rFonts w:ascii="Times New Roman" w:hAnsi="Times New Roman" w:cs="Times New Roman"/>
          <w:b/>
          <w:sz w:val="24"/>
          <w:szCs w:val="24"/>
        </w:rPr>
      </w:pPr>
      <w:r>
        <w:rPr>
          <w:rFonts w:ascii="Times New Roman" w:hAnsi="Times New Roman" w:cs="Times New Roman"/>
          <w:b/>
          <w:sz w:val="24"/>
          <w:szCs w:val="24"/>
        </w:rPr>
        <w:t>ЦЕЛИ</w:t>
      </w:r>
    </w:p>
    <w:p w:rsidR="007730B2" w:rsidRDefault="007730B2" w:rsidP="007730B2">
      <w:pPr>
        <w:jc w:val="center"/>
        <w:rPr>
          <w:rFonts w:ascii="Times New Roman" w:hAnsi="Times New Roman" w:cs="Times New Roman"/>
          <w:b/>
          <w:sz w:val="24"/>
          <w:szCs w:val="24"/>
        </w:rPr>
      </w:pPr>
      <w:r>
        <w:rPr>
          <w:rFonts w:ascii="Times New Roman" w:hAnsi="Times New Roman" w:cs="Times New Roman"/>
          <w:b/>
          <w:sz w:val="24"/>
          <w:szCs w:val="24"/>
        </w:rPr>
        <w:t>предоставления субсидий (за исключением грантов в форме субсидий) лицам, указанным в статье 78 Бюджетного кодекса Российской Федерации, объём бюджетных ассигнований на предоставление конкретной субсидии в 2016 году</w:t>
      </w:r>
    </w:p>
    <w:p w:rsidR="007730B2" w:rsidRDefault="007730B2" w:rsidP="007730B2">
      <w:pPr>
        <w:jc w:val="center"/>
        <w:rPr>
          <w:rFonts w:ascii="Times New Roman" w:hAnsi="Times New Roman" w:cs="Times New Roman"/>
          <w:sz w:val="24"/>
          <w:szCs w:val="24"/>
        </w:rPr>
      </w:pPr>
      <w:r>
        <w:rPr>
          <w:rFonts w:ascii="Times New Roman" w:hAnsi="Times New Roman" w:cs="Times New Roman"/>
          <w:sz w:val="24"/>
          <w:szCs w:val="24"/>
        </w:rPr>
        <w:t xml:space="preserve">                                                                                                                                   (рублей)</w:t>
      </w:r>
    </w:p>
    <w:tbl>
      <w:tblPr>
        <w:tblW w:w="9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5949"/>
        <w:gridCol w:w="2549"/>
      </w:tblGrid>
      <w:tr w:rsidR="007730B2" w:rsidTr="007730B2">
        <w:trPr>
          <w:trHeight w:val="654"/>
        </w:trPr>
        <w:tc>
          <w:tcPr>
            <w:tcW w:w="1418"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 w:val="24"/>
                <w:szCs w:val="24"/>
              </w:rPr>
            </w:pPr>
            <w:r>
              <w:rPr>
                <w:rFonts w:ascii="Times New Roman" w:hAnsi="Times New Roman" w:cs="Times New Roman"/>
                <w:b/>
                <w:sz w:val="24"/>
                <w:szCs w:val="24"/>
              </w:rPr>
              <w:t>Наименование субсидии</w:t>
            </w:r>
          </w:p>
        </w:tc>
        <w:tc>
          <w:tcPr>
            <w:tcW w:w="255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 w:val="24"/>
                <w:szCs w:val="24"/>
              </w:rPr>
            </w:pPr>
            <w:r>
              <w:rPr>
                <w:rFonts w:ascii="Times New Roman" w:hAnsi="Times New Roman" w:cs="Times New Roman"/>
                <w:b/>
                <w:sz w:val="24"/>
                <w:szCs w:val="24"/>
              </w:rPr>
              <w:t>Сумма</w:t>
            </w:r>
          </w:p>
        </w:tc>
      </w:tr>
      <w:tr w:rsidR="007730B2" w:rsidTr="007730B2">
        <w:tc>
          <w:tcPr>
            <w:tcW w:w="1418"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4"/>
                <w:szCs w:val="24"/>
              </w:rPr>
            </w:pPr>
            <w:r>
              <w:rPr>
                <w:rFonts w:ascii="Times New Roman" w:hAnsi="Times New Roman" w:cs="Times New Roman"/>
                <w:sz w:val="24"/>
                <w:szCs w:val="24"/>
              </w:rPr>
              <w:t>1.</w:t>
            </w:r>
          </w:p>
        </w:tc>
        <w:tc>
          <w:tcPr>
            <w:tcW w:w="5953"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4"/>
                <w:szCs w:val="24"/>
              </w:rPr>
            </w:pPr>
            <w:r>
              <w:rPr>
                <w:rFonts w:ascii="Times New Roman" w:hAnsi="Times New Roman" w:cs="Times New Roman"/>
                <w:sz w:val="24"/>
                <w:szCs w:val="24"/>
              </w:rPr>
              <w:t>3.</w:t>
            </w:r>
          </w:p>
        </w:tc>
      </w:tr>
      <w:tr w:rsidR="007730B2" w:rsidTr="007730B2">
        <w:tc>
          <w:tcPr>
            <w:tcW w:w="1418"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4"/>
                <w:szCs w:val="24"/>
              </w:rPr>
            </w:pPr>
            <w:r>
              <w:rPr>
                <w:rFonts w:ascii="Times New Roman" w:hAnsi="Times New Roman" w:cs="Times New Roman"/>
                <w:sz w:val="24"/>
                <w:szCs w:val="24"/>
              </w:rPr>
              <w:t>1.</w:t>
            </w:r>
          </w:p>
        </w:tc>
        <w:tc>
          <w:tcPr>
            <w:tcW w:w="8504" w:type="dxa"/>
            <w:gridSpan w:val="2"/>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4"/>
                <w:szCs w:val="24"/>
              </w:rPr>
            </w:pPr>
            <w:proofErr w:type="gramStart"/>
            <w:r>
              <w:rPr>
                <w:rFonts w:ascii="Times New Roman" w:hAnsi="Times New Roman" w:cs="Times New Roman"/>
                <w:sz w:val="24"/>
                <w:szCs w:val="24"/>
              </w:rPr>
              <w:t>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roofErr w:type="gramEnd"/>
          </w:p>
        </w:tc>
      </w:tr>
      <w:tr w:rsidR="007730B2" w:rsidTr="007730B2">
        <w:tc>
          <w:tcPr>
            <w:tcW w:w="1418"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4"/>
                <w:szCs w:val="24"/>
              </w:rPr>
            </w:pPr>
            <w:r>
              <w:rPr>
                <w:rFonts w:ascii="Times New Roman" w:hAnsi="Times New Roman" w:cs="Times New Roman"/>
                <w:sz w:val="24"/>
                <w:szCs w:val="24"/>
              </w:rPr>
              <w:t>1.1.</w:t>
            </w:r>
          </w:p>
        </w:tc>
        <w:tc>
          <w:tcPr>
            <w:tcW w:w="5953"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4"/>
                <w:szCs w:val="24"/>
              </w:rPr>
            </w:pPr>
            <w:proofErr w:type="gramStart"/>
            <w:r>
              <w:rPr>
                <w:rFonts w:ascii="Times New Roman" w:hAnsi="Times New Roman" w:cs="Times New Roman"/>
                <w:sz w:val="24"/>
                <w:szCs w:val="24"/>
              </w:rPr>
              <w:t>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roofErr w:type="gramEnd"/>
          </w:p>
        </w:tc>
        <w:tc>
          <w:tcPr>
            <w:tcW w:w="2551"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sz w:val="24"/>
                <w:szCs w:val="24"/>
              </w:rPr>
            </w:pPr>
          </w:p>
          <w:p w:rsidR="007730B2" w:rsidRDefault="007730B2">
            <w:pPr>
              <w:jc w:val="center"/>
              <w:rPr>
                <w:rFonts w:ascii="Times New Roman" w:hAnsi="Times New Roman" w:cs="Times New Roman"/>
                <w:sz w:val="24"/>
                <w:szCs w:val="24"/>
              </w:rPr>
            </w:pPr>
            <w:r>
              <w:rPr>
                <w:rFonts w:ascii="Times New Roman" w:hAnsi="Times New Roman" w:cs="Times New Roman"/>
                <w:sz w:val="24"/>
                <w:szCs w:val="24"/>
              </w:rPr>
              <w:t>5 000</w:t>
            </w:r>
          </w:p>
        </w:tc>
      </w:tr>
    </w:tbl>
    <w:p w:rsidR="007730B2" w:rsidRDefault="007730B2" w:rsidP="007730B2">
      <w:pPr>
        <w:rPr>
          <w:rFonts w:ascii="Times New Roman" w:hAnsi="Times New Roman" w:cs="Times New Roman"/>
          <w:sz w:val="24"/>
          <w:szCs w:val="24"/>
        </w:rPr>
      </w:pPr>
    </w:p>
    <w:p w:rsidR="007730B2" w:rsidRDefault="007730B2" w:rsidP="007730B2">
      <w:pPr>
        <w:ind w:left="567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13</w:t>
      </w:r>
    </w:p>
    <w:p w:rsidR="007730B2" w:rsidRDefault="007730B2" w:rsidP="007730B2">
      <w:pPr>
        <w:spacing w:after="0"/>
        <w:ind w:left="5670"/>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7730B2" w:rsidRDefault="007730B2" w:rsidP="007730B2">
      <w:pPr>
        <w:rPr>
          <w:rFonts w:ascii="Times New Roman" w:hAnsi="Times New Roman" w:cs="Times New Roman"/>
          <w:sz w:val="24"/>
          <w:szCs w:val="24"/>
        </w:rPr>
      </w:pPr>
    </w:p>
    <w:p w:rsidR="007730B2" w:rsidRDefault="007730B2" w:rsidP="007730B2">
      <w:pPr>
        <w:spacing w:after="0"/>
        <w:rPr>
          <w:rFonts w:ascii="Times New Roman" w:hAnsi="Times New Roman" w:cs="Times New Roman"/>
          <w:sz w:val="24"/>
          <w:szCs w:val="24"/>
        </w:rPr>
      </w:pPr>
    </w:p>
    <w:p w:rsidR="007730B2" w:rsidRDefault="007730B2" w:rsidP="007730B2">
      <w:pPr>
        <w:spacing w:after="0"/>
        <w:jc w:val="center"/>
        <w:rPr>
          <w:rFonts w:ascii="Times New Roman" w:hAnsi="Times New Roman" w:cs="Times New Roman"/>
          <w:b/>
          <w:sz w:val="24"/>
          <w:szCs w:val="24"/>
        </w:rPr>
      </w:pPr>
      <w:r>
        <w:rPr>
          <w:rFonts w:ascii="Times New Roman" w:hAnsi="Times New Roman" w:cs="Times New Roman"/>
          <w:b/>
          <w:sz w:val="24"/>
          <w:szCs w:val="24"/>
        </w:rPr>
        <w:t>Программа муниципальных внутренних заимствований</w:t>
      </w:r>
    </w:p>
    <w:p w:rsidR="007730B2" w:rsidRDefault="007730B2" w:rsidP="007730B2">
      <w:pPr>
        <w:spacing w:after="0"/>
        <w:jc w:val="center"/>
        <w:rPr>
          <w:rFonts w:ascii="Times New Roman" w:hAnsi="Times New Roman" w:cs="Times New Roman"/>
          <w:b/>
          <w:sz w:val="24"/>
          <w:szCs w:val="24"/>
        </w:rPr>
      </w:pPr>
      <w:r>
        <w:rPr>
          <w:rFonts w:ascii="Times New Roman" w:hAnsi="Times New Roman" w:cs="Times New Roman"/>
          <w:b/>
          <w:sz w:val="24"/>
          <w:szCs w:val="24"/>
        </w:rPr>
        <w:t>Новомихайловского сельского поселения Монастырщинского района</w:t>
      </w:r>
    </w:p>
    <w:p w:rsidR="007730B2" w:rsidRDefault="007730B2" w:rsidP="007730B2">
      <w:pPr>
        <w:spacing w:after="0"/>
        <w:jc w:val="center"/>
        <w:rPr>
          <w:rFonts w:ascii="Times New Roman" w:hAnsi="Times New Roman" w:cs="Times New Roman"/>
          <w:b/>
          <w:sz w:val="24"/>
          <w:szCs w:val="24"/>
        </w:rPr>
      </w:pPr>
      <w:r>
        <w:rPr>
          <w:rFonts w:ascii="Times New Roman" w:hAnsi="Times New Roman" w:cs="Times New Roman"/>
          <w:b/>
          <w:sz w:val="24"/>
          <w:szCs w:val="24"/>
        </w:rPr>
        <w:t>Смоленской области на 2015 год</w:t>
      </w:r>
    </w:p>
    <w:p w:rsidR="007730B2" w:rsidRDefault="007730B2" w:rsidP="007730B2">
      <w:pP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730B2" w:rsidRDefault="007730B2" w:rsidP="007730B2">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221"/>
        <w:gridCol w:w="2967"/>
        <w:gridCol w:w="3689"/>
      </w:tblGrid>
      <w:tr w:rsidR="007730B2" w:rsidTr="007730B2">
        <w:tc>
          <w:tcPr>
            <w:tcW w:w="587"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2221"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 w:val="24"/>
                <w:szCs w:val="24"/>
              </w:rPr>
            </w:pPr>
            <w:r>
              <w:rPr>
                <w:rFonts w:ascii="Times New Roman" w:hAnsi="Times New Roman" w:cs="Times New Roman"/>
                <w:b/>
                <w:sz w:val="24"/>
                <w:szCs w:val="24"/>
              </w:rPr>
              <w:t>Вид заимствования</w:t>
            </w:r>
          </w:p>
        </w:tc>
        <w:tc>
          <w:tcPr>
            <w:tcW w:w="2967"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sz w:val="24"/>
                <w:szCs w:val="24"/>
              </w:rPr>
            </w:pPr>
          </w:p>
          <w:p w:rsidR="007730B2" w:rsidRDefault="007730B2">
            <w:pPr>
              <w:jc w:val="center"/>
              <w:rPr>
                <w:rFonts w:ascii="Times New Roman" w:hAnsi="Times New Roman" w:cs="Times New Roman"/>
                <w:b/>
                <w:sz w:val="24"/>
                <w:szCs w:val="24"/>
              </w:rPr>
            </w:pPr>
            <w:r>
              <w:rPr>
                <w:rFonts w:ascii="Times New Roman" w:hAnsi="Times New Roman" w:cs="Times New Roman"/>
                <w:b/>
                <w:sz w:val="24"/>
                <w:szCs w:val="24"/>
              </w:rPr>
              <w:t>Объем привлечения в 2015 году</w:t>
            </w:r>
          </w:p>
        </w:tc>
        <w:tc>
          <w:tcPr>
            <w:tcW w:w="3689"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b/>
                <w:sz w:val="24"/>
                <w:szCs w:val="24"/>
              </w:rPr>
            </w:pPr>
            <w:r>
              <w:rPr>
                <w:rFonts w:ascii="Times New Roman" w:hAnsi="Times New Roman" w:cs="Times New Roman"/>
                <w:b/>
                <w:sz w:val="24"/>
                <w:szCs w:val="24"/>
              </w:rPr>
              <w:t>Объем средств, направляемых на погашение основной суммы долга в 2015 году</w:t>
            </w:r>
          </w:p>
        </w:tc>
      </w:tr>
      <w:tr w:rsidR="007730B2" w:rsidTr="007730B2">
        <w:tc>
          <w:tcPr>
            <w:tcW w:w="587"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4"/>
                <w:szCs w:val="24"/>
              </w:rPr>
            </w:pPr>
            <w:r>
              <w:rPr>
                <w:rFonts w:ascii="Times New Roman" w:hAnsi="Times New Roman" w:cs="Times New Roman"/>
                <w:sz w:val="24"/>
                <w:szCs w:val="24"/>
              </w:rPr>
              <w:t>1</w:t>
            </w:r>
          </w:p>
        </w:tc>
        <w:tc>
          <w:tcPr>
            <w:tcW w:w="2221"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4"/>
                <w:szCs w:val="24"/>
              </w:rPr>
            </w:pPr>
            <w:r>
              <w:rPr>
                <w:rFonts w:ascii="Times New Roman" w:hAnsi="Times New Roman" w:cs="Times New Roman"/>
                <w:sz w:val="24"/>
                <w:szCs w:val="24"/>
              </w:rPr>
              <w:t>Бюджетные кредиты, полученные бюджетом поселения от областного бюджета</w:t>
            </w:r>
          </w:p>
        </w:tc>
        <w:tc>
          <w:tcPr>
            <w:tcW w:w="2967"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sz w:val="24"/>
                <w:szCs w:val="24"/>
              </w:rPr>
            </w:pPr>
          </w:p>
          <w:p w:rsidR="007730B2" w:rsidRDefault="007730B2">
            <w:pPr>
              <w:jc w:val="center"/>
              <w:rPr>
                <w:rFonts w:ascii="Times New Roman" w:hAnsi="Times New Roman" w:cs="Times New Roman"/>
                <w:b/>
                <w:sz w:val="24"/>
                <w:szCs w:val="24"/>
              </w:rPr>
            </w:pPr>
            <w:r>
              <w:rPr>
                <w:rFonts w:ascii="Times New Roman" w:hAnsi="Times New Roman" w:cs="Times New Roman"/>
                <w:sz w:val="24"/>
                <w:szCs w:val="24"/>
              </w:rPr>
              <w:t>0,0</w:t>
            </w:r>
          </w:p>
        </w:tc>
        <w:tc>
          <w:tcPr>
            <w:tcW w:w="3689"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sz w:val="24"/>
                <w:szCs w:val="24"/>
              </w:rPr>
            </w:pPr>
          </w:p>
          <w:p w:rsidR="007730B2" w:rsidRDefault="007730B2">
            <w:pPr>
              <w:jc w:val="center"/>
              <w:rPr>
                <w:rFonts w:ascii="Times New Roman" w:hAnsi="Times New Roman" w:cs="Times New Roman"/>
                <w:b/>
                <w:sz w:val="24"/>
                <w:szCs w:val="24"/>
              </w:rPr>
            </w:pPr>
            <w:r>
              <w:rPr>
                <w:rFonts w:ascii="Times New Roman" w:hAnsi="Times New Roman" w:cs="Times New Roman"/>
                <w:sz w:val="24"/>
                <w:szCs w:val="24"/>
              </w:rPr>
              <w:t>0,0</w:t>
            </w:r>
          </w:p>
        </w:tc>
      </w:tr>
      <w:tr w:rsidR="007730B2" w:rsidTr="007730B2">
        <w:tc>
          <w:tcPr>
            <w:tcW w:w="587" w:type="dxa"/>
            <w:tcBorders>
              <w:top w:val="single" w:sz="4" w:space="0" w:color="auto"/>
              <w:left w:val="single" w:sz="4" w:space="0" w:color="auto"/>
              <w:bottom w:val="single" w:sz="4" w:space="0" w:color="auto"/>
              <w:right w:val="single" w:sz="4" w:space="0" w:color="auto"/>
            </w:tcBorders>
            <w:hideMark/>
          </w:tcPr>
          <w:p w:rsidR="007730B2" w:rsidRDefault="007730B2">
            <w:pPr>
              <w:jc w:val="center"/>
              <w:rPr>
                <w:rFonts w:ascii="Times New Roman" w:hAnsi="Times New Roman" w:cs="Times New Roman"/>
                <w:sz w:val="24"/>
                <w:szCs w:val="24"/>
              </w:rPr>
            </w:pPr>
            <w:r>
              <w:rPr>
                <w:rFonts w:ascii="Times New Roman" w:hAnsi="Times New Roman" w:cs="Times New Roman"/>
                <w:sz w:val="24"/>
                <w:szCs w:val="24"/>
              </w:rPr>
              <w:t>2</w:t>
            </w:r>
          </w:p>
        </w:tc>
        <w:tc>
          <w:tcPr>
            <w:tcW w:w="2221" w:type="dxa"/>
            <w:tcBorders>
              <w:top w:val="single" w:sz="4" w:space="0" w:color="auto"/>
              <w:left w:val="single" w:sz="4" w:space="0" w:color="auto"/>
              <w:bottom w:val="single" w:sz="4" w:space="0" w:color="auto"/>
              <w:right w:val="single" w:sz="4" w:space="0" w:color="auto"/>
            </w:tcBorders>
            <w:hideMark/>
          </w:tcPr>
          <w:p w:rsidR="007730B2" w:rsidRDefault="007730B2">
            <w:pPr>
              <w:jc w:val="both"/>
              <w:rPr>
                <w:rFonts w:ascii="Times New Roman" w:hAnsi="Times New Roman" w:cs="Times New Roman"/>
                <w:sz w:val="24"/>
                <w:szCs w:val="24"/>
              </w:rPr>
            </w:pPr>
            <w:r>
              <w:rPr>
                <w:rFonts w:ascii="Times New Roman" w:hAnsi="Times New Roman" w:cs="Times New Roman"/>
                <w:sz w:val="24"/>
                <w:szCs w:val="24"/>
              </w:rPr>
              <w:t>Кредиты, полученные бюджетом поселения от кредитных организаций</w:t>
            </w:r>
          </w:p>
        </w:tc>
        <w:tc>
          <w:tcPr>
            <w:tcW w:w="2967"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sz w:val="24"/>
                <w:szCs w:val="24"/>
              </w:rPr>
            </w:pPr>
          </w:p>
          <w:p w:rsidR="007730B2" w:rsidRDefault="007730B2">
            <w:pPr>
              <w:jc w:val="center"/>
              <w:rPr>
                <w:rFonts w:ascii="Times New Roman" w:hAnsi="Times New Roman" w:cs="Times New Roman"/>
                <w:sz w:val="24"/>
                <w:szCs w:val="24"/>
              </w:rPr>
            </w:pPr>
            <w:r>
              <w:rPr>
                <w:rFonts w:ascii="Times New Roman" w:hAnsi="Times New Roman" w:cs="Times New Roman"/>
                <w:sz w:val="24"/>
                <w:szCs w:val="24"/>
              </w:rPr>
              <w:t>0,0</w:t>
            </w:r>
          </w:p>
        </w:tc>
        <w:tc>
          <w:tcPr>
            <w:tcW w:w="3689"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sz w:val="24"/>
                <w:szCs w:val="24"/>
              </w:rPr>
            </w:pPr>
          </w:p>
          <w:p w:rsidR="007730B2" w:rsidRDefault="007730B2">
            <w:pPr>
              <w:jc w:val="center"/>
              <w:rPr>
                <w:rFonts w:ascii="Times New Roman" w:hAnsi="Times New Roman" w:cs="Times New Roman"/>
                <w:sz w:val="24"/>
                <w:szCs w:val="24"/>
              </w:rPr>
            </w:pPr>
            <w:r>
              <w:rPr>
                <w:rFonts w:ascii="Times New Roman" w:hAnsi="Times New Roman" w:cs="Times New Roman"/>
                <w:sz w:val="24"/>
                <w:szCs w:val="24"/>
              </w:rPr>
              <w:t>0,0</w:t>
            </w:r>
          </w:p>
        </w:tc>
      </w:tr>
      <w:tr w:rsidR="007730B2" w:rsidTr="007730B2">
        <w:tc>
          <w:tcPr>
            <w:tcW w:w="587"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sz w:val="24"/>
                <w:szCs w:val="24"/>
              </w:rPr>
            </w:pPr>
          </w:p>
        </w:tc>
        <w:tc>
          <w:tcPr>
            <w:tcW w:w="2221" w:type="dxa"/>
            <w:tcBorders>
              <w:top w:val="single" w:sz="4" w:space="0" w:color="auto"/>
              <w:left w:val="single" w:sz="4" w:space="0" w:color="auto"/>
              <w:bottom w:val="single" w:sz="4" w:space="0" w:color="auto"/>
              <w:right w:val="single" w:sz="4" w:space="0" w:color="auto"/>
            </w:tcBorders>
          </w:tcPr>
          <w:p w:rsidR="007730B2" w:rsidRDefault="007730B2">
            <w:pPr>
              <w:jc w:val="both"/>
              <w:rPr>
                <w:rFonts w:ascii="Times New Roman" w:hAnsi="Times New Roman" w:cs="Times New Roman"/>
                <w:b/>
                <w:sz w:val="24"/>
                <w:szCs w:val="24"/>
              </w:rPr>
            </w:pPr>
          </w:p>
          <w:p w:rsidR="007730B2" w:rsidRDefault="007730B2">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2967"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sz w:val="24"/>
                <w:szCs w:val="24"/>
              </w:rPr>
            </w:pPr>
          </w:p>
          <w:p w:rsidR="007730B2" w:rsidRDefault="007730B2">
            <w:pPr>
              <w:jc w:val="center"/>
              <w:rPr>
                <w:rFonts w:ascii="Times New Roman" w:hAnsi="Times New Roman" w:cs="Times New Roman"/>
                <w:b/>
                <w:sz w:val="24"/>
                <w:szCs w:val="24"/>
              </w:rPr>
            </w:pPr>
            <w:r>
              <w:rPr>
                <w:rFonts w:ascii="Times New Roman" w:hAnsi="Times New Roman" w:cs="Times New Roman"/>
                <w:b/>
                <w:sz w:val="24"/>
                <w:szCs w:val="24"/>
              </w:rPr>
              <w:t>0,0</w:t>
            </w:r>
          </w:p>
        </w:tc>
        <w:tc>
          <w:tcPr>
            <w:tcW w:w="3689" w:type="dxa"/>
            <w:tcBorders>
              <w:top w:val="single" w:sz="4" w:space="0" w:color="auto"/>
              <w:left w:val="single" w:sz="4" w:space="0" w:color="auto"/>
              <w:bottom w:val="single" w:sz="4" w:space="0" w:color="auto"/>
              <w:right w:val="single" w:sz="4" w:space="0" w:color="auto"/>
            </w:tcBorders>
          </w:tcPr>
          <w:p w:rsidR="007730B2" w:rsidRDefault="007730B2">
            <w:pPr>
              <w:jc w:val="center"/>
              <w:rPr>
                <w:rFonts w:ascii="Times New Roman" w:hAnsi="Times New Roman" w:cs="Times New Roman"/>
                <w:b/>
                <w:sz w:val="24"/>
                <w:szCs w:val="24"/>
              </w:rPr>
            </w:pPr>
          </w:p>
          <w:p w:rsidR="007730B2" w:rsidRDefault="007730B2">
            <w:pPr>
              <w:jc w:val="center"/>
              <w:rPr>
                <w:rFonts w:ascii="Times New Roman" w:hAnsi="Times New Roman" w:cs="Times New Roman"/>
                <w:b/>
                <w:sz w:val="24"/>
                <w:szCs w:val="24"/>
              </w:rPr>
            </w:pPr>
            <w:r>
              <w:rPr>
                <w:rFonts w:ascii="Times New Roman" w:hAnsi="Times New Roman" w:cs="Times New Roman"/>
                <w:b/>
                <w:sz w:val="24"/>
                <w:szCs w:val="24"/>
              </w:rPr>
              <w:t>0,0</w:t>
            </w:r>
          </w:p>
        </w:tc>
      </w:tr>
    </w:tbl>
    <w:p w:rsidR="007730B2" w:rsidRDefault="007730B2" w:rsidP="007730B2">
      <w:pPr>
        <w:spacing w:after="0"/>
        <w:rPr>
          <w:rFonts w:ascii="Times New Roman" w:hAnsi="Times New Roman" w:cs="Times New Roman"/>
          <w:sz w:val="24"/>
          <w:szCs w:val="24"/>
        </w:rPr>
        <w:sectPr w:rsidR="007730B2">
          <w:pgSz w:w="11906" w:h="16838"/>
          <w:pgMar w:top="567" w:right="1276" w:bottom="567" w:left="1134" w:header="709" w:footer="709" w:gutter="0"/>
          <w:cols w:space="720"/>
        </w:sectPr>
      </w:pPr>
    </w:p>
    <w:p w:rsidR="007730B2" w:rsidRDefault="007730B2" w:rsidP="007730B2">
      <w:pPr>
        <w:spacing w:after="0"/>
        <w:rPr>
          <w:rFonts w:ascii="Times New Roman" w:hAnsi="Times New Roman" w:cs="Times New Roman"/>
          <w:sz w:val="24"/>
          <w:szCs w:val="24"/>
        </w:rPr>
      </w:pPr>
    </w:p>
    <w:p w:rsidR="007730B2" w:rsidRDefault="007730B2" w:rsidP="007730B2">
      <w:pPr>
        <w:spacing w:after="0"/>
        <w:ind w:left="5670"/>
        <w:jc w:val="right"/>
        <w:rPr>
          <w:rFonts w:ascii="Times New Roman" w:hAnsi="Times New Roman" w:cs="Times New Roman"/>
          <w:sz w:val="24"/>
          <w:szCs w:val="24"/>
        </w:rPr>
      </w:pPr>
      <w:r>
        <w:rPr>
          <w:rFonts w:ascii="Times New Roman" w:hAnsi="Times New Roman" w:cs="Times New Roman"/>
          <w:sz w:val="24"/>
          <w:szCs w:val="24"/>
        </w:rPr>
        <w:t xml:space="preserve">Приложение 14 </w:t>
      </w:r>
    </w:p>
    <w:p w:rsidR="007730B2" w:rsidRDefault="007730B2" w:rsidP="007730B2">
      <w:pPr>
        <w:spacing w:after="0"/>
        <w:ind w:left="5670"/>
        <w:jc w:val="right"/>
        <w:rPr>
          <w:rFonts w:ascii="Times New Roman" w:hAnsi="Times New Roman" w:cs="Times New Roman"/>
          <w:sz w:val="20"/>
          <w:szCs w:val="20"/>
        </w:rPr>
      </w:pPr>
      <w:r>
        <w:rPr>
          <w:rFonts w:ascii="Times New Roman" w:hAnsi="Times New Roman" w:cs="Times New Roman"/>
          <w:sz w:val="20"/>
          <w:szCs w:val="20"/>
        </w:rPr>
        <w:t>к решению Совета депутатов</w:t>
      </w:r>
    </w:p>
    <w:p w:rsidR="007730B2" w:rsidRDefault="007730B2" w:rsidP="007730B2">
      <w:pPr>
        <w:spacing w:after="0"/>
        <w:ind w:left="5670"/>
        <w:jc w:val="right"/>
        <w:rPr>
          <w:rFonts w:ascii="Times New Roman" w:hAnsi="Times New Roman" w:cs="Times New Roman"/>
          <w:sz w:val="20"/>
          <w:szCs w:val="20"/>
        </w:rPr>
      </w:pPr>
      <w:r>
        <w:rPr>
          <w:rFonts w:ascii="Times New Roman" w:hAnsi="Times New Roman" w:cs="Times New Roman"/>
          <w:sz w:val="20"/>
          <w:szCs w:val="20"/>
        </w:rPr>
        <w:t xml:space="preserve"> Новомихайловского сельского поселения</w:t>
      </w:r>
    </w:p>
    <w:p w:rsidR="007730B2" w:rsidRDefault="007730B2" w:rsidP="007730B2">
      <w:pPr>
        <w:spacing w:after="0"/>
        <w:ind w:left="5670"/>
        <w:jc w:val="right"/>
        <w:rPr>
          <w:rFonts w:ascii="Times New Roman" w:hAnsi="Times New Roman" w:cs="Times New Roman"/>
          <w:sz w:val="20"/>
          <w:szCs w:val="20"/>
        </w:rPr>
      </w:pPr>
      <w:r>
        <w:rPr>
          <w:rFonts w:ascii="Times New Roman" w:hAnsi="Times New Roman" w:cs="Times New Roman"/>
          <w:sz w:val="20"/>
          <w:szCs w:val="20"/>
        </w:rPr>
        <w:t xml:space="preserve"> Монастырщинского района Смоленской области</w:t>
      </w:r>
    </w:p>
    <w:p w:rsidR="007730B2" w:rsidRDefault="007730B2" w:rsidP="007730B2">
      <w:pPr>
        <w:spacing w:after="0"/>
        <w:ind w:left="5670"/>
        <w:jc w:val="right"/>
        <w:rPr>
          <w:rFonts w:ascii="Times New Roman" w:hAnsi="Times New Roman" w:cs="Times New Roman"/>
          <w:sz w:val="20"/>
          <w:szCs w:val="20"/>
        </w:rPr>
      </w:pPr>
      <w:r>
        <w:rPr>
          <w:rFonts w:ascii="Times New Roman" w:hAnsi="Times New Roman" w:cs="Times New Roman"/>
          <w:sz w:val="20"/>
          <w:szCs w:val="20"/>
        </w:rPr>
        <w:t xml:space="preserve"> «О бюджете Новомихайловского сельского </w:t>
      </w:r>
    </w:p>
    <w:p w:rsidR="007730B2" w:rsidRDefault="007730B2" w:rsidP="007730B2">
      <w:pPr>
        <w:spacing w:after="0"/>
        <w:ind w:left="5670"/>
        <w:jc w:val="right"/>
        <w:rPr>
          <w:rFonts w:ascii="Times New Roman" w:hAnsi="Times New Roman" w:cs="Times New Roman"/>
          <w:sz w:val="20"/>
          <w:szCs w:val="20"/>
        </w:rPr>
      </w:pPr>
      <w:r>
        <w:rPr>
          <w:rFonts w:ascii="Times New Roman" w:hAnsi="Times New Roman" w:cs="Times New Roman"/>
          <w:sz w:val="20"/>
          <w:szCs w:val="20"/>
        </w:rPr>
        <w:t xml:space="preserve">поселения Монастырщинского района </w:t>
      </w:r>
    </w:p>
    <w:p w:rsidR="007730B2" w:rsidRDefault="007730B2" w:rsidP="007730B2">
      <w:pPr>
        <w:spacing w:after="0"/>
        <w:ind w:left="5670"/>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на 2016 год» </w:t>
      </w:r>
    </w:p>
    <w:p w:rsidR="007730B2" w:rsidRDefault="007730B2" w:rsidP="007730B2">
      <w:pPr>
        <w:tabs>
          <w:tab w:val="left" w:pos="7938"/>
        </w:tabs>
        <w:spacing w:after="0"/>
        <w:ind w:left="-567"/>
        <w:rPr>
          <w:rFonts w:ascii="Times New Roman" w:hAnsi="Times New Roman" w:cs="Times New Roman"/>
          <w:sz w:val="24"/>
          <w:szCs w:val="24"/>
        </w:rPr>
      </w:pPr>
    </w:p>
    <w:p w:rsidR="007730B2" w:rsidRDefault="007730B2" w:rsidP="007730B2">
      <w:pPr>
        <w:tabs>
          <w:tab w:val="left" w:pos="7938"/>
        </w:tabs>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Программа муниципальных гарантий Новомихайловского сельского поселения Монастырщинского района </w:t>
      </w:r>
    </w:p>
    <w:p w:rsidR="007730B2" w:rsidRDefault="007730B2" w:rsidP="007730B2">
      <w:pPr>
        <w:tabs>
          <w:tab w:val="left" w:pos="7938"/>
        </w:tabs>
        <w:spacing w:after="0"/>
        <w:ind w:left="-567"/>
        <w:jc w:val="center"/>
        <w:rPr>
          <w:rFonts w:ascii="Times New Roman" w:hAnsi="Times New Roman" w:cs="Times New Roman"/>
          <w:b/>
          <w:sz w:val="24"/>
          <w:szCs w:val="24"/>
        </w:rPr>
      </w:pPr>
      <w:r>
        <w:rPr>
          <w:rFonts w:ascii="Times New Roman" w:hAnsi="Times New Roman" w:cs="Times New Roman"/>
          <w:b/>
          <w:sz w:val="24"/>
          <w:szCs w:val="24"/>
        </w:rPr>
        <w:t>Смоленской области на 2016 год</w:t>
      </w:r>
    </w:p>
    <w:p w:rsidR="007730B2" w:rsidRDefault="007730B2" w:rsidP="007730B2">
      <w:pPr>
        <w:tabs>
          <w:tab w:val="left" w:pos="7938"/>
        </w:tabs>
        <w:spacing w:after="0"/>
        <w:ind w:left="-567"/>
        <w:jc w:val="center"/>
        <w:rPr>
          <w:rFonts w:ascii="Times New Roman" w:hAnsi="Times New Roman" w:cs="Times New Roman"/>
          <w:b/>
          <w:sz w:val="24"/>
          <w:szCs w:val="24"/>
        </w:rPr>
      </w:pPr>
    </w:p>
    <w:p w:rsidR="007730B2" w:rsidRDefault="007730B2" w:rsidP="007730B2">
      <w:pPr>
        <w:tabs>
          <w:tab w:val="left" w:pos="7938"/>
        </w:tabs>
        <w:spacing w:after="0"/>
        <w:ind w:left="-567"/>
        <w:jc w:val="center"/>
        <w:rPr>
          <w:rFonts w:ascii="Times New Roman" w:hAnsi="Times New Roman" w:cs="Times New Roman"/>
          <w:b/>
          <w:sz w:val="20"/>
          <w:szCs w:val="20"/>
        </w:rPr>
      </w:pPr>
      <w:r>
        <w:rPr>
          <w:rFonts w:ascii="Times New Roman" w:hAnsi="Times New Roman" w:cs="Times New Roman"/>
          <w:b/>
          <w:sz w:val="20"/>
          <w:szCs w:val="20"/>
        </w:rPr>
        <w:t xml:space="preserve">1. Перечень подлежащих предоставлению муниципальных гарантий муниципального образования </w:t>
      </w:r>
    </w:p>
    <w:p w:rsidR="007730B2" w:rsidRDefault="007730B2" w:rsidP="007730B2">
      <w:pPr>
        <w:tabs>
          <w:tab w:val="left" w:pos="7938"/>
        </w:tabs>
        <w:spacing w:after="0"/>
        <w:ind w:left="-567"/>
        <w:jc w:val="center"/>
        <w:rPr>
          <w:rFonts w:ascii="Times New Roman" w:hAnsi="Times New Roman" w:cs="Times New Roman"/>
          <w:b/>
          <w:sz w:val="20"/>
          <w:szCs w:val="20"/>
        </w:rPr>
      </w:pPr>
      <w:r>
        <w:rPr>
          <w:rFonts w:ascii="Times New Roman" w:hAnsi="Times New Roman" w:cs="Times New Roman"/>
          <w:b/>
          <w:sz w:val="20"/>
          <w:szCs w:val="20"/>
        </w:rPr>
        <w:t xml:space="preserve">Новомихайловского сельского поселения Монастырщинского района </w:t>
      </w:r>
    </w:p>
    <w:p w:rsidR="007730B2" w:rsidRDefault="007730B2" w:rsidP="007730B2">
      <w:pPr>
        <w:tabs>
          <w:tab w:val="left" w:pos="7938"/>
        </w:tabs>
        <w:spacing w:after="0"/>
        <w:ind w:left="-567"/>
        <w:jc w:val="center"/>
        <w:rPr>
          <w:rFonts w:ascii="Times New Roman" w:hAnsi="Times New Roman" w:cs="Times New Roman"/>
          <w:b/>
          <w:sz w:val="20"/>
          <w:szCs w:val="20"/>
        </w:rPr>
      </w:pPr>
      <w:r>
        <w:rPr>
          <w:rFonts w:ascii="Times New Roman" w:hAnsi="Times New Roman" w:cs="Times New Roman"/>
          <w:b/>
          <w:sz w:val="20"/>
          <w:szCs w:val="20"/>
        </w:rPr>
        <w:t>Смоленской области в 2016 году</w:t>
      </w:r>
    </w:p>
    <w:p w:rsidR="007730B2" w:rsidRDefault="007730B2" w:rsidP="007730B2">
      <w:pPr>
        <w:spacing w:after="0"/>
        <w:jc w:val="center"/>
        <w:rPr>
          <w:rFonts w:ascii="Times New Roman" w:hAnsi="Times New Roman" w:cs="Times New Roman"/>
          <w:b/>
          <w:sz w:val="28"/>
        </w:rPr>
      </w:pPr>
    </w:p>
    <w:tbl>
      <w:tblPr>
        <w:tblW w:w="14430" w:type="dxa"/>
        <w:tblInd w:w="-1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3261"/>
        <w:gridCol w:w="1985"/>
        <w:gridCol w:w="2836"/>
        <w:gridCol w:w="1560"/>
        <w:gridCol w:w="1560"/>
        <w:gridCol w:w="3228"/>
      </w:tblGrid>
      <w:tr w:rsidR="007730B2" w:rsidTr="007730B2">
        <w:trPr>
          <w:cantSplit/>
          <w:trHeight w:val="1194"/>
        </w:trPr>
        <w:tc>
          <w:tcPr>
            <w:tcW w:w="3261" w:type="dxa"/>
            <w:vMerge w:val="restart"/>
            <w:tcBorders>
              <w:top w:val="single" w:sz="4" w:space="0" w:color="auto"/>
              <w:left w:val="single" w:sz="4" w:space="0" w:color="auto"/>
              <w:bottom w:val="nil"/>
              <w:right w:val="single" w:sz="4" w:space="0" w:color="auto"/>
            </w:tcBorders>
            <w:vAlign w:val="center"/>
            <w:hideMark/>
          </w:tcPr>
          <w:p w:rsidR="007730B2" w:rsidRDefault="007730B2">
            <w:pPr>
              <w:pStyle w:val="ae"/>
              <w:spacing w:line="276" w:lineRule="auto"/>
              <w:rPr>
                <w:b/>
                <w:sz w:val="20"/>
                <w:szCs w:val="20"/>
              </w:rPr>
            </w:pPr>
            <w:r>
              <w:rPr>
                <w:b/>
                <w:sz w:val="20"/>
                <w:szCs w:val="20"/>
              </w:rPr>
              <w:t>Цель (направление) гарантирования</w:t>
            </w:r>
          </w:p>
        </w:tc>
        <w:tc>
          <w:tcPr>
            <w:tcW w:w="1984" w:type="dxa"/>
            <w:vMerge w:val="restart"/>
            <w:tcBorders>
              <w:top w:val="single" w:sz="4" w:space="0" w:color="auto"/>
              <w:left w:val="single" w:sz="4" w:space="0" w:color="auto"/>
              <w:bottom w:val="nil"/>
              <w:right w:val="single" w:sz="4" w:space="0" w:color="auto"/>
            </w:tcBorders>
            <w:vAlign w:val="center"/>
            <w:hideMark/>
          </w:tcPr>
          <w:p w:rsidR="007730B2" w:rsidRDefault="007730B2">
            <w:pPr>
              <w:pStyle w:val="ae"/>
              <w:spacing w:line="276" w:lineRule="auto"/>
              <w:rPr>
                <w:b/>
                <w:sz w:val="20"/>
                <w:szCs w:val="20"/>
              </w:rPr>
            </w:pPr>
            <w:r>
              <w:rPr>
                <w:b/>
                <w:sz w:val="20"/>
                <w:szCs w:val="20"/>
              </w:rPr>
              <w:t>Категория принципалов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30B2" w:rsidRDefault="007730B2">
            <w:pPr>
              <w:pStyle w:val="ae"/>
              <w:spacing w:line="276" w:lineRule="auto"/>
              <w:rPr>
                <w:b/>
                <w:sz w:val="20"/>
                <w:szCs w:val="20"/>
              </w:rPr>
            </w:pPr>
            <w:r>
              <w:rPr>
                <w:b/>
                <w:sz w:val="20"/>
                <w:szCs w:val="20"/>
              </w:rPr>
              <w:t>Сумма гарантирования (тыс. рублей)</w:t>
            </w:r>
          </w:p>
        </w:tc>
        <w:tc>
          <w:tcPr>
            <w:tcW w:w="1559" w:type="dxa"/>
            <w:vMerge w:val="restart"/>
            <w:tcBorders>
              <w:top w:val="single" w:sz="4" w:space="0" w:color="auto"/>
              <w:left w:val="single" w:sz="4" w:space="0" w:color="auto"/>
              <w:bottom w:val="nil"/>
              <w:right w:val="single" w:sz="4" w:space="0" w:color="auto"/>
            </w:tcBorders>
            <w:vAlign w:val="center"/>
            <w:hideMark/>
          </w:tcPr>
          <w:p w:rsidR="007730B2" w:rsidRDefault="007730B2">
            <w:pPr>
              <w:pStyle w:val="ae"/>
              <w:spacing w:line="276" w:lineRule="auto"/>
              <w:rPr>
                <w:b/>
                <w:sz w:val="20"/>
                <w:szCs w:val="20"/>
              </w:rPr>
            </w:pPr>
            <w:r>
              <w:rPr>
                <w:b/>
                <w:sz w:val="20"/>
                <w:szCs w:val="20"/>
              </w:rPr>
              <w:t>Наличие права регрессного требования</w:t>
            </w:r>
          </w:p>
        </w:tc>
        <w:tc>
          <w:tcPr>
            <w:tcW w:w="1559" w:type="dxa"/>
            <w:vMerge w:val="restart"/>
            <w:tcBorders>
              <w:top w:val="single" w:sz="4" w:space="0" w:color="auto"/>
              <w:left w:val="single" w:sz="4" w:space="0" w:color="auto"/>
              <w:bottom w:val="nil"/>
              <w:right w:val="single" w:sz="4" w:space="0" w:color="auto"/>
            </w:tcBorders>
            <w:vAlign w:val="center"/>
            <w:hideMark/>
          </w:tcPr>
          <w:p w:rsidR="007730B2" w:rsidRDefault="007730B2">
            <w:pPr>
              <w:pStyle w:val="ae"/>
              <w:spacing w:line="276" w:lineRule="auto"/>
              <w:rPr>
                <w:b/>
                <w:sz w:val="20"/>
                <w:szCs w:val="20"/>
              </w:rPr>
            </w:pPr>
            <w:r>
              <w:rPr>
                <w:b/>
                <w:sz w:val="20"/>
                <w:szCs w:val="20"/>
              </w:rPr>
              <w:t>Проверка финансового состояния принципала</w:t>
            </w:r>
          </w:p>
        </w:tc>
        <w:tc>
          <w:tcPr>
            <w:tcW w:w="3227" w:type="dxa"/>
            <w:vMerge w:val="restart"/>
            <w:tcBorders>
              <w:top w:val="single" w:sz="4" w:space="0" w:color="auto"/>
              <w:left w:val="single" w:sz="4" w:space="0" w:color="auto"/>
              <w:bottom w:val="nil"/>
              <w:right w:val="single" w:sz="4" w:space="0" w:color="auto"/>
            </w:tcBorders>
            <w:vAlign w:val="center"/>
            <w:hideMark/>
          </w:tcPr>
          <w:p w:rsidR="007730B2" w:rsidRDefault="007730B2">
            <w:pPr>
              <w:pStyle w:val="ae"/>
              <w:spacing w:line="276" w:lineRule="auto"/>
              <w:rPr>
                <w:b/>
                <w:sz w:val="20"/>
                <w:szCs w:val="20"/>
              </w:rPr>
            </w:pPr>
            <w:r>
              <w:rPr>
                <w:b/>
                <w:sz w:val="20"/>
                <w:szCs w:val="20"/>
              </w:rPr>
              <w:t>Иные условия предоставления муниципальных гарантий Новомихайловского сельского поселения Монастырщинского района Смоленской области</w:t>
            </w:r>
          </w:p>
        </w:tc>
      </w:tr>
      <w:tr w:rsidR="007730B2" w:rsidTr="007730B2">
        <w:trPr>
          <w:cantSplit/>
          <w:trHeight w:val="1194"/>
        </w:trPr>
        <w:tc>
          <w:tcPr>
            <w:tcW w:w="3261" w:type="dxa"/>
            <w:vMerge/>
            <w:tcBorders>
              <w:top w:val="single" w:sz="4" w:space="0" w:color="auto"/>
              <w:left w:val="single" w:sz="4" w:space="0" w:color="auto"/>
              <w:bottom w:val="nil"/>
              <w:right w:val="single" w:sz="4" w:space="0" w:color="auto"/>
            </w:tcBorders>
            <w:vAlign w:val="center"/>
            <w:hideMark/>
          </w:tcPr>
          <w:p w:rsidR="007730B2" w:rsidRDefault="007730B2">
            <w:pPr>
              <w:spacing w:after="0" w:line="240" w:lineRule="auto"/>
              <w:rPr>
                <w:rFonts w:ascii="Times New Roman" w:eastAsia="Times New Roman" w:hAnsi="Times New Roman" w:cs="Times New Roman"/>
                <w:b/>
                <w:sz w:val="20"/>
                <w:szCs w:val="20"/>
                <w:lang w:eastAsia="ru-RU"/>
              </w:rPr>
            </w:pPr>
          </w:p>
        </w:tc>
        <w:tc>
          <w:tcPr>
            <w:tcW w:w="1984" w:type="dxa"/>
            <w:vMerge/>
            <w:tcBorders>
              <w:top w:val="single" w:sz="4" w:space="0" w:color="auto"/>
              <w:left w:val="single" w:sz="4" w:space="0" w:color="auto"/>
              <w:bottom w:val="nil"/>
              <w:right w:val="single" w:sz="4" w:space="0" w:color="auto"/>
            </w:tcBorders>
            <w:vAlign w:val="center"/>
            <w:hideMark/>
          </w:tcPr>
          <w:p w:rsidR="007730B2" w:rsidRDefault="007730B2">
            <w:pPr>
              <w:spacing w:after="0" w:line="240" w:lineRule="auto"/>
              <w:rPr>
                <w:rFonts w:ascii="Times New Roman" w:eastAsia="Times New Roman" w:hAnsi="Times New Roman" w:cs="Times New Roman"/>
                <w:b/>
                <w:sz w:val="20"/>
                <w:szCs w:val="20"/>
                <w:lang w:eastAsia="ru-RU"/>
              </w:rPr>
            </w:pPr>
          </w:p>
        </w:tc>
        <w:tc>
          <w:tcPr>
            <w:tcW w:w="2835" w:type="dxa"/>
            <w:tcBorders>
              <w:top w:val="single" w:sz="4" w:space="0" w:color="auto"/>
              <w:left w:val="single" w:sz="4" w:space="0" w:color="auto"/>
              <w:bottom w:val="nil"/>
              <w:right w:val="single" w:sz="4" w:space="0" w:color="auto"/>
            </w:tcBorders>
            <w:vAlign w:val="center"/>
          </w:tcPr>
          <w:p w:rsidR="007730B2" w:rsidRDefault="007730B2">
            <w:pPr>
              <w:pStyle w:val="ae"/>
              <w:spacing w:line="276" w:lineRule="auto"/>
              <w:rPr>
                <w:b/>
              </w:rPr>
            </w:pPr>
          </w:p>
        </w:tc>
        <w:tc>
          <w:tcPr>
            <w:tcW w:w="1559" w:type="dxa"/>
            <w:vMerge/>
            <w:tcBorders>
              <w:top w:val="single" w:sz="4" w:space="0" w:color="auto"/>
              <w:left w:val="single" w:sz="4" w:space="0" w:color="auto"/>
              <w:bottom w:val="nil"/>
              <w:right w:val="single" w:sz="4" w:space="0" w:color="auto"/>
            </w:tcBorders>
            <w:vAlign w:val="center"/>
            <w:hideMark/>
          </w:tcPr>
          <w:p w:rsidR="007730B2" w:rsidRDefault="007730B2">
            <w:pPr>
              <w:spacing w:after="0" w:line="240" w:lineRule="auto"/>
              <w:rPr>
                <w:rFonts w:ascii="Times New Roman" w:eastAsia="Times New Roman" w:hAnsi="Times New Roman" w:cs="Times New Roman"/>
                <w:b/>
                <w:sz w:val="20"/>
                <w:szCs w:val="20"/>
                <w:lang w:eastAsia="ru-RU"/>
              </w:rPr>
            </w:pPr>
          </w:p>
        </w:tc>
        <w:tc>
          <w:tcPr>
            <w:tcW w:w="1559" w:type="dxa"/>
            <w:vMerge/>
            <w:tcBorders>
              <w:top w:val="single" w:sz="4" w:space="0" w:color="auto"/>
              <w:left w:val="single" w:sz="4" w:space="0" w:color="auto"/>
              <w:bottom w:val="nil"/>
              <w:right w:val="single" w:sz="4" w:space="0" w:color="auto"/>
            </w:tcBorders>
            <w:vAlign w:val="center"/>
            <w:hideMark/>
          </w:tcPr>
          <w:p w:rsidR="007730B2" w:rsidRDefault="007730B2">
            <w:pPr>
              <w:spacing w:after="0" w:line="240" w:lineRule="auto"/>
              <w:rPr>
                <w:rFonts w:ascii="Times New Roman" w:eastAsia="Times New Roman" w:hAnsi="Times New Roman" w:cs="Times New Roman"/>
                <w:b/>
                <w:sz w:val="20"/>
                <w:szCs w:val="20"/>
                <w:lang w:eastAsia="ru-RU"/>
              </w:rPr>
            </w:pPr>
          </w:p>
        </w:tc>
        <w:tc>
          <w:tcPr>
            <w:tcW w:w="3227" w:type="dxa"/>
            <w:vMerge/>
            <w:tcBorders>
              <w:top w:val="single" w:sz="4" w:space="0" w:color="auto"/>
              <w:left w:val="single" w:sz="4" w:space="0" w:color="auto"/>
              <w:bottom w:val="nil"/>
              <w:right w:val="single" w:sz="4" w:space="0" w:color="auto"/>
            </w:tcBorders>
            <w:vAlign w:val="center"/>
            <w:hideMark/>
          </w:tcPr>
          <w:p w:rsidR="007730B2" w:rsidRDefault="007730B2">
            <w:pPr>
              <w:spacing w:after="0" w:line="240" w:lineRule="auto"/>
              <w:rPr>
                <w:rFonts w:ascii="Times New Roman" w:eastAsia="Times New Roman" w:hAnsi="Times New Roman" w:cs="Times New Roman"/>
                <w:b/>
                <w:sz w:val="20"/>
                <w:szCs w:val="20"/>
                <w:lang w:eastAsia="ru-RU"/>
              </w:rPr>
            </w:pPr>
          </w:p>
        </w:tc>
      </w:tr>
    </w:tbl>
    <w:p w:rsidR="007730B2" w:rsidRDefault="007730B2" w:rsidP="007730B2">
      <w:pPr>
        <w:rPr>
          <w:rFonts w:ascii="Times New Roman" w:hAnsi="Times New Roman" w:cs="Times New Roman"/>
          <w:sz w:val="2"/>
          <w:szCs w:val="2"/>
        </w:rPr>
      </w:pPr>
    </w:p>
    <w:tbl>
      <w:tblPr>
        <w:tblW w:w="1446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2"/>
        <w:gridCol w:w="1984"/>
        <w:gridCol w:w="2835"/>
        <w:gridCol w:w="1560"/>
        <w:gridCol w:w="1559"/>
        <w:gridCol w:w="3260"/>
      </w:tblGrid>
      <w:tr w:rsidR="007730B2" w:rsidTr="007730B2">
        <w:trPr>
          <w:cantSplit/>
          <w:trHeight w:val="192"/>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7730B2" w:rsidRDefault="007730B2">
            <w:pPr>
              <w:pStyle w:val="ae"/>
              <w:spacing w:line="276" w:lineRule="auto"/>
            </w:pPr>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730B2" w:rsidRDefault="007730B2">
            <w:pPr>
              <w:pStyle w:val="ae"/>
              <w:spacing w:line="276" w:lineRule="auto"/>
            </w:pPr>
            <w:r>
              <w:t>2</w:t>
            </w:r>
          </w:p>
        </w:tc>
        <w:tc>
          <w:tcPr>
            <w:tcW w:w="2835" w:type="dxa"/>
            <w:tcBorders>
              <w:top w:val="single" w:sz="4" w:space="0" w:color="auto"/>
              <w:left w:val="single" w:sz="4" w:space="0" w:color="auto"/>
              <w:bottom w:val="single" w:sz="4" w:space="0" w:color="auto"/>
              <w:right w:val="single" w:sz="4" w:space="0" w:color="auto"/>
            </w:tcBorders>
            <w:vAlign w:val="bottom"/>
            <w:hideMark/>
          </w:tcPr>
          <w:p w:rsidR="007730B2" w:rsidRDefault="007730B2">
            <w:pPr>
              <w:pStyle w:val="ae"/>
              <w:spacing w:line="276" w:lineRule="auto"/>
            </w:pPr>
            <w: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30B2" w:rsidRDefault="007730B2">
            <w:pPr>
              <w:pStyle w:val="ae"/>
              <w:spacing w:line="276" w:lineRule="auto"/>
            </w:pPr>
            <w: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30B2" w:rsidRDefault="007730B2">
            <w:pPr>
              <w:pStyle w:val="ae"/>
              <w:spacing w:line="276" w:lineRule="auto"/>
            </w:pPr>
            <w: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30B2" w:rsidRDefault="007730B2">
            <w:pPr>
              <w:pStyle w:val="ae"/>
              <w:spacing w:line="276" w:lineRule="auto"/>
            </w:pPr>
            <w:r>
              <w:t>6</w:t>
            </w:r>
          </w:p>
        </w:tc>
      </w:tr>
      <w:tr w:rsidR="007730B2" w:rsidTr="007730B2">
        <w:trPr>
          <w:cantSplit/>
        </w:trPr>
        <w:tc>
          <w:tcPr>
            <w:tcW w:w="3261" w:type="dxa"/>
            <w:tcBorders>
              <w:top w:val="single" w:sz="4" w:space="0" w:color="auto"/>
              <w:left w:val="single" w:sz="4" w:space="0" w:color="auto"/>
              <w:bottom w:val="single" w:sz="4" w:space="0" w:color="auto"/>
              <w:right w:val="single" w:sz="4" w:space="0" w:color="auto"/>
            </w:tcBorders>
            <w:hideMark/>
          </w:tcPr>
          <w:p w:rsidR="007730B2" w:rsidRDefault="007730B2">
            <w:pPr>
              <w:pStyle w:val="ae"/>
              <w:spacing w:line="276" w:lineRule="auto"/>
            </w:pPr>
            <w:r>
              <w:rPr>
                <w:b/>
              </w:rPr>
              <w:t>Итого</w:t>
            </w:r>
          </w:p>
        </w:tc>
        <w:tc>
          <w:tcPr>
            <w:tcW w:w="1984" w:type="dxa"/>
            <w:tcBorders>
              <w:top w:val="single" w:sz="4" w:space="0" w:color="auto"/>
              <w:left w:val="single" w:sz="4" w:space="0" w:color="auto"/>
              <w:bottom w:val="single" w:sz="4" w:space="0" w:color="auto"/>
              <w:right w:val="single" w:sz="4" w:space="0" w:color="auto"/>
            </w:tcBorders>
            <w:hideMark/>
          </w:tcPr>
          <w:p w:rsidR="007730B2" w:rsidRDefault="007730B2">
            <w:pPr>
              <w:pStyle w:val="ae"/>
              <w:spacing w:line="276" w:lineRule="auto"/>
            </w:pPr>
            <w:r>
              <w:t>–</w:t>
            </w:r>
          </w:p>
        </w:tc>
        <w:tc>
          <w:tcPr>
            <w:tcW w:w="2835" w:type="dxa"/>
            <w:tcBorders>
              <w:top w:val="single" w:sz="4" w:space="0" w:color="auto"/>
              <w:left w:val="single" w:sz="4" w:space="0" w:color="auto"/>
              <w:bottom w:val="single" w:sz="4" w:space="0" w:color="auto"/>
              <w:right w:val="single" w:sz="4" w:space="0" w:color="auto"/>
            </w:tcBorders>
            <w:vAlign w:val="bottom"/>
            <w:hideMark/>
          </w:tcPr>
          <w:p w:rsidR="007730B2" w:rsidRDefault="007730B2">
            <w:pPr>
              <w:pStyle w:val="ae"/>
              <w:spacing w:line="276" w:lineRule="auto"/>
            </w:pPr>
            <w:r>
              <w:t>0,0</w:t>
            </w:r>
          </w:p>
        </w:tc>
        <w:tc>
          <w:tcPr>
            <w:tcW w:w="1560" w:type="dxa"/>
            <w:tcBorders>
              <w:top w:val="single" w:sz="4" w:space="0" w:color="auto"/>
              <w:left w:val="single" w:sz="4" w:space="0" w:color="auto"/>
              <w:bottom w:val="single" w:sz="4" w:space="0" w:color="auto"/>
              <w:right w:val="single" w:sz="4" w:space="0" w:color="auto"/>
            </w:tcBorders>
            <w:hideMark/>
          </w:tcPr>
          <w:p w:rsidR="007730B2" w:rsidRDefault="007730B2">
            <w:pPr>
              <w:pStyle w:val="ae"/>
              <w:spacing w:line="276" w:lineRule="auto"/>
            </w:pPr>
            <w:r>
              <w:t>–</w:t>
            </w:r>
          </w:p>
        </w:tc>
        <w:tc>
          <w:tcPr>
            <w:tcW w:w="1559" w:type="dxa"/>
            <w:tcBorders>
              <w:top w:val="single" w:sz="4" w:space="0" w:color="auto"/>
              <w:left w:val="single" w:sz="4" w:space="0" w:color="auto"/>
              <w:bottom w:val="single" w:sz="4" w:space="0" w:color="auto"/>
              <w:right w:val="single" w:sz="4" w:space="0" w:color="auto"/>
            </w:tcBorders>
            <w:hideMark/>
          </w:tcPr>
          <w:p w:rsidR="007730B2" w:rsidRDefault="007730B2">
            <w:pPr>
              <w:pStyle w:val="ae"/>
              <w:spacing w:line="276" w:lineRule="auto"/>
            </w:pPr>
            <w:r>
              <w:t>–</w:t>
            </w:r>
          </w:p>
        </w:tc>
        <w:tc>
          <w:tcPr>
            <w:tcW w:w="3260" w:type="dxa"/>
            <w:tcBorders>
              <w:top w:val="single" w:sz="4" w:space="0" w:color="auto"/>
              <w:left w:val="single" w:sz="4" w:space="0" w:color="auto"/>
              <w:bottom w:val="single" w:sz="4" w:space="0" w:color="auto"/>
              <w:right w:val="single" w:sz="4" w:space="0" w:color="auto"/>
            </w:tcBorders>
            <w:hideMark/>
          </w:tcPr>
          <w:p w:rsidR="007730B2" w:rsidRDefault="007730B2">
            <w:pPr>
              <w:pStyle w:val="ae"/>
              <w:spacing w:line="276" w:lineRule="auto"/>
            </w:pPr>
            <w:r>
              <w:t>–</w:t>
            </w:r>
          </w:p>
        </w:tc>
      </w:tr>
    </w:tbl>
    <w:p w:rsidR="007730B2" w:rsidRDefault="007730B2" w:rsidP="007730B2">
      <w:pPr>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.Общий объем бюджетных ассигнований,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2016 году, - 0,0 тыс. рублей, из них:</w:t>
      </w:r>
    </w:p>
    <w:p w:rsidR="007730B2" w:rsidRDefault="007730B2" w:rsidP="007730B2">
      <w:pPr>
        <w:spacing w:after="0"/>
        <w:jc w:val="both"/>
        <w:rPr>
          <w:rFonts w:ascii="Times New Roman" w:hAnsi="Times New Roman" w:cs="Times New Roman"/>
          <w:sz w:val="24"/>
          <w:szCs w:val="24"/>
        </w:rPr>
      </w:pPr>
      <w:r>
        <w:rPr>
          <w:rFonts w:ascii="Times New Roman" w:hAnsi="Times New Roman" w:cs="Times New Roman"/>
          <w:sz w:val="24"/>
          <w:szCs w:val="24"/>
        </w:rPr>
        <w:t xml:space="preserve">         1) за счет источников финансирования дефицита местного бюджета – 0,0 тыс. рублей;</w:t>
      </w:r>
    </w:p>
    <w:p w:rsidR="007730B2" w:rsidRDefault="007730B2" w:rsidP="007730B2">
      <w:pPr>
        <w:spacing w:after="0"/>
        <w:jc w:val="both"/>
        <w:rPr>
          <w:rFonts w:ascii="Times New Roman" w:hAnsi="Times New Roman" w:cs="Times New Roman"/>
          <w:sz w:val="24"/>
          <w:szCs w:val="24"/>
        </w:rPr>
      </w:pPr>
      <w:r>
        <w:rPr>
          <w:rFonts w:ascii="Times New Roman" w:hAnsi="Times New Roman" w:cs="Times New Roman"/>
          <w:sz w:val="24"/>
          <w:szCs w:val="24"/>
        </w:rPr>
        <w:t xml:space="preserve">         2) за счет расходов местного бюджета – 0,0 тыс. рублей.</w:t>
      </w:r>
    </w:p>
    <w:p w:rsidR="007730B2" w:rsidRDefault="007730B2" w:rsidP="007730B2">
      <w:pPr>
        <w:spacing w:after="0"/>
        <w:rPr>
          <w:rFonts w:ascii="Times New Roman" w:hAnsi="Times New Roman" w:cs="Times New Roman"/>
          <w:sz w:val="24"/>
          <w:szCs w:val="24"/>
        </w:rPr>
        <w:sectPr w:rsidR="007730B2">
          <w:pgSz w:w="16838" w:h="11906" w:orient="landscape"/>
          <w:pgMar w:top="567" w:right="1134" w:bottom="567" w:left="1985" w:header="709" w:footer="709" w:gutter="0"/>
          <w:cols w:space="720"/>
        </w:sectPr>
      </w:pPr>
    </w:p>
    <w:p w:rsidR="007730B2" w:rsidRDefault="007730B2" w:rsidP="002D52E9">
      <w:pPr>
        <w:spacing w:after="0" w:line="240" w:lineRule="auto"/>
        <w:rPr>
          <w:b/>
          <w:bCs/>
          <w:sz w:val="20"/>
          <w:szCs w:val="20"/>
        </w:rPr>
      </w:pPr>
    </w:p>
    <w:sectPr w:rsidR="007730B2" w:rsidSect="002D52E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76C" w:rsidRDefault="0067576C" w:rsidP="0067576C">
      <w:pPr>
        <w:spacing w:after="0" w:line="240" w:lineRule="auto"/>
      </w:pPr>
      <w:r>
        <w:separator/>
      </w:r>
    </w:p>
  </w:endnote>
  <w:endnote w:type="continuationSeparator" w:id="0">
    <w:p w:rsidR="0067576C" w:rsidRDefault="0067576C" w:rsidP="00675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76C" w:rsidRDefault="0067576C" w:rsidP="0067576C">
      <w:pPr>
        <w:spacing w:after="0" w:line="240" w:lineRule="auto"/>
      </w:pPr>
      <w:r>
        <w:separator/>
      </w:r>
    </w:p>
  </w:footnote>
  <w:footnote w:type="continuationSeparator" w:id="0">
    <w:p w:rsidR="0067576C" w:rsidRDefault="0067576C" w:rsidP="006757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730B2"/>
    <w:rsid w:val="002D52E9"/>
    <w:rsid w:val="00333901"/>
    <w:rsid w:val="004D62DF"/>
    <w:rsid w:val="0067576C"/>
    <w:rsid w:val="00695037"/>
    <w:rsid w:val="007730B2"/>
    <w:rsid w:val="00F17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Message Header"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B2"/>
  </w:style>
  <w:style w:type="paragraph" w:styleId="1">
    <w:name w:val="heading 1"/>
    <w:basedOn w:val="a"/>
    <w:next w:val="a"/>
    <w:link w:val="10"/>
    <w:qFormat/>
    <w:rsid w:val="007730B2"/>
    <w:pPr>
      <w:outlineLvl w:val="0"/>
    </w:pPr>
    <w:rPr>
      <w:rFonts w:cs="Times New Roman"/>
    </w:rPr>
  </w:style>
  <w:style w:type="paragraph" w:styleId="2">
    <w:name w:val="heading 2"/>
    <w:basedOn w:val="a"/>
    <w:next w:val="a"/>
    <w:link w:val="20"/>
    <w:uiPriority w:val="9"/>
    <w:semiHidden/>
    <w:unhideWhenUsed/>
    <w:qFormat/>
    <w:rsid w:val="007730B2"/>
    <w:pPr>
      <w:outlineLvl w:val="1"/>
    </w:pPr>
    <w:rPr>
      <w:rFonts w:cs="Times New Roman"/>
    </w:rPr>
  </w:style>
  <w:style w:type="paragraph" w:styleId="3">
    <w:name w:val="heading 3"/>
    <w:basedOn w:val="a"/>
    <w:next w:val="a"/>
    <w:link w:val="30"/>
    <w:uiPriority w:val="9"/>
    <w:semiHidden/>
    <w:unhideWhenUsed/>
    <w:qFormat/>
    <w:rsid w:val="007730B2"/>
    <w:pPr>
      <w:outlineLvl w:val="2"/>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0B2"/>
    <w:rPr>
      <w:rFonts w:cs="Times New Roman"/>
    </w:rPr>
  </w:style>
  <w:style w:type="character" w:customStyle="1" w:styleId="20">
    <w:name w:val="Заголовок 2 Знак"/>
    <w:basedOn w:val="a0"/>
    <w:link w:val="2"/>
    <w:uiPriority w:val="9"/>
    <w:semiHidden/>
    <w:rsid w:val="007730B2"/>
    <w:rPr>
      <w:rFonts w:cs="Times New Roman"/>
    </w:rPr>
  </w:style>
  <w:style w:type="character" w:customStyle="1" w:styleId="30">
    <w:name w:val="Заголовок 3 Знак"/>
    <w:basedOn w:val="a0"/>
    <w:link w:val="3"/>
    <w:uiPriority w:val="9"/>
    <w:semiHidden/>
    <w:rsid w:val="007730B2"/>
    <w:rPr>
      <w:rFonts w:cs="Times New Roman"/>
    </w:rPr>
  </w:style>
  <w:style w:type="character" w:styleId="a3">
    <w:name w:val="Hyperlink"/>
    <w:semiHidden/>
    <w:unhideWhenUsed/>
    <w:rsid w:val="007730B2"/>
    <w:rPr>
      <w:color w:val="0000FF"/>
      <w:u w:val="single"/>
    </w:rPr>
  </w:style>
  <w:style w:type="character" w:styleId="a4">
    <w:name w:val="FollowedHyperlink"/>
    <w:basedOn w:val="a0"/>
    <w:uiPriority w:val="99"/>
    <w:semiHidden/>
    <w:unhideWhenUsed/>
    <w:rsid w:val="007730B2"/>
    <w:rPr>
      <w:color w:val="800080" w:themeColor="followedHyperlink"/>
      <w:u w:val="single"/>
    </w:rPr>
  </w:style>
  <w:style w:type="paragraph" w:styleId="a5">
    <w:name w:val="Normal (Web)"/>
    <w:basedOn w:val="a"/>
    <w:semiHidden/>
    <w:unhideWhenUsed/>
    <w:rsid w:val="007730B2"/>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footnote text"/>
    <w:basedOn w:val="a"/>
    <w:link w:val="a7"/>
    <w:semiHidden/>
    <w:unhideWhenUsed/>
    <w:rsid w:val="007730B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7730B2"/>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7730B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730B2"/>
  </w:style>
  <w:style w:type="paragraph" w:styleId="aa">
    <w:name w:val="footer"/>
    <w:basedOn w:val="a"/>
    <w:link w:val="ab"/>
    <w:uiPriority w:val="99"/>
    <w:semiHidden/>
    <w:unhideWhenUsed/>
    <w:rsid w:val="007730B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30B2"/>
  </w:style>
  <w:style w:type="paragraph" w:styleId="ac">
    <w:name w:val="Title"/>
    <w:basedOn w:val="a"/>
    <w:link w:val="ad"/>
    <w:uiPriority w:val="99"/>
    <w:qFormat/>
    <w:rsid w:val="007730B2"/>
    <w:pPr>
      <w:spacing w:after="0" w:line="240" w:lineRule="auto"/>
      <w:jc w:val="center"/>
    </w:pPr>
    <w:rPr>
      <w:rFonts w:ascii="Times New Roman" w:eastAsia="Times New Roman" w:hAnsi="Times New Roman" w:cs="Times New Roman"/>
      <w:sz w:val="28"/>
      <w:szCs w:val="28"/>
      <w:lang w:eastAsia="ru-RU"/>
    </w:rPr>
  </w:style>
  <w:style w:type="character" w:customStyle="1" w:styleId="ad">
    <w:name w:val="Название Знак"/>
    <w:basedOn w:val="a0"/>
    <w:link w:val="ac"/>
    <w:uiPriority w:val="99"/>
    <w:rsid w:val="007730B2"/>
    <w:rPr>
      <w:rFonts w:ascii="Times New Roman" w:eastAsia="Times New Roman" w:hAnsi="Times New Roman" w:cs="Times New Roman"/>
      <w:sz w:val="28"/>
      <w:szCs w:val="28"/>
      <w:lang w:eastAsia="ru-RU"/>
    </w:rPr>
  </w:style>
  <w:style w:type="paragraph" w:styleId="ae">
    <w:name w:val="Body Text"/>
    <w:basedOn w:val="a"/>
    <w:link w:val="af"/>
    <w:uiPriority w:val="99"/>
    <w:unhideWhenUsed/>
    <w:rsid w:val="007730B2"/>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7730B2"/>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7730B2"/>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7730B2"/>
    <w:rPr>
      <w:rFonts w:ascii="Times New Roman" w:eastAsia="Times New Roman" w:hAnsi="Times New Roman" w:cs="Times New Roman"/>
      <w:sz w:val="24"/>
      <w:szCs w:val="24"/>
      <w:lang w:eastAsia="ru-RU"/>
    </w:rPr>
  </w:style>
  <w:style w:type="paragraph" w:styleId="af2">
    <w:name w:val="Message Header"/>
    <w:basedOn w:val="ae"/>
    <w:link w:val="af3"/>
    <w:semiHidden/>
    <w:unhideWhenUsed/>
    <w:rsid w:val="007730B2"/>
    <w:pPr>
      <w:keepLines/>
      <w:spacing w:line="415" w:lineRule="atLeast"/>
      <w:ind w:left="1560" w:hanging="720"/>
      <w:jc w:val="left"/>
    </w:pPr>
    <w:rPr>
      <w:sz w:val="20"/>
      <w:szCs w:val="20"/>
      <w:lang w:eastAsia="en-US"/>
    </w:rPr>
  </w:style>
  <w:style w:type="character" w:customStyle="1" w:styleId="af3">
    <w:name w:val="Шапка Знак"/>
    <w:basedOn w:val="a0"/>
    <w:link w:val="af2"/>
    <w:semiHidden/>
    <w:rsid w:val="007730B2"/>
    <w:rPr>
      <w:rFonts w:ascii="Times New Roman" w:eastAsia="Times New Roman" w:hAnsi="Times New Roman" w:cs="Times New Roman"/>
      <w:sz w:val="20"/>
      <w:szCs w:val="20"/>
    </w:rPr>
  </w:style>
  <w:style w:type="paragraph" w:styleId="21">
    <w:name w:val="Body Text 2"/>
    <w:basedOn w:val="a"/>
    <w:link w:val="22"/>
    <w:semiHidden/>
    <w:unhideWhenUsed/>
    <w:rsid w:val="007730B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7730B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7730B2"/>
    <w:pPr>
      <w:spacing w:after="120"/>
    </w:pPr>
    <w:rPr>
      <w:sz w:val="16"/>
      <w:szCs w:val="16"/>
    </w:rPr>
  </w:style>
  <w:style w:type="character" w:customStyle="1" w:styleId="32">
    <w:name w:val="Основной текст 3 Знак"/>
    <w:basedOn w:val="a0"/>
    <w:link w:val="31"/>
    <w:uiPriority w:val="99"/>
    <w:semiHidden/>
    <w:rsid w:val="007730B2"/>
    <w:rPr>
      <w:sz w:val="16"/>
      <w:szCs w:val="16"/>
    </w:rPr>
  </w:style>
  <w:style w:type="paragraph" w:styleId="23">
    <w:name w:val="Body Text Indent 2"/>
    <w:basedOn w:val="a"/>
    <w:link w:val="24"/>
    <w:semiHidden/>
    <w:unhideWhenUsed/>
    <w:rsid w:val="007730B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7730B2"/>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7730B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730B2"/>
    <w:rPr>
      <w:rFonts w:ascii="Tahoma" w:hAnsi="Tahoma" w:cs="Tahoma"/>
      <w:sz w:val="16"/>
      <w:szCs w:val="16"/>
    </w:rPr>
  </w:style>
  <w:style w:type="paragraph" w:styleId="af6">
    <w:name w:val="No Spacing"/>
    <w:uiPriority w:val="1"/>
    <w:qFormat/>
    <w:rsid w:val="007730B2"/>
    <w:pPr>
      <w:autoSpaceDE w:val="0"/>
      <w:autoSpaceDN w:val="0"/>
      <w:adjustRightInd w:val="0"/>
      <w:spacing w:after="0" w:line="240" w:lineRule="auto"/>
    </w:pPr>
    <w:rPr>
      <w:rFonts w:ascii="Times New Roman" w:hAnsi="Times New Roman" w:cs="Times New Roman"/>
      <w:sz w:val="24"/>
      <w:szCs w:val="24"/>
    </w:rPr>
  </w:style>
  <w:style w:type="paragraph" w:styleId="af7">
    <w:name w:val="List Paragraph"/>
    <w:basedOn w:val="a"/>
    <w:uiPriority w:val="34"/>
    <w:qFormat/>
    <w:rsid w:val="007730B2"/>
    <w:pPr>
      <w:ind w:left="720"/>
      <w:contextualSpacing/>
    </w:pPr>
    <w:rPr>
      <w:rFonts w:eastAsiaTheme="minorEastAsia"/>
      <w:lang w:eastAsia="ru-RU"/>
    </w:rPr>
  </w:style>
  <w:style w:type="paragraph" w:customStyle="1" w:styleId="ConsPlusNormal">
    <w:name w:val="ConsPlusNormal"/>
    <w:rsid w:val="007730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3">
    <w:name w:val="Style3"/>
    <w:basedOn w:val="a"/>
    <w:uiPriority w:val="99"/>
    <w:rsid w:val="007730B2"/>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ConsPlusTitle">
    <w:name w:val="ConsPlusTitle"/>
    <w:uiPriority w:val="99"/>
    <w:rsid w:val="007730B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7730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730B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7730B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7730B2"/>
    <w:pPr>
      <w:autoSpaceDE w:val="0"/>
      <w:autoSpaceDN w:val="0"/>
      <w:adjustRightInd w:val="0"/>
      <w:spacing w:after="0" w:line="240" w:lineRule="auto"/>
    </w:pPr>
    <w:rPr>
      <w:rFonts w:ascii="Courier New" w:eastAsia="Calibri" w:hAnsi="Courier New" w:cs="Courier New"/>
      <w:sz w:val="20"/>
      <w:szCs w:val="20"/>
    </w:rPr>
  </w:style>
  <w:style w:type="paragraph" w:customStyle="1" w:styleId="-1">
    <w:name w:val="Т-1"/>
    <w:aliases w:val="5,Текст 14-1"/>
    <w:basedOn w:val="a"/>
    <w:rsid w:val="007730B2"/>
    <w:pPr>
      <w:spacing w:after="0" w:line="360" w:lineRule="auto"/>
      <w:ind w:firstLine="720"/>
      <w:jc w:val="both"/>
    </w:pPr>
    <w:rPr>
      <w:rFonts w:ascii="Times New Roman" w:eastAsia="Times New Roman" w:hAnsi="Times New Roman" w:cs="Times New Roman"/>
      <w:sz w:val="28"/>
      <w:szCs w:val="20"/>
      <w:lang w:eastAsia="ru-RU"/>
    </w:rPr>
  </w:style>
  <w:style w:type="character" w:styleId="af8">
    <w:name w:val="footnote reference"/>
    <w:basedOn w:val="a0"/>
    <w:semiHidden/>
    <w:unhideWhenUsed/>
    <w:rsid w:val="007730B2"/>
    <w:rPr>
      <w:vertAlign w:val="superscript"/>
    </w:rPr>
  </w:style>
  <w:style w:type="character" w:customStyle="1" w:styleId="FontStyle12">
    <w:name w:val="Font Style12"/>
    <w:uiPriority w:val="99"/>
    <w:rsid w:val="007730B2"/>
    <w:rPr>
      <w:rFonts w:ascii="Times New Roman" w:hAnsi="Times New Roman" w:cs="Times New Roman" w:hint="default"/>
      <w:sz w:val="24"/>
      <w:szCs w:val="24"/>
    </w:rPr>
  </w:style>
  <w:style w:type="character" w:customStyle="1" w:styleId="af9">
    <w:name w:val="Гипертекстовая ссылка"/>
    <w:rsid w:val="007730B2"/>
    <w:rPr>
      <w:color w:val="008000"/>
    </w:rPr>
  </w:style>
  <w:style w:type="table" w:styleId="afa">
    <w:name w:val="Table Grid"/>
    <w:basedOn w:val="a1"/>
    <w:uiPriority w:val="59"/>
    <w:rsid w:val="00773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uiPriority w:val="22"/>
    <w:qFormat/>
    <w:rsid w:val="007730B2"/>
    <w:rPr>
      <w:b/>
      <w:bCs/>
    </w:rPr>
  </w:style>
</w:styles>
</file>

<file path=word/webSettings.xml><?xml version="1.0" encoding="utf-8"?>
<w:webSettings xmlns:r="http://schemas.openxmlformats.org/officeDocument/2006/relationships" xmlns:w="http://schemas.openxmlformats.org/wordprocessingml/2006/main">
  <w:divs>
    <w:div w:id="8600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0379" TargetMode="External"/><Relationship Id="rId13" Type="http://schemas.openxmlformats.org/officeDocument/2006/relationships/hyperlink" Target="consultantplus://offline/main?base=RLAW376;n=47127;fld=134;dst=100532" TargetMode="External"/><Relationship Id="rId18" Type="http://schemas.openxmlformats.org/officeDocument/2006/relationships/hyperlink" Target="consultantplus://offline/main?base=LAW;n=115681;fld=134;dst=2558" TargetMode="External"/><Relationship Id="rId3" Type="http://schemas.openxmlformats.org/officeDocument/2006/relationships/webSettings" Target="webSettings.xml"/><Relationship Id="rId7" Type="http://schemas.openxmlformats.org/officeDocument/2006/relationships/hyperlink" Target="consultantplus://offline/main?base=RLAW376;n=47127;fld=134;dst=100276" TargetMode="External"/><Relationship Id="rId12" Type="http://schemas.openxmlformats.org/officeDocument/2006/relationships/hyperlink" Target="consultantplus://offline/main?base=RLAW376;n=47127;fld=134;dst=100532" TargetMode="External"/><Relationship Id="rId17" Type="http://schemas.openxmlformats.org/officeDocument/2006/relationships/hyperlink" Target="consultantplus://offline/main?base=RLAW376;n=47127;fld=134;dst=104257" TargetMode="External"/><Relationship Id="rId2" Type="http://schemas.openxmlformats.org/officeDocument/2006/relationships/settings" Target="settings.xml"/><Relationship Id="rId16" Type="http://schemas.openxmlformats.org/officeDocument/2006/relationships/hyperlink" Target="consultantplus://offline/main?base=RLAW376;n=47127;fld=134;dst=10425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RLAW376;n=47127;fld=134;dst=100229" TargetMode="External"/><Relationship Id="rId11" Type="http://schemas.openxmlformats.org/officeDocument/2006/relationships/hyperlink" Target="consultantplus://offline/main?base=RLAW376;n=47127;fld=134;dst=100468" TargetMode="External"/><Relationship Id="rId5" Type="http://schemas.openxmlformats.org/officeDocument/2006/relationships/endnotes" Target="endnotes.xml"/><Relationship Id="rId15" Type="http://schemas.openxmlformats.org/officeDocument/2006/relationships/hyperlink" Target="consultantplus://offline/main?base=RLAW376;n=47127;fld=134;dst=103055" TargetMode="External"/><Relationship Id="rId10" Type="http://schemas.openxmlformats.org/officeDocument/2006/relationships/hyperlink" Target="consultantplus://offline/main?base=RLAW376;n=47127;fld=134;dst=10041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main?base=RLAW376;n=47127;fld=134;dst=100401" TargetMode="External"/><Relationship Id="rId14" Type="http://schemas.openxmlformats.org/officeDocument/2006/relationships/hyperlink" Target="consultantplus://offline/main?base=RLAW376;n=47127;fld=134;dst=101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11414</Words>
  <Characters>65065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2016-02-16T13:04:00Z</dcterms:created>
  <dcterms:modified xsi:type="dcterms:W3CDTF">2016-02-24T12:51:00Z</dcterms:modified>
</cp:coreProperties>
</file>