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74" w:rsidRDefault="00463D0C" w:rsidP="00A86D74">
      <w:pPr>
        <w:spacing w:after="0" w:line="240" w:lineRule="auto"/>
        <w:jc w:val="center"/>
        <w:rPr>
          <w:rFonts w:ascii="Times New Roman" w:hAnsi="Times New Roman" w:cs="Times New Roman"/>
          <w:b/>
        </w:rPr>
      </w:pPr>
      <w:r w:rsidRPr="00463D0C">
        <w:rPr>
          <w:rFonts w:ascii="Franklin Gothic Medium Cond" w:hAnsi="Franklin Gothic Medium Cond" w:cs="Times New Roman"/>
          <w:b/>
          <w:i/>
          <w:sz w:val="96"/>
          <w:szCs w:val="9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243.75pt" adj="6924" fillcolor="#60c" strokecolor="#c9f">
            <v:fill color2="#c0c" focus="100%" type="gradient"/>
            <v:shadow on="t" color="#99f" opacity="52429f" offset="3pt,3pt"/>
            <v:textpath style="font-family:&quot;Impact&quot;;v-text-kern:t" trim="t" fitpath="t" string="НОВОМИХАЙЛОВСКИЙ&#10;ВЕСТНИК&#10;"/>
          </v:shape>
        </w:pict>
      </w:r>
    </w:p>
    <w:p w:rsidR="00A86D74" w:rsidRDefault="00A86D74" w:rsidP="00A86D74">
      <w:pPr>
        <w:spacing w:after="0" w:line="240" w:lineRule="auto"/>
        <w:jc w:val="center"/>
        <w:rPr>
          <w:rFonts w:ascii="Times New Roman" w:hAnsi="Times New Roman" w:cs="Times New Roman"/>
          <w:b/>
        </w:rPr>
      </w:pPr>
    </w:p>
    <w:p w:rsidR="00A86D74" w:rsidRDefault="00A86D74" w:rsidP="00A86D74">
      <w:pPr>
        <w:spacing w:after="0" w:line="240" w:lineRule="auto"/>
        <w:jc w:val="center"/>
        <w:rPr>
          <w:rFonts w:ascii="Times New Roman" w:hAnsi="Times New Roman" w:cs="Times New Roman"/>
          <w:b/>
        </w:rPr>
      </w:pPr>
    </w:p>
    <w:p w:rsidR="00A86D74" w:rsidRDefault="00A86D74" w:rsidP="00A86D74">
      <w:pPr>
        <w:spacing w:after="0" w:line="240" w:lineRule="auto"/>
        <w:jc w:val="center"/>
        <w:rPr>
          <w:rFonts w:ascii="Times New Roman" w:hAnsi="Times New Roman" w:cs="Times New Roman"/>
          <w:b/>
        </w:rPr>
      </w:pPr>
    </w:p>
    <w:p w:rsidR="00A86D74" w:rsidRDefault="00A86D74" w:rsidP="00A86D74">
      <w:pPr>
        <w:spacing w:after="0" w:line="240" w:lineRule="auto"/>
        <w:jc w:val="center"/>
        <w:rPr>
          <w:rFonts w:ascii="Times New Roman" w:hAnsi="Times New Roman" w:cs="Times New Roman"/>
          <w:b/>
        </w:rPr>
      </w:pPr>
    </w:p>
    <w:p w:rsidR="00A86D74" w:rsidRDefault="00A86D74" w:rsidP="00A86D74">
      <w:pPr>
        <w:spacing w:after="0" w:line="240" w:lineRule="auto"/>
        <w:jc w:val="center"/>
        <w:rPr>
          <w:rFonts w:ascii="Times New Roman" w:hAnsi="Times New Roman" w:cs="Times New Roman"/>
          <w:b/>
        </w:rPr>
      </w:pPr>
    </w:p>
    <w:p w:rsidR="00A86D74" w:rsidRDefault="00825195" w:rsidP="00A86D74">
      <w:pPr>
        <w:spacing w:after="0" w:line="240" w:lineRule="auto"/>
        <w:jc w:val="center"/>
        <w:rPr>
          <w:rFonts w:ascii="Times New Roman" w:hAnsi="Times New Roman" w:cs="Times New Roman"/>
          <w:b/>
        </w:rPr>
      </w:pPr>
      <w:r>
        <w:rPr>
          <w:rFonts w:ascii="Times New Roman" w:hAnsi="Times New Roman" w:cs="Times New Roman"/>
          <w:b/>
        </w:rPr>
        <w:t>информационная газета</w:t>
      </w:r>
      <w:r w:rsidR="00A86D74">
        <w:rPr>
          <w:rFonts w:ascii="Times New Roman" w:hAnsi="Times New Roman" w:cs="Times New Roman"/>
          <w:b/>
        </w:rPr>
        <w:t xml:space="preserve"> Администрации Новомихайловского сельского поселения Монастырщинского района Смоленской области</w:t>
      </w:r>
    </w:p>
    <w:p w:rsidR="00A86D74" w:rsidRPr="00BA185C" w:rsidRDefault="00A86D74" w:rsidP="00A86D74">
      <w:pPr>
        <w:rPr>
          <w:color w:val="FF0000"/>
        </w:rPr>
      </w:pPr>
    </w:p>
    <w:p w:rsidR="00A86D74" w:rsidRDefault="00A86D74" w:rsidP="00A86D74">
      <w:pPr>
        <w:spacing w:after="0" w:line="240" w:lineRule="auto"/>
        <w:jc w:val="center"/>
        <w:rPr>
          <w:rFonts w:ascii="Times New Roman" w:hAnsi="Times New Roman" w:cs="Times New Roman"/>
          <w:b/>
          <w:sz w:val="28"/>
          <w:szCs w:val="28"/>
        </w:rPr>
      </w:pPr>
      <w:r w:rsidRPr="00ED55CE">
        <w:rPr>
          <w:rFonts w:ascii="Times New Roman" w:hAnsi="Times New Roman" w:cs="Times New Roman"/>
          <w:b/>
          <w:sz w:val="28"/>
          <w:szCs w:val="28"/>
        </w:rPr>
        <w:t xml:space="preserve">28.09. 2015 года                                                                                </w:t>
      </w:r>
      <w:r>
        <w:rPr>
          <w:rFonts w:ascii="Times New Roman" w:hAnsi="Times New Roman" w:cs="Times New Roman"/>
          <w:b/>
          <w:sz w:val="28"/>
          <w:szCs w:val="28"/>
        </w:rPr>
        <w:t>№2 (2</w:t>
      </w:r>
      <w:r w:rsidRPr="0032669C">
        <w:rPr>
          <w:rFonts w:ascii="Times New Roman" w:hAnsi="Times New Roman" w:cs="Times New Roman"/>
          <w:b/>
          <w:sz w:val="28"/>
          <w:szCs w:val="28"/>
        </w:rPr>
        <w:t xml:space="preserve">) </w:t>
      </w:r>
    </w:p>
    <w:p w:rsidR="00A86D74" w:rsidRPr="00AA1FFF" w:rsidRDefault="00A86D74" w:rsidP="00A86D74">
      <w:pPr>
        <w:spacing w:after="0" w:line="240" w:lineRule="auto"/>
        <w:jc w:val="center"/>
        <w:rPr>
          <w:rStyle w:val="af3"/>
          <w:rFonts w:ascii="Times New Roman" w:hAnsi="Times New Roman" w:cs="Times New Roman"/>
          <w:bCs w:val="0"/>
          <w:sz w:val="28"/>
          <w:szCs w:val="28"/>
        </w:rPr>
      </w:pPr>
      <w:r w:rsidRPr="0032669C">
        <w:rPr>
          <w:rFonts w:ascii="Times New Roman" w:hAnsi="Times New Roman" w:cs="Times New Roman"/>
          <w:b/>
          <w:sz w:val="28"/>
          <w:szCs w:val="28"/>
        </w:rPr>
        <w:t xml:space="preserve">  (бесплатно)</w:t>
      </w:r>
    </w:p>
    <w:p w:rsidR="00A86D74" w:rsidRDefault="00A86D74" w:rsidP="00A86D74">
      <w:pPr>
        <w:rPr>
          <w:rStyle w:val="af3"/>
          <w:rFonts w:ascii="Times New Roman" w:eastAsia="Times New Roman" w:hAnsi="Times New Roman"/>
          <w:sz w:val="28"/>
          <w:szCs w:val="28"/>
          <w:lang w:eastAsia="ru-RU"/>
        </w:rPr>
      </w:pPr>
      <w:r>
        <w:rPr>
          <w:rStyle w:val="af3"/>
          <w:rFonts w:ascii="Times New Roman" w:eastAsia="Times New Roman" w:hAnsi="Times New Roman"/>
          <w:sz w:val="28"/>
          <w:szCs w:val="28"/>
          <w:lang w:eastAsia="ru-RU"/>
        </w:rPr>
        <w:t xml:space="preserve">                                               </w:t>
      </w:r>
    </w:p>
    <w:p w:rsidR="00A86D74" w:rsidRDefault="00A86D74" w:rsidP="00A86D74">
      <w:pPr>
        <w:spacing w:after="0" w:line="240" w:lineRule="auto"/>
        <w:rPr>
          <w:rFonts w:ascii="Times New Roman" w:hAnsi="Times New Roman" w:cs="Times New Roman"/>
          <w:b/>
          <w:sz w:val="24"/>
          <w:szCs w:val="24"/>
        </w:rPr>
      </w:pPr>
      <w:r w:rsidRPr="00E3102A">
        <w:rPr>
          <w:rFonts w:ascii="Times New Roman" w:hAnsi="Times New Roman" w:cs="Times New Roman"/>
          <w:b/>
          <w:sz w:val="24"/>
          <w:szCs w:val="24"/>
        </w:rPr>
        <w:t>Тираж-</w:t>
      </w:r>
      <w:r>
        <w:rPr>
          <w:rFonts w:ascii="Times New Roman" w:hAnsi="Times New Roman" w:cs="Times New Roman"/>
          <w:b/>
          <w:sz w:val="24"/>
          <w:szCs w:val="24"/>
        </w:rPr>
        <w:t xml:space="preserve"> </w:t>
      </w:r>
      <w:r w:rsidRPr="00E3102A">
        <w:rPr>
          <w:rFonts w:ascii="Times New Roman" w:hAnsi="Times New Roman" w:cs="Times New Roman"/>
          <w:b/>
          <w:sz w:val="24"/>
          <w:szCs w:val="24"/>
        </w:rPr>
        <w:t xml:space="preserve">15 экземпляров </w:t>
      </w:r>
    </w:p>
    <w:p w:rsidR="00A86D74" w:rsidRDefault="00A86D74" w:rsidP="00A86D74">
      <w:pPr>
        <w:spacing w:after="0" w:line="240" w:lineRule="auto"/>
        <w:rPr>
          <w:rFonts w:ascii="Times New Roman" w:hAnsi="Times New Roman" w:cs="Times New Roman"/>
          <w:b/>
          <w:sz w:val="24"/>
          <w:szCs w:val="24"/>
        </w:rPr>
      </w:pPr>
    </w:p>
    <w:p w:rsidR="00A86D74" w:rsidRDefault="00A86D74" w:rsidP="00A86D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старший инспектор Администрации Новомихайловского сельского поселения Монастырщинского района Смоленской области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A86D74" w:rsidRDefault="00A86D74" w:rsidP="00A86D74">
      <w:pPr>
        <w:spacing w:after="0" w:line="240" w:lineRule="auto"/>
        <w:rPr>
          <w:rFonts w:ascii="Times New Roman" w:hAnsi="Times New Roman" w:cs="Times New Roman"/>
          <w:b/>
          <w:sz w:val="24"/>
          <w:szCs w:val="24"/>
        </w:rPr>
      </w:pPr>
    </w:p>
    <w:p w:rsidR="00A86D74" w:rsidRDefault="00A86D74" w:rsidP="00A86D74">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A86D74" w:rsidRDefault="00A86D74" w:rsidP="00A86D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86D74" w:rsidRDefault="00A86D74" w:rsidP="00A86D74">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A86D74" w:rsidRDefault="00A86D74" w:rsidP="00A86D74">
      <w:pPr>
        <w:spacing w:after="0" w:line="240" w:lineRule="auto"/>
        <w:rPr>
          <w:color w:val="FF0000"/>
        </w:rPr>
      </w:pPr>
      <w:r>
        <w:rPr>
          <w:color w:val="FF0000"/>
        </w:rPr>
        <w:t xml:space="preserve">                   </w:t>
      </w:r>
    </w:p>
    <w:p w:rsidR="00A86D74" w:rsidRPr="00B3319F" w:rsidRDefault="00A86D74" w:rsidP="00A86D74">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области</w:t>
      </w:r>
    </w:p>
    <w:p w:rsidR="00A86D74" w:rsidRDefault="00A86D74" w:rsidP="00A86D74">
      <w:pPr>
        <w:rPr>
          <w:rStyle w:val="af3"/>
          <w:rFonts w:ascii="Times New Roman" w:eastAsia="Times New Roman" w:hAnsi="Times New Roman"/>
          <w:sz w:val="28"/>
          <w:szCs w:val="28"/>
          <w:lang w:eastAsia="ru-RU"/>
        </w:rPr>
      </w:pPr>
      <w:r>
        <w:rPr>
          <w:rStyle w:val="af3"/>
          <w:rFonts w:ascii="Times New Roman" w:eastAsia="Times New Roman" w:hAnsi="Times New Roman"/>
          <w:sz w:val="28"/>
          <w:szCs w:val="28"/>
          <w:lang w:eastAsia="ru-RU"/>
        </w:rPr>
        <w:t xml:space="preserve">                </w:t>
      </w:r>
    </w:p>
    <w:p w:rsidR="00A86D74" w:rsidRDefault="00A86D74" w:rsidP="00A86D74">
      <w:pPr>
        <w:rPr>
          <w:rStyle w:val="af3"/>
          <w:rFonts w:ascii="Times New Roman" w:eastAsia="Times New Roman" w:hAnsi="Times New Roman"/>
          <w:sz w:val="28"/>
          <w:szCs w:val="28"/>
          <w:lang w:eastAsia="ru-RU"/>
        </w:rPr>
      </w:pPr>
    </w:p>
    <w:p w:rsidR="0052239B" w:rsidRDefault="0052239B" w:rsidP="00A86D74">
      <w:pPr>
        <w:rPr>
          <w:b/>
          <w:sz w:val="18"/>
          <w:szCs w:val="18"/>
        </w:rPr>
      </w:pPr>
    </w:p>
    <w:p w:rsidR="0052239B" w:rsidRDefault="0052239B" w:rsidP="00A86D74">
      <w:pPr>
        <w:rPr>
          <w:b/>
          <w:sz w:val="18"/>
          <w:szCs w:val="18"/>
        </w:rPr>
      </w:pPr>
    </w:p>
    <w:p w:rsidR="0052239B" w:rsidRDefault="0052239B" w:rsidP="00A86D74">
      <w:pPr>
        <w:rPr>
          <w:b/>
          <w:sz w:val="18"/>
          <w:szCs w:val="18"/>
        </w:rPr>
      </w:pPr>
    </w:p>
    <w:p w:rsidR="00A86D74" w:rsidRPr="00EA1431" w:rsidRDefault="00A86D74" w:rsidP="00A86D74">
      <w:pPr>
        <w:rPr>
          <w:b/>
          <w:sz w:val="18"/>
          <w:szCs w:val="18"/>
        </w:rPr>
      </w:pPr>
    </w:p>
    <w:p w:rsidR="00A86D74" w:rsidRPr="00EA1431" w:rsidRDefault="00A86D74" w:rsidP="00A86D74">
      <w:pPr>
        <w:shd w:val="clear" w:color="auto" w:fill="FFFFFF"/>
        <w:spacing w:after="0" w:line="240" w:lineRule="auto"/>
        <w:ind w:left="53"/>
        <w:jc w:val="center"/>
        <w:rPr>
          <w:rFonts w:ascii="Times New Roman" w:hAnsi="Times New Roman"/>
          <w:b/>
          <w:bCs/>
          <w:color w:val="000000"/>
          <w:spacing w:val="-22"/>
        </w:rPr>
      </w:pPr>
      <w:r w:rsidRPr="00EA1431">
        <w:rPr>
          <w:rFonts w:ascii="Times New Roman" w:hAnsi="Times New Roman"/>
          <w:b/>
          <w:bCs/>
          <w:color w:val="000000"/>
          <w:spacing w:val="36"/>
        </w:rPr>
        <w:lastRenderedPageBreak/>
        <w:t>СОВЕТ ДЕПУТАТОВ</w:t>
      </w:r>
      <w:r w:rsidRPr="00EA1431">
        <w:rPr>
          <w:rFonts w:ascii="Times New Roman" w:hAnsi="Times New Roman"/>
          <w:b/>
          <w:bCs/>
          <w:color w:val="000000"/>
          <w:spacing w:val="-22"/>
        </w:rPr>
        <w:t xml:space="preserve"> </w:t>
      </w:r>
    </w:p>
    <w:p w:rsidR="00A86D74" w:rsidRPr="00EA1431" w:rsidRDefault="00A86D74" w:rsidP="00A86D74">
      <w:pPr>
        <w:shd w:val="clear" w:color="auto" w:fill="FFFFFF"/>
        <w:spacing w:after="0" w:line="240" w:lineRule="auto"/>
        <w:ind w:left="53"/>
        <w:jc w:val="center"/>
        <w:rPr>
          <w:rFonts w:ascii="Times New Roman" w:hAnsi="Times New Roman"/>
          <w:b/>
          <w:bCs/>
          <w:color w:val="000000"/>
          <w:spacing w:val="-22"/>
        </w:rPr>
      </w:pPr>
      <w:r w:rsidRPr="00EA1431">
        <w:rPr>
          <w:rFonts w:ascii="Times New Roman" w:hAnsi="Times New Roman"/>
          <w:b/>
          <w:bCs/>
          <w:color w:val="000000"/>
          <w:spacing w:val="-22"/>
        </w:rPr>
        <w:t xml:space="preserve">НОВОМИХАЙЛОВСКОГО СЕЛЬСКОГО ПОСЕЛЕНИЯ </w:t>
      </w:r>
    </w:p>
    <w:p w:rsidR="00A86D74" w:rsidRPr="00EA1431" w:rsidRDefault="00A86D74" w:rsidP="00A86D74">
      <w:pPr>
        <w:shd w:val="clear" w:color="auto" w:fill="FFFFFF"/>
        <w:spacing w:after="0" w:line="240" w:lineRule="auto"/>
        <w:ind w:left="53"/>
        <w:jc w:val="center"/>
        <w:rPr>
          <w:rFonts w:ascii="Times New Roman" w:hAnsi="Times New Roman"/>
        </w:rPr>
      </w:pPr>
      <w:r w:rsidRPr="00EA1431">
        <w:rPr>
          <w:rFonts w:ascii="Times New Roman" w:hAnsi="Times New Roman"/>
          <w:b/>
          <w:bCs/>
          <w:color w:val="000000"/>
          <w:spacing w:val="-22"/>
        </w:rPr>
        <w:t>МОНАСТЫРЩИНСКОГО РАЙОНА</w:t>
      </w:r>
    </w:p>
    <w:p w:rsidR="00A86D74" w:rsidRPr="00EA1431" w:rsidRDefault="00A86D74" w:rsidP="00A86D74">
      <w:pPr>
        <w:shd w:val="clear" w:color="auto" w:fill="FFFFFF"/>
        <w:spacing w:after="0" w:line="240" w:lineRule="auto"/>
        <w:ind w:right="130"/>
        <w:jc w:val="center"/>
        <w:rPr>
          <w:rFonts w:ascii="Times New Roman" w:hAnsi="Times New Roman"/>
        </w:rPr>
      </w:pPr>
      <w:r w:rsidRPr="00EA1431">
        <w:rPr>
          <w:rFonts w:ascii="Times New Roman" w:hAnsi="Times New Roman"/>
          <w:b/>
          <w:bCs/>
          <w:color w:val="000000"/>
          <w:spacing w:val="-18"/>
        </w:rPr>
        <w:t>СМОЛЕНСКОЙ ОБЛАСТИ</w:t>
      </w:r>
    </w:p>
    <w:p w:rsidR="00A86D74" w:rsidRDefault="00A86D74" w:rsidP="00A86D74">
      <w:pPr>
        <w:shd w:val="clear" w:color="auto" w:fill="FFFFFF"/>
        <w:spacing w:before="418"/>
        <w:ind w:right="58"/>
        <w:jc w:val="center"/>
        <w:rPr>
          <w:rFonts w:ascii="Times New Roman" w:hAnsi="Times New Roman"/>
          <w:b/>
        </w:rPr>
      </w:pPr>
      <w:r w:rsidRPr="00EA1431">
        <w:rPr>
          <w:rFonts w:ascii="Times New Roman" w:hAnsi="Times New Roman"/>
          <w:b/>
        </w:rPr>
        <w:t>РЕШЕНИЕ</w:t>
      </w:r>
    </w:p>
    <w:p w:rsidR="00A86D74" w:rsidRPr="00EA1431" w:rsidRDefault="00A86D74" w:rsidP="00A86D74">
      <w:pPr>
        <w:shd w:val="clear" w:color="auto" w:fill="FFFFFF"/>
        <w:spacing w:before="418"/>
        <w:ind w:right="58"/>
        <w:rPr>
          <w:rFonts w:ascii="Times New Roman" w:hAnsi="Times New Roman"/>
          <w:b/>
          <w:sz w:val="24"/>
          <w:szCs w:val="24"/>
        </w:rPr>
      </w:pPr>
      <w:r w:rsidRPr="00EA1431">
        <w:rPr>
          <w:rFonts w:ascii="Times New Roman" w:hAnsi="Times New Roman"/>
          <w:color w:val="000000"/>
          <w:spacing w:val="-3"/>
          <w:sz w:val="24"/>
          <w:szCs w:val="24"/>
        </w:rPr>
        <w:t>23</w:t>
      </w:r>
      <w:r w:rsidRPr="00EA1431">
        <w:rPr>
          <w:rFonts w:ascii="Times New Roman" w:hAnsi="Times New Roman"/>
          <w:color w:val="FF0000"/>
          <w:spacing w:val="-3"/>
          <w:sz w:val="24"/>
          <w:szCs w:val="24"/>
        </w:rPr>
        <w:t xml:space="preserve"> </w:t>
      </w:r>
      <w:r w:rsidRPr="00EA1431">
        <w:rPr>
          <w:rFonts w:ascii="Times New Roman" w:hAnsi="Times New Roman"/>
          <w:color w:val="000000"/>
          <w:spacing w:val="-3"/>
          <w:sz w:val="24"/>
          <w:szCs w:val="24"/>
        </w:rPr>
        <w:t>июня 2015 года</w:t>
      </w:r>
      <w:r w:rsidRPr="00EA1431">
        <w:rPr>
          <w:rFonts w:ascii="Times New Roman" w:hAnsi="Times New Roman"/>
          <w:i/>
          <w:color w:val="000000"/>
          <w:sz w:val="24"/>
          <w:szCs w:val="24"/>
        </w:rPr>
        <w:tab/>
      </w:r>
      <w:r>
        <w:rPr>
          <w:rFonts w:ascii="Times New Roman" w:hAnsi="Times New Roman"/>
          <w:i/>
          <w:color w:val="000000"/>
          <w:sz w:val="24"/>
          <w:szCs w:val="24"/>
        </w:rPr>
        <w:t xml:space="preserve">                                                                                                             </w:t>
      </w:r>
      <w:r w:rsidRPr="00EA1431">
        <w:rPr>
          <w:rFonts w:ascii="Times New Roman" w:hAnsi="Times New Roman"/>
          <w:color w:val="000000"/>
          <w:spacing w:val="17"/>
          <w:sz w:val="24"/>
          <w:szCs w:val="24"/>
        </w:rPr>
        <w:t>№16</w:t>
      </w:r>
    </w:p>
    <w:p w:rsidR="00A86D74" w:rsidRPr="00EA1431" w:rsidRDefault="00A86D74" w:rsidP="00A86D74">
      <w:pPr>
        <w:shd w:val="clear" w:color="auto" w:fill="FFFFFF"/>
        <w:tabs>
          <w:tab w:val="left" w:pos="8539"/>
        </w:tabs>
        <w:spacing w:after="0" w:line="240" w:lineRule="auto"/>
        <w:ind w:left="24"/>
        <w:rPr>
          <w:rFonts w:ascii="Times New Roman" w:hAnsi="Times New Roman"/>
          <w:sz w:val="24"/>
          <w:szCs w:val="24"/>
        </w:rPr>
      </w:pPr>
      <w:r w:rsidRPr="00EA1431">
        <w:rPr>
          <w:rFonts w:ascii="Times New Roman" w:hAnsi="Times New Roman"/>
          <w:sz w:val="24"/>
          <w:szCs w:val="24"/>
        </w:rPr>
        <w:t>О назначении выборов депутатов</w:t>
      </w:r>
    </w:p>
    <w:p w:rsidR="00A86D74" w:rsidRPr="00EA1431" w:rsidRDefault="00A86D74" w:rsidP="00A86D74">
      <w:pPr>
        <w:shd w:val="clear" w:color="auto" w:fill="FFFFFF"/>
        <w:tabs>
          <w:tab w:val="left" w:pos="8539"/>
        </w:tabs>
        <w:spacing w:after="0" w:line="240" w:lineRule="auto"/>
        <w:ind w:left="24"/>
        <w:rPr>
          <w:rFonts w:ascii="Times New Roman" w:hAnsi="Times New Roman"/>
          <w:sz w:val="24"/>
          <w:szCs w:val="24"/>
        </w:rPr>
      </w:pPr>
      <w:r w:rsidRPr="00EA1431">
        <w:rPr>
          <w:rFonts w:ascii="Times New Roman" w:hAnsi="Times New Roman"/>
          <w:sz w:val="24"/>
          <w:szCs w:val="24"/>
        </w:rPr>
        <w:t xml:space="preserve"> Совета депутатов Новомихайловского </w:t>
      </w:r>
    </w:p>
    <w:p w:rsidR="00A86D74" w:rsidRPr="00EA1431" w:rsidRDefault="00A86D74" w:rsidP="00A86D74">
      <w:pPr>
        <w:shd w:val="clear" w:color="auto" w:fill="FFFFFF"/>
        <w:tabs>
          <w:tab w:val="left" w:pos="8539"/>
        </w:tabs>
        <w:spacing w:after="0" w:line="240" w:lineRule="auto"/>
        <w:ind w:left="24"/>
        <w:rPr>
          <w:rFonts w:ascii="Times New Roman" w:hAnsi="Times New Roman"/>
          <w:sz w:val="24"/>
          <w:szCs w:val="24"/>
        </w:rPr>
      </w:pPr>
      <w:r w:rsidRPr="00EA1431">
        <w:rPr>
          <w:rFonts w:ascii="Times New Roman" w:hAnsi="Times New Roman"/>
          <w:sz w:val="24"/>
          <w:szCs w:val="24"/>
        </w:rPr>
        <w:t xml:space="preserve">сельского поселения Монастырщинского района </w:t>
      </w:r>
    </w:p>
    <w:p w:rsidR="00A86D74" w:rsidRPr="00EA1431" w:rsidRDefault="00A86D74" w:rsidP="00A86D74">
      <w:pPr>
        <w:shd w:val="clear" w:color="auto" w:fill="FFFFFF"/>
        <w:tabs>
          <w:tab w:val="left" w:pos="8539"/>
        </w:tabs>
        <w:spacing w:after="0" w:line="240" w:lineRule="auto"/>
        <w:ind w:left="24"/>
        <w:rPr>
          <w:rFonts w:ascii="Times New Roman" w:hAnsi="Times New Roman"/>
          <w:sz w:val="24"/>
          <w:szCs w:val="24"/>
        </w:rPr>
      </w:pPr>
      <w:r w:rsidRPr="00EA1431">
        <w:rPr>
          <w:rFonts w:ascii="Times New Roman" w:hAnsi="Times New Roman"/>
          <w:sz w:val="24"/>
          <w:szCs w:val="24"/>
        </w:rPr>
        <w:t>Смоленской области третьего созыва</w:t>
      </w:r>
    </w:p>
    <w:p w:rsidR="00A86D74" w:rsidRPr="00EA1431" w:rsidRDefault="00A86D74" w:rsidP="00A86D74">
      <w:pPr>
        <w:shd w:val="clear" w:color="auto" w:fill="FFFFFF"/>
        <w:tabs>
          <w:tab w:val="left" w:pos="8539"/>
        </w:tabs>
        <w:spacing w:after="0" w:line="240" w:lineRule="auto"/>
        <w:ind w:left="24"/>
        <w:rPr>
          <w:rFonts w:ascii="Times New Roman" w:hAnsi="Times New Roman"/>
          <w:sz w:val="24"/>
          <w:szCs w:val="24"/>
        </w:rPr>
      </w:pPr>
    </w:p>
    <w:p w:rsidR="00A86D74" w:rsidRDefault="00A86D74" w:rsidP="00A86D74">
      <w:pPr>
        <w:shd w:val="clear" w:color="auto" w:fill="FFFFFF"/>
        <w:tabs>
          <w:tab w:val="left" w:pos="3413"/>
          <w:tab w:val="left" w:pos="5443"/>
          <w:tab w:val="left" w:pos="8347"/>
        </w:tabs>
        <w:spacing w:after="0"/>
        <w:ind w:firstLine="739"/>
        <w:jc w:val="both"/>
        <w:rPr>
          <w:rFonts w:ascii="Times New Roman" w:hAnsi="Times New Roman"/>
          <w:sz w:val="24"/>
          <w:szCs w:val="24"/>
        </w:rPr>
      </w:pPr>
      <w:proofErr w:type="gramStart"/>
      <w:r w:rsidRPr="00EA1431">
        <w:rPr>
          <w:rFonts w:ascii="Times New Roman" w:hAnsi="Times New Roman"/>
          <w:color w:val="000000"/>
          <w:spacing w:val="-8"/>
          <w:sz w:val="24"/>
          <w:szCs w:val="24"/>
        </w:rPr>
        <w:t xml:space="preserve">В соответствии со статьей 10 </w:t>
      </w:r>
      <w:r w:rsidRPr="00EA1431">
        <w:rPr>
          <w:rFonts w:ascii="Times New Roman" w:hAnsi="Times New Roman"/>
          <w:bCs/>
          <w:color w:val="000000"/>
          <w:sz w:val="24"/>
          <w:szCs w:val="24"/>
        </w:rPr>
        <w:t xml:space="preserve">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7 областного закона от 03 июля 2003 года № 41-з «О выборах органов местного самоуправления в Смоленской области», Устава Новомихайловского сельского поселения Монастырщинского района Смоленской области </w:t>
      </w:r>
      <w:r w:rsidRPr="00EA1431">
        <w:rPr>
          <w:rFonts w:ascii="Times New Roman" w:hAnsi="Times New Roman"/>
          <w:color w:val="000000"/>
          <w:spacing w:val="-8"/>
          <w:sz w:val="24"/>
          <w:szCs w:val="24"/>
        </w:rPr>
        <w:t xml:space="preserve">Совет депутатов Новомихайловского сельского поселения </w:t>
      </w:r>
      <w:r w:rsidRPr="00EA1431">
        <w:rPr>
          <w:rFonts w:ascii="Times New Roman" w:hAnsi="Times New Roman"/>
          <w:color w:val="000000"/>
          <w:spacing w:val="-5"/>
          <w:sz w:val="24"/>
          <w:szCs w:val="24"/>
        </w:rPr>
        <w:t>Монастырщинского района</w:t>
      </w:r>
      <w:proofErr w:type="gramEnd"/>
      <w:r w:rsidRPr="00EA1431">
        <w:rPr>
          <w:rFonts w:ascii="Times New Roman" w:hAnsi="Times New Roman"/>
          <w:color w:val="000000"/>
          <w:spacing w:val="-5"/>
          <w:sz w:val="24"/>
          <w:szCs w:val="24"/>
        </w:rPr>
        <w:t xml:space="preserve"> Смоленской области</w:t>
      </w:r>
    </w:p>
    <w:p w:rsidR="00A86D74" w:rsidRDefault="00A86D74" w:rsidP="00A86D74">
      <w:pPr>
        <w:shd w:val="clear" w:color="auto" w:fill="FFFFFF"/>
        <w:tabs>
          <w:tab w:val="left" w:pos="3413"/>
          <w:tab w:val="left" w:pos="5443"/>
          <w:tab w:val="left" w:pos="8347"/>
        </w:tabs>
        <w:spacing w:after="0"/>
        <w:ind w:firstLine="739"/>
        <w:jc w:val="both"/>
        <w:rPr>
          <w:rFonts w:ascii="Times New Roman" w:hAnsi="Times New Roman"/>
          <w:sz w:val="24"/>
          <w:szCs w:val="24"/>
        </w:rPr>
      </w:pPr>
      <w:r w:rsidRPr="00EA1431">
        <w:rPr>
          <w:rFonts w:ascii="Times New Roman" w:hAnsi="Times New Roman"/>
          <w:bCs/>
          <w:color w:val="000000"/>
          <w:spacing w:val="-3"/>
          <w:sz w:val="24"/>
          <w:szCs w:val="24"/>
        </w:rPr>
        <w:t>РЕШИЛ:</w:t>
      </w:r>
    </w:p>
    <w:p w:rsidR="00A86D74" w:rsidRPr="00EA1431" w:rsidRDefault="00A86D74" w:rsidP="00A86D74">
      <w:pPr>
        <w:shd w:val="clear" w:color="auto" w:fill="FFFFFF"/>
        <w:tabs>
          <w:tab w:val="left" w:pos="3413"/>
          <w:tab w:val="left" w:pos="5443"/>
          <w:tab w:val="left" w:pos="8347"/>
        </w:tabs>
        <w:spacing w:after="0"/>
        <w:ind w:firstLine="739"/>
        <w:jc w:val="both"/>
        <w:rPr>
          <w:rFonts w:ascii="Times New Roman" w:hAnsi="Times New Roman"/>
          <w:sz w:val="24"/>
          <w:szCs w:val="24"/>
        </w:rPr>
      </w:pPr>
      <w:r w:rsidRPr="00EA1431">
        <w:rPr>
          <w:rFonts w:ascii="Times New Roman" w:hAnsi="Times New Roman"/>
          <w:bCs/>
          <w:color w:val="000000"/>
          <w:spacing w:val="-3"/>
          <w:sz w:val="24"/>
          <w:szCs w:val="24"/>
        </w:rPr>
        <w:t>1. Назначить выборы депутатов Совета депутатов Новомихайловского сельского поселения Монастырщинского района Смоленской области третьего созыва на 13 сентября 2015 года.</w:t>
      </w:r>
    </w:p>
    <w:p w:rsidR="00A86D74" w:rsidRPr="00603CBA" w:rsidRDefault="00A86D74" w:rsidP="00A86D74">
      <w:pPr>
        <w:shd w:val="clear" w:color="auto" w:fill="FFFFFF"/>
        <w:spacing w:before="317"/>
        <w:rPr>
          <w:rFonts w:ascii="Times New Roman" w:hAnsi="Times New Roman"/>
          <w:sz w:val="24"/>
          <w:szCs w:val="24"/>
        </w:rPr>
      </w:pPr>
      <w:r>
        <w:rPr>
          <w:rFonts w:ascii="Times New Roman" w:hAnsi="Times New Roman"/>
          <w:bCs/>
          <w:color w:val="000000"/>
          <w:spacing w:val="-3"/>
          <w:sz w:val="24"/>
          <w:szCs w:val="24"/>
        </w:rPr>
        <w:t xml:space="preserve">     </w:t>
      </w:r>
      <w:r w:rsidRPr="00EA1431">
        <w:rPr>
          <w:rFonts w:ascii="Times New Roman" w:hAnsi="Times New Roman"/>
          <w:bCs/>
          <w:color w:val="000000"/>
          <w:spacing w:val="-3"/>
          <w:sz w:val="24"/>
          <w:szCs w:val="24"/>
        </w:rPr>
        <w:t xml:space="preserve">2. Настоящее решение вступает в силу со дня его официального опубликования в районной газете «Наша жизнь». </w:t>
      </w:r>
    </w:p>
    <w:p w:rsidR="00A86D74" w:rsidRPr="00EA1431" w:rsidRDefault="00A86D74" w:rsidP="00A86D74">
      <w:pPr>
        <w:spacing w:after="0" w:line="240" w:lineRule="auto"/>
        <w:rPr>
          <w:rFonts w:ascii="Times New Roman" w:hAnsi="Times New Roman"/>
          <w:sz w:val="24"/>
          <w:szCs w:val="24"/>
        </w:rPr>
      </w:pPr>
      <w:r w:rsidRPr="00EA1431">
        <w:rPr>
          <w:rFonts w:ascii="Times New Roman" w:hAnsi="Times New Roman"/>
          <w:sz w:val="24"/>
          <w:szCs w:val="24"/>
        </w:rPr>
        <w:t>Глава муниципального образования</w:t>
      </w:r>
    </w:p>
    <w:p w:rsidR="00A86D74" w:rsidRPr="00EA1431" w:rsidRDefault="00A86D74" w:rsidP="00A86D74">
      <w:pPr>
        <w:spacing w:after="0" w:line="240" w:lineRule="auto"/>
        <w:rPr>
          <w:rFonts w:ascii="Times New Roman" w:hAnsi="Times New Roman"/>
          <w:sz w:val="24"/>
          <w:szCs w:val="24"/>
        </w:rPr>
      </w:pPr>
      <w:r w:rsidRPr="00EA1431">
        <w:rPr>
          <w:rFonts w:ascii="Times New Roman" w:hAnsi="Times New Roman"/>
          <w:sz w:val="24"/>
          <w:szCs w:val="24"/>
        </w:rPr>
        <w:t xml:space="preserve">Новомихайловского сельского поселения </w:t>
      </w:r>
    </w:p>
    <w:p w:rsidR="00A86D74" w:rsidRPr="00EA1431" w:rsidRDefault="00A86D74" w:rsidP="00A86D74">
      <w:pPr>
        <w:spacing w:after="0" w:line="240" w:lineRule="auto"/>
        <w:rPr>
          <w:rFonts w:ascii="Times New Roman" w:hAnsi="Times New Roman"/>
          <w:sz w:val="24"/>
          <w:szCs w:val="24"/>
        </w:rPr>
      </w:pPr>
      <w:r w:rsidRPr="00EA1431">
        <w:rPr>
          <w:rFonts w:ascii="Times New Roman" w:hAnsi="Times New Roman"/>
          <w:sz w:val="24"/>
          <w:szCs w:val="24"/>
        </w:rPr>
        <w:t xml:space="preserve">Монастырщинского района </w:t>
      </w:r>
    </w:p>
    <w:p w:rsidR="00A86D74" w:rsidRPr="00AB0BDC" w:rsidRDefault="00A86D74" w:rsidP="00A86D74">
      <w:pPr>
        <w:pStyle w:val="-1"/>
        <w:tabs>
          <w:tab w:val="left" w:pos="1276"/>
        </w:tabs>
        <w:spacing w:line="240" w:lineRule="auto"/>
        <w:ind w:firstLine="0"/>
        <w:rPr>
          <w:sz w:val="24"/>
          <w:szCs w:val="24"/>
        </w:rPr>
      </w:pPr>
      <w:r w:rsidRPr="00EA1431">
        <w:rPr>
          <w:sz w:val="24"/>
          <w:szCs w:val="24"/>
        </w:rPr>
        <w:t xml:space="preserve">Смоленской области                                                         </w:t>
      </w:r>
      <w:r w:rsidR="0052239B">
        <w:rPr>
          <w:sz w:val="24"/>
          <w:szCs w:val="24"/>
        </w:rPr>
        <w:t xml:space="preserve">                               </w:t>
      </w:r>
      <w:r w:rsidRPr="00EA1431">
        <w:rPr>
          <w:sz w:val="24"/>
          <w:szCs w:val="24"/>
        </w:rPr>
        <w:t xml:space="preserve">  С.В.Иванов</w:t>
      </w:r>
    </w:p>
    <w:p w:rsidR="00A86D74" w:rsidRPr="00EA1431" w:rsidRDefault="00A86D74" w:rsidP="00A86D74">
      <w:pPr>
        <w:spacing w:after="0"/>
        <w:jc w:val="center"/>
        <w:rPr>
          <w:rFonts w:ascii="Times New Roman" w:hAnsi="Times New Roman" w:cs="Times New Roman"/>
          <w:b/>
        </w:rPr>
      </w:pPr>
    </w:p>
    <w:p w:rsidR="00A86D74" w:rsidRPr="00603CBA" w:rsidRDefault="00A86D74" w:rsidP="00A86D74">
      <w:pPr>
        <w:shd w:val="clear" w:color="auto" w:fill="FFFFFF"/>
        <w:spacing w:after="0"/>
        <w:ind w:left="53"/>
        <w:jc w:val="center"/>
        <w:rPr>
          <w:rFonts w:ascii="Times New Roman" w:hAnsi="Times New Roman" w:cs="Times New Roman"/>
          <w:b/>
          <w:bCs/>
          <w:color w:val="000000"/>
          <w:spacing w:val="-22"/>
          <w:sz w:val="20"/>
          <w:szCs w:val="20"/>
        </w:rPr>
      </w:pPr>
      <w:r w:rsidRPr="00603CBA">
        <w:rPr>
          <w:rFonts w:ascii="Times New Roman" w:hAnsi="Times New Roman" w:cs="Times New Roman"/>
          <w:b/>
          <w:bCs/>
          <w:color w:val="000000"/>
          <w:spacing w:val="36"/>
          <w:sz w:val="20"/>
          <w:szCs w:val="20"/>
        </w:rPr>
        <w:t>СОВЕТ ДЕПУТАТОВ</w:t>
      </w:r>
    </w:p>
    <w:p w:rsidR="00A86D74" w:rsidRPr="00603CBA" w:rsidRDefault="00A86D74" w:rsidP="00A86D74">
      <w:pPr>
        <w:shd w:val="clear" w:color="auto" w:fill="FFFFFF"/>
        <w:spacing w:after="0"/>
        <w:ind w:left="53"/>
        <w:jc w:val="center"/>
        <w:rPr>
          <w:rFonts w:ascii="Times New Roman" w:hAnsi="Times New Roman" w:cs="Times New Roman"/>
          <w:b/>
          <w:bCs/>
          <w:color w:val="000000"/>
          <w:spacing w:val="-22"/>
          <w:sz w:val="20"/>
          <w:szCs w:val="20"/>
        </w:rPr>
      </w:pPr>
      <w:r w:rsidRPr="00603CBA">
        <w:rPr>
          <w:rFonts w:ascii="Times New Roman" w:hAnsi="Times New Roman" w:cs="Times New Roman"/>
          <w:b/>
          <w:bCs/>
          <w:color w:val="000000"/>
          <w:spacing w:val="-22"/>
          <w:sz w:val="20"/>
          <w:szCs w:val="20"/>
        </w:rPr>
        <w:t xml:space="preserve">НОВОМИХАЙЛОВСКОГО СЕЛЬСКОГО ПОСЕЛЕНИЯ </w:t>
      </w:r>
    </w:p>
    <w:p w:rsidR="00A86D74" w:rsidRPr="00603CBA" w:rsidRDefault="00A86D74" w:rsidP="00A86D74">
      <w:pPr>
        <w:shd w:val="clear" w:color="auto" w:fill="FFFFFF"/>
        <w:spacing w:after="0"/>
        <w:ind w:left="53"/>
        <w:jc w:val="center"/>
        <w:rPr>
          <w:rFonts w:ascii="Times New Roman" w:hAnsi="Times New Roman" w:cs="Times New Roman"/>
          <w:sz w:val="20"/>
          <w:szCs w:val="20"/>
        </w:rPr>
      </w:pPr>
      <w:r w:rsidRPr="00603CBA">
        <w:rPr>
          <w:rFonts w:ascii="Times New Roman" w:hAnsi="Times New Roman" w:cs="Times New Roman"/>
          <w:b/>
          <w:bCs/>
          <w:color w:val="000000"/>
          <w:spacing w:val="-22"/>
          <w:sz w:val="20"/>
          <w:szCs w:val="20"/>
        </w:rPr>
        <w:t>МОНАСТЫРЩИНСКОГО РАЙОНА</w:t>
      </w:r>
    </w:p>
    <w:p w:rsidR="00A86D74" w:rsidRPr="00603CBA" w:rsidRDefault="00A86D74" w:rsidP="00A86D74">
      <w:pPr>
        <w:shd w:val="clear" w:color="auto" w:fill="FFFFFF"/>
        <w:spacing w:after="0"/>
        <w:ind w:right="130"/>
        <w:jc w:val="center"/>
        <w:rPr>
          <w:rFonts w:ascii="Times New Roman" w:hAnsi="Times New Roman" w:cs="Times New Roman"/>
          <w:sz w:val="20"/>
          <w:szCs w:val="20"/>
        </w:rPr>
      </w:pPr>
      <w:r w:rsidRPr="00603CBA">
        <w:rPr>
          <w:rFonts w:ascii="Times New Roman" w:hAnsi="Times New Roman" w:cs="Times New Roman"/>
          <w:b/>
          <w:bCs/>
          <w:color w:val="000000"/>
          <w:spacing w:val="-18"/>
          <w:sz w:val="20"/>
          <w:szCs w:val="20"/>
        </w:rPr>
        <w:t>СМОЛЕНСКОЙ ОБЛАСТИ</w:t>
      </w:r>
    </w:p>
    <w:p w:rsidR="00A86D74" w:rsidRPr="00EA1431" w:rsidRDefault="00A86D74" w:rsidP="00A86D74">
      <w:pPr>
        <w:shd w:val="clear" w:color="auto" w:fill="FFFFFF"/>
        <w:spacing w:before="418" w:after="0"/>
        <w:ind w:right="58"/>
        <w:jc w:val="center"/>
        <w:rPr>
          <w:rFonts w:ascii="Times New Roman" w:hAnsi="Times New Roman" w:cs="Times New Roman"/>
          <w:b/>
          <w:sz w:val="24"/>
          <w:szCs w:val="24"/>
        </w:rPr>
      </w:pPr>
      <w:r w:rsidRPr="00EA1431">
        <w:rPr>
          <w:rFonts w:ascii="Times New Roman" w:hAnsi="Times New Roman" w:cs="Times New Roman"/>
          <w:b/>
          <w:sz w:val="24"/>
          <w:szCs w:val="24"/>
        </w:rPr>
        <w:t>РЕШЕНИЕ</w:t>
      </w:r>
    </w:p>
    <w:p w:rsidR="00A86D74" w:rsidRPr="00EA1431" w:rsidRDefault="00A86D74" w:rsidP="00A86D74">
      <w:pPr>
        <w:shd w:val="clear" w:color="auto" w:fill="FFFFFF"/>
        <w:tabs>
          <w:tab w:val="left" w:pos="8539"/>
        </w:tabs>
        <w:spacing w:after="0"/>
        <w:ind w:left="24"/>
        <w:rPr>
          <w:rFonts w:ascii="Times New Roman" w:hAnsi="Times New Roman" w:cs="Times New Roman"/>
          <w:sz w:val="24"/>
          <w:szCs w:val="24"/>
        </w:rPr>
      </w:pPr>
      <w:r w:rsidRPr="00EA1431">
        <w:rPr>
          <w:rFonts w:ascii="Times New Roman" w:hAnsi="Times New Roman" w:cs="Times New Roman"/>
          <w:color w:val="000000"/>
          <w:spacing w:val="-3"/>
          <w:sz w:val="24"/>
          <w:szCs w:val="24"/>
        </w:rPr>
        <w:t>23 июня 2015 года</w:t>
      </w:r>
      <w:r w:rsidRPr="00EA1431">
        <w:rPr>
          <w:rFonts w:ascii="Times New Roman" w:hAnsi="Times New Roman" w:cs="Times New Roman"/>
          <w:color w:val="000000"/>
          <w:sz w:val="24"/>
          <w:szCs w:val="24"/>
        </w:rPr>
        <w:tab/>
      </w:r>
      <w:r w:rsidRPr="00EA1431">
        <w:rPr>
          <w:rFonts w:ascii="Times New Roman" w:hAnsi="Times New Roman" w:cs="Times New Roman"/>
          <w:color w:val="000000"/>
          <w:spacing w:val="17"/>
          <w:sz w:val="24"/>
          <w:szCs w:val="24"/>
        </w:rPr>
        <w:t>№17</w:t>
      </w:r>
    </w:p>
    <w:p w:rsidR="00A86D74" w:rsidRPr="00EA1431" w:rsidRDefault="00A86D74" w:rsidP="00A86D74">
      <w:pPr>
        <w:shd w:val="clear" w:color="auto" w:fill="FFFFFF"/>
        <w:spacing w:line="322" w:lineRule="exact"/>
        <w:ind w:right="4145"/>
        <w:jc w:val="both"/>
        <w:rPr>
          <w:rFonts w:ascii="Times New Roman" w:hAnsi="Times New Roman" w:cs="Times New Roman"/>
          <w:color w:val="000000"/>
          <w:spacing w:val="-5"/>
          <w:sz w:val="24"/>
          <w:szCs w:val="24"/>
        </w:rPr>
      </w:pPr>
      <w:r w:rsidRPr="00EA1431">
        <w:rPr>
          <w:rFonts w:ascii="Times New Roman" w:hAnsi="Times New Roman" w:cs="Times New Roman"/>
          <w:color w:val="000000"/>
          <w:spacing w:val="-5"/>
          <w:sz w:val="24"/>
          <w:szCs w:val="24"/>
        </w:rPr>
        <w:t xml:space="preserve">Об утверждении сметы </w:t>
      </w:r>
      <w:r w:rsidRPr="00EA1431">
        <w:rPr>
          <w:rFonts w:ascii="Times New Roman" w:hAnsi="Times New Roman" w:cs="Times New Roman"/>
          <w:color w:val="000000"/>
          <w:spacing w:val="-4"/>
          <w:sz w:val="24"/>
          <w:szCs w:val="24"/>
        </w:rPr>
        <w:t xml:space="preserve">расходов на подготовку и проведение </w:t>
      </w:r>
      <w:proofErr w:type="gramStart"/>
      <w:r w:rsidRPr="00EA1431">
        <w:rPr>
          <w:rFonts w:ascii="Times New Roman" w:hAnsi="Times New Roman" w:cs="Times New Roman"/>
          <w:color w:val="000000"/>
          <w:spacing w:val="-7"/>
          <w:sz w:val="24"/>
          <w:szCs w:val="24"/>
        </w:rPr>
        <w:t xml:space="preserve">выборов </w:t>
      </w:r>
      <w:r w:rsidRPr="00EA1431">
        <w:rPr>
          <w:rFonts w:ascii="Times New Roman" w:hAnsi="Times New Roman" w:cs="Times New Roman"/>
          <w:color w:val="000000"/>
          <w:spacing w:val="-2"/>
          <w:sz w:val="24"/>
          <w:szCs w:val="24"/>
        </w:rPr>
        <w:t>депутатов Совета депутатов Новомихайловского сельского поселения</w:t>
      </w:r>
      <w:proofErr w:type="gramEnd"/>
      <w:r w:rsidRPr="00EA1431">
        <w:rPr>
          <w:rFonts w:ascii="Times New Roman" w:hAnsi="Times New Roman" w:cs="Times New Roman"/>
          <w:color w:val="000000"/>
          <w:spacing w:val="-2"/>
          <w:sz w:val="24"/>
          <w:szCs w:val="24"/>
        </w:rPr>
        <w:t xml:space="preserve"> Монастырщинского района Смоленской области третьего созыва</w:t>
      </w:r>
    </w:p>
    <w:p w:rsidR="00A86D74" w:rsidRPr="00EA1431" w:rsidRDefault="00A86D74" w:rsidP="00A86D74">
      <w:pPr>
        <w:shd w:val="clear" w:color="auto" w:fill="FFFFFF"/>
        <w:spacing w:line="317" w:lineRule="exact"/>
        <w:ind w:left="298" w:right="14" w:firstLine="730"/>
        <w:jc w:val="both"/>
        <w:rPr>
          <w:rFonts w:ascii="Times New Roman" w:hAnsi="Times New Roman" w:cs="Times New Roman"/>
          <w:color w:val="000000"/>
          <w:spacing w:val="-5"/>
          <w:sz w:val="24"/>
          <w:szCs w:val="24"/>
        </w:rPr>
      </w:pPr>
      <w:r w:rsidRPr="00EA1431">
        <w:rPr>
          <w:rFonts w:ascii="Times New Roman" w:hAnsi="Times New Roman" w:cs="Times New Roman"/>
          <w:color w:val="000000"/>
          <w:spacing w:val="-4"/>
          <w:sz w:val="24"/>
          <w:szCs w:val="24"/>
        </w:rPr>
        <w:t xml:space="preserve">В соответствии со статьей 33 областного закона от 03.07.2003г. № 41-з </w:t>
      </w:r>
      <w:r w:rsidRPr="00EA1431">
        <w:rPr>
          <w:rFonts w:ascii="Times New Roman" w:hAnsi="Times New Roman" w:cs="Times New Roman"/>
          <w:color w:val="000000"/>
          <w:spacing w:val="-1"/>
          <w:sz w:val="24"/>
          <w:szCs w:val="24"/>
        </w:rPr>
        <w:t xml:space="preserve">«О выборах органов местного самоуправления Смоленской области» </w:t>
      </w:r>
      <w:r w:rsidRPr="00EA1431">
        <w:rPr>
          <w:rFonts w:ascii="Times New Roman" w:hAnsi="Times New Roman" w:cs="Times New Roman"/>
          <w:color w:val="000000"/>
          <w:spacing w:val="-5"/>
          <w:sz w:val="24"/>
          <w:szCs w:val="24"/>
        </w:rPr>
        <w:t>Совет депутатов Новомихайловского сельского поселения Монастырщинского района Смоленской области</w:t>
      </w:r>
    </w:p>
    <w:p w:rsidR="00A86D74" w:rsidRPr="00EA1431" w:rsidRDefault="00A86D74" w:rsidP="00A86D74">
      <w:pPr>
        <w:shd w:val="clear" w:color="auto" w:fill="FFFFFF"/>
        <w:ind w:left="1042"/>
        <w:rPr>
          <w:rFonts w:ascii="Times New Roman" w:hAnsi="Times New Roman" w:cs="Times New Roman"/>
          <w:b/>
          <w:color w:val="000000"/>
          <w:spacing w:val="-9"/>
          <w:sz w:val="24"/>
          <w:szCs w:val="24"/>
        </w:rPr>
      </w:pPr>
      <w:r w:rsidRPr="00EA1431">
        <w:rPr>
          <w:rFonts w:ascii="Times New Roman" w:hAnsi="Times New Roman" w:cs="Times New Roman"/>
          <w:b/>
          <w:color w:val="000000"/>
          <w:spacing w:val="-9"/>
          <w:sz w:val="24"/>
          <w:szCs w:val="24"/>
        </w:rPr>
        <w:lastRenderedPageBreak/>
        <w:t>РЕШИЛ:</w:t>
      </w:r>
    </w:p>
    <w:p w:rsidR="00A86D74" w:rsidRPr="00EA1431" w:rsidRDefault="00A86D74" w:rsidP="00A86D74">
      <w:pPr>
        <w:shd w:val="clear" w:color="auto" w:fill="FFFFFF"/>
        <w:spacing w:line="322" w:lineRule="exact"/>
        <w:ind w:right="-2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A1431">
        <w:rPr>
          <w:rFonts w:ascii="Times New Roman" w:hAnsi="Times New Roman" w:cs="Times New Roman"/>
          <w:color w:val="000000"/>
          <w:sz w:val="24"/>
          <w:szCs w:val="24"/>
        </w:rPr>
        <w:t xml:space="preserve">1. Утвердить смету расходов на подготовку и проведение </w:t>
      </w:r>
      <w:proofErr w:type="gramStart"/>
      <w:r w:rsidRPr="00EA1431">
        <w:rPr>
          <w:rFonts w:ascii="Times New Roman" w:hAnsi="Times New Roman" w:cs="Times New Roman"/>
          <w:color w:val="000000"/>
          <w:spacing w:val="-7"/>
          <w:sz w:val="24"/>
          <w:szCs w:val="24"/>
        </w:rPr>
        <w:t xml:space="preserve">выборов </w:t>
      </w:r>
      <w:r w:rsidRPr="00EA1431">
        <w:rPr>
          <w:rFonts w:ascii="Times New Roman" w:hAnsi="Times New Roman" w:cs="Times New Roman"/>
          <w:color w:val="000000"/>
          <w:spacing w:val="-2"/>
          <w:sz w:val="24"/>
          <w:szCs w:val="24"/>
        </w:rPr>
        <w:t>депутатов Совета депутатов Новомихайловского сельского поселения</w:t>
      </w:r>
      <w:proofErr w:type="gramEnd"/>
      <w:r w:rsidRPr="00EA1431">
        <w:rPr>
          <w:rFonts w:ascii="Times New Roman" w:hAnsi="Times New Roman" w:cs="Times New Roman"/>
          <w:color w:val="000000"/>
          <w:spacing w:val="-2"/>
          <w:sz w:val="24"/>
          <w:szCs w:val="24"/>
        </w:rPr>
        <w:t xml:space="preserve"> Монастырщинского района Смоленской области третьего созыва </w:t>
      </w:r>
      <w:r w:rsidRPr="00EA1431">
        <w:rPr>
          <w:rFonts w:ascii="Times New Roman" w:hAnsi="Times New Roman" w:cs="Times New Roman"/>
          <w:color w:val="000000"/>
          <w:spacing w:val="-4"/>
          <w:sz w:val="24"/>
          <w:szCs w:val="24"/>
        </w:rPr>
        <w:t>13 сентября 2015 года в сумме 108 300 (сто восемь тысяч триста) рублей (Смета прилагается).</w:t>
      </w:r>
    </w:p>
    <w:p w:rsidR="00A86D74" w:rsidRPr="00EA1431" w:rsidRDefault="00A86D74" w:rsidP="00A86D74">
      <w:pPr>
        <w:pStyle w:val="af1"/>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A1431">
        <w:rPr>
          <w:rFonts w:ascii="Times New Roman" w:hAnsi="Times New Roman" w:cs="Times New Roman"/>
          <w:sz w:val="24"/>
          <w:szCs w:val="24"/>
        </w:rPr>
        <w:t>2.Настоящее решение вступает в силу с момента его подписания.</w:t>
      </w:r>
    </w:p>
    <w:p w:rsidR="00A86D74" w:rsidRPr="00EA1431" w:rsidRDefault="00A86D74" w:rsidP="00A86D74">
      <w:pPr>
        <w:spacing w:after="0"/>
        <w:rPr>
          <w:rFonts w:ascii="Times New Roman" w:hAnsi="Times New Roman" w:cs="Times New Roman"/>
          <w:sz w:val="24"/>
          <w:szCs w:val="24"/>
        </w:rPr>
      </w:pPr>
      <w:r w:rsidRPr="00EA1431">
        <w:rPr>
          <w:rFonts w:ascii="Times New Roman" w:hAnsi="Times New Roman" w:cs="Times New Roman"/>
          <w:sz w:val="24"/>
          <w:szCs w:val="24"/>
        </w:rPr>
        <w:t>Глава муниципального образования</w:t>
      </w:r>
    </w:p>
    <w:p w:rsidR="00A86D74" w:rsidRPr="00EA1431" w:rsidRDefault="00A86D74" w:rsidP="00A86D74">
      <w:pPr>
        <w:spacing w:after="0"/>
        <w:rPr>
          <w:rFonts w:ascii="Times New Roman" w:hAnsi="Times New Roman" w:cs="Times New Roman"/>
          <w:sz w:val="24"/>
          <w:szCs w:val="24"/>
        </w:rPr>
      </w:pPr>
      <w:r w:rsidRPr="00EA1431">
        <w:rPr>
          <w:rFonts w:ascii="Times New Roman" w:hAnsi="Times New Roman" w:cs="Times New Roman"/>
          <w:sz w:val="24"/>
          <w:szCs w:val="24"/>
        </w:rPr>
        <w:t xml:space="preserve">Новомихайловского сельского поселения </w:t>
      </w:r>
    </w:p>
    <w:p w:rsidR="00A86D74" w:rsidRPr="00EA1431" w:rsidRDefault="00A86D74" w:rsidP="00A86D74">
      <w:pPr>
        <w:spacing w:after="0"/>
        <w:rPr>
          <w:rFonts w:ascii="Times New Roman" w:hAnsi="Times New Roman" w:cs="Times New Roman"/>
          <w:sz w:val="24"/>
          <w:szCs w:val="24"/>
        </w:rPr>
      </w:pPr>
      <w:r w:rsidRPr="00EA1431">
        <w:rPr>
          <w:rFonts w:ascii="Times New Roman" w:hAnsi="Times New Roman" w:cs="Times New Roman"/>
          <w:sz w:val="24"/>
          <w:szCs w:val="24"/>
        </w:rPr>
        <w:t xml:space="preserve">Монастырщинского района Смоленской области                                                           </w:t>
      </w:r>
      <w:r>
        <w:rPr>
          <w:rFonts w:ascii="Times New Roman" w:hAnsi="Times New Roman" w:cs="Times New Roman"/>
          <w:sz w:val="24"/>
          <w:szCs w:val="24"/>
        </w:rPr>
        <w:t>С.В.Иванов</w:t>
      </w:r>
    </w:p>
    <w:p w:rsidR="00A86D74" w:rsidRPr="00EA1431" w:rsidRDefault="00A86D74" w:rsidP="00A86D74">
      <w:pPr>
        <w:rPr>
          <w:sz w:val="24"/>
          <w:szCs w:val="24"/>
        </w:rPr>
      </w:pPr>
    </w:p>
    <w:tbl>
      <w:tblPr>
        <w:tblW w:w="6300" w:type="dxa"/>
        <w:tblInd w:w="3348" w:type="dxa"/>
        <w:tblLook w:val="01E0"/>
      </w:tblPr>
      <w:tblGrid>
        <w:gridCol w:w="720"/>
        <w:gridCol w:w="5400"/>
        <w:gridCol w:w="180"/>
      </w:tblGrid>
      <w:tr w:rsidR="00A86D74" w:rsidRPr="00EA1431" w:rsidTr="002A7050">
        <w:trPr>
          <w:gridBefore w:val="1"/>
          <w:wBefore w:w="720" w:type="dxa"/>
        </w:trPr>
        <w:tc>
          <w:tcPr>
            <w:tcW w:w="5580" w:type="dxa"/>
            <w:gridSpan w:val="2"/>
            <w:hideMark/>
          </w:tcPr>
          <w:p w:rsidR="00A86D74" w:rsidRPr="00EA1431" w:rsidRDefault="00A86D74" w:rsidP="002A7050">
            <w:pPr>
              <w:pStyle w:val="ConsNormal"/>
              <w:ind w:firstLine="0"/>
              <w:jc w:val="center"/>
              <w:rPr>
                <w:rFonts w:ascii="Times New Roman" w:hAnsi="Times New Roman" w:cs="Times New Roman"/>
                <w:bCs/>
                <w:sz w:val="24"/>
                <w:szCs w:val="24"/>
              </w:rPr>
            </w:pPr>
          </w:p>
        </w:tc>
      </w:tr>
      <w:tr w:rsidR="00A86D74" w:rsidRPr="00EA1431" w:rsidTr="002A7050">
        <w:trPr>
          <w:gridAfter w:val="1"/>
          <w:wAfter w:w="180" w:type="dxa"/>
        </w:trPr>
        <w:tc>
          <w:tcPr>
            <w:tcW w:w="6120" w:type="dxa"/>
            <w:gridSpan w:val="2"/>
          </w:tcPr>
          <w:p w:rsidR="00A86D74" w:rsidRPr="00EA1431" w:rsidRDefault="00A86D74" w:rsidP="002A7050">
            <w:pPr>
              <w:pStyle w:val="ConsNormal"/>
              <w:ind w:firstLine="0"/>
              <w:rPr>
                <w:rFonts w:ascii="Times New Roman" w:hAnsi="Times New Roman" w:cs="Times New Roman"/>
                <w:b/>
                <w:bCs/>
                <w:sz w:val="24"/>
                <w:szCs w:val="24"/>
              </w:rPr>
            </w:pPr>
          </w:p>
        </w:tc>
      </w:tr>
    </w:tbl>
    <w:p w:rsidR="00A86D74" w:rsidRPr="00EA1431" w:rsidRDefault="00A86D74" w:rsidP="00A86D74">
      <w:pPr>
        <w:pStyle w:val="ad"/>
        <w:jc w:val="center"/>
        <w:rPr>
          <w:b/>
        </w:rPr>
      </w:pPr>
      <w:r w:rsidRPr="00EA1431">
        <w:rPr>
          <w:bCs/>
        </w:rPr>
        <w:t>На подготовку и проведение</w:t>
      </w:r>
      <w:r w:rsidRPr="00EA1431">
        <w:rPr>
          <w:b/>
          <w:bCs/>
        </w:rPr>
        <w:t xml:space="preserve"> </w:t>
      </w:r>
      <w:r w:rsidRPr="00EA1431">
        <w:t xml:space="preserve">  </w:t>
      </w:r>
      <w:proofErr w:type="gramStart"/>
      <w:r w:rsidRPr="00EA1431">
        <w:t>выборов депутатов Совета депутатов Новомихайловского сельского поселения</w:t>
      </w:r>
      <w:proofErr w:type="gramEnd"/>
      <w:r w:rsidRPr="00EA1431">
        <w:t xml:space="preserve">  Монастырщинского района Смоленской области 13 сентября 2015г. потребность в денежных средствах составляет -</w:t>
      </w:r>
      <w:r w:rsidRPr="00EA1431">
        <w:rPr>
          <w:b/>
        </w:rPr>
        <w:t>108 300рублей 00 копеек.</w:t>
      </w:r>
    </w:p>
    <w:p w:rsidR="00A86D74" w:rsidRPr="00EA1431" w:rsidRDefault="00A86D74" w:rsidP="00A86D74">
      <w:pPr>
        <w:pStyle w:val="ad"/>
      </w:pPr>
      <w:r w:rsidRPr="00EA1431">
        <w:t>В подготовке и проведении выборов участвуют (</w:t>
      </w:r>
      <w:r w:rsidRPr="00EA1431">
        <w:rPr>
          <w:b/>
        </w:rPr>
        <w:t>1</w:t>
      </w:r>
      <w:r w:rsidRPr="00EA1431">
        <w:t xml:space="preserve">  комиссия </w:t>
      </w:r>
      <w:r w:rsidRPr="00EA1431">
        <w:rPr>
          <w:b/>
        </w:rPr>
        <w:t>УИК в количестве 7 членов комиссии</w:t>
      </w:r>
      <w:proofErr w:type="gramStart"/>
      <w:r w:rsidRPr="00EA1431">
        <w:t xml:space="preserve"> )</w:t>
      </w:r>
      <w:proofErr w:type="gramEnd"/>
    </w:p>
    <w:p w:rsidR="00A86D74" w:rsidRPr="00EA1431" w:rsidRDefault="00A86D74" w:rsidP="00A86D74">
      <w:pPr>
        <w:pStyle w:val="ad"/>
      </w:pPr>
      <w:r w:rsidRPr="00EA1431">
        <w:t>Численность избирателей составляет 711 человек</w:t>
      </w:r>
    </w:p>
    <w:p w:rsidR="00A86D74" w:rsidRPr="00EA1431" w:rsidRDefault="00A86D74" w:rsidP="00A86D74">
      <w:pPr>
        <w:pStyle w:val="1"/>
        <w:rPr>
          <w:sz w:val="24"/>
          <w:szCs w:val="24"/>
        </w:rPr>
      </w:pPr>
      <w:r w:rsidRPr="00EA1431">
        <w:rPr>
          <w:sz w:val="24"/>
          <w:szCs w:val="24"/>
        </w:rPr>
        <w:t>Смета расходов</w:t>
      </w:r>
    </w:p>
    <w:p w:rsidR="00A86D74" w:rsidRPr="00EA1431" w:rsidRDefault="00A86D74" w:rsidP="00A86D74">
      <w:pPr>
        <w:pBdr>
          <w:bottom w:val="single" w:sz="4" w:space="1" w:color="auto"/>
        </w:pBdr>
        <w:jc w:val="center"/>
        <w:rPr>
          <w:b/>
          <w:bCs/>
          <w:sz w:val="24"/>
          <w:szCs w:val="24"/>
        </w:rPr>
      </w:pPr>
      <w:r w:rsidRPr="00EA1431">
        <w:rPr>
          <w:b/>
          <w:bCs/>
          <w:sz w:val="24"/>
          <w:szCs w:val="24"/>
        </w:rPr>
        <w:t xml:space="preserve">Избирательной комиссии Администрации </w:t>
      </w:r>
      <w:r w:rsidRPr="00EA1431">
        <w:rPr>
          <w:b/>
          <w:sz w:val="24"/>
          <w:szCs w:val="24"/>
        </w:rPr>
        <w:t>Новомихайловского сельского поселения  Монастырщинского района Смоленской области</w:t>
      </w:r>
    </w:p>
    <w:p w:rsidR="00A86D74" w:rsidRPr="00EA1431" w:rsidRDefault="00A86D74" w:rsidP="00A86D74">
      <w:pPr>
        <w:pStyle w:val="ad"/>
        <w:jc w:val="center"/>
      </w:pPr>
      <w:r w:rsidRPr="00EA1431">
        <w:rPr>
          <w:i/>
        </w:rPr>
        <w:t>(полное наименование избирательной комиссии)</w:t>
      </w:r>
      <w:r w:rsidRPr="00EA1431">
        <w:rPr>
          <w:i/>
        </w:rPr>
        <w:br/>
      </w:r>
      <w:r w:rsidRPr="00EA1431">
        <w:rPr>
          <w:bCs/>
        </w:rPr>
        <w:t>на подготовку и проведение</w:t>
      </w:r>
      <w:r w:rsidRPr="00EA1431">
        <w:rPr>
          <w:b/>
          <w:bCs/>
        </w:rPr>
        <w:t xml:space="preserve"> </w:t>
      </w:r>
      <w:r w:rsidRPr="00EA1431">
        <w:t xml:space="preserve">  </w:t>
      </w:r>
      <w:proofErr w:type="gramStart"/>
      <w:r w:rsidRPr="00EA1431">
        <w:t>выборов депутатов Совета депутатов Новомихайловского сельского поселения</w:t>
      </w:r>
      <w:proofErr w:type="gramEnd"/>
      <w:r w:rsidRPr="00EA1431">
        <w:t xml:space="preserve">  Монастырщинского </w:t>
      </w:r>
      <w:proofErr w:type="spellStart"/>
      <w:r w:rsidRPr="00EA1431">
        <w:t>районаСмоленской</w:t>
      </w:r>
      <w:proofErr w:type="spellEnd"/>
      <w:r w:rsidRPr="00EA1431">
        <w:t xml:space="preserve"> области </w:t>
      </w:r>
    </w:p>
    <w:p w:rsidR="00A86D74" w:rsidRPr="00EA1431" w:rsidRDefault="00A86D74" w:rsidP="00A86D74">
      <w:pPr>
        <w:pStyle w:val="ad"/>
        <w:jc w:val="center"/>
        <w:rPr>
          <w:b/>
        </w:rPr>
      </w:pPr>
      <w:r w:rsidRPr="00EA1431">
        <w:rPr>
          <w:b/>
        </w:rPr>
        <w:t>13 сентября 2015г</w:t>
      </w:r>
    </w:p>
    <w:tbl>
      <w:tblPr>
        <w:tblW w:w="10545" w:type="dxa"/>
        <w:tblBorders>
          <w:top w:val="single" w:sz="4" w:space="0" w:color="auto"/>
          <w:left w:val="single" w:sz="4" w:space="0" w:color="auto"/>
          <w:bottom w:val="single" w:sz="4" w:space="0" w:color="auto"/>
          <w:right w:val="single" w:sz="4" w:space="0" w:color="auto"/>
        </w:tblBorders>
        <w:tblLayout w:type="fixed"/>
        <w:tblLook w:val="04A0"/>
      </w:tblPr>
      <w:tblGrid>
        <w:gridCol w:w="674"/>
        <w:gridCol w:w="4111"/>
        <w:gridCol w:w="1080"/>
        <w:gridCol w:w="1620"/>
        <w:gridCol w:w="1620"/>
        <w:gridCol w:w="1440"/>
      </w:tblGrid>
      <w:tr w:rsidR="00A86D74" w:rsidRPr="00EA1431" w:rsidTr="002A7050">
        <w:trPr>
          <w:cantSplit/>
          <w:trHeight w:val="28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 xml:space="preserve"> </w:t>
            </w:r>
            <w:proofErr w:type="spellStart"/>
            <w:proofErr w:type="gramStart"/>
            <w:r w:rsidRPr="00EA1431">
              <w:rPr>
                <w:i/>
              </w:rPr>
              <w:t>п</w:t>
            </w:r>
            <w:proofErr w:type="spellEnd"/>
            <w:proofErr w:type="gramEnd"/>
            <w:r w:rsidRPr="00EA1431">
              <w:rPr>
                <w:i/>
              </w:rPr>
              <w:t>/</w:t>
            </w:r>
            <w:proofErr w:type="spellStart"/>
            <w:r w:rsidRPr="00EA1431">
              <w:rPr>
                <w:i/>
              </w:rPr>
              <w:t>п</w:t>
            </w:r>
            <w:proofErr w:type="spellEnd"/>
          </w:p>
        </w:tc>
        <w:tc>
          <w:tcPr>
            <w:tcW w:w="4113" w:type="dxa"/>
            <w:vMerge w:val="restart"/>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Виды расходов</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Всего</w:t>
            </w:r>
          </w:p>
          <w:p w:rsidR="00A86D74" w:rsidRPr="00EA1431" w:rsidRDefault="00A86D74" w:rsidP="002A7050">
            <w:pPr>
              <w:pStyle w:val="23"/>
              <w:spacing w:after="0" w:line="240" w:lineRule="auto"/>
              <w:ind w:left="0"/>
              <w:jc w:val="center"/>
              <w:rPr>
                <w:i/>
              </w:rPr>
            </w:pPr>
            <w:r w:rsidRPr="00EA1431">
              <w:rPr>
                <w:i/>
              </w:rPr>
              <w:t>(тыс</w:t>
            </w:r>
            <w:proofErr w:type="gramStart"/>
            <w:r w:rsidRPr="00EA1431">
              <w:rPr>
                <w:i/>
              </w:rPr>
              <w:t>.р</w:t>
            </w:r>
            <w:proofErr w:type="gramEnd"/>
            <w:r w:rsidRPr="00EA1431">
              <w:rPr>
                <w:i/>
              </w:rPr>
              <w:t xml:space="preserve">уб.) </w:t>
            </w:r>
          </w:p>
        </w:tc>
        <w:tc>
          <w:tcPr>
            <w:tcW w:w="4680" w:type="dxa"/>
            <w:gridSpan w:val="3"/>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center"/>
              <w:rPr>
                <w:i/>
              </w:rPr>
            </w:pPr>
            <w:r w:rsidRPr="00EA1431">
              <w:rPr>
                <w:i/>
              </w:rPr>
              <w:t>В том числе</w:t>
            </w:r>
          </w:p>
        </w:tc>
      </w:tr>
      <w:tr w:rsidR="00A86D74" w:rsidRPr="00EA1431" w:rsidTr="002A7050">
        <w:trPr>
          <w:cantSplit/>
          <w:trHeight w:val="26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spacing w:after="0" w:line="240" w:lineRule="auto"/>
              <w:rPr>
                <w:i/>
                <w:sz w:val="24"/>
                <w:szCs w:val="24"/>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spacing w:after="0" w:line="240" w:lineRule="auto"/>
              <w:rPr>
                <w:i/>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spacing w:after="0" w:line="240" w:lineRule="auto"/>
              <w:rPr>
                <w:i/>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 xml:space="preserve">Непосредственные расходы ИКМО </w:t>
            </w:r>
          </w:p>
          <w:p w:rsidR="00A86D74" w:rsidRPr="00EA1431" w:rsidRDefault="00A86D74" w:rsidP="002A7050">
            <w:pPr>
              <w:pStyle w:val="23"/>
              <w:spacing w:after="0" w:line="240" w:lineRule="auto"/>
              <w:ind w:left="0"/>
              <w:jc w:val="center"/>
              <w:rPr>
                <w:i/>
              </w:rPr>
            </w:pPr>
            <w:r w:rsidRPr="00EA1431">
              <w:rPr>
                <w:i/>
              </w:rPr>
              <w:t>(тыс</w:t>
            </w:r>
            <w:proofErr w:type="gramStart"/>
            <w:r w:rsidRPr="00EA1431">
              <w:rPr>
                <w:i/>
              </w:rPr>
              <w:t>.р</w:t>
            </w:r>
            <w:proofErr w:type="gramEnd"/>
            <w:r w:rsidRPr="00EA1431">
              <w:rPr>
                <w:i/>
              </w:rPr>
              <w:t>уб.)</w:t>
            </w:r>
          </w:p>
        </w:tc>
        <w:tc>
          <w:tcPr>
            <w:tcW w:w="1620" w:type="dxa"/>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 xml:space="preserve">Непосредственные расходы ОИК </w:t>
            </w:r>
          </w:p>
          <w:p w:rsidR="00A86D74" w:rsidRPr="00EA1431" w:rsidRDefault="00A86D74" w:rsidP="002A7050">
            <w:pPr>
              <w:pStyle w:val="23"/>
              <w:spacing w:after="0" w:line="240" w:lineRule="auto"/>
              <w:ind w:left="0"/>
              <w:jc w:val="center"/>
              <w:rPr>
                <w:i/>
              </w:rPr>
            </w:pPr>
            <w:r w:rsidRPr="00EA1431">
              <w:rPr>
                <w:i/>
              </w:rPr>
              <w:t>(тыс</w:t>
            </w:r>
            <w:proofErr w:type="gramStart"/>
            <w:r w:rsidRPr="00EA1431">
              <w:rPr>
                <w:i/>
              </w:rPr>
              <w:t>.р</w:t>
            </w:r>
            <w:proofErr w:type="gramEnd"/>
            <w:r w:rsidRPr="00EA1431">
              <w:rPr>
                <w:i/>
              </w:rPr>
              <w:t>уб.)</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pStyle w:val="23"/>
              <w:spacing w:after="0" w:line="240" w:lineRule="auto"/>
              <w:ind w:left="0"/>
              <w:jc w:val="center"/>
              <w:rPr>
                <w:i/>
              </w:rPr>
            </w:pPr>
            <w:r w:rsidRPr="00EA1431">
              <w:rPr>
                <w:i/>
              </w:rPr>
              <w:t>Расходы за ОИК/УИК</w:t>
            </w:r>
          </w:p>
          <w:p w:rsidR="00A86D74" w:rsidRPr="00EA1431" w:rsidRDefault="00A86D74" w:rsidP="002A7050">
            <w:pPr>
              <w:pStyle w:val="23"/>
              <w:spacing w:after="0" w:line="240" w:lineRule="auto"/>
              <w:ind w:left="0"/>
              <w:jc w:val="center"/>
              <w:rPr>
                <w:i/>
              </w:rPr>
            </w:pPr>
            <w:r w:rsidRPr="00EA1431">
              <w:rPr>
                <w:i/>
              </w:rPr>
              <w:t>(тыс</w:t>
            </w:r>
            <w:proofErr w:type="gramStart"/>
            <w:r w:rsidRPr="00EA1431">
              <w:rPr>
                <w:i/>
              </w:rPr>
              <w:t>.р</w:t>
            </w:r>
            <w:proofErr w:type="gramEnd"/>
            <w:r w:rsidRPr="00EA1431">
              <w:rPr>
                <w:i/>
              </w:rPr>
              <w:t xml:space="preserve">уб.) </w:t>
            </w: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ind w:left="0"/>
            </w:pPr>
            <w:r w:rsidRPr="00EA1431">
              <w:t>Компенсация</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ind w:left="0"/>
              <w:jc w:val="center"/>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ind w:left="0"/>
              <w:jc w:val="center"/>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ind w:left="0"/>
              <w:jc w:val="center"/>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ind w:left="0"/>
              <w:jc w:val="center"/>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Дополнительная оплата труда (вознаграждение)</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82,4</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82,4</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Оплата питания в день голосования</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Начисления на оплату труда</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Расходы на изготовление печатной продукции</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2,4</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2,4</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Транспортные расходы</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11,0</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11,0</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Расходы на связь</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Приобретение расходных материалов и канцелярские расходы</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1,5</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1,5</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line="240" w:lineRule="auto"/>
              <w:ind w:left="0"/>
            </w:pPr>
            <w:r w:rsidRPr="00EA1431">
              <w:t>Командировочные расходы</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numPr>
                <w:ilvl w:val="0"/>
                <w:numId w:val="12"/>
              </w:numPr>
              <w:spacing w:after="0" w:line="240" w:lineRule="auto"/>
              <w:jc w:val="center"/>
            </w:pP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line="240" w:lineRule="auto"/>
              <w:ind w:left="0"/>
            </w:pPr>
            <w:r w:rsidRPr="00EA1431">
              <w:t>Расходы по оборудованию и содержанию избирательных участков (помещений для голосования)</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11.</w:t>
            </w: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Оплата работ и услуг по договорам  гражданско-правового характера</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10,0</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10,0</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67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12.</w:t>
            </w:r>
          </w:p>
        </w:tc>
        <w:tc>
          <w:tcPr>
            <w:tcW w:w="411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pPr>
            <w:r w:rsidRPr="00EA1431">
              <w:t>Другие расходы</w:t>
            </w:r>
          </w:p>
        </w:tc>
        <w:tc>
          <w:tcPr>
            <w:tcW w:w="108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r w:rsidR="00A86D74" w:rsidRPr="00EA1431" w:rsidTr="002A7050">
        <w:trPr>
          <w:trHeight w:val="454"/>
        </w:trPr>
        <w:tc>
          <w:tcPr>
            <w:tcW w:w="4788" w:type="dxa"/>
            <w:gridSpan w:val="2"/>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rPr>
                <w:b/>
              </w:rPr>
            </w:pPr>
            <w:r w:rsidRPr="00EA1431">
              <w:rPr>
                <w:b/>
              </w:rPr>
              <w:t xml:space="preserve">Всего расходов на подготовку и проведение выборов </w:t>
            </w:r>
          </w:p>
        </w:tc>
        <w:tc>
          <w:tcPr>
            <w:tcW w:w="108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108,3</w:t>
            </w:r>
          </w:p>
        </w:tc>
        <w:tc>
          <w:tcPr>
            <w:tcW w:w="1620"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pStyle w:val="23"/>
              <w:spacing w:after="0" w:line="240" w:lineRule="auto"/>
              <w:ind w:left="0"/>
              <w:jc w:val="right"/>
            </w:pPr>
            <w:r w:rsidRPr="00EA1431">
              <w:t>108,3</w:t>
            </w:r>
          </w:p>
        </w:tc>
        <w:tc>
          <w:tcPr>
            <w:tcW w:w="162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c>
          <w:tcPr>
            <w:tcW w:w="1440"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pStyle w:val="23"/>
              <w:spacing w:after="0" w:line="240" w:lineRule="auto"/>
              <w:ind w:left="0"/>
              <w:jc w:val="right"/>
            </w:pPr>
          </w:p>
        </w:tc>
      </w:tr>
    </w:tbl>
    <w:p w:rsidR="00A86D74" w:rsidRPr="00EA1431" w:rsidRDefault="00A86D74" w:rsidP="00A86D74">
      <w:pPr>
        <w:spacing w:after="0"/>
        <w:rPr>
          <w:sz w:val="24"/>
          <w:szCs w:val="24"/>
        </w:rPr>
      </w:pPr>
      <w:r>
        <w:rPr>
          <w:sz w:val="24"/>
          <w:szCs w:val="24"/>
        </w:rPr>
        <w:t xml:space="preserve">                                                                                   </w:t>
      </w:r>
      <w:r w:rsidRPr="00EA1431">
        <w:rPr>
          <w:sz w:val="24"/>
          <w:szCs w:val="24"/>
        </w:rPr>
        <w:t xml:space="preserve"> </w:t>
      </w:r>
      <w:r w:rsidRPr="00EA1431">
        <w:rPr>
          <w:rFonts w:ascii="Times New Roman" w:hAnsi="Times New Roman" w:cs="Times New Roman"/>
          <w:sz w:val="24"/>
          <w:szCs w:val="24"/>
        </w:rPr>
        <w:t xml:space="preserve"> </w:t>
      </w:r>
      <w:r w:rsidRPr="00EA1431">
        <w:rPr>
          <w:rFonts w:ascii="Times New Roman" w:hAnsi="Times New Roman" w:cs="Times New Roman"/>
          <w:b/>
          <w:sz w:val="24"/>
          <w:szCs w:val="24"/>
        </w:rPr>
        <w:t>РАСЧЕТ</w:t>
      </w:r>
    </w:p>
    <w:p w:rsidR="00A86D74" w:rsidRPr="00EA1431" w:rsidRDefault="00A86D74" w:rsidP="00A86D74">
      <w:pPr>
        <w:spacing w:after="0"/>
        <w:jc w:val="center"/>
        <w:rPr>
          <w:rFonts w:ascii="Times New Roman" w:hAnsi="Times New Roman" w:cs="Times New Roman"/>
          <w:b/>
          <w:sz w:val="24"/>
          <w:szCs w:val="24"/>
        </w:rPr>
      </w:pPr>
      <w:r w:rsidRPr="00EA1431">
        <w:rPr>
          <w:rFonts w:ascii="Times New Roman" w:hAnsi="Times New Roman" w:cs="Times New Roman"/>
          <w:b/>
          <w:sz w:val="24"/>
          <w:szCs w:val="24"/>
        </w:rPr>
        <w:t>по смете расходов</w:t>
      </w:r>
    </w:p>
    <w:p w:rsidR="00A86D74" w:rsidRPr="00EA1431" w:rsidRDefault="00A86D74" w:rsidP="00A86D74">
      <w:pPr>
        <w:spacing w:after="0"/>
        <w:jc w:val="center"/>
        <w:rPr>
          <w:rFonts w:ascii="Times New Roman" w:hAnsi="Times New Roman" w:cs="Times New Roman"/>
          <w:b/>
          <w:sz w:val="24"/>
          <w:szCs w:val="24"/>
        </w:rPr>
      </w:pPr>
      <w:r w:rsidRPr="00EA1431">
        <w:rPr>
          <w:rFonts w:ascii="Times New Roman" w:hAnsi="Times New Roman" w:cs="Times New Roman"/>
          <w:b/>
          <w:sz w:val="24"/>
          <w:szCs w:val="24"/>
        </w:rPr>
        <w:t xml:space="preserve">Избирательной комиссии Новомихайловского сельского поселения Монастырщинского района Смоленской области на подготовку и проведение </w:t>
      </w:r>
      <w:proofErr w:type="gramStart"/>
      <w:r w:rsidRPr="00EA1431">
        <w:rPr>
          <w:rFonts w:ascii="Times New Roman" w:hAnsi="Times New Roman" w:cs="Times New Roman"/>
          <w:b/>
          <w:sz w:val="24"/>
          <w:szCs w:val="24"/>
        </w:rPr>
        <w:t>выборов  депутатов Совета депутатов Новомихайловского сельского поселения</w:t>
      </w:r>
      <w:proofErr w:type="gramEnd"/>
      <w:r w:rsidRPr="00EA1431">
        <w:rPr>
          <w:rFonts w:ascii="Times New Roman" w:hAnsi="Times New Roman" w:cs="Times New Roman"/>
          <w:b/>
          <w:sz w:val="24"/>
          <w:szCs w:val="24"/>
        </w:rPr>
        <w:t xml:space="preserve"> Монастырщинского района Смоленской области 13 сентября 2015 года</w:t>
      </w:r>
    </w:p>
    <w:p w:rsidR="00A86D74" w:rsidRPr="00EA1431" w:rsidRDefault="00A86D74" w:rsidP="00A86D74">
      <w:pPr>
        <w:ind w:firstLine="851"/>
        <w:rPr>
          <w:rFonts w:ascii="Times New Roman" w:hAnsi="Times New Roman" w:cs="Times New Roman"/>
          <w:sz w:val="24"/>
          <w:szCs w:val="24"/>
        </w:rPr>
      </w:pPr>
      <w:r w:rsidRPr="00EA1431">
        <w:rPr>
          <w:rFonts w:ascii="Times New Roman" w:hAnsi="Times New Roman" w:cs="Times New Roman"/>
          <w:sz w:val="24"/>
          <w:szCs w:val="24"/>
        </w:rPr>
        <w:t>В подготовке и проведении  выборов участвуют 1 комиссия ИКМО в количестве 7 членов комиссии.</w:t>
      </w:r>
    </w:p>
    <w:p w:rsidR="00A86D74" w:rsidRPr="00EA1431" w:rsidRDefault="00A86D74" w:rsidP="00A86D74">
      <w:pPr>
        <w:pStyle w:val="af1"/>
        <w:numPr>
          <w:ilvl w:val="0"/>
          <w:numId w:val="13"/>
        </w:numPr>
        <w:spacing w:after="0" w:line="240" w:lineRule="auto"/>
        <w:ind w:left="0" w:firstLine="851"/>
        <w:jc w:val="both"/>
        <w:rPr>
          <w:rFonts w:ascii="Times New Roman" w:hAnsi="Times New Roman" w:cs="Times New Roman"/>
          <w:b/>
          <w:sz w:val="24"/>
          <w:szCs w:val="24"/>
          <w:u w:val="single"/>
        </w:rPr>
      </w:pPr>
      <w:r w:rsidRPr="00EA1431">
        <w:rPr>
          <w:rFonts w:ascii="Times New Roman" w:hAnsi="Times New Roman" w:cs="Times New Roman"/>
          <w:b/>
          <w:sz w:val="24"/>
          <w:szCs w:val="24"/>
          <w:u w:val="single"/>
        </w:rPr>
        <w:t>Дополнительная оплата труда:</w:t>
      </w:r>
    </w:p>
    <w:p w:rsidR="00A86D74" w:rsidRPr="00EA1431" w:rsidRDefault="00A86D74" w:rsidP="00A86D74">
      <w:pPr>
        <w:pStyle w:val="af1"/>
        <w:numPr>
          <w:ilvl w:val="1"/>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ИКМО (7 человек):</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Председатель комиссии (1 человек):</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Стоимость 1 часа работы рассчитан </w:t>
      </w:r>
      <w:proofErr w:type="gramStart"/>
      <w:r w:rsidRPr="00EA1431">
        <w:rPr>
          <w:rFonts w:ascii="Times New Roman" w:hAnsi="Times New Roman"/>
          <w:sz w:val="24"/>
          <w:szCs w:val="24"/>
        </w:rPr>
        <w:t>исходя из должностного оклада «главного специалиста муниципальной службы» 4063,0 рублей / 21 рабочий день (за основу взят</w:t>
      </w:r>
      <w:proofErr w:type="gramEnd"/>
      <w:r w:rsidRPr="00EA1431">
        <w:rPr>
          <w:rFonts w:ascii="Times New Roman" w:hAnsi="Times New Roman"/>
          <w:sz w:val="24"/>
          <w:szCs w:val="24"/>
        </w:rPr>
        <w:t xml:space="preserve"> июнь месяц) / 8 часов рабочий день = 24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220 ч работы в будние дни (согласно календарному плану и графику работы)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24 руб. = 5 280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Оплата в выходные и праздничные дни в двойном размере – 48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76 ч в выходные и праздничные дни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48 руб. = 3 648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 Премия в размере 150 % от фактически отработанного времени – 13 392 рублей</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ВСЕГО = 22 320 </w:t>
      </w:r>
      <w:proofErr w:type="spellStart"/>
      <w:r w:rsidRPr="00EA1431">
        <w:rPr>
          <w:rFonts w:ascii="Times New Roman" w:hAnsi="Times New Roman"/>
          <w:sz w:val="24"/>
          <w:szCs w:val="24"/>
        </w:rPr>
        <w:t>руб.=</w:t>
      </w:r>
      <w:proofErr w:type="spellEnd"/>
      <w:r w:rsidRPr="00EA1431">
        <w:rPr>
          <w:rFonts w:ascii="Times New Roman" w:hAnsi="Times New Roman"/>
          <w:sz w:val="24"/>
          <w:szCs w:val="24"/>
        </w:rPr>
        <w:t xml:space="preserve"> 22,3 тыс. рублей</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Секретарь комиссии (1 человек):</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Стоимость 1 часа работы – 21,6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220 ч работы в будние дни (согласно календарному плану и графику работы)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21,6 руб. = 4 752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Оплата в выходные и праздничные дни в двойном размере – 43,2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76 ч в выходные и праздничные дни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43,2 руб. = 3 283,2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Премия в размере 150 % от фактически отработанного времени – 12052,80 рублей</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sz w:val="24"/>
          <w:szCs w:val="24"/>
        </w:rPr>
        <w:t>ВСЕГО = 20 088 руб. = 20,1 тыс. рублей</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Заместитель председателя комиссии (1 человек):</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Стоимость 1 часа работы – 21,6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120 ч работы в будние дни (согласно календарному плану и графику работы)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21,6 руб. = 2 592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Оплата в выходные и праздничные дни в двойном размере – 43,2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30 ч в выходные и праздничные дни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43,2 руб. = 1 296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Премия в размере 150 % от фактически отработанного времени – 5 832 рублей</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sz w:val="24"/>
          <w:szCs w:val="24"/>
        </w:rPr>
        <w:t>ВСЕГО = 9 720 руб. = 9,7 тыс. рублей</w:t>
      </w:r>
    </w:p>
    <w:p w:rsidR="00A86D74" w:rsidRPr="00EA1431" w:rsidRDefault="00A86D74" w:rsidP="00A86D74">
      <w:pPr>
        <w:rPr>
          <w:rFonts w:ascii="Times New Roman" w:hAnsi="Times New Roman"/>
          <w:b/>
          <w:sz w:val="24"/>
          <w:szCs w:val="24"/>
        </w:rPr>
      </w:pPr>
      <w:r>
        <w:rPr>
          <w:rFonts w:ascii="Times New Roman" w:eastAsiaTheme="minorEastAsia" w:hAnsi="Times New Roman"/>
          <w:b/>
          <w:sz w:val="24"/>
          <w:szCs w:val="24"/>
          <w:lang w:eastAsia="ru-RU"/>
        </w:rPr>
        <w:lastRenderedPageBreak/>
        <w:t xml:space="preserve">               </w:t>
      </w:r>
      <w:r w:rsidRPr="00EA1431">
        <w:rPr>
          <w:rFonts w:ascii="Times New Roman" w:hAnsi="Times New Roman"/>
          <w:b/>
          <w:sz w:val="24"/>
          <w:szCs w:val="24"/>
        </w:rPr>
        <w:t>Члены комиссии (4 человека):</w:t>
      </w:r>
    </w:p>
    <w:p w:rsidR="00A86D74" w:rsidRPr="00EA1431" w:rsidRDefault="00A86D74" w:rsidP="00A86D74">
      <w:pPr>
        <w:pStyle w:val="af1"/>
        <w:ind w:left="0"/>
        <w:rPr>
          <w:rFonts w:ascii="Times New Roman" w:hAnsi="Times New Roman"/>
          <w:sz w:val="24"/>
          <w:szCs w:val="24"/>
        </w:rPr>
      </w:pPr>
      <w:r w:rsidRPr="00EA1431">
        <w:rPr>
          <w:rFonts w:ascii="Times New Roman" w:hAnsi="Times New Roman"/>
          <w:sz w:val="24"/>
          <w:szCs w:val="24"/>
        </w:rPr>
        <w:t xml:space="preserve">             Стоимость 1 часа работы – 19,2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400 ч работы в будние дни (согласно календарному плану и графику работы)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19,2 руб. = 7 680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Оплата в выходные и праздничные дни в двойном размере – 38,4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115 ч работы в выходные и праздничные дни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38,4 руб. = 4 416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Премия в размере 150 % от фактически отработанного времени – 18 144 рублей</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ВСЕГО = 30 240 руб. = 30,2 тыс. рублей</w:t>
      </w:r>
    </w:p>
    <w:p w:rsidR="00A86D74" w:rsidRPr="00EA1431" w:rsidRDefault="00A86D74" w:rsidP="00A86D74">
      <w:pPr>
        <w:pStyle w:val="af1"/>
        <w:ind w:left="0" w:firstLine="851"/>
        <w:rPr>
          <w:rFonts w:ascii="Times New Roman" w:hAnsi="Times New Roman"/>
          <w:sz w:val="24"/>
          <w:szCs w:val="24"/>
        </w:rPr>
      </w:pP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ИТОГО дополнительная оплата труда по ИКМО = 82 368 руб. = 82,4</w:t>
      </w:r>
    </w:p>
    <w:p w:rsidR="00A86D74" w:rsidRPr="00EA1431" w:rsidRDefault="00A86D74" w:rsidP="00A86D74">
      <w:pPr>
        <w:pStyle w:val="af1"/>
        <w:rPr>
          <w:rFonts w:ascii="Times New Roman" w:hAnsi="Times New Roman"/>
          <w:b/>
          <w:sz w:val="24"/>
          <w:szCs w:val="24"/>
        </w:rPr>
      </w:pPr>
    </w:p>
    <w:p w:rsidR="00A86D74" w:rsidRPr="00EA1431" w:rsidRDefault="00A86D74" w:rsidP="00A86D74">
      <w:pPr>
        <w:pStyle w:val="af1"/>
        <w:numPr>
          <w:ilvl w:val="0"/>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Расходы на изготовление печатной продукции:</w:t>
      </w:r>
    </w:p>
    <w:p w:rsidR="00A86D74" w:rsidRPr="00EA1431" w:rsidRDefault="00A86D74" w:rsidP="00A86D74">
      <w:pPr>
        <w:pStyle w:val="af1"/>
        <w:rPr>
          <w:rFonts w:ascii="Times New Roman" w:hAnsi="Times New Roman"/>
          <w:sz w:val="24"/>
          <w:szCs w:val="24"/>
        </w:rPr>
      </w:pPr>
      <w:r w:rsidRPr="00EA1431">
        <w:rPr>
          <w:rFonts w:ascii="Times New Roman" w:hAnsi="Times New Roman"/>
          <w:sz w:val="24"/>
          <w:szCs w:val="24"/>
        </w:rPr>
        <w:t>Численность избирателей – 711 человек</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Изготовление избирательных бюллетеней: 711 шт.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2 руб. = 1 422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Изготовление приглашений: 711 шт.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0,7 руб. = 498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Изготовление  бланков  заявлений  на  голосование вне помещения: 200 шт. </w:t>
      </w:r>
      <w:proofErr w:type="spellStart"/>
      <w:r w:rsidRPr="00EA1431">
        <w:rPr>
          <w:rFonts w:ascii="Times New Roman" w:hAnsi="Times New Roman"/>
          <w:sz w:val="24"/>
          <w:szCs w:val="24"/>
        </w:rPr>
        <w:t>х</w:t>
      </w:r>
      <w:proofErr w:type="spellEnd"/>
      <w:r w:rsidRPr="00EA1431">
        <w:rPr>
          <w:rFonts w:ascii="Times New Roman" w:hAnsi="Times New Roman"/>
          <w:sz w:val="24"/>
          <w:szCs w:val="24"/>
        </w:rPr>
        <w:t xml:space="preserve"> 1 руб. = 200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Изготовление информационных материалов и плакатов – 250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ВСЕГО = 2 370 </w:t>
      </w:r>
      <w:proofErr w:type="spellStart"/>
      <w:r w:rsidRPr="00EA1431">
        <w:rPr>
          <w:rFonts w:ascii="Times New Roman" w:hAnsi="Times New Roman"/>
          <w:sz w:val="24"/>
          <w:szCs w:val="24"/>
        </w:rPr>
        <w:t>руб.=</w:t>
      </w:r>
      <w:proofErr w:type="spellEnd"/>
      <w:r w:rsidRPr="00EA1431">
        <w:rPr>
          <w:rFonts w:ascii="Times New Roman" w:hAnsi="Times New Roman"/>
          <w:sz w:val="24"/>
          <w:szCs w:val="24"/>
        </w:rPr>
        <w:t xml:space="preserve"> 2,4 тыс. рублей</w:t>
      </w:r>
    </w:p>
    <w:p w:rsidR="00A86D74" w:rsidRPr="00EA1431" w:rsidRDefault="00A86D74" w:rsidP="00A86D74">
      <w:pPr>
        <w:pStyle w:val="af1"/>
        <w:ind w:left="0" w:firstLine="851"/>
        <w:rPr>
          <w:rFonts w:ascii="Times New Roman" w:hAnsi="Times New Roman"/>
          <w:sz w:val="24"/>
          <w:szCs w:val="24"/>
        </w:rPr>
      </w:pPr>
    </w:p>
    <w:p w:rsidR="00A86D74" w:rsidRPr="00EA1431" w:rsidRDefault="00A86D74" w:rsidP="00A86D74">
      <w:pPr>
        <w:pStyle w:val="af1"/>
        <w:numPr>
          <w:ilvl w:val="0"/>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Транспортные расходы:</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b/>
          <w:sz w:val="24"/>
          <w:szCs w:val="24"/>
        </w:rPr>
        <w:t xml:space="preserve">ИКМО (открытие и закрытие счета, снятие денежных средств): </w:t>
      </w:r>
      <w:r w:rsidRPr="00EA1431">
        <w:rPr>
          <w:rFonts w:ascii="Times New Roman" w:hAnsi="Times New Roman"/>
          <w:sz w:val="24"/>
          <w:szCs w:val="24"/>
        </w:rPr>
        <w:t xml:space="preserve">550 рублей стоимость 1 </w:t>
      </w:r>
      <w:proofErr w:type="gramStart"/>
      <w:r w:rsidRPr="00EA1431">
        <w:rPr>
          <w:rFonts w:ascii="Times New Roman" w:hAnsi="Times New Roman"/>
          <w:sz w:val="24"/>
          <w:szCs w:val="24"/>
        </w:rPr>
        <w:t>ездки</w:t>
      </w:r>
      <w:proofErr w:type="gramEnd"/>
      <w:r w:rsidRPr="00EA1431">
        <w:rPr>
          <w:rFonts w:ascii="Times New Roman" w:hAnsi="Times New Roman"/>
          <w:sz w:val="24"/>
          <w:szCs w:val="24"/>
        </w:rPr>
        <w:t xml:space="preserve"> * 20 ездок = 11 000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ВСЕГО = 11 000 </w:t>
      </w:r>
      <w:proofErr w:type="spellStart"/>
      <w:r w:rsidRPr="00EA1431">
        <w:rPr>
          <w:rFonts w:ascii="Times New Roman" w:hAnsi="Times New Roman"/>
          <w:sz w:val="24"/>
          <w:szCs w:val="24"/>
        </w:rPr>
        <w:t>руб.=</w:t>
      </w:r>
      <w:proofErr w:type="spellEnd"/>
      <w:r w:rsidRPr="00EA1431">
        <w:rPr>
          <w:rFonts w:ascii="Times New Roman" w:hAnsi="Times New Roman"/>
          <w:sz w:val="24"/>
          <w:szCs w:val="24"/>
        </w:rPr>
        <w:t xml:space="preserve"> 11,0 тыс. рублей</w:t>
      </w:r>
    </w:p>
    <w:p w:rsidR="00A86D74" w:rsidRPr="00EA1431" w:rsidRDefault="00A86D74" w:rsidP="00A86D74">
      <w:pPr>
        <w:pStyle w:val="af1"/>
        <w:numPr>
          <w:ilvl w:val="0"/>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Расходы на связь:</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 xml:space="preserve">Приобретение конвертов и отправка почтовой корреспонденции в ОВД, ИФНС, миграционную службу, учебные заведения – </w:t>
      </w:r>
      <w:r w:rsidRPr="00EA1431">
        <w:rPr>
          <w:rFonts w:ascii="Times New Roman" w:hAnsi="Times New Roman"/>
          <w:b/>
          <w:sz w:val="24"/>
          <w:szCs w:val="24"/>
        </w:rPr>
        <w:t>1000</w:t>
      </w:r>
      <w:r w:rsidRPr="00EA1431">
        <w:rPr>
          <w:rFonts w:ascii="Times New Roman" w:hAnsi="Times New Roman"/>
          <w:sz w:val="24"/>
          <w:szCs w:val="24"/>
        </w:rPr>
        <w:t xml:space="preserve"> руб.</w:t>
      </w:r>
    </w:p>
    <w:p w:rsidR="00A86D74" w:rsidRPr="00EA1431" w:rsidRDefault="00A86D74" w:rsidP="00A86D74">
      <w:pPr>
        <w:pStyle w:val="af1"/>
        <w:ind w:left="0" w:firstLine="851"/>
        <w:rPr>
          <w:rFonts w:ascii="Times New Roman" w:hAnsi="Times New Roman"/>
          <w:sz w:val="24"/>
          <w:szCs w:val="24"/>
        </w:rPr>
      </w:pPr>
    </w:p>
    <w:p w:rsidR="00A86D74" w:rsidRPr="00EA1431" w:rsidRDefault="00A86D74" w:rsidP="00A86D74">
      <w:pPr>
        <w:pStyle w:val="af1"/>
        <w:numPr>
          <w:ilvl w:val="0"/>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Приобретение расходных материалов и канцелярских товаров:</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ИКМО - 1500 руб.</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sz w:val="24"/>
          <w:szCs w:val="24"/>
        </w:rPr>
        <w:t>ВСЕГО =  1 500</w:t>
      </w:r>
      <w:r w:rsidRPr="00EA1431">
        <w:rPr>
          <w:rFonts w:ascii="Times New Roman" w:hAnsi="Times New Roman"/>
          <w:b/>
          <w:sz w:val="24"/>
          <w:szCs w:val="24"/>
        </w:rPr>
        <w:t xml:space="preserve"> </w:t>
      </w:r>
      <w:r w:rsidRPr="00EA1431">
        <w:rPr>
          <w:rFonts w:ascii="Times New Roman" w:hAnsi="Times New Roman"/>
          <w:sz w:val="24"/>
          <w:szCs w:val="24"/>
        </w:rPr>
        <w:t>руб.</w:t>
      </w:r>
    </w:p>
    <w:p w:rsidR="00A86D74" w:rsidRPr="00EA1431" w:rsidRDefault="00A86D74" w:rsidP="00A86D74">
      <w:pPr>
        <w:pStyle w:val="af1"/>
        <w:numPr>
          <w:ilvl w:val="0"/>
          <w:numId w:val="13"/>
        </w:numPr>
        <w:spacing w:after="0" w:line="240" w:lineRule="auto"/>
        <w:ind w:left="0" w:firstLine="851"/>
        <w:jc w:val="both"/>
        <w:rPr>
          <w:rFonts w:ascii="Times New Roman" w:hAnsi="Times New Roman"/>
          <w:b/>
          <w:sz w:val="24"/>
          <w:szCs w:val="24"/>
        </w:rPr>
      </w:pPr>
      <w:r w:rsidRPr="00EA1431">
        <w:rPr>
          <w:rFonts w:ascii="Times New Roman" w:hAnsi="Times New Roman"/>
          <w:b/>
          <w:sz w:val="24"/>
          <w:szCs w:val="24"/>
        </w:rPr>
        <w:t>Оплата работ и услуг по договорам гражданско-правового характера:</w:t>
      </w: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ИКМО:</w:t>
      </w:r>
    </w:p>
    <w:p w:rsidR="00A86D74" w:rsidRPr="00EA1431" w:rsidRDefault="00A86D74" w:rsidP="00A86D74">
      <w:pPr>
        <w:pStyle w:val="af1"/>
        <w:ind w:left="0" w:firstLine="851"/>
        <w:rPr>
          <w:rFonts w:ascii="Times New Roman" w:hAnsi="Times New Roman"/>
          <w:sz w:val="24"/>
          <w:szCs w:val="24"/>
        </w:rPr>
      </w:pPr>
      <w:r w:rsidRPr="00EA1431">
        <w:rPr>
          <w:rFonts w:ascii="Times New Roman" w:hAnsi="Times New Roman"/>
          <w:b/>
          <w:sz w:val="24"/>
          <w:szCs w:val="24"/>
        </w:rPr>
        <w:t xml:space="preserve">- </w:t>
      </w:r>
      <w:r w:rsidRPr="00EA1431">
        <w:rPr>
          <w:rFonts w:ascii="Times New Roman" w:hAnsi="Times New Roman"/>
          <w:sz w:val="24"/>
          <w:szCs w:val="24"/>
        </w:rPr>
        <w:t xml:space="preserve">оплата труда бухгалтеру </w:t>
      </w:r>
      <w:r w:rsidRPr="00EA1431">
        <w:rPr>
          <w:rFonts w:ascii="Times New Roman" w:hAnsi="Times New Roman"/>
          <w:b/>
          <w:sz w:val="24"/>
          <w:szCs w:val="24"/>
        </w:rPr>
        <w:t xml:space="preserve">– </w:t>
      </w:r>
      <w:r w:rsidRPr="00EA1431">
        <w:rPr>
          <w:rFonts w:ascii="Times New Roman" w:hAnsi="Times New Roman"/>
          <w:sz w:val="24"/>
          <w:szCs w:val="24"/>
        </w:rPr>
        <w:t>10 000 руб.</w:t>
      </w:r>
    </w:p>
    <w:p w:rsidR="00A86D74" w:rsidRPr="00EA1431" w:rsidRDefault="00A86D74" w:rsidP="00A86D74">
      <w:pPr>
        <w:pStyle w:val="af1"/>
        <w:ind w:left="0" w:firstLine="851"/>
        <w:rPr>
          <w:rFonts w:ascii="Times New Roman" w:hAnsi="Times New Roman"/>
          <w:sz w:val="24"/>
          <w:szCs w:val="24"/>
        </w:rPr>
      </w:pPr>
    </w:p>
    <w:p w:rsidR="00A86D74" w:rsidRPr="00EA1431" w:rsidRDefault="00A86D74" w:rsidP="00A86D74">
      <w:pPr>
        <w:pStyle w:val="af1"/>
        <w:ind w:left="0" w:firstLine="851"/>
        <w:rPr>
          <w:rFonts w:ascii="Times New Roman" w:hAnsi="Times New Roman"/>
          <w:b/>
          <w:sz w:val="24"/>
          <w:szCs w:val="24"/>
        </w:rPr>
      </w:pPr>
      <w:r w:rsidRPr="00EA1431">
        <w:rPr>
          <w:rFonts w:ascii="Times New Roman" w:hAnsi="Times New Roman"/>
          <w:b/>
          <w:sz w:val="24"/>
          <w:szCs w:val="24"/>
        </w:rPr>
        <w:t>ИТОГО = 108 300  руб.</w:t>
      </w:r>
    </w:p>
    <w:p w:rsidR="00A86D74" w:rsidRPr="00603CBA" w:rsidRDefault="00A86D74" w:rsidP="00A86D74">
      <w:pPr>
        <w:tabs>
          <w:tab w:val="left" w:pos="3700"/>
        </w:tabs>
        <w:spacing w:line="360" w:lineRule="auto"/>
        <w:rPr>
          <w:rFonts w:ascii="Times New Roman" w:hAnsi="Times New Roman" w:cs="Times New Roman"/>
          <w:sz w:val="24"/>
          <w:szCs w:val="24"/>
        </w:rPr>
      </w:pPr>
      <w:r w:rsidRPr="00EA1431">
        <w:rPr>
          <w:rFonts w:ascii="Times New Roman" w:hAnsi="Times New Roman" w:cs="Times New Roman"/>
          <w:sz w:val="24"/>
          <w:szCs w:val="24"/>
        </w:rPr>
        <w:t xml:space="preserve">Председатель  ИКМО                                                                       Кузьменкова Е.Е.  </w:t>
      </w:r>
    </w:p>
    <w:p w:rsidR="00A86D74" w:rsidRDefault="00A86D74" w:rsidP="00A86D74">
      <w:pPr>
        <w:spacing w:after="0" w:line="240" w:lineRule="auto"/>
        <w:rPr>
          <w:sz w:val="20"/>
          <w:szCs w:val="20"/>
        </w:rPr>
      </w:pPr>
      <w:r w:rsidRPr="00603CBA">
        <w:rPr>
          <w:sz w:val="20"/>
          <w:szCs w:val="20"/>
        </w:rPr>
        <w:t xml:space="preserve">                                                        </w:t>
      </w:r>
      <w:r>
        <w:rPr>
          <w:sz w:val="20"/>
          <w:szCs w:val="20"/>
        </w:rPr>
        <w:t xml:space="preserve">              </w:t>
      </w: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Default="00A86D74" w:rsidP="00A86D74">
      <w:pPr>
        <w:spacing w:after="0" w:line="240" w:lineRule="auto"/>
        <w:rPr>
          <w:sz w:val="20"/>
          <w:szCs w:val="20"/>
        </w:rPr>
      </w:pPr>
    </w:p>
    <w:p w:rsidR="00A86D74" w:rsidRPr="00603CBA" w:rsidRDefault="00A86D74" w:rsidP="00A86D74">
      <w:pPr>
        <w:spacing w:after="0" w:line="240" w:lineRule="auto"/>
        <w:rPr>
          <w:rFonts w:ascii="Times New Roman" w:hAnsi="Times New Roman" w:cs="Times New Roman"/>
          <w:b/>
          <w:bCs/>
          <w:sz w:val="20"/>
          <w:szCs w:val="20"/>
        </w:rPr>
      </w:pPr>
      <w:r>
        <w:rPr>
          <w:sz w:val="20"/>
          <w:szCs w:val="20"/>
        </w:rPr>
        <w:lastRenderedPageBreak/>
        <w:t xml:space="preserve">                                                                                        </w:t>
      </w:r>
      <w:r w:rsidRPr="00603CBA">
        <w:rPr>
          <w:sz w:val="20"/>
          <w:szCs w:val="20"/>
        </w:rPr>
        <w:t xml:space="preserve">   </w:t>
      </w:r>
      <w:r w:rsidRPr="00603CBA">
        <w:rPr>
          <w:rFonts w:ascii="Times New Roman" w:hAnsi="Times New Roman" w:cs="Times New Roman"/>
          <w:b/>
          <w:bCs/>
          <w:sz w:val="20"/>
          <w:szCs w:val="20"/>
        </w:rPr>
        <w:t>СОВЕТ ДЕПУТАТОВ</w:t>
      </w:r>
    </w:p>
    <w:p w:rsidR="00A86D74" w:rsidRDefault="00A86D74" w:rsidP="00A86D74">
      <w:pPr>
        <w:spacing w:after="0" w:line="240" w:lineRule="auto"/>
        <w:jc w:val="center"/>
        <w:rPr>
          <w:rFonts w:ascii="Times New Roman" w:hAnsi="Times New Roman" w:cs="Times New Roman"/>
          <w:b/>
          <w:bCs/>
          <w:sz w:val="20"/>
          <w:szCs w:val="20"/>
        </w:rPr>
      </w:pPr>
      <w:r w:rsidRPr="00603CBA">
        <w:rPr>
          <w:rFonts w:ascii="Times New Roman" w:hAnsi="Times New Roman" w:cs="Times New Roman"/>
          <w:b/>
          <w:bCs/>
          <w:sz w:val="20"/>
          <w:szCs w:val="20"/>
        </w:rPr>
        <w:t xml:space="preserve">  НОВОМИХАЙЛОВСКОГО СЕЛЬСКОГО ПОСЕЛЕНИЯ</w:t>
      </w:r>
    </w:p>
    <w:p w:rsidR="00A86D74" w:rsidRPr="00603CBA" w:rsidRDefault="00A86D74" w:rsidP="00A86D74">
      <w:pPr>
        <w:spacing w:after="0" w:line="240" w:lineRule="auto"/>
        <w:jc w:val="center"/>
        <w:rPr>
          <w:rFonts w:ascii="Times New Roman" w:hAnsi="Times New Roman" w:cs="Times New Roman"/>
          <w:b/>
          <w:bCs/>
          <w:sz w:val="20"/>
          <w:szCs w:val="20"/>
        </w:rPr>
      </w:pPr>
      <w:r w:rsidRPr="00603CBA">
        <w:rPr>
          <w:rFonts w:ascii="Times New Roman" w:hAnsi="Times New Roman" w:cs="Times New Roman"/>
          <w:b/>
          <w:bCs/>
          <w:sz w:val="20"/>
          <w:szCs w:val="20"/>
        </w:rPr>
        <w:t xml:space="preserve"> МОНАСТЫРЩИНСКОГО РАЙОНА</w:t>
      </w:r>
    </w:p>
    <w:p w:rsidR="00A86D74" w:rsidRPr="00603CBA" w:rsidRDefault="00A86D74" w:rsidP="00A86D74">
      <w:pPr>
        <w:spacing w:after="0" w:line="240" w:lineRule="auto"/>
        <w:jc w:val="center"/>
        <w:rPr>
          <w:rFonts w:ascii="Times New Roman" w:hAnsi="Times New Roman" w:cs="Times New Roman"/>
          <w:b/>
          <w:bCs/>
          <w:sz w:val="20"/>
          <w:szCs w:val="20"/>
        </w:rPr>
      </w:pPr>
      <w:r w:rsidRPr="00603CBA">
        <w:rPr>
          <w:rFonts w:ascii="Times New Roman" w:hAnsi="Times New Roman" w:cs="Times New Roman"/>
          <w:b/>
          <w:bCs/>
          <w:sz w:val="20"/>
          <w:szCs w:val="20"/>
        </w:rPr>
        <w:t>СМОЛЕНСКОЙ ОБЛАСТИ</w:t>
      </w:r>
    </w:p>
    <w:p w:rsidR="00A86D74" w:rsidRPr="00EA1431" w:rsidRDefault="00A86D74" w:rsidP="00A86D74">
      <w:pPr>
        <w:spacing w:after="0" w:line="240" w:lineRule="auto"/>
        <w:ind w:firstLine="708"/>
        <w:jc w:val="center"/>
        <w:rPr>
          <w:rFonts w:ascii="Times New Roman" w:hAnsi="Times New Roman" w:cs="Times New Roman"/>
          <w:b/>
          <w:bCs/>
          <w:sz w:val="24"/>
          <w:szCs w:val="24"/>
        </w:rPr>
      </w:pPr>
    </w:p>
    <w:p w:rsidR="00A86D74" w:rsidRPr="00EA1431" w:rsidRDefault="00A86D74" w:rsidP="00A86D74">
      <w:pPr>
        <w:spacing w:after="0" w:line="240" w:lineRule="auto"/>
        <w:ind w:firstLine="708"/>
        <w:jc w:val="center"/>
        <w:rPr>
          <w:rFonts w:ascii="Times New Roman" w:hAnsi="Times New Roman" w:cs="Times New Roman"/>
          <w:b/>
          <w:bCs/>
          <w:sz w:val="24"/>
          <w:szCs w:val="24"/>
        </w:rPr>
      </w:pPr>
      <w:proofErr w:type="gramStart"/>
      <w:r w:rsidRPr="00EA1431">
        <w:rPr>
          <w:rFonts w:ascii="Times New Roman" w:hAnsi="Times New Roman" w:cs="Times New Roman"/>
          <w:b/>
          <w:bCs/>
          <w:sz w:val="24"/>
          <w:szCs w:val="24"/>
        </w:rPr>
        <w:t>Р</w:t>
      </w:r>
      <w:proofErr w:type="gramEnd"/>
      <w:r w:rsidRPr="00EA1431">
        <w:rPr>
          <w:rFonts w:ascii="Times New Roman" w:hAnsi="Times New Roman" w:cs="Times New Roman"/>
          <w:b/>
          <w:bCs/>
          <w:sz w:val="24"/>
          <w:szCs w:val="24"/>
        </w:rPr>
        <w:t xml:space="preserve">  Е  Ш  Е  Н  И  Е</w:t>
      </w:r>
    </w:p>
    <w:p w:rsidR="00A86D74" w:rsidRPr="00EA1431" w:rsidRDefault="00A86D74" w:rsidP="00A86D74">
      <w:pPr>
        <w:spacing w:after="0" w:line="240" w:lineRule="auto"/>
        <w:ind w:firstLine="708"/>
        <w:jc w:val="center"/>
        <w:rPr>
          <w:rFonts w:ascii="Times New Roman" w:hAnsi="Times New Roman" w:cs="Times New Roman"/>
          <w:b/>
          <w:bCs/>
          <w:sz w:val="24"/>
          <w:szCs w:val="24"/>
        </w:rPr>
      </w:pPr>
    </w:p>
    <w:p w:rsidR="00A86D74" w:rsidRPr="00EA1431" w:rsidRDefault="00A86D74" w:rsidP="00A86D74">
      <w:pPr>
        <w:spacing w:after="0" w:line="240" w:lineRule="auto"/>
        <w:rPr>
          <w:rFonts w:ascii="Times New Roman" w:hAnsi="Times New Roman" w:cs="Times New Roman"/>
          <w:bCs/>
          <w:sz w:val="24"/>
          <w:szCs w:val="24"/>
        </w:rPr>
      </w:pPr>
      <w:r w:rsidRPr="00EA1431">
        <w:rPr>
          <w:rFonts w:ascii="Times New Roman" w:hAnsi="Times New Roman" w:cs="Times New Roman"/>
          <w:bCs/>
          <w:sz w:val="24"/>
          <w:szCs w:val="24"/>
        </w:rPr>
        <w:t>от   23 июня  2015  года                                                                         № 18</w:t>
      </w:r>
    </w:p>
    <w:p w:rsidR="00A86D74" w:rsidRPr="00EA1431" w:rsidRDefault="00A86D74" w:rsidP="00A86D74">
      <w:pPr>
        <w:spacing w:after="0" w:line="240" w:lineRule="auto"/>
        <w:rPr>
          <w:rFonts w:ascii="Times New Roman" w:hAnsi="Times New Roman" w:cs="Times New Roman"/>
          <w:b/>
          <w:bCs/>
          <w:sz w:val="24"/>
          <w:szCs w:val="24"/>
        </w:rPr>
      </w:pPr>
    </w:p>
    <w:p w:rsidR="00A86D74" w:rsidRPr="00EA1431" w:rsidRDefault="00A86D74" w:rsidP="00A86D74">
      <w:pPr>
        <w:spacing w:after="0" w:line="240" w:lineRule="auto"/>
        <w:ind w:left="284" w:hanging="142"/>
        <w:rPr>
          <w:rFonts w:ascii="Times New Roman" w:hAnsi="Times New Roman" w:cs="Times New Roman"/>
          <w:bCs/>
          <w:sz w:val="24"/>
          <w:szCs w:val="24"/>
        </w:rPr>
      </w:pPr>
      <w:r w:rsidRPr="00EA1431">
        <w:rPr>
          <w:rFonts w:ascii="Times New Roman" w:hAnsi="Times New Roman" w:cs="Times New Roman"/>
          <w:bCs/>
          <w:sz w:val="24"/>
          <w:szCs w:val="24"/>
        </w:rPr>
        <w:t>О разрешении на открытие счёта Участковой</w:t>
      </w:r>
    </w:p>
    <w:p w:rsidR="00A86D74" w:rsidRPr="00EA1431" w:rsidRDefault="00A86D74" w:rsidP="00A86D74">
      <w:pPr>
        <w:spacing w:after="0" w:line="240" w:lineRule="auto"/>
        <w:ind w:left="-567"/>
        <w:rPr>
          <w:rFonts w:ascii="Times New Roman" w:hAnsi="Times New Roman" w:cs="Times New Roman"/>
          <w:bCs/>
          <w:sz w:val="24"/>
          <w:szCs w:val="24"/>
        </w:rPr>
      </w:pPr>
      <w:r w:rsidRPr="00EA1431">
        <w:rPr>
          <w:rFonts w:ascii="Times New Roman" w:hAnsi="Times New Roman" w:cs="Times New Roman"/>
          <w:bCs/>
          <w:sz w:val="24"/>
          <w:szCs w:val="24"/>
        </w:rPr>
        <w:t>избирательной  комиссии  избирательного участка №272</w:t>
      </w:r>
    </w:p>
    <w:p w:rsidR="00A86D74" w:rsidRPr="00EA1431" w:rsidRDefault="00A86D74" w:rsidP="00A86D74">
      <w:pPr>
        <w:spacing w:after="0" w:line="240" w:lineRule="auto"/>
        <w:ind w:left="-567"/>
        <w:rPr>
          <w:rFonts w:ascii="Times New Roman" w:hAnsi="Times New Roman" w:cs="Times New Roman"/>
          <w:sz w:val="24"/>
          <w:szCs w:val="24"/>
        </w:rPr>
      </w:pPr>
      <w:r w:rsidRPr="00EA1431">
        <w:rPr>
          <w:rFonts w:ascii="Times New Roman" w:hAnsi="Times New Roman" w:cs="Times New Roman"/>
          <w:sz w:val="24"/>
          <w:szCs w:val="24"/>
        </w:rPr>
        <w:t>на подготовку и проведение  выборов  депутатов</w:t>
      </w:r>
    </w:p>
    <w:p w:rsidR="00A86D74" w:rsidRPr="00EA1431" w:rsidRDefault="00A86D74" w:rsidP="00A86D74">
      <w:pPr>
        <w:spacing w:after="0" w:line="240" w:lineRule="auto"/>
        <w:ind w:left="-567"/>
        <w:rPr>
          <w:rFonts w:ascii="Times New Roman" w:hAnsi="Times New Roman" w:cs="Times New Roman"/>
          <w:sz w:val="24"/>
          <w:szCs w:val="24"/>
        </w:rPr>
      </w:pPr>
      <w:r w:rsidRPr="00EA1431">
        <w:rPr>
          <w:rFonts w:ascii="Times New Roman" w:hAnsi="Times New Roman" w:cs="Times New Roman"/>
          <w:bCs/>
          <w:sz w:val="24"/>
          <w:szCs w:val="24"/>
        </w:rPr>
        <w:t xml:space="preserve">Совета депутатов Новомихайловского  </w:t>
      </w:r>
      <w:r w:rsidRPr="00EA1431">
        <w:rPr>
          <w:rFonts w:ascii="Times New Roman" w:hAnsi="Times New Roman" w:cs="Times New Roman"/>
          <w:sz w:val="24"/>
          <w:szCs w:val="24"/>
        </w:rPr>
        <w:t xml:space="preserve">сельского </w:t>
      </w:r>
    </w:p>
    <w:p w:rsidR="00A86D74" w:rsidRPr="00EA1431" w:rsidRDefault="00A86D74" w:rsidP="00A86D74">
      <w:pPr>
        <w:spacing w:after="0" w:line="240" w:lineRule="auto"/>
        <w:ind w:left="-567"/>
        <w:rPr>
          <w:rFonts w:ascii="Times New Roman" w:hAnsi="Times New Roman" w:cs="Times New Roman"/>
          <w:bCs/>
          <w:sz w:val="24"/>
          <w:szCs w:val="24"/>
        </w:rPr>
      </w:pPr>
      <w:r w:rsidRPr="00EA1431">
        <w:rPr>
          <w:rFonts w:ascii="Times New Roman" w:hAnsi="Times New Roman" w:cs="Times New Roman"/>
          <w:sz w:val="24"/>
          <w:szCs w:val="24"/>
        </w:rPr>
        <w:t xml:space="preserve">поселения  </w:t>
      </w:r>
      <w:r w:rsidRPr="00EA1431">
        <w:rPr>
          <w:rFonts w:ascii="Times New Roman" w:hAnsi="Times New Roman" w:cs="Times New Roman"/>
          <w:bCs/>
          <w:sz w:val="24"/>
          <w:szCs w:val="24"/>
        </w:rPr>
        <w:t>Монастырщинского района</w:t>
      </w:r>
    </w:p>
    <w:p w:rsidR="00A86D74" w:rsidRPr="00EA1431" w:rsidRDefault="00A86D74" w:rsidP="00A86D74">
      <w:pPr>
        <w:spacing w:after="0" w:line="240" w:lineRule="auto"/>
        <w:ind w:left="-567"/>
        <w:rPr>
          <w:rFonts w:ascii="Times New Roman" w:hAnsi="Times New Roman" w:cs="Times New Roman"/>
          <w:sz w:val="24"/>
          <w:szCs w:val="24"/>
        </w:rPr>
      </w:pPr>
      <w:r w:rsidRPr="00EA1431">
        <w:rPr>
          <w:rFonts w:ascii="Times New Roman" w:hAnsi="Times New Roman" w:cs="Times New Roman"/>
          <w:bCs/>
          <w:sz w:val="24"/>
          <w:szCs w:val="24"/>
        </w:rPr>
        <w:t xml:space="preserve"> Смоленской области  </w:t>
      </w:r>
      <w:r w:rsidRPr="00EA1431">
        <w:rPr>
          <w:rFonts w:ascii="Times New Roman" w:hAnsi="Times New Roman" w:cs="Times New Roman"/>
          <w:sz w:val="24"/>
          <w:szCs w:val="24"/>
        </w:rPr>
        <w:t xml:space="preserve">третьего созыва </w:t>
      </w:r>
    </w:p>
    <w:p w:rsidR="00A86D74" w:rsidRPr="00EA1431" w:rsidRDefault="00A86D74" w:rsidP="00A86D74">
      <w:pPr>
        <w:spacing w:after="0" w:line="240" w:lineRule="auto"/>
        <w:ind w:left="-567"/>
        <w:rPr>
          <w:rFonts w:ascii="Times New Roman" w:hAnsi="Times New Roman" w:cs="Times New Roman"/>
          <w:bCs/>
          <w:sz w:val="24"/>
          <w:szCs w:val="24"/>
        </w:rPr>
      </w:pPr>
    </w:p>
    <w:p w:rsidR="00A86D74" w:rsidRPr="00EA1431" w:rsidRDefault="00A86D74" w:rsidP="00A86D74">
      <w:pPr>
        <w:ind w:left="-567" w:firstLine="567"/>
        <w:jc w:val="both"/>
        <w:rPr>
          <w:rFonts w:ascii="Times New Roman" w:hAnsi="Times New Roman" w:cs="Times New Roman"/>
          <w:b/>
          <w:sz w:val="24"/>
          <w:szCs w:val="24"/>
        </w:rPr>
      </w:pPr>
      <w:r w:rsidRPr="00EA1431">
        <w:rPr>
          <w:rFonts w:ascii="Times New Roman" w:hAnsi="Times New Roman" w:cs="Times New Roman"/>
          <w:sz w:val="24"/>
          <w:szCs w:val="24"/>
        </w:rPr>
        <w:t>В соответствии с Инструкцией о порядке открытия и ведения счетов  учета</w:t>
      </w:r>
      <w:proofErr w:type="gramStart"/>
      <w:r w:rsidRPr="00EA1431">
        <w:rPr>
          <w:rFonts w:ascii="Times New Roman" w:hAnsi="Times New Roman" w:cs="Times New Roman"/>
          <w:sz w:val="24"/>
          <w:szCs w:val="24"/>
        </w:rPr>
        <w:t xml:space="preserve"> ,</w:t>
      </w:r>
      <w:proofErr w:type="gramEnd"/>
      <w:r w:rsidRPr="00EA1431">
        <w:rPr>
          <w:rFonts w:ascii="Times New Roman" w:hAnsi="Times New Roman" w:cs="Times New Roman"/>
          <w:sz w:val="24"/>
          <w:szCs w:val="24"/>
        </w:rPr>
        <w:t xml:space="preserve">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утвержденной  постановлением избирательной комиссии Смоленской области от 17.07.2012 года   № 66/467-5 и согласованной с Главным Управлением  Центрального банка Российской Федерации по Смоленской области, Совет депутатов </w:t>
      </w:r>
      <w:r w:rsidRPr="00EA1431">
        <w:rPr>
          <w:rFonts w:ascii="Times New Roman" w:hAnsi="Times New Roman" w:cs="Times New Roman"/>
          <w:bCs/>
          <w:sz w:val="24"/>
          <w:szCs w:val="24"/>
        </w:rPr>
        <w:t>Новомихайловского сельского поселения Монастырщинского  района  Смоленской  области</w:t>
      </w:r>
      <w:r w:rsidRPr="00EA1431">
        <w:rPr>
          <w:rFonts w:ascii="Times New Roman" w:hAnsi="Times New Roman" w:cs="Times New Roman"/>
          <w:b/>
          <w:sz w:val="24"/>
          <w:szCs w:val="24"/>
        </w:rPr>
        <w:t xml:space="preserve"> </w:t>
      </w:r>
    </w:p>
    <w:p w:rsidR="00A86D74" w:rsidRPr="00EA1431" w:rsidRDefault="00A86D74" w:rsidP="00A86D74">
      <w:pPr>
        <w:ind w:left="-567" w:firstLine="567"/>
        <w:jc w:val="both"/>
        <w:rPr>
          <w:rFonts w:ascii="Times New Roman" w:hAnsi="Times New Roman" w:cs="Times New Roman"/>
          <w:b/>
          <w:sz w:val="24"/>
          <w:szCs w:val="24"/>
        </w:rPr>
      </w:pPr>
      <w:r w:rsidRPr="00EA1431">
        <w:rPr>
          <w:rFonts w:ascii="Times New Roman" w:hAnsi="Times New Roman" w:cs="Times New Roman"/>
          <w:b/>
          <w:sz w:val="24"/>
          <w:szCs w:val="24"/>
        </w:rPr>
        <w:t xml:space="preserve">                                              РЕШИЛ:</w:t>
      </w:r>
    </w:p>
    <w:p w:rsidR="00A86D74" w:rsidRPr="00EA1431" w:rsidRDefault="00A86D74" w:rsidP="00A86D74">
      <w:pPr>
        <w:pStyle w:val="af1"/>
        <w:numPr>
          <w:ilvl w:val="0"/>
          <w:numId w:val="11"/>
        </w:numPr>
        <w:tabs>
          <w:tab w:val="left" w:pos="426"/>
        </w:tabs>
        <w:ind w:left="-567" w:firstLine="567"/>
        <w:jc w:val="both"/>
        <w:rPr>
          <w:rFonts w:ascii="Times New Roman" w:hAnsi="Times New Roman" w:cs="Times New Roman"/>
          <w:b/>
          <w:bCs/>
          <w:sz w:val="24"/>
          <w:szCs w:val="24"/>
        </w:rPr>
      </w:pPr>
      <w:r w:rsidRPr="00EA1431">
        <w:rPr>
          <w:rFonts w:ascii="Times New Roman" w:hAnsi="Times New Roman" w:cs="Times New Roman"/>
          <w:sz w:val="24"/>
          <w:szCs w:val="24"/>
        </w:rPr>
        <w:t xml:space="preserve">Разрешить Участковой </w:t>
      </w:r>
      <w:r w:rsidRPr="00EA1431">
        <w:rPr>
          <w:rFonts w:ascii="Times New Roman" w:hAnsi="Times New Roman" w:cs="Times New Roman"/>
          <w:bCs/>
          <w:sz w:val="24"/>
          <w:szCs w:val="24"/>
        </w:rPr>
        <w:t>избирательной комиссии избирательного участка №272, открыть счёт в</w:t>
      </w:r>
      <w:r w:rsidRPr="00EA1431">
        <w:rPr>
          <w:rFonts w:ascii="Times New Roman" w:hAnsi="Times New Roman" w:cs="Times New Roman"/>
          <w:sz w:val="24"/>
          <w:szCs w:val="24"/>
        </w:rPr>
        <w:t xml:space="preserve"> Отделении №8609 Сбербанка России г</w:t>
      </w:r>
      <w:proofErr w:type="gramStart"/>
      <w:r w:rsidRPr="00EA1431">
        <w:rPr>
          <w:rFonts w:ascii="Times New Roman" w:hAnsi="Times New Roman" w:cs="Times New Roman"/>
          <w:sz w:val="24"/>
          <w:szCs w:val="24"/>
        </w:rPr>
        <w:t>.С</w:t>
      </w:r>
      <w:proofErr w:type="gramEnd"/>
      <w:r w:rsidRPr="00EA1431">
        <w:rPr>
          <w:rFonts w:ascii="Times New Roman" w:hAnsi="Times New Roman" w:cs="Times New Roman"/>
          <w:sz w:val="24"/>
          <w:szCs w:val="24"/>
        </w:rPr>
        <w:t>моленск.</w:t>
      </w:r>
    </w:p>
    <w:p w:rsidR="00A86D74" w:rsidRPr="00EA1431" w:rsidRDefault="00A86D74" w:rsidP="00A86D74">
      <w:pPr>
        <w:pStyle w:val="af1"/>
        <w:tabs>
          <w:tab w:val="left" w:pos="426"/>
        </w:tabs>
        <w:ind w:left="0"/>
        <w:jc w:val="both"/>
        <w:rPr>
          <w:rFonts w:ascii="Times New Roman" w:hAnsi="Times New Roman" w:cs="Times New Roman"/>
          <w:b/>
          <w:bCs/>
          <w:sz w:val="24"/>
          <w:szCs w:val="24"/>
        </w:rPr>
      </w:pPr>
    </w:p>
    <w:p w:rsidR="00A86D74" w:rsidRPr="00603CBA" w:rsidRDefault="00A86D74" w:rsidP="00A86D74">
      <w:pPr>
        <w:pStyle w:val="af1"/>
        <w:numPr>
          <w:ilvl w:val="0"/>
          <w:numId w:val="11"/>
        </w:numPr>
        <w:tabs>
          <w:tab w:val="left" w:pos="284"/>
        </w:tabs>
        <w:ind w:left="-567" w:firstLine="567"/>
        <w:jc w:val="both"/>
        <w:rPr>
          <w:rFonts w:ascii="Times New Roman" w:hAnsi="Times New Roman" w:cs="Times New Roman"/>
          <w:sz w:val="24"/>
          <w:szCs w:val="24"/>
        </w:rPr>
      </w:pPr>
      <w:r w:rsidRPr="00EA1431">
        <w:rPr>
          <w:rFonts w:ascii="Times New Roman" w:hAnsi="Times New Roman" w:cs="Times New Roman"/>
          <w:sz w:val="24"/>
          <w:szCs w:val="24"/>
        </w:rPr>
        <w:t>Настоящее решение вступает в силу с момента его подписания.</w:t>
      </w:r>
    </w:p>
    <w:p w:rsidR="00A86D74" w:rsidRPr="00EA1431" w:rsidRDefault="00A86D74" w:rsidP="00A86D74">
      <w:pPr>
        <w:spacing w:after="0" w:line="240" w:lineRule="auto"/>
        <w:ind w:left="360"/>
        <w:jc w:val="both"/>
        <w:rPr>
          <w:rFonts w:ascii="Times New Roman" w:hAnsi="Times New Roman" w:cs="Times New Roman"/>
          <w:sz w:val="24"/>
          <w:szCs w:val="24"/>
        </w:rPr>
      </w:pPr>
      <w:r w:rsidRPr="00EA1431">
        <w:rPr>
          <w:rFonts w:ascii="Times New Roman" w:hAnsi="Times New Roman" w:cs="Times New Roman"/>
          <w:sz w:val="24"/>
          <w:szCs w:val="24"/>
        </w:rPr>
        <w:t>Глава муниципального образования</w:t>
      </w:r>
    </w:p>
    <w:p w:rsidR="00A86D74" w:rsidRPr="00EA1431" w:rsidRDefault="00A86D74" w:rsidP="00A86D74">
      <w:pPr>
        <w:spacing w:after="0" w:line="240" w:lineRule="auto"/>
        <w:ind w:left="360"/>
        <w:jc w:val="both"/>
        <w:rPr>
          <w:rFonts w:ascii="Times New Roman" w:hAnsi="Times New Roman" w:cs="Times New Roman"/>
          <w:sz w:val="24"/>
          <w:szCs w:val="24"/>
        </w:rPr>
      </w:pPr>
      <w:r w:rsidRPr="00EA1431">
        <w:rPr>
          <w:rFonts w:ascii="Times New Roman" w:hAnsi="Times New Roman" w:cs="Times New Roman"/>
          <w:sz w:val="24"/>
          <w:szCs w:val="24"/>
        </w:rPr>
        <w:t>Новомихайловского сельского поселения</w:t>
      </w:r>
    </w:p>
    <w:p w:rsidR="00A86D74" w:rsidRPr="00EA1431" w:rsidRDefault="00A86D74" w:rsidP="00A86D74">
      <w:pPr>
        <w:spacing w:after="0" w:line="240" w:lineRule="auto"/>
        <w:ind w:left="360"/>
        <w:jc w:val="both"/>
        <w:rPr>
          <w:rFonts w:ascii="Times New Roman" w:hAnsi="Times New Roman" w:cs="Times New Roman"/>
          <w:sz w:val="24"/>
          <w:szCs w:val="24"/>
        </w:rPr>
      </w:pPr>
      <w:r w:rsidRPr="00EA1431">
        <w:rPr>
          <w:rFonts w:ascii="Times New Roman" w:hAnsi="Times New Roman" w:cs="Times New Roman"/>
          <w:sz w:val="24"/>
          <w:szCs w:val="24"/>
        </w:rPr>
        <w:t>Монастырщинского  района</w:t>
      </w:r>
    </w:p>
    <w:p w:rsidR="0052239B" w:rsidRDefault="00A86D74" w:rsidP="00A86D74">
      <w:pPr>
        <w:spacing w:after="0" w:line="240" w:lineRule="auto"/>
        <w:ind w:left="360"/>
        <w:jc w:val="both"/>
        <w:rPr>
          <w:rFonts w:ascii="Times New Roman" w:hAnsi="Times New Roman" w:cs="Times New Roman"/>
          <w:sz w:val="24"/>
          <w:szCs w:val="24"/>
        </w:rPr>
      </w:pPr>
      <w:r w:rsidRPr="00EA1431">
        <w:rPr>
          <w:rFonts w:ascii="Times New Roman" w:hAnsi="Times New Roman" w:cs="Times New Roman"/>
          <w:sz w:val="24"/>
          <w:szCs w:val="24"/>
        </w:rPr>
        <w:t xml:space="preserve">Смоленской области                                         </w:t>
      </w:r>
    </w:p>
    <w:p w:rsidR="00A86D74" w:rsidRPr="00EA1431" w:rsidRDefault="00A86D74" w:rsidP="00A86D74">
      <w:pPr>
        <w:spacing w:after="0" w:line="240" w:lineRule="auto"/>
        <w:ind w:left="360"/>
        <w:jc w:val="both"/>
        <w:rPr>
          <w:sz w:val="24"/>
          <w:szCs w:val="24"/>
        </w:rPr>
      </w:pPr>
      <w:r w:rsidRPr="00EA1431">
        <w:rPr>
          <w:rFonts w:ascii="Times New Roman" w:hAnsi="Times New Roman" w:cs="Times New Roman"/>
          <w:sz w:val="24"/>
          <w:szCs w:val="24"/>
        </w:rPr>
        <w:t xml:space="preserve">                С.В.Иванов   </w:t>
      </w:r>
    </w:p>
    <w:p w:rsidR="00A86D74" w:rsidRPr="00AB0BDC" w:rsidRDefault="00A86D74" w:rsidP="00A86D74">
      <w:pPr>
        <w:tabs>
          <w:tab w:val="left" w:pos="3047"/>
        </w:tabs>
        <w:spacing w:after="0"/>
        <w:jc w:val="center"/>
        <w:rPr>
          <w:rFonts w:ascii="Times New Roman" w:hAnsi="Times New Roman" w:cs="Times New Roman"/>
          <w:b/>
          <w:bCs/>
          <w:sz w:val="20"/>
          <w:szCs w:val="20"/>
        </w:rPr>
      </w:pPr>
    </w:p>
    <w:p w:rsidR="00A86D74" w:rsidRPr="00AB0BDC" w:rsidRDefault="00A86D74" w:rsidP="00A86D74">
      <w:pPr>
        <w:tabs>
          <w:tab w:val="left" w:pos="3047"/>
        </w:tabs>
        <w:spacing w:after="0"/>
        <w:jc w:val="center"/>
        <w:rPr>
          <w:rFonts w:ascii="Times New Roman" w:hAnsi="Times New Roman" w:cs="Times New Roman"/>
          <w:b/>
          <w:bCs/>
          <w:sz w:val="20"/>
          <w:szCs w:val="20"/>
        </w:rPr>
      </w:pPr>
      <w:r w:rsidRPr="00AB0BDC">
        <w:rPr>
          <w:rFonts w:ascii="Times New Roman" w:hAnsi="Times New Roman" w:cs="Times New Roman"/>
          <w:b/>
          <w:bCs/>
          <w:sz w:val="20"/>
          <w:szCs w:val="20"/>
        </w:rPr>
        <w:t xml:space="preserve">СОВЕТ ДЕПУТАТОВ </w:t>
      </w:r>
    </w:p>
    <w:p w:rsidR="00A86D74" w:rsidRPr="00AB0BDC" w:rsidRDefault="00A86D74" w:rsidP="00A86D74">
      <w:pPr>
        <w:tabs>
          <w:tab w:val="left" w:pos="3047"/>
        </w:tabs>
        <w:spacing w:after="0"/>
        <w:jc w:val="center"/>
        <w:rPr>
          <w:rFonts w:ascii="Times New Roman" w:hAnsi="Times New Roman" w:cs="Times New Roman"/>
          <w:b/>
          <w:bCs/>
          <w:sz w:val="20"/>
          <w:szCs w:val="20"/>
        </w:rPr>
      </w:pPr>
      <w:r w:rsidRPr="00AB0BDC">
        <w:rPr>
          <w:rFonts w:ascii="Times New Roman" w:hAnsi="Times New Roman" w:cs="Times New Roman"/>
          <w:b/>
          <w:bCs/>
          <w:sz w:val="20"/>
          <w:szCs w:val="20"/>
        </w:rPr>
        <w:t xml:space="preserve">НОВОМИХАЙЛОВСКОГО СЕЛЬСКОГО ПОСЕЛЕНИЯ </w:t>
      </w:r>
    </w:p>
    <w:p w:rsidR="00A86D74" w:rsidRPr="00AB0BDC" w:rsidRDefault="00A86D74" w:rsidP="00A86D74">
      <w:pPr>
        <w:tabs>
          <w:tab w:val="left" w:pos="3047"/>
        </w:tabs>
        <w:spacing w:after="0"/>
        <w:jc w:val="center"/>
        <w:rPr>
          <w:rFonts w:ascii="Times New Roman" w:hAnsi="Times New Roman" w:cs="Times New Roman"/>
          <w:b/>
          <w:bCs/>
          <w:sz w:val="20"/>
          <w:szCs w:val="20"/>
        </w:rPr>
      </w:pPr>
      <w:r w:rsidRPr="00AB0BDC">
        <w:rPr>
          <w:rFonts w:ascii="Times New Roman" w:hAnsi="Times New Roman" w:cs="Times New Roman"/>
          <w:b/>
          <w:bCs/>
          <w:sz w:val="20"/>
          <w:szCs w:val="20"/>
        </w:rPr>
        <w:t xml:space="preserve">МОНАСТЫРЩИНСКОГО РАЙОНА </w:t>
      </w:r>
    </w:p>
    <w:p w:rsidR="00A86D74" w:rsidRPr="00AB0BDC" w:rsidRDefault="00A86D74" w:rsidP="00A86D74">
      <w:pPr>
        <w:tabs>
          <w:tab w:val="left" w:pos="3047"/>
        </w:tabs>
        <w:spacing w:after="0"/>
        <w:jc w:val="center"/>
        <w:rPr>
          <w:rFonts w:ascii="Times New Roman" w:hAnsi="Times New Roman" w:cs="Times New Roman"/>
          <w:b/>
          <w:bCs/>
          <w:sz w:val="20"/>
          <w:szCs w:val="20"/>
        </w:rPr>
      </w:pPr>
      <w:r w:rsidRPr="00AB0BDC">
        <w:rPr>
          <w:rFonts w:ascii="Times New Roman" w:hAnsi="Times New Roman" w:cs="Times New Roman"/>
          <w:b/>
          <w:bCs/>
          <w:sz w:val="20"/>
          <w:szCs w:val="20"/>
        </w:rPr>
        <w:t>СМОЛЕНСКОЙ ОБЛАСТИ</w:t>
      </w:r>
    </w:p>
    <w:p w:rsidR="00A86D74" w:rsidRPr="00EA1431" w:rsidRDefault="00A86D74" w:rsidP="00A86D74">
      <w:pPr>
        <w:pStyle w:val="ConsPlusTitle"/>
        <w:jc w:val="center"/>
      </w:pPr>
    </w:p>
    <w:p w:rsidR="00A86D74" w:rsidRPr="00EA1431" w:rsidRDefault="00A86D74" w:rsidP="00A86D74">
      <w:pPr>
        <w:pStyle w:val="ConsPlusTitle"/>
        <w:jc w:val="center"/>
      </w:pPr>
      <w:r w:rsidRPr="00EA1431">
        <w:t>РЕШЕНИЕ</w:t>
      </w:r>
    </w:p>
    <w:p w:rsidR="00A86D74" w:rsidRPr="00EA1431" w:rsidRDefault="00A86D74" w:rsidP="00A86D74">
      <w:pPr>
        <w:pStyle w:val="ConsPlusTitle"/>
        <w:jc w:val="both"/>
        <w:rPr>
          <w:b w:val="0"/>
        </w:rPr>
      </w:pPr>
      <w:r w:rsidRPr="00EA1431">
        <w:rPr>
          <w:b w:val="0"/>
        </w:rPr>
        <w:t>от «23» сентября 2015 года                                                            №   6</w:t>
      </w:r>
    </w:p>
    <w:p w:rsidR="00A86D74" w:rsidRPr="00EA1431" w:rsidRDefault="00A86D74" w:rsidP="00A86D74">
      <w:pPr>
        <w:pStyle w:val="ConsPlusTitle"/>
        <w:jc w:val="both"/>
        <w:rPr>
          <w:b w:val="0"/>
        </w:rPr>
      </w:pPr>
    </w:p>
    <w:p w:rsidR="00A86D74" w:rsidRPr="00AB0BDC" w:rsidRDefault="00A86D74" w:rsidP="00A86D74">
      <w:pPr>
        <w:pStyle w:val="ConsPlusTitle"/>
        <w:ind w:right="4678"/>
        <w:jc w:val="both"/>
      </w:pPr>
      <w:r w:rsidRPr="00EA1431">
        <w:rPr>
          <w:b w:val="0"/>
        </w:rPr>
        <w:t>Об избрании Главы муниципального образования Новомихайловского сельского поселения Монастырщинского района Смоленской области</w:t>
      </w:r>
      <w:r w:rsidRPr="00EA1431">
        <w:rPr>
          <w:vertAlign w:val="superscript"/>
        </w:rPr>
        <w:t xml:space="preserve">         </w:t>
      </w:r>
      <w:r w:rsidRPr="00EA1431">
        <w:rPr>
          <w:b w:val="0"/>
        </w:rPr>
        <w:t xml:space="preserve">из состава </w:t>
      </w:r>
      <w:proofErr w:type="gramStart"/>
      <w:r w:rsidRPr="00EA1431">
        <w:rPr>
          <w:b w:val="0"/>
        </w:rPr>
        <w:t>депутатов Совета депутатов Новомихайловского сельского поселения третьего созыва</w:t>
      </w:r>
      <w:proofErr w:type="gramEnd"/>
      <w:r w:rsidRPr="00EA1431">
        <w:rPr>
          <w:b w:val="0"/>
        </w:rPr>
        <w:t xml:space="preserve">  Монастырщинского района Смоленской области </w:t>
      </w:r>
      <w:r w:rsidRPr="00EA1431">
        <w:rPr>
          <w:vertAlign w:val="superscript"/>
        </w:rPr>
        <w:t xml:space="preserve"> </w:t>
      </w:r>
    </w:p>
    <w:p w:rsidR="00A86D74" w:rsidRPr="00EA1431" w:rsidRDefault="00A86D74" w:rsidP="00A86D74">
      <w:pPr>
        <w:pStyle w:val="ConsPlusTitle"/>
        <w:jc w:val="both"/>
      </w:pPr>
    </w:p>
    <w:p w:rsidR="00A86D74" w:rsidRPr="00825195" w:rsidRDefault="00A86D74" w:rsidP="00825195">
      <w:pPr>
        <w:pStyle w:val="ConsPlusNormal"/>
        <w:widowControl/>
        <w:ind w:firstLine="748"/>
        <w:rPr>
          <w:rFonts w:ascii="Times New Roman" w:hAnsi="Times New Roman" w:cs="Times New Roman"/>
          <w:sz w:val="24"/>
          <w:szCs w:val="24"/>
        </w:rPr>
      </w:pPr>
      <w:proofErr w:type="gramStart"/>
      <w:r w:rsidRPr="00EA1431">
        <w:rPr>
          <w:rFonts w:ascii="Times New Roman" w:hAnsi="Times New Roman" w:cs="Times New Roman"/>
          <w:sz w:val="24"/>
          <w:szCs w:val="24"/>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30  Устава  Новомихайловского сельского поселения Монастырщинского района Смоленской области</w:t>
      </w:r>
      <w:r w:rsidRPr="00EA1431">
        <w:rPr>
          <w:sz w:val="24"/>
          <w:szCs w:val="24"/>
          <w:vertAlign w:val="superscript"/>
        </w:rPr>
        <w:t xml:space="preserve">  </w:t>
      </w:r>
      <w:r w:rsidRPr="00EA1431">
        <w:rPr>
          <w:rFonts w:ascii="Times New Roman" w:hAnsi="Times New Roman" w:cs="Times New Roman"/>
          <w:sz w:val="24"/>
          <w:szCs w:val="24"/>
        </w:rPr>
        <w:t>и на основании протокола счетной комиссии от «23»сентября 2015 года № 3 Совет депутатов Новомихайловского сельского поселения Монастырщинского района Смоленской области третьего созыва</w:t>
      </w:r>
      <w:proofErr w:type="gramEnd"/>
    </w:p>
    <w:p w:rsidR="00A86D74" w:rsidRPr="00EA1431" w:rsidRDefault="00A86D74" w:rsidP="00A86D74">
      <w:pPr>
        <w:pStyle w:val="ConsPlusNormal"/>
        <w:widowControl/>
        <w:ind w:firstLine="748"/>
        <w:jc w:val="both"/>
        <w:rPr>
          <w:rFonts w:ascii="Times New Roman" w:hAnsi="Times New Roman" w:cs="Times New Roman"/>
          <w:b/>
          <w:sz w:val="24"/>
          <w:szCs w:val="24"/>
        </w:rPr>
      </w:pPr>
    </w:p>
    <w:p w:rsidR="00A86D74" w:rsidRPr="00EA1431" w:rsidRDefault="00A86D74" w:rsidP="00A86D74">
      <w:pPr>
        <w:pStyle w:val="ConsPlusNormal"/>
        <w:widowControl/>
        <w:ind w:firstLine="748"/>
        <w:jc w:val="both"/>
        <w:rPr>
          <w:rFonts w:ascii="Times New Roman" w:hAnsi="Times New Roman" w:cs="Times New Roman"/>
          <w:b/>
          <w:sz w:val="24"/>
          <w:szCs w:val="24"/>
        </w:rPr>
      </w:pPr>
      <w:r w:rsidRPr="00EA1431">
        <w:rPr>
          <w:rFonts w:ascii="Times New Roman" w:hAnsi="Times New Roman" w:cs="Times New Roman"/>
          <w:b/>
          <w:sz w:val="24"/>
          <w:szCs w:val="24"/>
        </w:rPr>
        <w:t>РЕШИЛ:</w:t>
      </w:r>
    </w:p>
    <w:p w:rsidR="00A86D74" w:rsidRPr="00EA1431" w:rsidRDefault="00A86D74" w:rsidP="00A86D74">
      <w:pPr>
        <w:pStyle w:val="ConsPlusNormal"/>
        <w:widowControl/>
        <w:ind w:firstLine="748"/>
        <w:jc w:val="both"/>
        <w:rPr>
          <w:rFonts w:ascii="Times New Roman" w:hAnsi="Times New Roman" w:cs="Times New Roman"/>
          <w:sz w:val="24"/>
          <w:szCs w:val="24"/>
        </w:rPr>
      </w:pPr>
    </w:p>
    <w:p w:rsidR="00A86D74" w:rsidRPr="00EA1431" w:rsidRDefault="00A86D74" w:rsidP="00A86D74">
      <w:pPr>
        <w:pStyle w:val="ConsPlusNormal"/>
        <w:widowControl/>
        <w:ind w:firstLine="748"/>
        <w:jc w:val="both"/>
        <w:rPr>
          <w:rFonts w:ascii="Times New Roman" w:hAnsi="Times New Roman" w:cs="Times New Roman"/>
          <w:sz w:val="24"/>
          <w:szCs w:val="24"/>
        </w:rPr>
      </w:pPr>
      <w:r w:rsidRPr="00EA1431">
        <w:rPr>
          <w:rFonts w:ascii="Times New Roman" w:hAnsi="Times New Roman" w:cs="Times New Roman"/>
          <w:sz w:val="24"/>
          <w:szCs w:val="24"/>
        </w:rPr>
        <w:t xml:space="preserve">1. Утвердить результаты тайного голосования по избранию Главы Новомихайловского сельского поселения Монастырщинского района Смоленской области. </w:t>
      </w:r>
      <w:r w:rsidRPr="00EA1431">
        <w:rPr>
          <w:sz w:val="24"/>
          <w:szCs w:val="24"/>
          <w:vertAlign w:val="superscript"/>
        </w:rPr>
        <w:t xml:space="preserve">                                                                                                                                         </w:t>
      </w:r>
    </w:p>
    <w:p w:rsidR="00A86D74" w:rsidRPr="00EA1431" w:rsidRDefault="00A86D74" w:rsidP="00A86D74">
      <w:pPr>
        <w:pStyle w:val="ConsPlusNormal"/>
        <w:widowControl/>
        <w:ind w:firstLine="748"/>
        <w:jc w:val="both"/>
        <w:rPr>
          <w:rFonts w:ascii="Times New Roman" w:hAnsi="Times New Roman" w:cs="Times New Roman"/>
          <w:sz w:val="24"/>
          <w:szCs w:val="24"/>
        </w:rPr>
      </w:pPr>
      <w:r w:rsidRPr="00EA1431">
        <w:rPr>
          <w:rFonts w:ascii="Times New Roman" w:hAnsi="Times New Roman" w:cs="Times New Roman"/>
          <w:sz w:val="24"/>
          <w:szCs w:val="24"/>
        </w:rPr>
        <w:t xml:space="preserve">2. Избрать Главой Новомихайловского сельского поселения Монастырщинского района Смоленской области </w:t>
      </w:r>
    </w:p>
    <w:p w:rsidR="00A86D74" w:rsidRPr="00EA1431" w:rsidRDefault="00A86D74" w:rsidP="00A86D74">
      <w:pPr>
        <w:ind w:right="-55"/>
        <w:rPr>
          <w:sz w:val="24"/>
          <w:szCs w:val="24"/>
        </w:rPr>
      </w:pPr>
      <w:r w:rsidRPr="00EA1431">
        <w:rPr>
          <w:sz w:val="24"/>
          <w:szCs w:val="24"/>
          <w:vertAlign w:val="superscript"/>
        </w:rPr>
        <w:t xml:space="preserve">                     </w:t>
      </w:r>
      <w:r w:rsidRPr="00EA1431">
        <w:rPr>
          <w:rFonts w:ascii="Times New Roman" w:hAnsi="Times New Roman" w:cs="Times New Roman"/>
          <w:sz w:val="24"/>
          <w:szCs w:val="24"/>
        </w:rPr>
        <w:t xml:space="preserve">из состава депутатов Совета депутатов Новомихайловского сельского поселения Монастырщинского района Смоленской области третьего созыва  </w:t>
      </w:r>
    </w:p>
    <w:p w:rsidR="00A86D74" w:rsidRPr="00EA1431" w:rsidRDefault="00A86D74" w:rsidP="00A86D74">
      <w:pPr>
        <w:pStyle w:val="ConsPlusNormal"/>
        <w:widowControl/>
        <w:jc w:val="center"/>
        <w:rPr>
          <w:rFonts w:ascii="Times New Roman" w:hAnsi="Times New Roman" w:cs="Times New Roman"/>
          <w:sz w:val="24"/>
          <w:szCs w:val="24"/>
          <w:u w:val="single"/>
        </w:rPr>
      </w:pPr>
      <w:r w:rsidRPr="00EA1431">
        <w:rPr>
          <w:rFonts w:ascii="Times New Roman" w:hAnsi="Times New Roman" w:cs="Times New Roman"/>
          <w:sz w:val="24"/>
          <w:szCs w:val="24"/>
          <w:u w:val="single"/>
        </w:rPr>
        <w:t>Иванова Сергея Викторовича.</w:t>
      </w:r>
    </w:p>
    <w:p w:rsidR="00A86D74" w:rsidRPr="00EA1431" w:rsidRDefault="00A86D74" w:rsidP="00A86D74">
      <w:pPr>
        <w:pStyle w:val="ConsPlusNormal"/>
        <w:widowControl/>
        <w:jc w:val="both"/>
        <w:rPr>
          <w:rFonts w:ascii="Times New Roman" w:eastAsia="Lucida Sans Unicode" w:hAnsi="Times New Roman" w:cs="Times New Roman"/>
          <w:kern w:val="1"/>
          <w:sz w:val="24"/>
          <w:szCs w:val="24"/>
        </w:rPr>
      </w:pPr>
      <w:r>
        <w:rPr>
          <w:rFonts w:asciiTheme="minorHAnsi" w:eastAsiaTheme="minorHAnsi" w:hAnsiTheme="minorHAnsi" w:cstheme="minorBidi"/>
          <w:sz w:val="24"/>
          <w:szCs w:val="24"/>
          <w:vertAlign w:val="superscript"/>
          <w:lang w:eastAsia="en-US"/>
        </w:rPr>
        <w:t xml:space="preserve"> </w:t>
      </w:r>
      <w:r>
        <w:rPr>
          <w:rFonts w:ascii="Times New Roman" w:eastAsia="Lucida Sans Unicode" w:hAnsi="Times New Roman" w:cs="Times New Roman"/>
          <w:kern w:val="1"/>
          <w:sz w:val="24"/>
          <w:szCs w:val="24"/>
        </w:rPr>
        <w:t xml:space="preserve">       </w:t>
      </w:r>
      <w:r w:rsidRPr="00EA1431">
        <w:rPr>
          <w:rFonts w:ascii="Times New Roman" w:eastAsia="Lucida Sans Unicode" w:hAnsi="Times New Roman" w:cs="Times New Roman"/>
          <w:kern w:val="1"/>
          <w:sz w:val="24"/>
          <w:szCs w:val="24"/>
        </w:rPr>
        <w:t xml:space="preserve">  3. Днем вступления в должность Главы  Новомихайловского сельского поселения Монастырщинского района Смоленской области считать день его избрания из состава депутатов Совета депутатов Новомихайловского сельского поселения Монастырщинского района Смоленской области третьего созыва</w:t>
      </w:r>
      <w:proofErr w:type="gramStart"/>
      <w:r w:rsidRPr="00EA1431">
        <w:rPr>
          <w:rFonts w:ascii="Times New Roman" w:eastAsia="Lucida Sans Unicode" w:hAnsi="Times New Roman" w:cs="Times New Roman"/>
          <w:kern w:val="1"/>
          <w:sz w:val="24"/>
          <w:szCs w:val="24"/>
        </w:rPr>
        <w:t xml:space="preserve"> .</w:t>
      </w:r>
      <w:proofErr w:type="gramEnd"/>
    </w:p>
    <w:p w:rsidR="00A86D74" w:rsidRPr="00EA1431" w:rsidRDefault="00A86D74" w:rsidP="00A86D74">
      <w:pPr>
        <w:pStyle w:val="ConsPlusNormal"/>
        <w:widowControl/>
        <w:ind w:firstLine="709"/>
        <w:jc w:val="both"/>
        <w:rPr>
          <w:rFonts w:ascii="Times New Roman" w:eastAsia="Lucida Sans Unicode" w:hAnsi="Times New Roman" w:cs="Times New Roman"/>
          <w:kern w:val="1"/>
          <w:sz w:val="24"/>
          <w:szCs w:val="24"/>
        </w:rPr>
      </w:pPr>
    </w:p>
    <w:p w:rsidR="00A86D74" w:rsidRDefault="00A86D74" w:rsidP="00A86D74">
      <w:pPr>
        <w:pStyle w:val="ConsPlusNormal"/>
        <w:widowControl/>
        <w:ind w:firstLine="709"/>
        <w:jc w:val="both"/>
        <w:rPr>
          <w:rFonts w:ascii="Times New Roman" w:eastAsia="Lucida Sans Unicode" w:hAnsi="Times New Roman" w:cs="Times New Roman"/>
          <w:kern w:val="1"/>
          <w:sz w:val="24"/>
          <w:szCs w:val="24"/>
        </w:rPr>
      </w:pPr>
      <w:r w:rsidRPr="00EA1431">
        <w:rPr>
          <w:rFonts w:ascii="Times New Roman" w:eastAsia="Lucida Sans Unicode" w:hAnsi="Times New Roman" w:cs="Times New Roman"/>
          <w:kern w:val="1"/>
          <w:sz w:val="24"/>
          <w:szCs w:val="24"/>
        </w:rPr>
        <w:t>4. Настоящее решение опубликовать в газете «Наша жизнь ».</w:t>
      </w:r>
    </w:p>
    <w:p w:rsidR="00A86D74" w:rsidRDefault="00A86D74" w:rsidP="00A86D74">
      <w:pPr>
        <w:pStyle w:val="ConsPlusNormal"/>
        <w:widowControl/>
        <w:ind w:firstLine="709"/>
        <w:jc w:val="both"/>
        <w:rPr>
          <w:rFonts w:ascii="Times New Roman" w:hAnsi="Times New Roman" w:cs="Times New Roman"/>
          <w:sz w:val="24"/>
          <w:szCs w:val="24"/>
        </w:rPr>
      </w:pPr>
    </w:p>
    <w:p w:rsidR="00A86D74" w:rsidRDefault="00A86D74" w:rsidP="00A86D74">
      <w:pPr>
        <w:spacing w:after="0"/>
        <w:jc w:val="center"/>
        <w:rPr>
          <w:rFonts w:ascii="Times New Roman" w:hAnsi="Times New Roman"/>
          <w:b/>
          <w:bCs/>
          <w:sz w:val="24"/>
          <w:szCs w:val="24"/>
        </w:rPr>
      </w:pPr>
    </w:p>
    <w:p w:rsidR="0052239B" w:rsidRDefault="0052239B"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Pr="00EA1431" w:rsidRDefault="00825195" w:rsidP="00825195">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Глава муниципального образования</w:t>
      </w:r>
    </w:p>
    <w:p w:rsidR="00825195" w:rsidRPr="00EA1431" w:rsidRDefault="00825195" w:rsidP="00825195">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 xml:space="preserve"> Новомихайловского сельского поселения                              </w:t>
      </w:r>
    </w:p>
    <w:p w:rsidR="00825195" w:rsidRPr="00EA1431" w:rsidRDefault="00825195" w:rsidP="00825195">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EA1431">
        <w:rPr>
          <w:rFonts w:ascii="Times New Roman" w:hAnsi="Times New Roman"/>
          <w:bCs/>
          <w:sz w:val="24"/>
          <w:szCs w:val="24"/>
        </w:rPr>
        <w:t>Монастырщинского района</w:t>
      </w:r>
    </w:p>
    <w:p w:rsidR="00825195" w:rsidRPr="00AB0BDC" w:rsidRDefault="00825195" w:rsidP="00825195">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EA1431">
        <w:rPr>
          <w:rFonts w:ascii="Times New Roman" w:hAnsi="Times New Roman"/>
          <w:bCs/>
          <w:sz w:val="24"/>
          <w:szCs w:val="24"/>
        </w:rPr>
        <w:t xml:space="preserve">Смоленской области                                                              </w:t>
      </w:r>
      <w:r w:rsidRPr="00EA1431">
        <w:rPr>
          <w:rFonts w:ascii="Times New Roman" w:hAnsi="Times New Roman"/>
          <w:b/>
          <w:bCs/>
          <w:sz w:val="24"/>
          <w:szCs w:val="24"/>
        </w:rPr>
        <w:t>С.В.Ивано</w:t>
      </w:r>
      <w:r>
        <w:rPr>
          <w:rFonts w:ascii="Times New Roman" w:hAnsi="Times New Roman"/>
          <w:b/>
          <w:bCs/>
          <w:sz w:val="24"/>
          <w:szCs w:val="24"/>
        </w:rPr>
        <w:t>в</w:t>
      </w:r>
    </w:p>
    <w:p w:rsidR="00825195" w:rsidRDefault="00825195" w:rsidP="00825195">
      <w:pPr>
        <w:spacing w:after="0"/>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825195" w:rsidRDefault="00825195" w:rsidP="00A86D74">
      <w:pPr>
        <w:spacing w:after="0"/>
        <w:jc w:val="center"/>
        <w:rPr>
          <w:rFonts w:ascii="Times New Roman" w:hAnsi="Times New Roman"/>
          <w:b/>
          <w:bCs/>
          <w:sz w:val="24"/>
          <w:szCs w:val="24"/>
        </w:rPr>
      </w:pPr>
    </w:p>
    <w:p w:rsidR="00A86D74" w:rsidRPr="00AB0BDC" w:rsidRDefault="00A86D74" w:rsidP="00A86D74">
      <w:pPr>
        <w:spacing w:after="0"/>
        <w:jc w:val="center"/>
        <w:rPr>
          <w:b/>
          <w:bCs/>
          <w:sz w:val="20"/>
          <w:szCs w:val="20"/>
        </w:rPr>
      </w:pPr>
      <w:r w:rsidRPr="00AB0BDC">
        <w:rPr>
          <w:rFonts w:ascii="Times New Roman" w:hAnsi="Times New Roman"/>
          <w:b/>
          <w:bCs/>
          <w:sz w:val="20"/>
          <w:szCs w:val="20"/>
        </w:rPr>
        <w:t>СОВЕТ ДЕПУТАТОВ</w:t>
      </w:r>
    </w:p>
    <w:p w:rsidR="00A86D74" w:rsidRPr="00AB0BDC" w:rsidRDefault="00A86D74" w:rsidP="00A86D74">
      <w:pPr>
        <w:spacing w:after="0"/>
        <w:jc w:val="center"/>
        <w:rPr>
          <w:b/>
          <w:bCs/>
          <w:sz w:val="20"/>
          <w:szCs w:val="20"/>
        </w:rPr>
      </w:pPr>
      <w:r w:rsidRPr="00AB0BDC">
        <w:rPr>
          <w:rFonts w:ascii="Times New Roman" w:hAnsi="Times New Roman"/>
          <w:b/>
          <w:bCs/>
          <w:sz w:val="20"/>
          <w:szCs w:val="20"/>
        </w:rPr>
        <w:t>НОВОМИХАЙЛОВСКОГО СЕЛЬСКОГО ПОСЕЛЕНИЯ</w:t>
      </w:r>
    </w:p>
    <w:p w:rsidR="00A86D74" w:rsidRPr="00AB0BDC" w:rsidRDefault="00A86D74" w:rsidP="00A86D74">
      <w:pPr>
        <w:spacing w:after="0"/>
        <w:jc w:val="center"/>
        <w:rPr>
          <w:rFonts w:ascii="Times New Roman" w:hAnsi="Times New Roman"/>
          <w:b/>
          <w:sz w:val="20"/>
          <w:szCs w:val="20"/>
        </w:rPr>
      </w:pPr>
      <w:r w:rsidRPr="00AB0BDC">
        <w:rPr>
          <w:rFonts w:ascii="Times New Roman" w:hAnsi="Times New Roman"/>
          <w:b/>
          <w:sz w:val="20"/>
          <w:szCs w:val="20"/>
        </w:rPr>
        <w:t>МОНАСТЫРЩИНСКОГО РАЙОНА</w:t>
      </w:r>
    </w:p>
    <w:p w:rsidR="00A86D74" w:rsidRPr="00AB0BDC" w:rsidRDefault="00A86D74" w:rsidP="00A86D74">
      <w:pPr>
        <w:spacing w:after="0"/>
        <w:jc w:val="center"/>
        <w:rPr>
          <w:rFonts w:ascii="Times New Roman" w:hAnsi="Times New Roman"/>
          <w:b/>
          <w:sz w:val="20"/>
          <w:szCs w:val="20"/>
        </w:rPr>
      </w:pPr>
      <w:r w:rsidRPr="00AB0BDC">
        <w:rPr>
          <w:rFonts w:ascii="Times New Roman" w:hAnsi="Times New Roman"/>
          <w:b/>
          <w:sz w:val="20"/>
          <w:szCs w:val="20"/>
        </w:rPr>
        <w:t>СМОЛЕНСКОЙ ОБЛАСТИ</w:t>
      </w:r>
    </w:p>
    <w:p w:rsidR="00A86D74" w:rsidRPr="00AB0BDC" w:rsidRDefault="00A86D74" w:rsidP="00A86D74">
      <w:pPr>
        <w:spacing w:after="0"/>
        <w:jc w:val="center"/>
        <w:rPr>
          <w:rFonts w:ascii="Times New Roman" w:hAnsi="Times New Roman"/>
          <w:b/>
          <w:sz w:val="20"/>
          <w:szCs w:val="20"/>
        </w:rPr>
      </w:pPr>
    </w:p>
    <w:p w:rsidR="00A86D74" w:rsidRPr="00EA1431" w:rsidRDefault="00A86D74" w:rsidP="00A86D74">
      <w:pPr>
        <w:spacing w:after="0"/>
        <w:rPr>
          <w:rFonts w:ascii="Times New Roman" w:hAnsi="Times New Roman"/>
          <w:sz w:val="24"/>
          <w:szCs w:val="24"/>
        </w:rPr>
      </w:pPr>
      <w:r w:rsidRPr="00EA1431">
        <w:rPr>
          <w:rFonts w:ascii="Times New Roman" w:hAnsi="Times New Roman"/>
          <w:b/>
          <w:sz w:val="24"/>
          <w:szCs w:val="24"/>
        </w:rPr>
        <w:t xml:space="preserve">                                           </w:t>
      </w:r>
      <w:r>
        <w:rPr>
          <w:rFonts w:ascii="Times New Roman" w:hAnsi="Times New Roman"/>
          <w:b/>
          <w:sz w:val="24"/>
          <w:szCs w:val="24"/>
        </w:rPr>
        <w:t xml:space="preserve">                           </w:t>
      </w:r>
      <w:r w:rsidRPr="00EA1431">
        <w:rPr>
          <w:rFonts w:ascii="Times New Roman" w:hAnsi="Times New Roman"/>
          <w:b/>
          <w:sz w:val="24"/>
          <w:szCs w:val="24"/>
        </w:rPr>
        <w:t xml:space="preserve"> </w:t>
      </w:r>
      <w:r w:rsidRPr="00EA1431">
        <w:rPr>
          <w:rFonts w:ascii="Times New Roman" w:hAnsi="Times New Roman"/>
          <w:b/>
          <w:bCs/>
          <w:sz w:val="24"/>
          <w:szCs w:val="24"/>
        </w:rPr>
        <w:t>РЕШЕНИЕ</w:t>
      </w:r>
    </w:p>
    <w:p w:rsidR="00A86D74" w:rsidRPr="00EA1431" w:rsidRDefault="00A86D74" w:rsidP="00A86D74">
      <w:pPr>
        <w:spacing w:after="0"/>
        <w:rPr>
          <w:rFonts w:ascii="Times New Roman" w:hAnsi="Times New Roman"/>
          <w:sz w:val="24"/>
          <w:szCs w:val="24"/>
        </w:rPr>
      </w:pPr>
    </w:p>
    <w:p w:rsidR="00A86D74" w:rsidRPr="00EA1431" w:rsidRDefault="00A86D74" w:rsidP="00A86D74">
      <w:pPr>
        <w:spacing w:after="0"/>
        <w:rPr>
          <w:rFonts w:ascii="Times New Roman" w:hAnsi="Times New Roman"/>
          <w:sz w:val="24"/>
          <w:szCs w:val="24"/>
        </w:rPr>
      </w:pPr>
      <w:r w:rsidRPr="00EA1431">
        <w:rPr>
          <w:rFonts w:ascii="Times New Roman" w:hAnsi="Times New Roman"/>
          <w:sz w:val="24"/>
          <w:szCs w:val="24"/>
        </w:rPr>
        <w:t>от  28.08.2015г.                       №19</w:t>
      </w:r>
    </w:p>
    <w:p w:rsidR="00A86D74" w:rsidRPr="00EA1431" w:rsidRDefault="00A86D74" w:rsidP="00A86D74">
      <w:pPr>
        <w:spacing w:after="0"/>
        <w:rPr>
          <w:rFonts w:ascii="Times New Roman" w:hAnsi="Times New Roman"/>
          <w:sz w:val="24"/>
          <w:szCs w:val="24"/>
        </w:rPr>
      </w:pPr>
      <w:r w:rsidRPr="00EA1431">
        <w:rPr>
          <w:rFonts w:ascii="Times New Roman" w:hAnsi="Times New Roman"/>
          <w:sz w:val="24"/>
          <w:szCs w:val="24"/>
        </w:rPr>
        <w:t xml:space="preserve">   </w:t>
      </w:r>
    </w:p>
    <w:p w:rsidR="00A86D74" w:rsidRPr="00EA1431" w:rsidRDefault="00A86D74" w:rsidP="00A86D74">
      <w:pPr>
        <w:spacing w:after="0"/>
        <w:rPr>
          <w:rFonts w:ascii="Times New Roman" w:hAnsi="Times New Roman"/>
          <w:sz w:val="24"/>
          <w:szCs w:val="24"/>
        </w:rPr>
      </w:pPr>
      <w:r w:rsidRPr="00EA1431">
        <w:rPr>
          <w:rFonts w:ascii="Times New Roman" w:hAnsi="Times New Roman"/>
          <w:bCs/>
          <w:sz w:val="24"/>
          <w:szCs w:val="24"/>
        </w:rPr>
        <w:t xml:space="preserve"> Об  </w:t>
      </w:r>
      <w:proofErr w:type="gramStart"/>
      <w:r w:rsidRPr="00EA1431">
        <w:rPr>
          <w:rFonts w:ascii="Times New Roman" w:hAnsi="Times New Roman"/>
          <w:bCs/>
          <w:sz w:val="24"/>
          <w:szCs w:val="24"/>
        </w:rPr>
        <w:t>отчете</w:t>
      </w:r>
      <w:proofErr w:type="gramEnd"/>
      <w:r w:rsidRPr="00EA1431">
        <w:rPr>
          <w:rFonts w:ascii="Times New Roman" w:hAnsi="Times New Roman"/>
          <w:bCs/>
          <w:sz w:val="24"/>
          <w:szCs w:val="24"/>
        </w:rPr>
        <w:t xml:space="preserve"> об  исполнении бюджета</w:t>
      </w:r>
    </w:p>
    <w:p w:rsidR="00A86D74" w:rsidRPr="00EA1431" w:rsidRDefault="00A86D74" w:rsidP="00A86D74">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 xml:space="preserve">Новомихайловского сельского </w:t>
      </w:r>
    </w:p>
    <w:p w:rsidR="00A86D74" w:rsidRPr="00EA1431" w:rsidRDefault="00A86D74" w:rsidP="00A86D74">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поселения Монастырщинского</w:t>
      </w:r>
    </w:p>
    <w:p w:rsidR="00A86D74" w:rsidRPr="00EA1431" w:rsidRDefault="00A86D74" w:rsidP="00A86D74">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 xml:space="preserve">района Смоленской области </w:t>
      </w:r>
    </w:p>
    <w:p w:rsidR="00A86D74" w:rsidRPr="00EA1431" w:rsidRDefault="00A86D74" w:rsidP="00A86D74">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за 1 полугодие 2015г.</w:t>
      </w: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r w:rsidRPr="00EA1431">
        <w:rPr>
          <w:rFonts w:ascii="Times New Roman" w:hAnsi="Times New Roman"/>
          <w:bCs/>
          <w:sz w:val="24"/>
          <w:szCs w:val="24"/>
        </w:rPr>
        <w:t xml:space="preserve">Заслушав информацию старшего менеджера  администрации Новомихайловского сельского поселения Монастырщинского района Смоленской области  Пашиной </w:t>
      </w:r>
      <w:proofErr w:type="spellStart"/>
      <w:r w:rsidRPr="00EA1431">
        <w:rPr>
          <w:rFonts w:ascii="Times New Roman" w:hAnsi="Times New Roman"/>
          <w:bCs/>
          <w:sz w:val="24"/>
          <w:szCs w:val="24"/>
        </w:rPr>
        <w:t>Витланы</w:t>
      </w:r>
      <w:proofErr w:type="spellEnd"/>
      <w:r w:rsidRPr="00EA1431">
        <w:rPr>
          <w:rFonts w:ascii="Times New Roman" w:hAnsi="Times New Roman"/>
          <w:bCs/>
          <w:sz w:val="24"/>
          <w:szCs w:val="24"/>
        </w:rPr>
        <w:t xml:space="preserve"> Альбертовны об  исполнения бюджета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r w:rsidRPr="00EA1431">
        <w:rPr>
          <w:rFonts w:ascii="Times New Roman" w:hAnsi="Times New Roman"/>
          <w:bCs/>
          <w:sz w:val="24"/>
          <w:szCs w:val="24"/>
        </w:rPr>
        <w:t xml:space="preserve">                 </w:t>
      </w: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r w:rsidRPr="00EA1431">
        <w:rPr>
          <w:rFonts w:ascii="Times New Roman" w:hAnsi="Times New Roman"/>
          <w:bCs/>
          <w:sz w:val="24"/>
          <w:szCs w:val="24"/>
        </w:rPr>
        <w:t xml:space="preserve"> </w:t>
      </w:r>
      <w:proofErr w:type="gramStart"/>
      <w:r w:rsidRPr="00EA1431">
        <w:rPr>
          <w:rFonts w:ascii="Times New Roman" w:hAnsi="Times New Roman"/>
          <w:bCs/>
          <w:sz w:val="24"/>
          <w:szCs w:val="24"/>
        </w:rPr>
        <w:t>Р</w:t>
      </w:r>
      <w:proofErr w:type="gramEnd"/>
      <w:r w:rsidRPr="00EA1431">
        <w:rPr>
          <w:rFonts w:ascii="Times New Roman" w:hAnsi="Times New Roman"/>
          <w:bCs/>
          <w:sz w:val="24"/>
          <w:szCs w:val="24"/>
        </w:rPr>
        <w:t xml:space="preserve"> Е Ш И Л:</w:t>
      </w: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r w:rsidRPr="00EA1431">
        <w:rPr>
          <w:rFonts w:ascii="Times New Roman" w:hAnsi="Times New Roman"/>
          <w:bCs/>
          <w:sz w:val="24"/>
          <w:szCs w:val="24"/>
        </w:rPr>
        <w:t>1.  Отчет об исполнении бюджета за 1 полугодие 2015года Новомихайловского сельского поселения Монастырщинского района Смоленской области  принять к сведению.</w:t>
      </w:r>
    </w:p>
    <w:p w:rsidR="00A86D74" w:rsidRPr="00EA1431" w:rsidRDefault="00A86D74" w:rsidP="00A86D74">
      <w:pPr>
        <w:autoSpaceDE w:val="0"/>
        <w:autoSpaceDN w:val="0"/>
        <w:adjustRightInd w:val="0"/>
        <w:spacing w:after="0"/>
        <w:ind w:firstLine="709"/>
        <w:jc w:val="both"/>
        <w:rPr>
          <w:rFonts w:ascii="Times New Roman" w:hAnsi="Times New Roman"/>
          <w:bCs/>
          <w:sz w:val="24"/>
          <w:szCs w:val="24"/>
        </w:rPr>
      </w:pPr>
      <w:r w:rsidRPr="00EA1431">
        <w:rPr>
          <w:rFonts w:ascii="Times New Roman" w:hAnsi="Times New Roman"/>
          <w:bCs/>
          <w:sz w:val="24"/>
          <w:szCs w:val="24"/>
        </w:rPr>
        <w:t>2.Настоящее решение вступает в силу с момента его подписания.</w:t>
      </w:r>
    </w:p>
    <w:p w:rsidR="00A86D74" w:rsidRPr="00EA1431" w:rsidRDefault="00A86D74" w:rsidP="00A86D74">
      <w:pPr>
        <w:autoSpaceDE w:val="0"/>
        <w:autoSpaceDN w:val="0"/>
        <w:adjustRightInd w:val="0"/>
        <w:spacing w:after="0"/>
        <w:jc w:val="both"/>
        <w:rPr>
          <w:rFonts w:ascii="Times New Roman" w:hAnsi="Times New Roman"/>
          <w:bCs/>
          <w:sz w:val="24"/>
          <w:szCs w:val="24"/>
        </w:rPr>
      </w:pPr>
    </w:p>
    <w:p w:rsidR="00A86D74" w:rsidRDefault="00A86D74" w:rsidP="00A86D74">
      <w:pPr>
        <w:autoSpaceDE w:val="0"/>
        <w:autoSpaceDN w:val="0"/>
        <w:adjustRightInd w:val="0"/>
        <w:spacing w:after="0"/>
        <w:ind w:firstLine="709"/>
        <w:jc w:val="both"/>
        <w:rPr>
          <w:rFonts w:ascii="Times New Roman" w:hAnsi="Times New Roman"/>
          <w:bCs/>
          <w:sz w:val="24"/>
          <w:szCs w:val="24"/>
        </w:rPr>
      </w:pPr>
    </w:p>
    <w:p w:rsidR="00825195" w:rsidRDefault="00825195" w:rsidP="00A86D74">
      <w:pPr>
        <w:autoSpaceDE w:val="0"/>
        <w:autoSpaceDN w:val="0"/>
        <w:adjustRightInd w:val="0"/>
        <w:spacing w:after="0"/>
        <w:ind w:firstLine="709"/>
        <w:jc w:val="both"/>
        <w:rPr>
          <w:rFonts w:ascii="Times New Roman" w:hAnsi="Times New Roman"/>
          <w:bCs/>
          <w:sz w:val="24"/>
          <w:szCs w:val="24"/>
        </w:rPr>
      </w:pPr>
    </w:p>
    <w:p w:rsidR="00825195" w:rsidRPr="00EA1431" w:rsidRDefault="00825195" w:rsidP="00A86D74">
      <w:pPr>
        <w:autoSpaceDE w:val="0"/>
        <w:autoSpaceDN w:val="0"/>
        <w:adjustRightInd w:val="0"/>
        <w:spacing w:after="0"/>
        <w:ind w:firstLine="709"/>
        <w:jc w:val="both"/>
        <w:rPr>
          <w:rFonts w:ascii="Times New Roman" w:hAnsi="Times New Roman"/>
          <w:bCs/>
          <w:sz w:val="24"/>
          <w:szCs w:val="24"/>
        </w:rPr>
      </w:pPr>
    </w:p>
    <w:p w:rsidR="00A86D74" w:rsidRPr="00EA1431" w:rsidRDefault="00825195" w:rsidP="00A86D7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A86D74" w:rsidRPr="00EA1431">
        <w:rPr>
          <w:rFonts w:ascii="Times New Roman" w:hAnsi="Times New Roman"/>
          <w:bCs/>
          <w:sz w:val="24"/>
          <w:szCs w:val="24"/>
        </w:rPr>
        <w:t>Глава муниципального образования</w:t>
      </w:r>
    </w:p>
    <w:p w:rsidR="00A86D74" w:rsidRPr="00EA1431" w:rsidRDefault="00A86D74" w:rsidP="00A86D74">
      <w:pPr>
        <w:autoSpaceDE w:val="0"/>
        <w:autoSpaceDN w:val="0"/>
        <w:adjustRightInd w:val="0"/>
        <w:spacing w:after="0"/>
        <w:jc w:val="both"/>
        <w:rPr>
          <w:rFonts w:ascii="Times New Roman" w:hAnsi="Times New Roman"/>
          <w:bCs/>
          <w:sz w:val="24"/>
          <w:szCs w:val="24"/>
        </w:rPr>
      </w:pPr>
      <w:r w:rsidRPr="00EA1431">
        <w:rPr>
          <w:rFonts w:ascii="Times New Roman" w:hAnsi="Times New Roman"/>
          <w:bCs/>
          <w:sz w:val="24"/>
          <w:szCs w:val="24"/>
        </w:rPr>
        <w:t xml:space="preserve"> Новомихайловского сельского поселения                              </w:t>
      </w:r>
    </w:p>
    <w:p w:rsidR="00A86D74" w:rsidRPr="00EA1431" w:rsidRDefault="00825195" w:rsidP="00A86D7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A86D74" w:rsidRPr="00EA1431">
        <w:rPr>
          <w:rFonts w:ascii="Times New Roman" w:hAnsi="Times New Roman"/>
          <w:bCs/>
          <w:sz w:val="24"/>
          <w:szCs w:val="24"/>
        </w:rPr>
        <w:t>Монастырщинского района</w:t>
      </w:r>
    </w:p>
    <w:p w:rsidR="00A86D74" w:rsidRPr="00AB0BDC" w:rsidRDefault="00825195" w:rsidP="00A86D7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A86D74" w:rsidRPr="00EA1431">
        <w:rPr>
          <w:rFonts w:ascii="Times New Roman" w:hAnsi="Times New Roman"/>
          <w:bCs/>
          <w:sz w:val="24"/>
          <w:szCs w:val="24"/>
        </w:rPr>
        <w:t xml:space="preserve">Смоленской области                                                             </w:t>
      </w:r>
      <w:r>
        <w:rPr>
          <w:rFonts w:ascii="Times New Roman" w:hAnsi="Times New Roman"/>
          <w:bCs/>
          <w:sz w:val="24"/>
          <w:szCs w:val="24"/>
        </w:rPr>
        <w:t xml:space="preserve">                                               </w:t>
      </w:r>
      <w:r w:rsidR="00A86D74" w:rsidRPr="00EA1431">
        <w:rPr>
          <w:rFonts w:ascii="Times New Roman" w:hAnsi="Times New Roman"/>
          <w:bCs/>
          <w:sz w:val="24"/>
          <w:szCs w:val="24"/>
        </w:rPr>
        <w:t xml:space="preserve"> </w:t>
      </w:r>
      <w:r w:rsidR="00A86D74" w:rsidRPr="00EA1431">
        <w:rPr>
          <w:rFonts w:ascii="Times New Roman" w:hAnsi="Times New Roman"/>
          <w:b/>
          <w:bCs/>
          <w:sz w:val="24"/>
          <w:szCs w:val="24"/>
        </w:rPr>
        <w:t>С.В.Ивано</w:t>
      </w:r>
      <w:r w:rsidR="00A86D74">
        <w:rPr>
          <w:rFonts w:ascii="Times New Roman" w:hAnsi="Times New Roman"/>
          <w:b/>
          <w:bCs/>
          <w:sz w:val="24"/>
          <w:szCs w:val="24"/>
        </w:rPr>
        <w:t>в</w:t>
      </w:r>
    </w:p>
    <w:p w:rsidR="00A86D74" w:rsidRDefault="00A86D74" w:rsidP="00A86D74">
      <w:pPr>
        <w:tabs>
          <w:tab w:val="left" w:pos="6080"/>
        </w:tabs>
        <w:rPr>
          <w:b/>
          <w:sz w:val="24"/>
          <w:szCs w:val="24"/>
        </w:rPr>
      </w:pPr>
    </w:p>
    <w:p w:rsidR="00825195" w:rsidRDefault="00825195" w:rsidP="00A86D74">
      <w:pPr>
        <w:tabs>
          <w:tab w:val="left" w:pos="6080"/>
        </w:tabs>
        <w:rPr>
          <w:b/>
          <w:sz w:val="24"/>
          <w:szCs w:val="24"/>
        </w:rPr>
      </w:pPr>
    </w:p>
    <w:p w:rsidR="00825195" w:rsidRDefault="00825195" w:rsidP="00A86D74">
      <w:pPr>
        <w:tabs>
          <w:tab w:val="left" w:pos="6080"/>
        </w:tabs>
        <w:rPr>
          <w:b/>
          <w:sz w:val="24"/>
          <w:szCs w:val="24"/>
        </w:rPr>
      </w:pPr>
    </w:p>
    <w:p w:rsidR="00825195" w:rsidRDefault="00825195" w:rsidP="00A86D74">
      <w:pPr>
        <w:tabs>
          <w:tab w:val="left" w:pos="6080"/>
        </w:tabs>
        <w:rPr>
          <w:b/>
          <w:sz w:val="24"/>
          <w:szCs w:val="24"/>
        </w:rPr>
      </w:pPr>
    </w:p>
    <w:p w:rsidR="00825195" w:rsidRDefault="00825195" w:rsidP="00A86D74">
      <w:pPr>
        <w:tabs>
          <w:tab w:val="left" w:pos="6080"/>
        </w:tabs>
        <w:rPr>
          <w:b/>
          <w:sz w:val="24"/>
          <w:szCs w:val="24"/>
        </w:rPr>
      </w:pPr>
    </w:p>
    <w:p w:rsidR="00825195" w:rsidRDefault="00825195" w:rsidP="00A86D74">
      <w:pPr>
        <w:tabs>
          <w:tab w:val="left" w:pos="6080"/>
        </w:tabs>
        <w:rPr>
          <w:b/>
          <w:sz w:val="24"/>
          <w:szCs w:val="24"/>
        </w:rPr>
      </w:pPr>
    </w:p>
    <w:p w:rsidR="00825195" w:rsidRPr="00EA1431" w:rsidRDefault="00825195" w:rsidP="00A86D74">
      <w:pPr>
        <w:tabs>
          <w:tab w:val="left" w:pos="6080"/>
        </w:tabs>
        <w:rPr>
          <w:b/>
          <w:sz w:val="24"/>
          <w:szCs w:val="24"/>
        </w:rPr>
      </w:pPr>
    </w:p>
    <w:p w:rsidR="00A86D74" w:rsidRPr="00EA1431" w:rsidRDefault="00A86D74" w:rsidP="00A86D74">
      <w:pPr>
        <w:rPr>
          <w:rFonts w:ascii="Times New Roman" w:hAnsi="Times New Roman" w:cs="Times New Roman"/>
          <w:b/>
          <w:sz w:val="24"/>
          <w:szCs w:val="24"/>
        </w:rPr>
      </w:pPr>
      <w:r w:rsidRPr="00EA14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223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1431">
        <w:rPr>
          <w:rFonts w:ascii="Times New Roman" w:hAnsi="Times New Roman" w:cs="Times New Roman"/>
          <w:b/>
          <w:sz w:val="24"/>
          <w:szCs w:val="24"/>
        </w:rPr>
        <w:t xml:space="preserve"> ПОЯСНИТЕЛЬНАЯ  ЗАПИСКА</w:t>
      </w:r>
    </w:p>
    <w:p w:rsidR="00A86D74" w:rsidRPr="00EA1431" w:rsidRDefault="00A86D74" w:rsidP="00A86D74">
      <w:pPr>
        <w:tabs>
          <w:tab w:val="left" w:pos="4200"/>
        </w:tabs>
        <w:rPr>
          <w:rFonts w:ascii="Times New Roman" w:hAnsi="Times New Roman" w:cs="Times New Roman"/>
          <w:b/>
          <w:sz w:val="24"/>
          <w:szCs w:val="24"/>
        </w:rPr>
      </w:pPr>
      <w:r w:rsidRPr="00EA1431">
        <w:rPr>
          <w:rFonts w:ascii="Times New Roman" w:hAnsi="Times New Roman" w:cs="Times New Roman"/>
          <w:sz w:val="24"/>
          <w:szCs w:val="24"/>
        </w:rPr>
        <w:t xml:space="preserve">                                                  </w:t>
      </w:r>
      <w:r w:rsidRPr="00EA1431">
        <w:rPr>
          <w:rFonts w:ascii="Times New Roman" w:hAnsi="Times New Roman" w:cs="Times New Roman"/>
          <w:b/>
          <w:sz w:val="24"/>
          <w:szCs w:val="24"/>
          <w:u w:val="single"/>
        </w:rPr>
        <w:t>Раздел 1.</w:t>
      </w:r>
      <w:r w:rsidRPr="00EA1431">
        <w:rPr>
          <w:rFonts w:ascii="Times New Roman" w:hAnsi="Times New Roman" w:cs="Times New Roman"/>
          <w:b/>
          <w:sz w:val="24"/>
          <w:szCs w:val="24"/>
        </w:rPr>
        <w:t xml:space="preserve"> </w:t>
      </w:r>
    </w:p>
    <w:p w:rsidR="00A86D74" w:rsidRPr="00EA1431" w:rsidRDefault="00A86D74" w:rsidP="00A86D74">
      <w:pPr>
        <w:tabs>
          <w:tab w:val="left" w:pos="4200"/>
        </w:tabs>
        <w:jc w:val="center"/>
        <w:rPr>
          <w:rFonts w:ascii="Times New Roman" w:hAnsi="Times New Roman" w:cs="Times New Roman"/>
          <w:b/>
          <w:sz w:val="24"/>
          <w:szCs w:val="24"/>
        </w:rPr>
      </w:pPr>
      <w:r w:rsidRPr="00EA1431">
        <w:rPr>
          <w:rFonts w:ascii="Times New Roman" w:hAnsi="Times New Roman" w:cs="Times New Roman"/>
          <w:b/>
          <w:sz w:val="24"/>
          <w:szCs w:val="24"/>
        </w:rPr>
        <w:t xml:space="preserve"> «Организационная структура Администрации Новомихайловского сельского поселения Монастырщинского района Смоленской области »</w:t>
      </w:r>
    </w:p>
    <w:p w:rsidR="00A86D74" w:rsidRPr="00EA1431" w:rsidRDefault="00A86D74" w:rsidP="00A86D74">
      <w:pPr>
        <w:autoSpaceDE w:val="0"/>
        <w:autoSpaceDN w:val="0"/>
        <w:adjustRightInd w:val="0"/>
        <w:jc w:val="both"/>
        <w:rPr>
          <w:rFonts w:ascii="Times New Roman" w:hAnsi="Times New Roman" w:cs="Times New Roman"/>
          <w:sz w:val="24"/>
          <w:szCs w:val="24"/>
        </w:rPr>
      </w:pPr>
      <w:r w:rsidRPr="00EA1431">
        <w:rPr>
          <w:rFonts w:ascii="Times New Roman" w:hAnsi="Times New Roman" w:cs="Times New Roman"/>
          <w:b/>
          <w:sz w:val="24"/>
          <w:szCs w:val="24"/>
        </w:rPr>
        <w:t xml:space="preserve">      </w:t>
      </w:r>
      <w:r w:rsidR="00825195">
        <w:rPr>
          <w:rFonts w:ascii="Times New Roman" w:hAnsi="Times New Roman" w:cs="Times New Roman"/>
          <w:sz w:val="24"/>
          <w:szCs w:val="24"/>
        </w:rPr>
        <w:t xml:space="preserve">Муниципальное образование </w:t>
      </w:r>
      <w:r w:rsidRPr="00EA1431">
        <w:rPr>
          <w:rFonts w:ascii="Times New Roman" w:hAnsi="Times New Roman" w:cs="Times New Roman"/>
          <w:sz w:val="24"/>
          <w:szCs w:val="24"/>
        </w:rPr>
        <w:t>Новомихайловское сельское поселение Монастырщинского района Смоленской област</w:t>
      </w:r>
      <w:proofErr w:type="gramStart"/>
      <w:r w:rsidRPr="00EA1431">
        <w:rPr>
          <w:rFonts w:ascii="Times New Roman" w:hAnsi="Times New Roman" w:cs="Times New Roman"/>
          <w:sz w:val="24"/>
          <w:szCs w:val="24"/>
        </w:rPr>
        <w:t>и(</w:t>
      </w:r>
      <w:proofErr w:type="gramEnd"/>
      <w:r w:rsidRPr="00EA1431">
        <w:rPr>
          <w:rFonts w:ascii="Times New Roman" w:hAnsi="Times New Roman" w:cs="Times New Roman"/>
          <w:sz w:val="24"/>
          <w:szCs w:val="24"/>
        </w:rPr>
        <w:t>далее – сельское поселение) – муниципальное образование, наделенное в соответствии с областным законом от 2 декабря 2004 года №</w:t>
      </w:r>
      <w:r w:rsidRPr="00EA1431">
        <w:rPr>
          <w:rFonts w:ascii="Times New Roman" w:hAnsi="Times New Roman" w:cs="Times New Roman"/>
          <w:bCs/>
          <w:sz w:val="24"/>
          <w:szCs w:val="24"/>
        </w:rPr>
        <w:t xml:space="preserve"> 89-з</w:t>
      </w:r>
      <w:r w:rsidRPr="00EA1431">
        <w:rPr>
          <w:rFonts w:ascii="Times New Roman" w:hAnsi="Times New Roman" w:cs="Times New Roman"/>
          <w:sz w:val="24"/>
          <w:szCs w:val="24"/>
        </w:rPr>
        <w:t xml:space="preserve">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 органы местного самоуправления.</w:t>
      </w:r>
    </w:p>
    <w:p w:rsidR="00A86D74" w:rsidRPr="00EA1431" w:rsidRDefault="00A86D74" w:rsidP="00A86D74">
      <w:pPr>
        <w:autoSpaceDE w:val="0"/>
        <w:autoSpaceDN w:val="0"/>
        <w:adjustRightInd w:val="0"/>
        <w:ind w:firstLine="720"/>
        <w:jc w:val="both"/>
        <w:rPr>
          <w:rFonts w:ascii="Times New Roman" w:hAnsi="Times New Roman" w:cs="Times New Roman"/>
          <w:sz w:val="24"/>
          <w:szCs w:val="24"/>
        </w:rPr>
      </w:pPr>
      <w:r w:rsidRPr="00EA1431">
        <w:rPr>
          <w:rFonts w:ascii="Times New Roman" w:hAnsi="Times New Roman" w:cs="Times New Roman"/>
          <w:sz w:val="24"/>
          <w:szCs w:val="24"/>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2003года №131-ФЗ «Об общих принципах организации местного самоуправления в Российской Федерации» (далее - Федеральный закон</w:t>
      </w:r>
      <w:proofErr w:type="gramStart"/>
      <w:r w:rsidRPr="00EA1431">
        <w:rPr>
          <w:rFonts w:ascii="Times New Roman" w:hAnsi="Times New Roman" w:cs="Times New Roman"/>
          <w:sz w:val="24"/>
          <w:szCs w:val="24"/>
        </w:rPr>
        <w:t>»О</w:t>
      </w:r>
      <w:proofErr w:type="gramEnd"/>
      <w:r w:rsidRPr="00EA1431">
        <w:rPr>
          <w:rFonts w:ascii="Times New Roman" w:hAnsi="Times New Roman" w:cs="Times New Roman"/>
          <w:sz w:val="24"/>
          <w:szCs w:val="24"/>
        </w:rPr>
        <w:t>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Start"/>
      <w:r w:rsidRPr="00EA1431">
        <w:rPr>
          <w:rFonts w:ascii="Times New Roman" w:hAnsi="Times New Roman" w:cs="Times New Roman"/>
          <w:sz w:val="24"/>
          <w:szCs w:val="24"/>
        </w:rPr>
        <w:t>,У</w:t>
      </w:r>
      <w:proofErr w:type="gramEnd"/>
      <w:r w:rsidRPr="00EA1431">
        <w:rPr>
          <w:rFonts w:ascii="Times New Roman" w:hAnsi="Times New Roman" w:cs="Times New Roman"/>
          <w:sz w:val="24"/>
          <w:szCs w:val="24"/>
        </w:rPr>
        <w:t>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A86D74" w:rsidRPr="00EA1431" w:rsidRDefault="00A86D74" w:rsidP="00A86D74">
      <w:pPr>
        <w:ind w:firstLine="720"/>
        <w:jc w:val="both"/>
        <w:rPr>
          <w:rFonts w:ascii="Times New Roman" w:hAnsi="Times New Roman" w:cs="Times New Roman"/>
          <w:sz w:val="24"/>
          <w:szCs w:val="24"/>
        </w:rPr>
      </w:pPr>
      <w:r w:rsidRPr="00EA1431">
        <w:rPr>
          <w:rFonts w:ascii="Times New Roman" w:hAnsi="Times New Roman" w:cs="Times New Roman"/>
          <w:sz w:val="24"/>
          <w:szCs w:val="24"/>
        </w:rPr>
        <w:t xml:space="preserve"> Территория сельского поселения определена в границах, утвержденных областным законом от 02.12.2004г №89-З «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roofErr w:type="gramStart"/>
      <w:r w:rsidRPr="00EA1431">
        <w:rPr>
          <w:rFonts w:ascii="Times New Roman" w:hAnsi="Times New Roman" w:cs="Times New Roman"/>
          <w:sz w:val="24"/>
          <w:szCs w:val="24"/>
        </w:rPr>
        <w:t>.Т</w:t>
      </w:r>
      <w:proofErr w:type="gramEnd"/>
      <w:r w:rsidRPr="00EA1431">
        <w:rPr>
          <w:rFonts w:ascii="Times New Roman" w:hAnsi="Times New Roman" w:cs="Times New Roman"/>
          <w:sz w:val="24"/>
          <w:szCs w:val="24"/>
        </w:rPr>
        <w:t>ерритория сельского поселения составляет 867,4 квадратных километров. Административным центром сельского поселения является деревня Новомихайловское.</w:t>
      </w:r>
    </w:p>
    <w:p w:rsidR="00A86D74" w:rsidRPr="00EA1431" w:rsidRDefault="00A86D74" w:rsidP="00A86D74">
      <w:pPr>
        <w:ind w:firstLine="720"/>
        <w:jc w:val="both"/>
        <w:rPr>
          <w:rFonts w:ascii="Times New Roman" w:hAnsi="Times New Roman" w:cs="Times New Roman"/>
          <w:sz w:val="24"/>
          <w:szCs w:val="24"/>
        </w:rPr>
      </w:pPr>
      <w:r w:rsidRPr="00EA1431">
        <w:rPr>
          <w:rFonts w:ascii="Times New Roman" w:hAnsi="Times New Roman" w:cs="Times New Roman"/>
          <w:sz w:val="24"/>
          <w:szCs w:val="24"/>
        </w:rPr>
        <w:t>Территория сельского поселения входит в состав территории муниципального образования «Монастырщинский район» Смоленской области.</w:t>
      </w:r>
    </w:p>
    <w:p w:rsidR="00A86D74" w:rsidRPr="00EA1431" w:rsidRDefault="00A86D74" w:rsidP="00A86D74">
      <w:pPr>
        <w:ind w:left="645"/>
        <w:jc w:val="both"/>
        <w:rPr>
          <w:rFonts w:ascii="Times New Roman" w:hAnsi="Times New Roman" w:cs="Times New Roman"/>
          <w:sz w:val="24"/>
          <w:szCs w:val="24"/>
        </w:rPr>
      </w:pPr>
      <w:r w:rsidRPr="00EA1431">
        <w:rPr>
          <w:rFonts w:ascii="Times New Roman" w:hAnsi="Times New Roman" w:cs="Times New Roman"/>
          <w:sz w:val="24"/>
          <w:szCs w:val="24"/>
        </w:rPr>
        <w:t xml:space="preserve"> К вопросам местного значения сельского поселения относятся:</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 xml:space="preserve"> формирование, утверждение, исполнение бюджета сельского поселения</w:t>
      </w:r>
    </w:p>
    <w:p w:rsidR="00A86D74" w:rsidRPr="00EA1431" w:rsidRDefault="00A86D74" w:rsidP="00A86D74">
      <w:pPr>
        <w:ind w:left="720"/>
        <w:jc w:val="both"/>
        <w:rPr>
          <w:rFonts w:ascii="Times New Roman" w:hAnsi="Times New Roman" w:cs="Times New Roman"/>
          <w:sz w:val="24"/>
          <w:szCs w:val="24"/>
        </w:rPr>
      </w:pPr>
      <w:r w:rsidRPr="00EA1431">
        <w:rPr>
          <w:rFonts w:ascii="Times New Roman" w:hAnsi="Times New Roman" w:cs="Times New Roman"/>
          <w:sz w:val="24"/>
          <w:szCs w:val="24"/>
        </w:rPr>
        <w:t xml:space="preserve">и </w:t>
      </w:r>
      <w:proofErr w:type="gramStart"/>
      <w:r w:rsidRPr="00EA1431">
        <w:rPr>
          <w:rFonts w:ascii="Times New Roman" w:hAnsi="Times New Roman" w:cs="Times New Roman"/>
          <w:sz w:val="24"/>
          <w:szCs w:val="24"/>
        </w:rPr>
        <w:t>контроль за</w:t>
      </w:r>
      <w:proofErr w:type="gramEnd"/>
      <w:r w:rsidRPr="00EA1431">
        <w:rPr>
          <w:rFonts w:ascii="Times New Roman" w:hAnsi="Times New Roman" w:cs="Times New Roman"/>
          <w:sz w:val="24"/>
          <w:szCs w:val="24"/>
        </w:rPr>
        <w:t xml:space="preserve"> исполнением данного бюджета;</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установление, изменение и отмена местных налогов и сборов</w:t>
      </w:r>
    </w:p>
    <w:p w:rsidR="00A86D74" w:rsidRPr="00EA1431" w:rsidRDefault="00A86D74" w:rsidP="00A86D74">
      <w:pPr>
        <w:ind w:left="720"/>
        <w:jc w:val="both"/>
        <w:rPr>
          <w:rFonts w:ascii="Times New Roman" w:hAnsi="Times New Roman" w:cs="Times New Roman"/>
          <w:sz w:val="24"/>
          <w:szCs w:val="24"/>
        </w:rPr>
      </w:pPr>
      <w:r w:rsidRPr="00EA1431">
        <w:rPr>
          <w:rFonts w:ascii="Times New Roman" w:hAnsi="Times New Roman" w:cs="Times New Roman"/>
          <w:sz w:val="24"/>
          <w:szCs w:val="24"/>
        </w:rPr>
        <w:t>сельского поселения;</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lastRenderedPageBreak/>
        <w:t xml:space="preserve">владение, пользование и распоряжение имуществом, находящимся </w:t>
      </w:r>
      <w:proofErr w:type="gramStart"/>
      <w:r w:rsidRPr="00EA1431">
        <w:rPr>
          <w:rFonts w:ascii="Times New Roman" w:hAnsi="Times New Roman" w:cs="Times New Roman"/>
          <w:sz w:val="24"/>
          <w:szCs w:val="24"/>
        </w:rPr>
        <w:t>в</w:t>
      </w:r>
      <w:proofErr w:type="gramEnd"/>
    </w:p>
    <w:p w:rsidR="00A86D74" w:rsidRPr="00EA1431" w:rsidRDefault="00A86D74" w:rsidP="00A86D74">
      <w:pPr>
        <w:ind w:left="720"/>
        <w:jc w:val="both"/>
        <w:rPr>
          <w:rFonts w:ascii="Times New Roman" w:hAnsi="Times New Roman" w:cs="Times New Roman"/>
          <w:sz w:val="24"/>
          <w:szCs w:val="24"/>
        </w:rPr>
      </w:pPr>
      <w:r w:rsidRPr="00EA1431">
        <w:rPr>
          <w:rFonts w:ascii="Times New Roman" w:hAnsi="Times New Roman" w:cs="Times New Roman"/>
          <w:sz w:val="24"/>
          <w:szCs w:val="24"/>
        </w:rPr>
        <w:t>муниципальной собственности сельского поселения;</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 xml:space="preserve">организация в границах поселения </w:t>
      </w:r>
      <w:proofErr w:type="spellStart"/>
      <w:r w:rsidRPr="00EA1431">
        <w:rPr>
          <w:rFonts w:ascii="Times New Roman" w:hAnsi="Times New Roman" w:cs="Times New Roman"/>
          <w:sz w:val="24"/>
          <w:szCs w:val="24"/>
        </w:rPr>
        <w:t>электр</w:t>
      </w:r>
      <w:proofErr w:type="gramStart"/>
      <w:r w:rsidRPr="00EA1431">
        <w:rPr>
          <w:rFonts w:ascii="Times New Roman" w:hAnsi="Times New Roman" w:cs="Times New Roman"/>
          <w:sz w:val="24"/>
          <w:szCs w:val="24"/>
        </w:rPr>
        <w:t>о-</w:t>
      </w:r>
      <w:proofErr w:type="gramEnd"/>
      <w:r w:rsidRPr="00EA1431">
        <w:rPr>
          <w:rFonts w:ascii="Times New Roman" w:hAnsi="Times New Roman" w:cs="Times New Roman"/>
          <w:sz w:val="24"/>
          <w:szCs w:val="24"/>
        </w:rPr>
        <w:t>,тепло</w:t>
      </w:r>
      <w:proofErr w:type="spellEnd"/>
      <w:r w:rsidRPr="00EA1431">
        <w:rPr>
          <w:rFonts w:ascii="Times New Roman" w:hAnsi="Times New Roman" w:cs="Times New Roman"/>
          <w:sz w:val="24"/>
          <w:szCs w:val="24"/>
        </w:rPr>
        <w:t xml:space="preserve">-,  </w:t>
      </w:r>
      <w:proofErr w:type="spellStart"/>
      <w:r w:rsidRPr="00EA1431">
        <w:rPr>
          <w:rFonts w:ascii="Times New Roman" w:hAnsi="Times New Roman" w:cs="Times New Roman"/>
          <w:sz w:val="24"/>
          <w:szCs w:val="24"/>
        </w:rPr>
        <w:t>газо-и</w:t>
      </w:r>
      <w:proofErr w:type="spellEnd"/>
      <w:r w:rsidRPr="00EA1431">
        <w:rPr>
          <w:rFonts w:ascii="Times New Roman" w:hAnsi="Times New Roman" w:cs="Times New Roman"/>
          <w:sz w:val="24"/>
          <w:szCs w:val="24"/>
        </w:rPr>
        <w:t xml:space="preserve"> водоснабжения населения, водоотведения, снабжения населения топливом;</w:t>
      </w:r>
    </w:p>
    <w:p w:rsidR="00A86D74" w:rsidRPr="00EA1431" w:rsidRDefault="00A86D74" w:rsidP="00A86D74">
      <w:pPr>
        <w:jc w:val="both"/>
        <w:rPr>
          <w:rFonts w:ascii="Times New Roman" w:hAnsi="Times New Roman" w:cs="Times New Roman"/>
          <w:sz w:val="24"/>
          <w:szCs w:val="24"/>
        </w:rPr>
      </w:pPr>
      <w:r w:rsidRPr="00EA1431">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w:t>
      </w:r>
      <w:proofErr w:type="gramStart"/>
      <w:r w:rsidRPr="00EA1431">
        <w:rPr>
          <w:rFonts w:ascii="Times New Roman" w:hAnsi="Times New Roman" w:cs="Times New Roman"/>
          <w:sz w:val="24"/>
          <w:szCs w:val="24"/>
        </w:rPr>
        <w:t>поселения</w:t>
      </w:r>
      <w:proofErr w:type="gramEnd"/>
      <w:r w:rsidRPr="00EA1431">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 xml:space="preserve">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участие в предупреждении и ликвидации последствий чрезвычайных</w:t>
      </w:r>
    </w:p>
    <w:p w:rsidR="00A86D74" w:rsidRPr="00EA1431" w:rsidRDefault="00A86D74" w:rsidP="00A86D74">
      <w:pPr>
        <w:ind w:left="720"/>
        <w:jc w:val="both"/>
        <w:rPr>
          <w:rFonts w:ascii="Times New Roman" w:hAnsi="Times New Roman" w:cs="Times New Roman"/>
          <w:sz w:val="24"/>
          <w:szCs w:val="24"/>
        </w:rPr>
      </w:pPr>
      <w:r w:rsidRPr="00EA1431">
        <w:rPr>
          <w:rFonts w:ascii="Times New Roman" w:hAnsi="Times New Roman" w:cs="Times New Roman"/>
          <w:sz w:val="24"/>
          <w:szCs w:val="24"/>
        </w:rPr>
        <w:t>ситуаций  в границах сельского поселения;</w:t>
      </w:r>
    </w:p>
    <w:p w:rsidR="00A86D74" w:rsidRPr="00EA1431" w:rsidRDefault="00A86D74" w:rsidP="00A86D74">
      <w:pPr>
        <w:numPr>
          <w:ilvl w:val="0"/>
          <w:numId w:val="8"/>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p w:rsidR="00A86D74" w:rsidRPr="00EA1431" w:rsidRDefault="00A86D74" w:rsidP="00A86D74">
      <w:pPr>
        <w:jc w:val="both"/>
        <w:rPr>
          <w:rFonts w:ascii="Times New Roman" w:hAnsi="Times New Roman" w:cs="Times New Roman"/>
          <w:sz w:val="24"/>
          <w:szCs w:val="24"/>
        </w:rPr>
      </w:pPr>
      <w:r w:rsidRPr="00EA1431">
        <w:rPr>
          <w:rFonts w:ascii="Times New Roman" w:hAnsi="Times New Roman" w:cs="Times New Roman"/>
          <w:sz w:val="24"/>
          <w:szCs w:val="24"/>
        </w:rPr>
        <w:t xml:space="preserve">  </w:t>
      </w:r>
    </w:p>
    <w:p w:rsidR="00A86D74" w:rsidRPr="00EA1431" w:rsidRDefault="00A86D74" w:rsidP="00A86D74">
      <w:pPr>
        <w:pStyle w:val="21"/>
        <w:spacing w:line="240" w:lineRule="auto"/>
        <w:jc w:val="both"/>
      </w:pPr>
      <w:r w:rsidRPr="00EA1431">
        <w:t xml:space="preserve">    10) обеспечение первичных мер пожарной безопасности в границах населенных пунктов сельского поселения;</w:t>
      </w:r>
    </w:p>
    <w:p w:rsidR="00A86D74" w:rsidRPr="00EA1431" w:rsidRDefault="00A86D74" w:rsidP="00A86D74">
      <w:pPr>
        <w:pStyle w:val="21"/>
        <w:spacing w:line="240" w:lineRule="auto"/>
        <w:jc w:val="both"/>
      </w:pPr>
      <w:r w:rsidRPr="00EA1431">
        <w:t xml:space="preserve">    11) создание условий для обеспечения жителей сельского поселения услугами связи, общественного питания, торговли и бытового обслуживания;</w:t>
      </w:r>
    </w:p>
    <w:p w:rsidR="00A86D74" w:rsidRPr="00EA1431" w:rsidRDefault="00A86D74" w:rsidP="00A86D74">
      <w:pPr>
        <w:pStyle w:val="21"/>
        <w:spacing w:line="240" w:lineRule="auto"/>
        <w:jc w:val="both"/>
      </w:pPr>
      <w:r w:rsidRPr="00EA1431">
        <w:t xml:space="preserve">    12) организация библиотечного обслуживания населения, комплектование библиотечных фондов библиотек сельского поселения;</w:t>
      </w:r>
    </w:p>
    <w:p w:rsidR="00A86D74" w:rsidRPr="00EA1431" w:rsidRDefault="00A86D74" w:rsidP="00A86D74">
      <w:pPr>
        <w:pStyle w:val="21"/>
        <w:spacing w:line="240" w:lineRule="auto"/>
        <w:jc w:val="both"/>
      </w:pPr>
      <w:r w:rsidRPr="00EA1431">
        <w:t xml:space="preserve">    13) создание условий для организации досуга и обеспечения жителей сельского поселения услугами организаций культуры;</w:t>
      </w:r>
    </w:p>
    <w:p w:rsidR="00A86D74" w:rsidRPr="00EA1431" w:rsidRDefault="00A86D74" w:rsidP="00A86D74">
      <w:pPr>
        <w:pStyle w:val="21"/>
        <w:spacing w:line="240" w:lineRule="auto"/>
        <w:jc w:val="both"/>
      </w:pPr>
      <w:r w:rsidRPr="00EA1431">
        <w:t xml:space="preserve">    14) сохранение, использование и популяризация объектов культурного наследия (памятников истории и культуры)</w:t>
      </w:r>
      <w:proofErr w:type="gramStart"/>
      <w:r w:rsidRPr="00EA1431">
        <w:t>,н</w:t>
      </w:r>
      <w:proofErr w:type="gramEnd"/>
      <w:r w:rsidRPr="00EA1431">
        <w:t>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86D74" w:rsidRPr="00EA1431" w:rsidRDefault="00A86D74" w:rsidP="00A86D74">
      <w:pPr>
        <w:pStyle w:val="21"/>
        <w:spacing w:line="240" w:lineRule="auto"/>
        <w:jc w:val="both"/>
      </w:pPr>
      <w:r w:rsidRPr="00EA1431">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86D74" w:rsidRPr="00EA1431" w:rsidRDefault="00A86D74" w:rsidP="00A86D74">
      <w:pPr>
        <w:pStyle w:val="21"/>
        <w:spacing w:line="240" w:lineRule="auto"/>
        <w:jc w:val="both"/>
      </w:pPr>
      <w:r w:rsidRPr="00EA1431">
        <w:t xml:space="preserve"> 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86D74" w:rsidRPr="00EA1431" w:rsidRDefault="00A86D74" w:rsidP="00A86D74">
      <w:pPr>
        <w:pStyle w:val="21"/>
        <w:spacing w:line="240" w:lineRule="auto"/>
        <w:jc w:val="both"/>
      </w:pPr>
      <w:r w:rsidRPr="00EA1431">
        <w:t>17) создание условий для массового отдыха жителей сельского поселения и организация обустройства мест массового отдыха населения;</w:t>
      </w:r>
    </w:p>
    <w:p w:rsidR="00A86D74" w:rsidRPr="00EA1431" w:rsidRDefault="00A86D74" w:rsidP="00A86D74">
      <w:pPr>
        <w:pStyle w:val="21"/>
        <w:spacing w:line="240" w:lineRule="auto"/>
        <w:jc w:val="both"/>
      </w:pPr>
      <w:r w:rsidRPr="00EA1431">
        <w:t>19) формирование архивных фондов сельского поселения;</w:t>
      </w:r>
    </w:p>
    <w:p w:rsidR="00A86D74" w:rsidRPr="00EA1431" w:rsidRDefault="00A86D74" w:rsidP="00A86D74">
      <w:pPr>
        <w:pStyle w:val="21"/>
        <w:spacing w:line="240" w:lineRule="auto"/>
        <w:jc w:val="both"/>
      </w:pPr>
      <w:r w:rsidRPr="00EA1431">
        <w:t>20) организация сбора и вывоза бытовых отходов и мусора;</w:t>
      </w:r>
    </w:p>
    <w:p w:rsidR="00A86D74" w:rsidRPr="00EA1431" w:rsidRDefault="00A86D74" w:rsidP="00A86D74">
      <w:pPr>
        <w:pStyle w:val="21"/>
        <w:spacing w:line="240" w:lineRule="auto"/>
        <w:jc w:val="both"/>
      </w:pPr>
      <w:r w:rsidRPr="00EA1431">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86D74" w:rsidRPr="00EA1431" w:rsidRDefault="00A86D74" w:rsidP="00A86D74">
      <w:pPr>
        <w:pStyle w:val="21"/>
        <w:spacing w:line="240" w:lineRule="auto"/>
        <w:jc w:val="both"/>
      </w:pPr>
      <w:proofErr w:type="gramStart"/>
      <w:r w:rsidRPr="00EA1431">
        <w:lastRenderedPageBreak/>
        <w:t>22) утверждение генеральных планов сельского поселения, правил 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разрешение на ввод объектов в эксплуатацию,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w:t>
      </w:r>
      <w:proofErr w:type="gramEnd"/>
      <w:r w:rsidRPr="00EA1431">
        <w:t xml:space="preserve"> за использованием земель сельского поселения;</w:t>
      </w:r>
    </w:p>
    <w:p w:rsidR="00A86D74" w:rsidRPr="00EA1431" w:rsidRDefault="00A86D74" w:rsidP="00A86D74">
      <w:pPr>
        <w:pStyle w:val="21"/>
        <w:spacing w:line="240" w:lineRule="auto"/>
        <w:jc w:val="both"/>
      </w:pPr>
      <w:r w:rsidRPr="00EA1431">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A86D74" w:rsidRPr="00EA1431" w:rsidRDefault="00A86D74" w:rsidP="00A86D74">
      <w:pPr>
        <w:pStyle w:val="21"/>
        <w:spacing w:line="240" w:lineRule="auto"/>
        <w:jc w:val="both"/>
      </w:pPr>
      <w:r w:rsidRPr="00EA1431">
        <w:t>24)организация ритуальных услуг и содержание мест захоронения;</w:t>
      </w:r>
    </w:p>
    <w:p w:rsidR="00A86D74" w:rsidRPr="00EA1431" w:rsidRDefault="00A86D74" w:rsidP="00A86D74">
      <w:pPr>
        <w:pStyle w:val="21"/>
        <w:spacing w:line="240" w:lineRule="auto"/>
        <w:jc w:val="both"/>
      </w:pPr>
      <w:r w:rsidRPr="00EA1431">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A86D74" w:rsidRPr="00EA1431" w:rsidRDefault="00A86D74" w:rsidP="00A86D74">
      <w:pPr>
        <w:pStyle w:val="21"/>
        <w:spacing w:line="240" w:lineRule="auto"/>
        <w:jc w:val="both"/>
      </w:pPr>
      <w:r w:rsidRPr="00EA1431">
        <w:t>26) осуществление мероприятий по обеспечению безопасности людей на водных объектах, охране их жизни и здоровья;</w:t>
      </w:r>
    </w:p>
    <w:p w:rsidR="00A86D74" w:rsidRPr="00EA1431" w:rsidRDefault="00A86D74" w:rsidP="00A86D74">
      <w:pPr>
        <w:pStyle w:val="21"/>
        <w:spacing w:line="240" w:lineRule="auto"/>
        <w:jc w:val="both"/>
      </w:pPr>
      <w:r w:rsidRPr="00EA1431">
        <w:t>27) создание</w:t>
      </w:r>
      <w:proofErr w:type="gramStart"/>
      <w:r w:rsidRPr="00EA1431">
        <w:t xml:space="preserve"> ,</w:t>
      </w:r>
      <w:proofErr w:type="gramEnd"/>
      <w:r w:rsidRPr="00EA1431">
        <w:t>развитие и обеспечение охраны лечебно-оздоровительных местностей и курортов местного значения на территории сельского поселения;</w:t>
      </w:r>
    </w:p>
    <w:p w:rsidR="00A86D74" w:rsidRPr="00EA1431" w:rsidRDefault="00A86D74" w:rsidP="00A86D74">
      <w:pPr>
        <w:pStyle w:val="21"/>
        <w:spacing w:line="240" w:lineRule="auto"/>
        <w:jc w:val="both"/>
      </w:pPr>
      <w:r w:rsidRPr="00EA1431">
        <w:t>28) содействие в развитии сельскохозяйственного производства, создание условий для развития малого и среднего предпринимательства;</w:t>
      </w:r>
    </w:p>
    <w:p w:rsidR="00A86D74" w:rsidRPr="00EA1431" w:rsidRDefault="00A86D74" w:rsidP="00A86D74">
      <w:pPr>
        <w:pStyle w:val="21"/>
        <w:spacing w:line="240" w:lineRule="auto"/>
        <w:jc w:val="both"/>
      </w:pPr>
      <w:r w:rsidRPr="00EA1431">
        <w:t>29) организация и осуществление мероприятий по работе с детьми и молодежью в сельском поселении;</w:t>
      </w:r>
    </w:p>
    <w:p w:rsidR="00A86D74" w:rsidRPr="00EA1431" w:rsidRDefault="00A86D74" w:rsidP="00A86D74">
      <w:pPr>
        <w:pStyle w:val="21"/>
        <w:spacing w:line="240" w:lineRule="auto"/>
        <w:jc w:val="both"/>
      </w:pPr>
      <w:r w:rsidRPr="00EA1431">
        <w:t>30) осуществление муниципального лесного контроля и надзора;</w:t>
      </w:r>
    </w:p>
    <w:p w:rsidR="00A86D74" w:rsidRPr="00EA1431" w:rsidRDefault="00A86D74" w:rsidP="00A86D74">
      <w:pPr>
        <w:pStyle w:val="21"/>
        <w:spacing w:line="240" w:lineRule="auto"/>
        <w:jc w:val="both"/>
      </w:pPr>
      <w:r w:rsidRPr="00EA1431">
        <w:t>31) создание условий для деятельности добровольных формирований населения по охране общественного порядка;</w:t>
      </w:r>
    </w:p>
    <w:p w:rsidR="00A86D74" w:rsidRPr="00EA1431" w:rsidRDefault="00A86D74" w:rsidP="00A86D74">
      <w:pPr>
        <w:pStyle w:val="21"/>
        <w:spacing w:line="240" w:lineRule="auto"/>
        <w:jc w:val="both"/>
      </w:pPr>
      <w:r w:rsidRPr="00EA1431">
        <w:t xml:space="preserve"> 32</w:t>
      </w:r>
      <w:proofErr w:type="gramStart"/>
      <w:r w:rsidRPr="00EA1431">
        <w:t xml:space="preserve"> )</w:t>
      </w:r>
      <w:proofErr w:type="gramEnd"/>
      <w:r w:rsidRPr="00EA1431">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12.01.1996года №7-ФЗ «О некоммерческих организациях»;</w:t>
      </w:r>
    </w:p>
    <w:p w:rsidR="00A86D74" w:rsidRPr="00EA1431" w:rsidRDefault="00A86D74" w:rsidP="00A86D74">
      <w:pPr>
        <w:pStyle w:val="21"/>
        <w:spacing w:line="240" w:lineRule="auto"/>
        <w:jc w:val="both"/>
      </w:pPr>
      <w:r w:rsidRPr="00EA1431">
        <w:rPr>
          <w:b/>
        </w:rPr>
        <w:t>Ф. 0503161 «Сведения о количестве получателей бюджетных средств»</w:t>
      </w:r>
    </w:p>
    <w:p w:rsidR="00A86D74" w:rsidRPr="00EA1431" w:rsidRDefault="00A86D74" w:rsidP="00A86D74">
      <w:pPr>
        <w:tabs>
          <w:tab w:val="left" w:pos="4200"/>
        </w:tabs>
        <w:spacing w:after="0"/>
        <w:jc w:val="both"/>
        <w:rPr>
          <w:rFonts w:ascii="Times New Roman" w:hAnsi="Times New Roman" w:cs="Times New Roman"/>
          <w:sz w:val="24"/>
          <w:szCs w:val="24"/>
        </w:rPr>
      </w:pP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 xml:space="preserve">По состоянию на 01 июля 2015 года  бюджет Новомихайловского сельского поселения Монастырщинского района Смоленской области не имеет    подведомственных получателей бюджетных средств.  </w:t>
      </w:r>
    </w:p>
    <w:tbl>
      <w:tblPr>
        <w:tblpPr w:leftFromText="180" w:rightFromText="180" w:vertAnchor="text" w:horzAnchor="margin" w:tblpY="90"/>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2942"/>
        <w:gridCol w:w="757"/>
        <w:gridCol w:w="4839"/>
      </w:tblGrid>
      <w:tr w:rsidR="00A86D74" w:rsidRPr="00EA1431" w:rsidTr="002A7050">
        <w:trPr>
          <w:cantSplit/>
          <w:trHeight w:val="1509"/>
        </w:trPr>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b/>
                <w:sz w:val="24"/>
                <w:szCs w:val="24"/>
              </w:rPr>
            </w:pPr>
            <w:r w:rsidRPr="00EA1431">
              <w:rPr>
                <w:rFonts w:ascii="Times New Roman" w:hAnsi="Times New Roman" w:cs="Times New Roman"/>
                <w:b/>
                <w:sz w:val="24"/>
                <w:szCs w:val="24"/>
              </w:rPr>
              <w:t>Код раздела по классификации расходов бюджета</w:t>
            </w:r>
          </w:p>
        </w:tc>
        <w:tc>
          <w:tcPr>
            <w:tcW w:w="294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center"/>
              <w:rPr>
                <w:rFonts w:ascii="Times New Roman" w:hAnsi="Times New Roman" w:cs="Times New Roman"/>
                <w:b/>
                <w:sz w:val="24"/>
                <w:szCs w:val="24"/>
              </w:rPr>
            </w:pPr>
          </w:p>
          <w:p w:rsidR="00A86D74" w:rsidRPr="00EA1431" w:rsidRDefault="00A86D74" w:rsidP="002A7050">
            <w:pPr>
              <w:tabs>
                <w:tab w:val="left" w:pos="4200"/>
              </w:tabs>
              <w:spacing w:after="0"/>
              <w:jc w:val="center"/>
              <w:rPr>
                <w:rFonts w:ascii="Times New Roman" w:hAnsi="Times New Roman" w:cs="Times New Roman"/>
                <w:b/>
                <w:sz w:val="24"/>
                <w:szCs w:val="24"/>
              </w:rPr>
            </w:pPr>
          </w:p>
          <w:p w:rsidR="00A86D74" w:rsidRPr="00EA1431" w:rsidRDefault="00A86D74" w:rsidP="002A7050">
            <w:pPr>
              <w:tabs>
                <w:tab w:val="left" w:pos="4200"/>
              </w:tabs>
              <w:spacing w:after="0"/>
              <w:jc w:val="center"/>
              <w:rPr>
                <w:rFonts w:ascii="Times New Roman" w:hAnsi="Times New Roman" w:cs="Times New Roman"/>
                <w:b/>
                <w:sz w:val="24"/>
                <w:szCs w:val="24"/>
              </w:rPr>
            </w:pPr>
            <w:r w:rsidRPr="00EA1431">
              <w:rPr>
                <w:rFonts w:ascii="Times New Roman" w:hAnsi="Times New Roman" w:cs="Times New Roman"/>
                <w:b/>
                <w:sz w:val="24"/>
                <w:szCs w:val="24"/>
              </w:rPr>
              <w:t>Наименование кода</w:t>
            </w:r>
          </w:p>
        </w:tc>
        <w:tc>
          <w:tcPr>
            <w:tcW w:w="757" w:type="dxa"/>
            <w:tcBorders>
              <w:top w:val="single" w:sz="4" w:space="0" w:color="auto"/>
              <w:left w:val="single" w:sz="4" w:space="0" w:color="auto"/>
              <w:bottom w:val="single" w:sz="4" w:space="0" w:color="auto"/>
              <w:right w:val="single" w:sz="4" w:space="0" w:color="auto"/>
            </w:tcBorders>
            <w:textDirection w:val="tbRl"/>
            <w:hideMark/>
          </w:tcPr>
          <w:p w:rsidR="00A86D74" w:rsidRPr="00EA1431" w:rsidRDefault="00A86D74" w:rsidP="002A7050">
            <w:pPr>
              <w:tabs>
                <w:tab w:val="left" w:pos="4200"/>
              </w:tabs>
              <w:spacing w:after="0"/>
              <w:ind w:left="113" w:right="113"/>
              <w:rPr>
                <w:rFonts w:ascii="Times New Roman" w:hAnsi="Times New Roman" w:cs="Times New Roman"/>
                <w:b/>
                <w:sz w:val="24"/>
                <w:szCs w:val="24"/>
              </w:rPr>
            </w:pPr>
            <w:r w:rsidRPr="00EA1431">
              <w:rPr>
                <w:rFonts w:ascii="Times New Roman" w:hAnsi="Times New Roman" w:cs="Times New Roman"/>
                <w:b/>
                <w:sz w:val="24"/>
                <w:szCs w:val="24"/>
              </w:rPr>
              <w:t>Количество получателей</w:t>
            </w:r>
          </w:p>
        </w:tc>
        <w:tc>
          <w:tcPr>
            <w:tcW w:w="4839"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center"/>
              <w:rPr>
                <w:rFonts w:ascii="Times New Roman" w:hAnsi="Times New Roman" w:cs="Times New Roman"/>
                <w:b/>
                <w:sz w:val="24"/>
                <w:szCs w:val="24"/>
              </w:rPr>
            </w:pPr>
          </w:p>
          <w:p w:rsidR="00A86D74" w:rsidRPr="00EA1431" w:rsidRDefault="00A86D74" w:rsidP="002A7050">
            <w:pPr>
              <w:tabs>
                <w:tab w:val="left" w:pos="4200"/>
              </w:tabs>
              <w:spacing w:after="0"/>
              <w:jc w:val="center"/>
              <w:rPr>
                <w:rFonts w:ascii="Times New Roman" w:hAnsi="Times New Roman" w:cs="Times New Roman"/>
                <w:b/>
                <w:sz w:val="24"/>
                <w:szCs w:val="24"/>
              </w:rPr>
            </w:pPr>
          </w:p>
          <w:p w:rsidR="00A86D74" w:rsidRPr="00EA1431" w:rsidRDefault="00A86D74" w:rsidP="002A7050">
            <w:pPr>
              <w:tabs>
                <w:tab w:val="left" w:pos="4200"/>
              </w:tabs>
              <w:spacing w:after="0"/>
              <w:jc w:val="center"/>
              <w:rPr>
                <w:rFonts w:ascii="Times New Roman" w:hAnsi="Times New Roman" w:cs="Times New Roman"/>
                <w:b/>
                <w:sz w:val="24"/>
                <w:szCs w:val="24"/>
              </w:rPr>
            </w:pPr>
            <w:r w:rsidRPr="00EA1431">
              <w:rPr>
                <w:rFonts w:ascii="Times New Roman" w:hAnsi="Times New Roman" w:cs="Times New Roman"/>
                <w:b/>
                <w:sz w:val="24"/>
                <w:szCs w:val="24"/>
              </w:rPr>
              <w:t>Получатели</w:t>
            </w:r>
          </w:p>
          <w:p w:rsidR="00A86D74" w:rsidRPr="00EA1431" w:rsidRDefault="00A86D74" w:rsidP="002A7050">
            <w:pPr>
              <w:tabs>
                <w:tab w:val="left" w:pos="4200"/>
              </w:tabs>
              <w:spacing w:after="0"/>
              <w:rPr>
                <w:rFonts w:ascii="Times New Roman" w:hAnsi="Times New Roman" w:cs="Times New Roman"/>
                <w:b/>
                <w:sz w:val="24"/>
                <w:szCs w:val="24"/>
              </w:rPr>
            </w:pPr>
          </w:p>
        </w:tc>
      </w:tr>
      <w:tr w:rsidR="00A86D74" w:rsidRPr="00EA1431" w:rsidTr="002A7050">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01</w:t>
            </w:r>
          </w:p>
        </w:tc>
        <w:tc>
          <w:tcPr>
            <w:tcW w:w="294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Общегосударственные вопросы</w:t>
            </w:r>
          </w:p>
          <w:p w:rsidR="00A86D74" w:rsidRPr="00EA1431" w:rsidRDefault="00A86D74" w:rsidP="002A7050">
            <w:pPr>
              <w:tabs>
                <w:tab w:val="left" w:pos="4200"/>
              </w:tabs>
              <w:spacing w:after="0"/>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1</w:t>
            </w:r>
          </w:p>
        </w:tc>
        <w:tc>
          <w:tcPr>
            <w:tcW w:w="4839" w:type="dxa"/>
            <w:tcBorders>
              <w:top w:val="nil"/>
              <w:left w:val="single" w:sz="4" w:space="0" w:color="auto"/>
              <w:bottom w:val="nil"/>
              <w:right w:val="single" w:sz="4" w:space="0" w:color="auto"/>
            </w:tcBorders>
          </w:tcPr>
          <w:p w:rsidR="00A86D74" w:rsidRPr="00EA1431" w:rsidRDefault="00A86D74" w:rsidP="002A7050">
            <w:pPr>
              <w:tabs>
                <w:tab w:val="left" w:pos="4200"/>
              </w:tabs>
              <w:spacing w:after="0"/>
              <w:jc w:val="both"/>
              <w:rPr>
                <w:rFonts w:ascii="Times New Roman" w:hAnsi="Times New Roman" w:cs="Times New Roman"/>
                <w:sz w:val="24"/>
                <w:szCs w:val="24"/>
              </w:rPr>
            </w:pPr>
          </w:p>
        </w:tc>
      </w:tr>
      <w:tr w:rsidR="00A86D74" w:rsidRPr="00EA1431" w:rsidTr="002A7050">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02</w:t>
            </w:r>
          </w:p>
        </w:tc>
        <w:tc>
          <w:tcPr>
            <w:tcW w:w="294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Национальная  оборона</w:t>
            </w:r>
          </w:p>
        </w:tc>
        <w:tc>
          <w:tcPr>
            <w:tcW w:w="757"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1</w:t>
            </w:r>
          </w:p>
        </w:tc>
        <w:tc>
          <w:tcPr>
            <w:tcW w:w="4839" w:type="dxa"/>
            <w:tcBorders>
              <w:top w:val="nil"/>
              <w:left w:val="single" w:sz="4" w:space="0" w:color="auto"/>
              <w:bottom w:val="nil"/>
              <w:right w:val="single" w:sz="4" w:space="0" w:color="auto"/>
            </w:tcBorders>
          </w:tcPr>
          <w:p w:rsidR="00A86D74" w:rsidRPr="00EA1431" w:rsidRDefault="00A86D74" w:rsidP="002A7050">
            <w:pPr>
              <w:tabs>
                <w:tab w:val="left" w:pos="4200"/>
              </w:tabs>
              <w:spacing w:after="0"/>
              <w:rPr>
                <w:rFonts w:ascii="Times New Roman" w:hAnsi="Times New Roman" w:cs="Times New Roman"/>
                <w:sz w:val="24"/>
                <w:szCs w:val="24"/>
              </w:rPr>
            </w:pPr>
          </w:p>
        </w:tc>
      </w:tr>
      <w:tr w:rsidR="00A86D74" w:rsidRPr="00EA1431" w:rsidTr="002A7050">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04</w:t>
            </w:r>
          </w:p>
        </w:tc>
        <w:tc>
          <w:tcPr>
            <w:tcW w:w="294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Национальная экономика</w:t>
            </w:r>
          </w:p>
        </w:tc>
        <w:tc>
          <w:tcPr>
            <w:tcW w:w="757"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1</w:t>
            </w:r>
          </w:p>
        </w:tc>
        <w:tc>
          <w:tcPr>
            <w:tcW w:w="4839" w:type="dxa"/>
            <w:tcBorders>
              <w:top w:val="nil"/>
              <w:left w:val="single" w:sz="4" w:space="0" w:color="auto"/>
              <w:bottom w:val="nil"/>
              <w:right w:val="single" w:sz="4" w:space="0" w:color="auto"/>
            </w:tcBorders>
            <w:hideMark/>
          </w:tcPr>
          <w:p w:rsidR="00A86D74" w:rsidRPr="00EA1431" w:rsidRDefault="00A86D74" w:rsidP="002A7050">
            <w:pPr>
              <w:tabs>
                <w:tab w:val="left" w:pos="4200"/>
              </w:tabs>
              <w:spacing w:after="0"/>
              <w:jc w:val="both"/>
              <w:rPr>
                <w:rFonts w:ascii="Times New Roman" w:hAnsi="Times New Roman" w:cs="Times New Roman"/>
                <w:sz w:val="24"/>
                <w:szCs w:val="24"/>
              </w:rPr>
            </w:pPr>
            <w:r w:rsidRPr="00EA1431">
              <w:rPr>
                <w:rFonts w:ascii="Times New Roman" w:hAnsi="Times New Roman" w:cs="Times New Roman"/>
                <w:sz w:val="24"/>
                <w:szCs w:val="24"/>
              </w:rPr>
              <w:t>Администрация Новомихайловского сельского поселения</w:t>
            </w:r>
          </w:p>
        </w:tc>
      </w:tr>
      <w:tr w:rsidR="00A86D74" w:rsidRPr="00EA1431" w:rsidTr="002A7050">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05</w:t>
            </w:r>
          </w:p>
        </w:tc>
        <w:tc>
          <w:tcPr>
            <w:tcW w:w="294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 xml:space="preserve">Жилищно-коммунальное </w:t>
            </w:r>
            <w:r w:rsidRPr="00EA1431">
              <w:rPr>
                <w:rFonts w:ascii="Times New Roman" w:hAnsi="Times New Roman" w:cs="Times New Roman"/>
                <w:sz w:val="24"/>
                <w:szCs w:val="24"/>
              </w:rPr>
              <w:lastRenderedPageBreak/>
              <w:t>хозяйство</w:t>
            </w:r>
          </w:p>
        </w:tc>
        <w:tc>
          <w:tcPr>
            <w:tcW w:w="757"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lastRenderedPageBreak/>
              <w:t>3</w:t>
            </w:r>
          </w:p>
        </w:tc>
        <w:tc>
          <w:tcPr>
            <w:tcW w:w="4839" w:type="dxa"/>
            <w:tcBorders>
              <w:top w:val="nil"/>
              <w:left w:val="single" w:sz="4" w:space="0" w:color="auto"/>
              <w:bottom w:val="nil"/>
              <w:right w:val="single" w:sz="4" w:space="0" w:color="auto"/>
            </w:tcBorders>
          </w:tcPr>
          <w:p w:rsidR="00A86D74" w:rsidRPr="00EA1431" w:rsidRDefault="00A86D74" w:rsidP="002A7050">
            <w:pPr>
              <w:tabs>
                <w:tab w:val="left" w:pos="4200"/>
              </w:tabs>
              <w:spacing w:after="0"/>
              <w:jc w:val="both"/>
              <w:rPr>
                <w:rFonts w:ascii="Times New Roman" w:hAnsi="Times New Roman" w:cs="Times New Roman"/>
                <w:sz w:val="24"/>
                <w:szCs w:val="24"/>
              </w:rPr>
            </w:pPr>
          </w:p>
        </w:tc>
      </w:tr>
      <w:tr w:rsidR="00A86D74" w:rsidRPr="00EA1431" w:rsidTr="002A7050">
        <w:tc>
          <w:tcPr>
            <w:tcW w:w="1938"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lastRenderedPageBreak/>
              <w:t>10</w:t>
            </w:r>
          </w:p>
        </w:tc>
        <w:tc>
          <w:tcPr>
            <w:tcW w:w="294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Социальная политика</w:t>
            </w:r>
          </w:p>
        </w:tc>
        <w:tc>
          <w:tcPr>
            <w:tcW w:w="757"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1</w:t>
            </w:r>
          </w:p>
        </w:tc>
        <w:tc>
          <w:tcPr>
            <w:tcW w:w="4839" w:type="dxa"/>
            <w:tcBorders>
              <w:top w:val="nil"/>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both"/>
              <w:rPr>
                <w:rFonts w:ascii="Times New Roman" w:hAnsi="Times New Roman" w:cs="Times New Roman"/>
                <w:sz w:val="24"/>
                <w:szCs w:val="24"/>
              </w:rPr>
            </w:pPr>
          </w:p>
        </w:tc>
      </w:tr>
    </w:tbl>
    <w:p w:rsidR="00A86D74" w:rsidRPr="00EA1431" w:rsidRDefault="00A86D74" w:rsidP="00A86D74">
      <w:pPr>
        <w:tabs>
          <w:tab w:val="left" w:pos="4200"/>
        </w:tabs>
        <w:spacing w:after="0"/>
        <w:rPr>
          <w:rFonts w:ascii="Times New Roman" w:hAnsi="Times New Roman" w:cs="Times New Roman"/>
          <w:sz w:val="24"/>
          <w:szCs w:val="24"/>
        </w:rPr>
      </w:pPr>
    </w:p>
    <w:p w:rsidR="00A86D74" w:rsidRPr="00EA1431" w:rsidRDefault="00A86D74" w:rsidP="00A86D74">
      <w:pPr>
        <w:tabs>
          <w:tab w:val="left" w:pos="4200"/>
        </w:tabs>
        <w:rPr>
          <w:rFonts w:ascii="Times New Roman" w:hAnsi="Times New Roman" w:cs="Times New Roman"/>
          <w:b/>
          <w:sz w:val="24"/>
          <w:szCs w:val="24"/>
        </w:rPr>
      </w:pP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 xml:space="preserve">Изменений в количестве получателей бюджетных средств, а также изменений бюджетных полномочий в органах местного самоуправления в текущем финансовом году не было. </w:t>
      </w:r>
    </w:p>
    <w:p w:rsidR="00A86D74" w:rsidRPr="00EA1431" w:rsidRDefault="00A86D74" w:rsidP="00A86D74">
      <w:pPr>
        <w:tabs>
          <w:tab w:val="left" w:pos="4200"/>
        </w:tabs>
        <w:rPr>
          <w:rFonts w:ascii="Times New Roman" w:hAnsi="Times New Roman" w:cs="Times New Roman"/>
          <w:b/>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sz w:val="24"/>
          <w:szCs w:val="24"/>
        </w:rPr>
        <w:t xml:space="preserve">   </w:t>
      </w:r>
      <w:r w:rsidRPr="00EA1431">
        <w:rPr>
          <w:rFonts w:ascii="Times New Roman" w:hAnsi="Times New Roman" w:cs="Times New Roman"/>
          <w:b/>
          <w:sz w:val="24"/>
          <w:szCs w:val="24"/>
          <w:u w:val="single"/>
        </w:rPr>
        <w:t>Раздел 2.</w:t>
      </w:r>
      <w:r w:rsidRPr="00EA1431">
        <w:rPr>
          <w:rFonts w:ascii="Times New Roman" w:hAnsi="Times New Roman" w:cs="Times New Roman"/>
          <w:b/>
          <w:sz w:val="24"/>
          <w:szCs w:val="24"/>
        </w:rPr>
        <w:t xml:space="preserve"> </w:t>
      </w:r>
    </w:p>
    <w:p w:rsidR="00A86D74" w:rsidRPr="00EA1431" w:rsidRDefault="00A86D74" w:rsidP="00A86D74">
      <w:pPr>
        <w:tabs>
          <w:tab w:val="left" w:pos="4200"/>
        </w:tabs>
        <w:jc w:val="center"/>
        <w:rPr>
          <w:rFonts w:ascii="Times New Roman" w:hAnsi="Times New Roman" w:cs="Times New Roman"/>
          <w:b/>
          <w:sz w:val="24"/>
          <w:szCs w:val="24"/>
        </w:rPr>
      </w:pPr>
      <w:r w:rsidRPr="00EA1431">
        <w:rPr>
          <w:rFonts w:ascii="Times New Roman" w:hAnsi="Times New Roman" w:cs="Times New Roman"/>
          <w:b/>
          <w:sz w:val="24"/>
          <w:szCs w:val="24"/>
        </w:rPr>
        <w:t>«Результаты деятельности Администрации Новомихайловского сельского поселения Монастырщинского района»</w:t>
      </w:r>
    </w:p>
    <w:p w:rsidR="00A86D74" w:rsidRPr="00EA1431" w:rsidRDefault="00A86D74" w:rsidP="00A86D74">
      <w:pPr>
        <w:tabs>
          <w:tab w:val="left" w:pos="4200"/>
        </w:tabs>
        <w:jc w:val="center"/>
        <w:rPr>
          <w:rFonts w:ascii="Times New Roman" w:hAnsi="Times New Roman" w:cs="Times New Roman"/>
          <w:sz w:val="24"/>
          <w:szCs w:val="24"/>
          <w:u w:val="single"/>
        </w:rPr>
      </w:pPr>
      <w:r w:rsidRPr="00EA1431">
        <w:rPr>
          <w:rFonts w:ascii="Times New Roman" w:hAnsi="Times New Roman" w:cs="Times New Roman"/>
          <w:b/>
          <w:sz w:val="24"/>
          <w:szCs w:val="24"/>
          <w:u w:val="single"/>
        </w:rPr>
        <w:t>ДОХОДЫ</w:t>
      </w:r>
    </w:p>
    <w:p w:rsidR="00A86D74" w:rsidRPr="00EA1431" w:rsidRDefault="00A86D74" w:rsidP="00A86D74">
      <w:pPr>
        <w:tabs>
          <w:tab w:val="left" w:pos="4200"/>
        </w:tabs>
        <w:ind w:left="360"/>
        <w:jc w:val="both"/>
        <w:rPr>
          <w:rFonts w:ascii="Times New Roman" w:hAnsi="Times New Roman" w:cs="Times New Roman"/>
          <w:sz w:val="24"/>
          <w:szCs w:val="24"/>
        </w:rPr>
      </w:pPr>
      <w:r w:rsidRPr="00EA1431">
        <w:rPr>
          <w:rFonts w:ascii="Times New Roman" w:hAnsi="Times New Roman" w:cs="Times New Roman"/>
          <w:sz w:val="24"/>
          <w:szCs w:val="24"/>
        </w:rPr>
        <w:t xml:space="preserve">              Бюджет  Новомихайловского сельского поселения Монастырщинского района Смоленской области – по доходам первоначально  утвержден в сумме 3472,9тыс. рублей, в том числе собственные доходы – 1516,0 тыс. </w:t>
      </w:r>
      <w:proofErr w:type="spellStart"/>
      <w:r w:rsidRPr="00EA1431">
        <w:rPr>
          <w:rFonts w:ascii="Times New Roman" w:hAnsi="Times New Roman" w:cs="Times New Roman"/>
          <w:sz w:val="24"/>
          <w:szCs w:val="24"/>
        </w:rPr>
        <w:t>руб</w:t>
      </w:r>
      <w:proofErr w:type="spellEnd"/>
    </w:p>
    <w:p w:rsidR="00A86D74" w:rsidRPr="00EA1431" w:rsidRDefault="00A86D74" w:rsidP="00A86D74">
      <w:pPr>
        <w:tabs>
          <w:tab w:val="left" w:pos="4200"/>
        </w:tabs>
        <w:spacing w:after="0"/>
        <w:ind w:left="360"/>
        <w:jc w:val="both"/>
        <w:rPr>
          <w:rFonts w:ascii="Times New Roman" w:hAnsi="Times New Roman" w:cs="Times New Roman"/>
          <w:sz w:val="24"/>
          <w:szCs w:val="24"/>
        </w:rPr>
      </w:pPr>
      <w:r w:rsidRPr="00EA1431">
        <w:rPr>
          <w:rFonts w:ascii="Times New Roman" w:hAnsi="Times New Roman" w:cs="Times New Roman"/>
          <w:sz w:val="24"/>
          <w:szCs w:val="24"/>
        </w:rPr>
        <w:t>Всего доходов за первое полугодие 2015года поступило 1950,5тыс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уб</w:t>
      </w:r>
    </w:p>
    <w:p w:rsidR="00A86D74" w:rsidRPr="00EA1431" w:rsidRDefault="00A86D74" w:rsidP="00A86D74">
      <w:pPr>
        <w:tabs>
          <w:tab w:val="left" w:pos="4200"/>
        </w:tabs>
        <w:spacing w:after="0"/>
        <w:ind w:left="360"/>
        <w:jc w:val="both"/>
        <w:rPr>
          <w:rFonts w:ascii="Times New Roman" w:hAnsi="Times New Roman" w:cs="Times New Roman"/>
          <w:sz w:val="24"/>
          <w:szCs w:val="24"/>
        </w:rPr>
      </w:pPr>
      <w:r w:rsidRPr="00EA1431">
        <w:rPr>
          <w:rFonts w:ascii="Times New Roman" w:hAnsi="Times New Roman" w:cs="Times New Roman"/>
          <w:sz w:val="24"/>
          <w:szCs w:val="24"/>
        </w:rPr>
        <w:t>Собственных доходов за первое полугодие 2015г  поступило 974,5тыс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уб.</w:t>
      </w:r>
    </w:p>
    <w:p w:rsidR="00A86D74" w:rsidRPr="00EA1431" w:rsidRDefault="00A86D74" w:rsidP="00A86D74">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 xml:space="preserve">        Поступление безвозмездных источников можно охарактеризовать следующим образом:                                                                                                                                                                                                                              в рублях</w:t>
      </w:r>
    </w:p>
    <w:tbl>
      <w:tblPr>
        <w:tblW w:w="98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9"/>
        <w:gridCol w:w="1844"/>
        <w:gridCol w:w="1897"/>
      </w:tblGrid>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b/>
                <w:sz w:val="24"/>
                <w:szCs w:val="24"/>
              </w:rPr>
            </w:pPr>
            <w:r w:rsidRPr="00EA1431">
              <w:rPr>
                <w:rFonts w:ascii="Times New Roman" w:hAnsi="Times New Roman" w:cs="Times New Roman"/>
                <w:b/>
                <w:sz w:val="24"/>
                <w:szCs w:val="24"/>
              </w:rPr>
              <w:t>Наименование безвозмездного поступления</w:t>
            </w:r>
          </w:p>
        </w:tc>
        <w:tc>
          <w:tcPr>
            <w:tcW w:w="184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b/>
                <w:sz w:val="24"/>
                <w:szCs w:val="24"/>
              </w:rPr>
            </w:pPr>
            <w:r w:rsidRPr="00EA1431">
              <w:rPr>
                <w:rFonts w:ascii="Times New Roman" w:hAnsi="Times New Roman" w:cs="Times New Roman"/>
                <w:b/>
                <w:sz w:val="24"/>
                <w:szCs w:val="24"/>
              </w:rPr>
              <w:t>План</w:t>
            </w:r>
          </w:p>
        </w:tc>
        <w:tc>
          <w:tcPr>
            <w:tcW w:w="189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b/>
                <w:sz w:val="24"/>
                <w:szCs w:val="24"/>
              </w:rPr>
            </w:pPr>
            <w:r w:rsidRPr="00EA1431">
              <w:rPr>
                <w:rFonts w:ascii="Times New Roman" w:hAnsi="Times New Roman" w:cs="Times New Roman"/>
                <w:b/>
                <w:sz w:val="24"/>
                <w:szCs w:val="24"/>
              </w:rPr>
              <w:t>Факт</w:t>
            </w:r>
          </w:p>
        </w:tc>
      </w:tr>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rPr>
                <w:rFonts w:ascii="Times New Roman" w:hAnsi="Times New Roman" w:cs="Times New Roman"/>
                <w:sz w:val="24"/>
                <w:szCs w:val="24"/>
              </w:rPr>
            </w:pPr>
            <w:r w:rsidRPr="00EA1431">
              <w:rPr>
                <w:rFonts w:ascii="Times New Roman" w:hAnsi="Times New Roman" w:cs="Times New Roman"/>
                <w:sz w:val="24"/>
                <w:szCs w:val="24"/>
              </w:rPr>
              <w:t>Дотация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sz w:val="24"/>
                <w:szCs w:val="24"/>
              </w:rPr>
            </w:pPr>
            <w:r w:rsidRPr="00EA1431">
              <w:rPr>
                <w:rFonts w:ascii="Times New Roman" w:hAnsi="Times New Roman" w:cs="Times New Roman"/>
                <w:sz w:val="24"/>
                <w:szCs w:val="24"/>
              </w:rPr>
              <w:t>1884300</w:t>
            </w:r>
          </w:p>
        </w:tc>
        <w:tc>
          <w:tcPr>
            <w:tcW w:w="189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sz w:val="24"/>
                <w:szCs w:val="24"/>
              </w:rPr>
            </w:pPr>
            <w:r w:rsidRPr="00EA1431">
              <w:rPr>
                <w:rFonts w:ascii="Times New Roman" w:hAnsi="Times New Roman" w:cs="Times New Roman"/>
                <w:sz w:val="24"/>
                <w:szCs w:val="24"/>
              </w:rPr>
              <w:t>941900</w:t>
            </w:r>
          </w:p>
        </w:tc>
      </w:tr>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Субвенции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jc w:val="center"/>
              <w:rPr>
                <w:rFonts w:ascii="Times New Roman" w:hAnsi="Times New Roman" w:cs="Times New Roman"/>
                <w:sz w:val="24"/>
                <w:szCs w:val="24"/>
              </w:rPr>
            </w:pPr>
            <w:r w:rsidRPr="00EA1431">
              <w:rPr>
                <w:rFonts w:ascii="Times New Roman" w:hAnsi="Times New Roman" w:cs="Times New Roman"/>
                <w:sz w:val="24"/>
                <w:szCs w:val="24"/>
              </w:rPr>
              <w:t>69000</w:t>
            </w:r>
          </w:p>
        </w:tc>
        <w:tc>
          <w:tcPr>
            <w:tcW w:w="189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jc w:val="center"/>
              <w:rPr>
                <w:rFonts w:ascii="Times New Roman" w:hAnsi="Times New Roman" w:cs="Times New Roman"/>
                <w:sz w:val="24"/>
                <w:szCs w:val="24"/>
              </w:rPr>
            </w:pPr>
            <w:r w:rsidRPr="00EA1431">
              <w:rPr>
                <w:rFonts w:ascii="Times New Roman" w:hAnsi="Times New Roman" w:cs="Times New Roman"/>
                <w:sz w:val="24"/>
                <w:szCs w:val="24"/>
              </w:rPr>
              <w:t>34100</w:t>
            </w:r>
          </w:p>
        </w:tc>
      </w:tr>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Прочие межбюджетные трансферты,</w:t>
            </w:r>
          </w:p>
          <w:p w:rsidR="00A86D74" w:rsidRPr="00EA1431" w:rsidRDefault="00A86D74" w:rsidP="002A7050">
            <w:pPr>
              <w:tabs>
                <w:tab w:val="left" w:pos="4200"/>
              </w:tabs>
              <w:spacing w:after="0"/>
              <w:rPr>
                <w:rFonts w:ascii="Times New Roman" w:hAnsi="Times New Roman" w:cs="Times New Roman"/>
                <w:sz w:val="24"/>
                <w:szCs w:val="24"/>
              </w:rPr>
            </w:pPr>
            <w:proofErr w:type="gramStart"/>
            <w:r w:rsidRPr="00EA1431">
              <w:rPr>
                <w:rFonts w:ascii="Times New Roman" w:hAnsi="Times New Roman" w:cs="Times New Roman"/>
                <w:sz w:val="24"/>
                <w:szCs w:val="24"/>
              </w:rPr>
              <w:t>передаваемые</w:t>
            </w:r>
            <w:proofErr w:type="gramEnd"/>
            <w:r w:rsidRPr="00EA1431">
              <w:rPr>
                <w:rFonts w:ascii="Times New Roman" w:hAnsi="Times New Roman" w:cs="Times New Roman"/>
                <w:sz w:val="24"/>
                <w:szCs w:val="24"/>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right"/>
              <w:rPr>
                <w:rFonts w:ascii="Times New Roman" w:hAnsi="Times New Roman" w:cs="Times New Roman"/>
                <w:sz w:val="24"/>
                <w:szCs w:val="24"/>
              </w:rPr>
            </w:pPr>
          </w:p>
        </w:tc>
      </w:tr>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Прочие межбюджетные трансферты,</w:t>
            </w:r>
          </w:p>
          <w:p w:rsidR="00A86D74" w:rsidRPr="00EA1431" w:rsidRDefault="00A86D74" w:rsidP="002A7050">
            <w:pPr>
              <w:tabs>
                <w:tab w:val="left" w:pos="4200"/>
              </w:tabs>
              <w:spacing w:after="0"/>
              <w:rPr>
                <w:rFonts w:ascii="Times New Roman" w:hAnsi="Times New Roman" w:cs="Times New Roman"/>
                <w:sz w:val="24"/>
                <w:szCs w:val="24"/>
              </w:rPr>
            </w:pPr>
            <w:proofErr w:type="gramStart"/>
            <w:r w:rsidRPr="00EA1431">
              <w:rPr>
                <w:rFonts w:ascii="Times New Roman" w:hAnsi="Times New Roman" w:cs="Times New Roman"/>
                <w:sz w:val="24"/>
                <w:szCs w:val="24"/>
              </w:rPr>
              <w:t>передаваемые</w:t>
            </w:r>
            <w:proofErr w:type="gramEnd"/>
            <w:r w:rsidRPr="00EA1431">
              <w:rPr>
                <w:rFonts w:ascii="Times New Roman" w:hAnsi="Times New Roman" w:cs="Times New Roman"/>
                <w:sz w:val="24"/>
                <w:szCs w:val="24"/>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right"/>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4200"/>
              </w:tabs>
              <w:spacing w:after="0"/>
              <w:jc w:val="right"/>
              <w:rPr>
                <w:rFonts w:ascii="Times New Roman" w:hAnsi="Times New Roman" w:cs="Times New Roman"/>
                <w:sz w:val="24"/>
                <w:szCs w:val="24"/>
              </w:rPr>
            </w:pPr>
          </w:p>
        </w:tc>
      </w:tr>
      <w:tr w:rsidR="00A86D74" w:rsidRPr="00EA1431" w:rsidTr="002A7050">
        <w:tc>
          <w:tcPr>
            <w:tcW w:w="6095"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spacing w:after="0"/>
              <w:rPr>
                <w:rFonts w:ascii="Times New Roman" w:hAnsi="Times New Roman" w:cs="Times New Roman"/>
                <w:sz w:val="24"/>
                <w:szCs w:val="24"/>
              </w:rPr>
            </w:pPr>
            <w:r w:rsidRPr="00EA1431">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right"/>
              <w:rPr>
                <w:rFonts w:ascii="Times New Roman" w:hAnsi="Times New Roman" w:cs="Times New Roman"/>
                <w:sz w:val="24"/>
                <w:szCs w:val="24"/>
              </w:rPr>
            </w:pPr>
            <w:r w:rsidRPr="00EA1431">
              <w:rPr>
                <w:rFonts w:ascii="Times New Roman" w:hAnsi="Times New Roman" w:cs="Times New Roman"/>
                <w:sz w:val="24"/>
                <w:szCs w:val="24"/>
              </w:rPr>
              <w:t>1953300</w:t>
            </w:r>
          </w:p>
        </w:tc>
        <w:tc>
          <w:tcPr>
            <w:tcW w:w="189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4200"/>
              </w:tabs>
              <w:jc w:val="center"/>
              <w:rPr>
                <w:rFonts w:ascii="Times New Roman" w:hAnsi="Times New Roman" w:cs="Times New Roman"/>
                <w:sz w:val="24"/>
                <w:szCs w:val="24"/>
              </w:rPr>
            </w:pPr>
            <w:r w:rsidRPr="00EA1431">
              <w:rPr>
                <w:rFonts w:ascii="Times New Roman" w:hAnsi="Times New Roman" w:cs="Times New Roman"/>
                <w:sz w:val="24"/>
                <w:szCs w:val="24"/>
              </w:rPr>
              <w:t>976000</w:t>
            </w:r>
          </w:p>
        </w:tc>
      </w:tr>
    </w:tbl>
    <w:p w:rsidR="00A86D74" w:rsidRPr="00EA1431" w:rsidRDefault="00A86D74" w:rsidP="00A86D74">
      <w:pPr>
        <w:tabs>
          <w:tab w:val="left" w:pos="4200"/>
        </w:tabs>
        <w:ind w:left="360" w:hanging="360"/>
        <w:jc w:val="center"/>
        <w:rPr>
          <w:rFonts w:ascii="Times New Roman" w:hAnsi="Times New Roman" w:cs="Times New Roman"/>
          <w:b/>
          <w:sz w:val="24"/>
          <w:szCs w:val="24"/>
          <w:u w:val="single"/>
        </w:rPr>
      </w:pPr>
    </w:p>
    <w:p w:rsidR="00A86D74" w:rsidRPr="00EA1431" w:rsidRDefault="00A86D74" w:rsidP="00A86D74">
      <w:pPr>
        <w:tabs>
          <w:tab w:val="left" w:pos="4200"/>
        </w:tabs>
        <w:jc w:val="center"/>
        <w:rPr>
          <w:rFonts w:ascii="Times New Roman" w:hAnsi="Times New Roman" w:cs="Times New Roman"/>
          <w:b/>
          <w:sz w:val="24"/>
          <w:szCs w:val="24"/>
          <w:u w:val="single"/>
        </w:rPr>
      </w:pPr>
      <w:r w:rsidRPr="00EA1431">
        <w:rPr>
          <w:rFonts w:ascii="Times New Roman" w:hAnsi="Times New Roman" w:cs="Times New Roman"/>
          <w:b/>
          <w:sz w:val="24"/>
          <w:szCs w:val="24"/>
          <w:u w:val="single"/>
        </w:rPr>
        <w:t>РАСХОДЫ</w:t>
      </w:r>
    </w:p>
    <w:p w:rsidR="00A86D74" w:rsidRPr="00EA1431" w:rsidRDefault="00A86D74" w:rsidP="00A86D74">
      <w:pPr>
        <w:tabs>
          <w:tab w:val="left" w:pos="4200"/>
        </w:tabs>
        <w:ind w:left="360" w:hanging="360"/>
        <w:jc w:val="both"/>
        <w:rPr>
          <w:rFonts w:ascii="Times New Roman" w:hAnsi="Times New Roman" w:cs="Times New Roman"/>
          <w:sz w:val="24"/>
          <w:szCs w:val="24"/>
        </w:rPr>
      </w:pP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 xml:space="preserve">Расходы   бюджета Новомихайловского сельского поселения за  первое полугодие 2015г утверждены в сумме  1148,8тыс. рублей. </w:t>
      </w:r>
    </w:p>
    <w:p w:rsidR="00A86D74" w:rsidRPr="00EA1431" w:rsidRDefault="00A86D74" w:rsidP="00A86D74">
      <w:pPr>
        <w:tabs>
          <w:tab w:val="left" w:pos="4200"/>
        </w:tabs>
        <w:ind w:left="360" w:hanging="360"/>
        <w:jc w:val="center"/>
        <w:rPr>
          <w:rFonts w:ascii="Times New Roman" w:hAnsi="Times New Roman" w:cs="Times New Roman"/>
          <w:b/>
          <w:sz w:val="24"/>
          <w:szCs w:val="24"/>
        </w:rPr>
      </w:pPr>
      <w:r w:rsidRPr="00EA1431">
        <w:rPr>
          <w:rFonts w:ascii="Times New Roman" w:hAnsi="Times New Roman" w:cs="Times New Roman"/>
          <w:b/>
          <w:sz w:val="24"/>
          <w:szCs w:val="24"/>
        </w:rPr>
        <w:t>ОБЩЕГОСУДАРСТВЕННЫЕ    ВОПРОСЫ</w:t>
      </w:r>
    </w:p>
    <w:p w:rsidR="00A86D74" w:rsidRPr="00EA1431" w:rsidRDefault="00A86D74" w:rsidP="00A86D74">
      <w:pPr>
        <w:tabs>
          <w:tab w:val="left" w:pos="4200"/>
        </w:tabs>
        <w:ind w:left="360" w:hanging="360"/>
        <w:jc w:val="both"/>
        <w:rPr>
          <w:rFonts w:ascii="Times New Roman" w:hAnsi="Times New Roman" w:cs="Times New Roman"/>
          <w:sz w:val="24"/>
          <w:szCs w:val="24"/>
        </w:rPr>
      </w:pPr>
      <w:r w:rsidRPr="00EA1431">
        <w:rPr>
          <w:rFonts w:ascii="Times New Roman" w:hAnsi="Times New Roman" w:cs="Times New Roman"/>
          <w:sz w:val="24"/>
          <w:szCs w:val="24"/>
        </w:rPr>
        <w:t xml:space="preserve">            По разделу 01 «Общегосударственные расходы» утвержденные бюджетные назначения  на 2015 год составили  в сумме 2338,3тыс. рублей. Кассовые расходы за первое полугодие 2015г сложились в сумме  883,6тыс. рублей, что составило 37,8процентов от годовых плановых назначений.   </w:t>
      </w:r>
    </w:p>
    <w:p w:rsidR="00A86D74" w:rsidRPr="00EA1431" w:rsidRDefault="00A86D74" w:rsidP="00A86D74">
      <w:pPr>
        <w:tabs>
          <w:tab w:val="left" w:pos="4200"/>
        </w:tabs>
        <w:ind w:left="360" w:hanging="360"/>
        <w:rPr>
          <w:rFonts w:ascii="Times New Roman" w:hAnsi="Times New Roman" w:cs="Times New Roman"/>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b/>
          <w:sz w:val="24"/>
          <w:szCs w:val="24"/>
        </w:rPr>
        <w:t>НАЦИОНАЛЬНАЯ ОБОРОНА</w:t>
      </w:r>
    </w:p>
    <w:p w:rsidR="00A86D74" w:rsidRPr="00EA1431" w:rsidRDefault="00A86D74" w:rsidP="00A86D74">
      <w:pPr>
        <w:tabs>
          <w:tab w:val="left" w:pos="4200"/>
        </w:tabs>
        <w:jc w:val="both"/>
        <w:rPr>
          <w:rFonts w:ascii="Times New Roman" w:hAnsi="Times New Roman" w:cs="Times New Roman"/>
          <w:sz w:val="24"/>
          <w:szCs w:val="24"/>
        </w:rPr>
      </w:pPr>
      <w:r w:rsidRPr="00EA1431">
        <w:rPr>
          <w:rFonts w:ascii="Times New Roman" w:hAnsi="Times New Roman" w:cs="Times New Roman"/>
          <w:sz w:val="24"/>
          <w:szCs w:val="24"/>
        </w:rPr>
        <w:lastRenderedPageBreak/>
        <w:t xml:space="preserve">          По разделу 02 «Национальная оборона » утверждены расходы    в сумме 69,0 тыс. рублей. Кассовое исполнение за первое полугодие 2015г составило  16,3тыс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 xml:space="preserve">уб </w:t>
      </w:r>
    </w:p>
    <w:p w:rsidR="00A86D74" w:rsidRPr="00EA1431" w:rsidRDefault="00A86D74" w:rsidP="00A86D74">
      <w:pPr>
        <w:tabs>
          <w:tab w:val="left" w:pos="4200"/>
        </w:tabs>
        <w:ind w:left="360" w:hanging="360"/>
        <w:rPr>
          <w:rFonts w:ascii="Times New Roman" w:hAnsi="Times New Roman" w:cs="Times New Roman"/>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sz w:val="24"/>
          <w:szCs w:val="24"/>
        </w:rPr>
        <w:t xml:space="preserve"> </w:t>
      </w:r>
      <w:r w:rsidRPr="00EA1431">
        <w:rPr>
          <w:rFonts w:ascii="Times New Roman" w:hAnsi="Times New Roman" w:cs="Times New Roman"/>
          <w:b/>
          <w:sz w:val="24"/>
          <w:szCs w:val="24"/>
        </w:rPr>
        <w:t>НАЦИОНАЛЬНАЯ   ЭКОНОМИКА</w:t>
      </w:r>
    </w:p>
    <w:p w:rsidR="00A86D74" w:rsidRPr="00EA1431" w:rsidRDefault="00A86D74" w:rsidP="00A86D74">
      <w:pPr>
        <w:tabs>
          <w:tab w:val="left" w:pos="4200"/>
        </w:tabs>
        <w:ind w:left="360" w:hanging="360"/>
        <w:rPr>
          <w:rFonts w:ascii="Times New Roman" w:hAnsi="Times New Roman" w:cs="Times New Roman"/>
          <w:sz w:val="24"/>
          <w:szCs w:val="24"/>
        </w:rPr>
      </w:pPr>
      <w:r w:rsidRPr="00EA1431">
        <w:rPr>
          <w:rFonts w:ascii="Times New Roman" w:hAnsi="Times New Roman" w:cs="Times New Roman"/>
          <w:sz w:val="24"/>
          <w:szCs w:val="24"/>
        </w:rPr>
        <w:t xml:space="preserve">  По разделу  «Национальная экономика»  расходы  утверждены  в сумме  461,9 тыс. рублей</w:t>
      </w: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исполнение составило 39,0тыс. рублей</w:t>
      </w: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или</w:t>
      </w:r>
      <w:r w:rsidRPr="00EA1431">
        <w:rPr>
          <w:rFonts w:ascii="Times New Roman" w:hAnsi="Times New Roman" w:cs="Times New Roman"/>
          <w:b/>
          <w:sz w:val="24"/>
          <w:szCs w:val="24"/>
        </w:rPr>
        <w:t xml:space="preserve">  </w:t>
      </w:r>
      <w:r w:rsidRPr="00EA1431">
        <w:rPr>
          <w:rFonts w:ascii="Times New Roman" w:hAnsi="Times New Roman" w:cs="Times New Roman"/>
          <w:sz w:val="24"/>
          <w:szCs w:val="24"/>
        </w:rPr>
        <w:t>8,5 процентов от утвержденных бюджетных назначений, из них направлено:</w:t>
      </w:r>
    </w:p>
    <w:p w:rsidR="00A86D74" w:rsidRPr="00EA1431" w:rsidRDefault="00A86D74" w:rsidP="00A86D74">
      <w:pPr>
        <w:numPr>
          <w:ilvl w:val="0"/>
          <w:numId w:val="9"/>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 xml:space="preserve"> Транспор</w:t>
      </w:r>
      <w:proofErr w:type="gramStart"/>
      <w:r w:rsidRPr="00EA1431">
        <w:rPr>
          <w:rFonts w:ascii="Times New Roman" w:hAnsi="Times New Roman" w:cs="Times New Roman"/>
          <w:sz w:val="24"/>
          <w:szCs w:val="24"/>
        </w:rPr>
        <w:t>т(</w:t>
      </w:r>
      <w:proofErr w:type="gramEnd"/>
      <w:r w:rsidRPr="00EA1431">
        <w:rPr>
          <w:rFonts w:ascii="Times New Roman" w:hAnsi="Times New Roman" w:cs="Times New Roman"/>
          <w:sz w:val="24"/>
          <w:szCs w:val="24"/>
        </w:rPr>
        <w:t xml:space="preserve">субсидии на проведение отдельных мероприятий по другим видам транспорта                             20.0  тыс. </w:t>
      </w:r>
      <w:proofErr w:type="spellStart"/>
      <w:r w:rsidRPr="00EA1431">
        <w:rPr>
          <w:rFonts w:ascii="Times New Roman" w:hAnsi="Times New Roman" w:cs="Times New Roman"/>
          <w:sz w:val="24"/>
          <w:szCs w:val="24"/>
        </w:rPr>
        <w:t>руб</w:t>
      </w:r>
      <w:proofErr w:type="spellEnd"/>
    </w:p>
    <w:p w:rsidR="00A86D74" w:rsidRPr="00EA1431" w:rsidRDefault="00A86D74" w:rsidP="00A86D74">
      <w:pPr>
        <w:numPr>
          <w:ilvl w:val="0"/>
          <w:numId w:val="9"/>
        </w:numPr>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 xml:space="preserve">Дорожное хозяйство                        19,0 </w:t>
      </w:r>
      <w:proofErr w:type="spellStart"/>
      <w:r w:rsidRPr="00EA1431">
        <w:rPr>
          <w:rFonts w:ascii="Times New Roman" w:hAnsi="Times New Roman" w:cs="Times New Roman"/>
          <w:sz w:val="24"/>
          <w:szCs w:val="24"/>
        </w:rPr>
        <w:t>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уб</w:t>
      </w:r>
      <w:proofErr w:type="spellEnd"/>
    </w:p>
    <w:p w:rsidR="00A86D74" w:rsidRPr="00EA1431" w:rsidRDefault="00A86D74" w:rsidP="00A86D74">
      <w:pPr>
        <w:ind w:left="927"/>
        <w:jc w:val="both"/>
        <w:rPr>
          <w:rFonts w:ascii="Times New Roman" w:hAnsi="Times New Roman" w:cs="Times New Roman"/>
          <w:sz w:val="24"/>
          <w:szCs w:val="24"/>
        </w:rPr>
      </w:pPr>
    </w:p>
    <w:p w:rsidR="00A86D74" w:rsidRPr="00EA1431" w:rsidRDefault="00A86D74" w:rsidP="00A86D74">
      <w:pPr>
        <w:tabs>
          <w:tab w:val="left" w:pos="4200"/>
        </w:tabs>
        <w:rPr>
          <w:rFonts w:ascii="Times New Roman" w:hAnsi="Times New Roman" w:cs="Times New Roman"/>
          <w:b/>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sz w:val="24"/>
          <w:szCs w:val="24"/>
        </w:rPr>
        <w:t xml:space="preserve"> </w:t>
      </w:r>
      <w:r w:rsidRPr="00EA1431">
        <w:rPr>
          <w:rFonts w:ascii="Times New Roman" w:hAnsi="Times New Roman" w:cs="Times New Roman"/>
          <w:b/>
          <w:sz w:val="24"/>
          <w:szCs w:val="24"/>
        </w:rPr>
        <w:t>ЖИЛИЩНО-КОММУНАЛЬНОЕ ХОЗЯЙСТВО</w:t>
      </w:r>
    </w:p>
    <w:p w:rsidR="00A86D74" w:rsidRPr="00EA1431" w:rsidRDefault="00A86D74" w:rsidP="00A86D74">
      <w:pPr>
        <w:tabs>
          <w:tab w:val="left" w:pos="4200"/>
        </w:tabs>
        <w:jc w:val="both"/>
        <w:rPr>
          <w:rFonts w:ascii="Times New Roman" w:hAnsi="Times New Roman" w:cs="Times New Roman"/>
          <w:sz w:val="24"/>
          <w:szCs w:val="24"/>
        </w:rPr>
      </w:pPr>
      <w:r w:rsidRPr="00EA1431">
        <w:rPr>
          <w:rFonts w:ascii="Times New Roman" w:hAnsi="Times New Roman" w:cs="Times New Roman"/>
          <w:sz w:val="24"/>
          <w:szCs w:val="24"/>
        </w:rPr>
        <w:t>По разделу 05 «Жилищно-коммунальное хозяйство» утвержденные бюджетные назначения составили  599,0 тыс. рублей, кассовые расходы сложились в сумме 182,5тыс. рублей, что составляет 30,5 процента  от годовых назначений.</w:t>
      </w:r>
    </w:p>
    <w:p w:rsidR="00A86D74" w:rsidRPr="00EA1431" w:rsidRDefault="00A86D74" w:rsidP="00A86D74">
      <w:pPr>
        <w:tabs>
          <w:tab w:val="left" w:pos="4200"/>
        </w:tabs>
        <w:ind w:left="360" w:hanging="360"/>
        <w:jc w:val="both"/>
        <w:rPr>
          <w:rFonts w:ascii="Times New Roman" w:hAnsi="Times New Roman" w:cs="Times New Roman"/>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sz w:val="24"/>
          <w:szCs w:val="24"/>
        </w:rPr>
        <w:t xml:space="preserve"> </w:t>
      </w:r>
      <w:r w:rsidRPr="00EA1431">
        <w:rPr>
          <w:rFonts w:ascii="Times New Roman" w:hAnsi="Times New Roman" w:cs="Times New Roman"/>
          <w:b/>
          <w:sz w:val="24"/>
          <w:szCs w:val="24"/>
        </w:rPr>
        <w:t>РАСШИФРОВКА</w:t>
      </w:r>
    </w:p>
    <w:p w:rsidR="00A86D74" w:rsidRPr="00EA1431" w:rsidRDefault="00A86D74" w:rsidP="00A86D74">
      <w:pPr>
        <w:jc w:val="center"/>
        <w:rPr>
          <w:rFonts w:ascii="Times New Roman" w:hAnsi="Times New Roman" w:cs="Times New Roman"/>
          <w:sz w:val="24"/>
          <w:szCs w:val="24"/>
        </w:rPr>
      </w:pPr>
      <w:r w:rsidRPr="00EA1431">
        <w:rPr>
          <w:rFonts w:ascii="Times New Roman" w:hAnsi="Times New Roman" w:cs="Times New Roman"/>
          <w:sz w:val="24"/>
          <w:szCs w:val="24"/>
        </w:rPr>
        <w:t>расходов по разделу 05 «Жилищно-коммунальное хозяйство»</w:t>
      </w:r>
    </w:p>
    <w:p w:rsidR="00A86D74" w:rsidRPr="00EA1431" w:rsidRDefault="00A86D74" w:rsidP="00A86D74">
      <w:pPr>
        <w:tabs>
          <w:tab w:val="left" w:pos="6585"/>
        </w:tabs>
        <w:rPr>
          <w:rFonts w:ascii="Times New Roman" w:hAnsi="Times New Roman" w:cs="Times New Roman"/>
          <w:sz w:val="24"/>
          <w:szCs w:val="24"/>
        </w:rPr>
      </w:pPr>
      <w:r w:rsidRPr="00EA1431">
        <w:rPr>
          <w:rFonts w:ascii="Times New Roman" w:hAnsi="Times New Roman" w:cs="Times New Roman"/>
          <w:sz w:val="24"/>
          <w:szCs w:val="24"/>
        </w:rPr>
        <w:t xml:space="preserve">                                                                                                                                              (тыс. руб.)</w:t>
      </w: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277"/>
        <w:gridCol w:w="1135"/>
        <w:gridCol w:w="993"/>
        <w:gridCol w:w="993"/>
        <w:gridCol w:w="1135"/>
        <w:gridCol w:w="994"/>
      </w:tblGrid>
      <w:tr w:rsidR="00A86D74" w:rsidRPr="00EA1431" w:rsidTr="002A7050">
        <w:tc>
          <w:tcPr>
            <w:tcW w:w="3402" w:type="dxa"/>
            <w:vMerge w:val="restart"/>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Код бюджетной классификации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Консолидированный бюджет</w:t>
            </w:r>
          </w:p>
        </w:tc>
        <w:tc>
          <w:tcPr>
            <w:tcW w:w="1984" w:type="dxa"/>
            <w:gridSpan w:val="2"/>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Муниципальный район</w:t>
            </w:r>
          </w:p>
        </w:tc>
        <w:tc>
          <w:tcPr>
            <w:tcW w:w="2127" w:type="dxa"/>
            <w:gridSpan w:val="2"/>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right="72"/>
              <w:jc w:val="center"/>
              <w:rPr>
                <w:rFonts w:ascii="Times New Roman" w:hAnsi="Times New Roman" w:cs="Times New Roman"/>
                <w:b/>
                <w:sz w:val="24"/>
                <w:szCs w:val="24"/>
              </w:rPr>
            </w:pPr>
            <w:r w:rsidRPr="00EA1431">
              <w:rPr>
                <w:rFonts w:ascii="Times New Roman" w:hAnsi="Times New Roman" w:cs="Times New Roman"/>
                <w:b/>
                <w:sz w:val="24"/>
                <w:szCs w:val="24"/>
              </w:rPr>
              <w:t>Сельские поселения</w:t>
            </w:r>
          </w:p>
        </w:tc>
      </w:tr>
      <w:tr w:rsidR="00A86D74" w:rsidRPr="00EA1431" w:rsidTr="002A7050">
        <w:tc>
          <w:tcPr>
            <w:tcW w:w="3402" w:type="dxa"/>
            <w:vMerge/>
            <w:tcBorders>
              <w:top w:val="single" w:sz="4" w:space="0" w:color="auto"/>
              <w:left w:val="single" w:sz="4" w:space="0" w:color="auto"/>
              <w:bottom w:val="single" w:sz="4" w:space="0" w:color="auto"/>
              <w:right w:val="single" w:sz="4" w:space="0" w:color="auto"/>
            </w:tcBorders>
            <w:vAlign w:val="center"/>
            <w:hideMark/>
          </w:tcPr>
          <w:p w:rsidR="00A86D74" w:rsidRPr="00EA1431" w:rsidRDefault="00A86D74" w:rsidP="002A7050">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факт</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план</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факт</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0502 0322128 244</w:t>
            </w:r>
          </w:p>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(ремонт водопроводных сетей, обслуживание газопровода)</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82,9</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230,4</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82,9</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0501 0312031 244</w:t>
            </w:r>
          </w:p>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(пожарная охрана)</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231,4</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82,9</w:t>
            </w:r>
          </w:p>
        </w:tc>
        <w:tc>
          <w:tcPr>
            <w:tcW w:w="99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231,4</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82,9</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0503 0700500 013</w:t>
            </w:r>
          </w:p>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(средства резервного фонда)</w:t>
            </w:r>
          </w:p>
        </w:tc>
        <w:tc>
          <w:tcPr>
            <w:tcW w:w="127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r>
      <w:tr w:rsidR="00A86D74" w:rsidRPr="00EA1431" w:rsidTr="002A7050">
        <w:trPr>
          <w:trHeight w:val="804"/>
        </w:trPr>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0503 0342031 244</w:t>
            </w:r>
          </w:p>
          <w:p w:rsidR="00A86D74" w:rsidRPr="00EA1431" w:rsidRDefault="00A86D74" w:rsidP="002A7050">
            <w:pPr>
              <w:tabs>
                <w:tab w:val="left" w:pos="6585"/>
              </w:tabs>
              <w:spacing w:after="0" w:line="240" w:lineRule="auto"/>
              <w:rPr>
                <w:rFonts w:ascii="Times New Roman" w:hAnsi="Times New Roman" w:cs="Times New Roman"/>
                <w:sz w:val="24"/>
                <w:szCs w:val="24"/>
              </w:rPr>
            </w:pPr>
            <w:r w:rsidRPr="00EA1431">
              <w:rPr>
                <w:rFonts w:ascii="Times New Roman" w:hAnsi="Times New Roman" w:cs="Times New Roman"/>
                <w:sz w:val="24"/>
                <w:szCs w:val="24"/>
              </w:rPr>
              <w:t xml:space="preserve">(расходы  по уличному освещению - восстановление и обслуживание) </w:t>
            </w:r>
          </w:p>
        </w:tc>
        <w:tc>
          <w:tcPr>
            <w:tcW w:w="127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111,4</w:t>
            </w:r>
          </w:p>
          <w:p w:rsidR="00A86D74" w:rsidRPr="00EA1431" w:rsidRDefault="00A86D74" w:rsidP="002A7050">
            <w:pPr>
              <w:tabs>
                <w:tab w:val="left" w:pos="6585"/>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12,2</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111,4</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12,2</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0503 0342031244</w:t>
            </w:r>
          </w:p>
          <w:p w:rsidR="00A86D74" w:rsidRPr="00EA1431" w:rsidRDefault="00A86D74" w:rsidP="002A7050">
            <w:pPr>
              <w:tabs>
                <w:tab w:val="left" w:pos="6585"/>
              </w:tabs>
              <w:spacing w:after="0" w:line="240" w:lineRule="auto"/>
              <w:jc w:val="both"/>
              <w:rPr>
                <w:rFonts w:ascii="Times New Roman" w:hAnsi="Times New Roman" w:cs="Times New Roman"/>
                <w:sz w:val="24"/>
                <w:szCs w:val="24"/>
              </w:rPr>
            </w:pPr>
            <w:r w:rsidRPr="00EA1431">
              <w:rPr>
                <w:rFonts w:ascii="Times New Roman" w:hAnsi="Times New Roman" w:cs="Times New Roman"/>
                <w:sz w:val="24"/>
                <w:szCs w:val="24"/>
              </w:rPr>
              <w:t>(расходы  по уличному освещению - 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181,2</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72,7</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181,2</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72,7</w:t>
            </w:r>
          </w:p>
        </w:tc>
      </w:tr>
      <w:tr w:rsidR="00A86D74" w:rsidRPr="00EA1431" w:rsidTr="002A7050">
        <w:trPr>
          <w:trHeight w:val="939"/>
        </w:trPr>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0503 0332031 244</w:t>
            </w:r>
          </w:p>
          <w:p w:rsidR="00A86D74" w:rsidRPr="00EA1431" w:rsidRDefault="00A86D74" w:rsidP="002A7050">
            <w:pPr>
              <w:tabs>
                <w:tab w:val="left" w:pos="6585"/>
              </w:tabs>
              <w:spacing w:after="0" w:line="240" w:lineRule="auto"/>
              <w:rPr>
                <w:rFonts w:ascii="Times New Roman" w:hAnsi="Times New Roman" w:cs="Times New Roman"/>
                <w:sz w:val="24"/>
                <w:szCs w:val="24"/>
              </w:rPr>
            </w:pPr>
            <w:r w:rsidRPr="00EA1431">
              <w:rPr>
                <w:rFonts w:ascii="Times New Roman" w:hAnsi="Times New Roman" w:cs="Times New Roman"/>
                <w:sz w:val="24"/>
                <w:szCs w:val="24"/>
              </w:rPr>
              <w:t xml:space="preserve">(прочее благоустройство –  ремонт мостов, уборка мусора, обрезание деревьев) </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 xml:space="preserve">    14,7</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r w:rsidRPr="00EA1431">
              <w:rPr>
                <w:rFonts w:ascii="Times New Roman" w:hAnsi="Times New Roman" w:cs="Times New Roman"/>
                <w:sz w:val="24"/>
                <w:szCs w:val="24"/>
              </w:rPr>
              <w:t>14,7</w:t>
            </w: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367,6</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99,6</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367,6</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r w:rsidRPr="00EA1431">
              <w:rPr>
                <w:rFonts w:ascii="Times New Roman" w:hAnsi="Times New Roman" w:cs="Times New Roman"/>
                <w:b/>
                <w:sz w:val="24"/>
                <w:szCs w:val="24"/>
              </w:rPr>
              <w:t>99,6</w:t>
            </w:r>
          </w:p>
        </w:tc>
      </w:tr>
      <w:tr w:rsidR="00A86D74" w:rsidRPr="00EA1431" w:rsidTr="002A7050">
        <w:trPr>
          <w:trHeight w:val="800"/>
        </w:trPr>
        <w:tc>
          <w:tcPr>
            <w:tcW w:w="340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05025210303411</w:t>
            </w:r>
          </w:p>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 xml:space="preserve">Изыскательские работы по </w:t>
            </w:r>
            <w:proofErr w:type="spellStart"/>
            <w:r w:rsidRPr="00EA1431">
              <w:rPr>
                <w:rFonts w:ascii="Times New Roman" w:hAnsi="Times New Roman" w:cs="Times New Roman"/>
                <w:sz w:val="24"/>
                <w:szCs w:val="24"/>
              </w:rPr>
              <w:t>гагопроводу</w:t>
            </w:r>
            <w:proofErr w:type="spellEnd"/>
            <w:r w:rsidRPr="00EA1431">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right="-108"/>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right="-108"/>
              <w:jc w:val="right"/>
              <w:rPr>
                <w:rFonts w:ascii="Times New Roman" w:hAnsi="Times New Roman" w:cs="Times New Roman"/>
                <w:sz w:val="24"/>
                <w:szCs w:val="24"/>
              </w:rPr>
            </w:pPr>
            <w:r w:rsidRPr="00EA143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sz w:val="24"/>
                <w:szCs w:val="24"/>
              </w:rPr>
            </w:pP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ind w:right="-108"/>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ind w:right="-108"/>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left="-108" w:right="-108"/>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right="-108" w:hanging="108"/>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p>
        </w:tc>
      </w:tr>
      <w:tr w:rsidR="00A86D74" w:rsidRPr="00EA1431" w:rsidTr="002A7050">
        <w:tc>
          <w:tcPr>
            <w:tcW w:w="3402"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center"/>
              <w:rPr>
                <w:rFonts w:ascii="Times New Roman" w:hAnsi="Times New Roman" w:cs="Times New Roman"/>
                <w:sz w:val="24"/>
                <w:szCs w:val="24"/>
              </w:rPr>
            </w:pPr>
            <w:r w:rsidRPr="00EA1431">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599,0</w:t>
            </w: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182,5</w:t>
            </w:r>
          </w:p>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left="-108" w:right="-108"/>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ind w:left="-108" w:right="-108"/>
              <w:jc w:val="right"/>
              <w:rPr>
                <w:rFonts w:ascii="Times New Roman" w:hAnsi="Times New Roman" w:cs="Times New Roman"/>
                <w:b/>
                <w:sz w:val="24"/>
                <w:szCs w:val="24"/>
              </w:rPr>
            </w:pPr>
            <w:r w:rsidRPr="00EA1431">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599,0</w:t>
            </w:r>
          </w:p>
        </w:tc>
        <w:tc>
          <w:tcPr>
            <w:tcW w:w="993" w:type="dxa"/>
            <w:tcBorders>
              <w:top w:val="single" w:sz="4" w:space="0" w:color="auto"/>
              <w:left w:val="single" w:sz="4" w:space="0" w:color="auto"/>
              <w:bottom w:val="single" w:sz="4" w:space="0" w:color="auto"/>
              <w:right w:val="single" w:sz="4" w:space="0" w:color="auto"/>
            </w:tcBorders>
            <w:hideMark/>
          </w:tcPr>
          <w:p w:rsidR="00A86D74" w:rsidRPr="00EA1431" w:rsidRDefault="00A86D74" w:rsidP="002A7050">
            <w:pPr>
              <w:tabs>
                <w:tab w:val="left" w:pos="6585"/>
              </w:tabs>
              <w:spacing w:after="0" w:line="240" w:lineRule="auto"/>
              <w:jc w:val="right"/>
              <w:rPr>
                <w:rFonts w:ascii="Times New Roman" w:hAnsi="Times New Roman" w:cs="Times New Roman"/>
                <w:b/>
                <w:sz w:val="24"/>
                <w:szCs w:val="24"/>
              </w:rPr>
            </w:pPr>
            <w:r w:rsidRPr="00EA1431">
              <w:rPr>
                <w:rFonts w:ascii="Times New Roman" w:hAnsi="Times New Roman" w:cs="Times New Roman"/>
                <w:b/>
                <w:sz w:val="24"/>
                <w:szCs w:val="24"/>
              </w:rPr>
              <w:t>182,5</w:t>
            </w:r>
          </w:p>
        </w:tc>
      </w:tr>
    </w:tbl>
    <w:p w:rsidR="00A86D74" w:rsidRPr="00EA1431" w:rsidRDefault="00A86D74" w:rsidP="00A86D74">
      <w:pPr>
        <w:tabs>
          <w:tab w:val="left" w:pos="4200"/>
        </w:tabs>
        <w:spacing w:after="0"/>
        <w:ind w:firstLine="360"/>
        <w:jc w:val="both"/>
        <w:rPr>
          <w:rFonts w:ascii="Times New Roman" w:hAnsi="Times New Roman" w:cs="Times New Roman"/>
          <w:sz w:val="24"/>
          <w:szCs w:val="24"/>
        </w:rPr>
      </w:pPr>
      <w:r w:rsidRPr="00EA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431">
        <w:rPr>
          <w:rFonts w:ascii="Times New Roman" w:hAnsi="Times New Roman" w:cs="Times New Roman"/>
          <w:b/>
          <w:sz w:val="24"/>
          <w:szCs w:val="24"/>
        </w:rPr>
        <w:t>СОЦИАЛЬНАЯ ПОЛИТИКА</w:t>
      </w:r>
    </w:p>
    <w:p w:rsidR="00A86D74" w:rsidRPr="00EA1431" w:rsidRDefault="00A86D74" w:rsidP="00A86D74">
      <w:pPr>
        <w:tabs>
          <w:tab w:val="left" w:pos="4200"/>
        </w:tabs>
        <w:ind w:left="360"/>
        <w:jc w:val="center"/>
        <w:rPr>
          <w:rFonts w:ascii="Times New Roman" w:hAnsi="Times New Roman" w:cs="Times New Roman"/>
          <w:b/>
          <w:sz w:val="24"/>
          <w:szCs w:val="24"/>
        </w:rPr>
      </w:pPr>
      <w:r w:rsidRPr="00EA1431">
        <w:rPr>
          <w:rFonts w:ascii="Times New Roman" w:hAnsi="Times New Roman" w:cs="Times New Roman"/>
          <w:sz w:val="24"/>
          <w:szCs w:val="24"/>
        </w:rPr>
        <w:t>По разделу 10 «Социальная политика» утверждены расходы на отчетный год в сумме 52,0тыс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уб  кассовое исполнение за первое полугодие 2015года составило 27,3тыс.руб или 52,5% от утвержденных бюджетных ассигнований :</w:t>
      </w:r>
    </w:p>
    <w:p w:rsidR="00A86D74" w:rsidRPr="00EA1431" w:rsidRDefault="00A86D74" w:rsidP="00A86D74">
      <w:pPr>
        <w:jc w:val="both"/>
        <w:rPr>
          <w:rFonts w:ascii="Times New Roman" w:hAnsi="Times New Roman" w:cs="Times New Roman"/>
          <w:sz w:val="24"/>
          <w:szCs w:val="24"/>
        </w:rPr>
      </w:pPr>
      <w:r w:rsidRPr="00EA1431">
        <w:rPr>
          <w:rFonts w:ascii="Times New Roman" w:hAnsi="Times New Roman" w:cs="Times New Roman"/>
          <w:sz w:val="24"/>
          <w:szCs w:val="24"/>
        </w:rPr>
        <w:t xml:space="preserve">           Расходы на пенсионное обеспечение – 27,3 тыс</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ублей</w:t>
      </w:r>
    </w:p>
    <w:p w:rsidR="00A86D74" w:rsidRPr="00EA1431" w:rsidRDefault="00A86D74" w:rsidP="00A86D74">
      <w:pPr>
        <w:numPr>
          <w:ilvl w:val="0"/>
          <w:numId w:val="10"/>
        </w:numPr>
        <w:spacing w:after="0" w:line="240" w:lineRule="auto"/>
        <w:jc w:val="center"/>
        <w:rPr>
          <w:rFonts w:ascii="Times New Roman" w:hAnsi="Times New Roman" w:cs="Times New Roman"/>
          <w:b/>
          <w:sz w:val="24"/>
          <w:szCs w:val="24"/>
          <w:u w:val="single"/>
        </w:rPr>
      </w:pPr>
      <w:r w:rsidRPr="00EA1431">
        <w:rPr>
          <w:rFonts w:ascii="Times New Roman" w:hAnsi="Times New Roman" w:cs="Times New Roman"/>
          <w:sz w:val="24"/>
          <w:szCs w:val="24"/>
        </w:rPr>
        <w:t>расходы на ремонт жилых помещений для детей-сирот, детей, оставшихся без попечения родителей, а также детей, находящихся под опекой (попечительством) в 2015году  не выделялись.</w:t>
      </w:r>
    </w:p>
    <w:p w:rsidR="00A86D74" w:rsidRPr="00EA1431" w:rsidRDefault="00A86D74" w:rsidP="00A86D74">
      <w:pPr>
        <w:tabs>
          <w:tab w:val="left" w:pos="4200"/>
        </w:tabs>
        <w:jc w:val="center"/>
        <w:rPr>
          <w:rFonts w:ascii="Times New Roman" w:hAnsi="Times New Roman" w:cs="Times New Roman"/>
          <w:b/>
          <w:sz w:val="24"/>
          <w:szCs w:val="24"/>
          <w:u w:val="single"/>
        </w:rPr>
      </w:pPr>
      <w:r w:rsidRPr="00EA1431">
        <w:rPr>
          <w:rFonts w:ascii="Times New Roman" w:hAnsi="Times New Roman" w:cs="Times New Roman"/>
          <w:b/>
          <w:sz w:val="24"/>
          <w:szCs w:val="24"/>
          <w:u w:val="single"/>
        </w:rPr>
        <w:t>РАЗДЕЛ 5</w:t>
      </w:r>
    </w:p>
    <w:p w:rsidR="00A86D74" w:rsidRPr="00EA1431" w:rsidRDefault="00A86D74" w:rsidP="00A86D74">
      <w:pPr>
        <w:tabs>
          <w:tab w:val="left" w:pos="4170"/>
        </w:tabs>
        <w:ind w:left="540"/>
        <w:jc w:val="center"/>
        <w:rPr>
          <w:rFonts w:ascii="Times New Roman" w:hAnsi="Times New Roman" w:cs="Times New Roman"/>
          <w:b/>
          <w:sz w:val="24"/>
          <w:szCs w:val="24"/>
        </w:rPr>
      </w:pPr>
      <w:r w:rsidRPr="00EA1431">
        <w:rPr>
          <w:rFonts w:ascii="Times New Roman" w:hAnsi="Times New Roman" w:cs="Times New Roman"/>
          <w:b/>
          <w:sz w:val="24"/>
          <w:szCs w:val="24"/>
        </w:rPr>
        <w:t>Прочие вопросы деятельности  бюджетной отчетности Администрации Новомихайловского сельского поселения</w:t>
      </w:r>
    </w:p>
    <w:p w:rsidR="00A86D74" w:rsidRPr="00EA1431" w:rsidRDefault="00A86D74" w:rsidP="00A86D74">
      <w:pPr>
        <w:tabs>
          <w:tab w:val="left" w:pos="4170"/>
        </w:tabs>
        <w:rPr>
          <w:rFonts w:ascii="Times New Roman" w:hAnsi="Times New Roman" w:cs="Times New Roman"/>
          <w:b/>
          <w:sz w:val="24"/>
          <w:szCs w:val="24"/>
        </w:rPr>
      </w:pPr>
      <w:r w:rsidRPr="00EA1431">
        <w:rPr>
          <w:rFonts w:ascii="Times New Roman" w:hAnsi="Times New Roman" w:cs="Times New Roman"/>
          <w:b/>
          <w:sz w:val="24"/>
          <w:szCs w:val="24"/>
        </w:rPr>
        <w:t>Ф.0503177 «Сведения об использовании информационных технологий в  бюджете»</w:t>
      </w:r>
    </w:p>
    <w:p w:rsidR="00A86D74" w:rsidRPr="00EA1431" w:rsidRDefault="00A86D74" w:rsidP="00A86D74">
      <w:pPr>
        <w:autoSpaceDE w:val="0"/>
        <w:ind w:firstLine="540"/>
        <w:jc w:val="both"/>
        <w:rPr>
          <w:rFonts w:ascii="Times New Roman" w:hAnsi="Times New Roman" w:cs="Times New Roman"/>
          <w:sz w:val="24"/>
          <w:szCs w:val="24"/>
        </w:rPr>
      </w:pPr>
      <w:r w:rsidRPr="00EA1431">
        <w:rPr>
          <w:rFonts w:ascii="Times New Roman" w:hAnsi="Times New Roman" w:cs="Times New Roman"/>
          <w:sz w:val="24"/>
          <w:szCs w:val="24"/>
        </w:rPr>
        <w:t xml:space="preserve">     Обновление компьютерной техники проводится ежегодно. </w:t>
      </w:r>
      <w:proofErr w:type="gramStart"/>
      <w:r w:rsidRPr="00EA1431">
        <w:rPr>
          <w:rFonts w:ascii="Times New Roman" w:hAnsi="Times New Roman" w:cs="Times New Roman"/>
          <w:sz w:val="24"/>
          <w:szCs w:val="24"/>
        </w:rPr>
        <w:t>Мебель, имеющаяся в учреждении находится</w:t>
      </w:r>
      <w:proofErr w:type="gramEnd"/>
      <w:r w:rsidRPr="00EA1431">
        <w:rPr>
          <w:rFonts w:ascii="Times New Roman" w:hAnsi="Times New Roman" w:cs="Times New Roman"/>
          <w:sz w:val="24"/>
          <w:szCs w:val="24"/>
        </w:rPr>
        <w:t xml:space="preserve"> в хорошем состоянии. </w:t>
      </w:r>
    </w:p>
    <w:p w:rsidR="00A86D74" w:rsidRPr="00EA1431" w:rsidRDefault="00A86D74" w:rsidP="00A86D74">
      <w:pPr>
        <w:rPr>
          <w:rFonts w:ascii="Times New Roman" w:hAnsi="Times New Roman" w:cs="Times New Roman"/>
          <w:sz w:val="24"/>
          <w:szCs w:val="24"/>
        </w:rPr>
      </w:pPr>
      <w:r w:rsidRPr="00EA1431">
        <w:rPr>
          <w:rFonts w:ascii="Times New Roman" w:hAnsi="Times New Roman" w:cs="Times New Roman"/>
          <w:sz w:val="24"/>
          <w:szCs w:val="24"/>
        </w:rPr>
        <w:t xml:space="preserve">         Сохранность основных средств обеспечивается.</w:t>
      </w:r>
    </w:p>
    <w:p w:rsidR="00A86D74" w:rsidRPr="00EA1431" w:rsidRDefault="00A86D74" w:rsidP="00A86D74">
      <w:pPr>
        <w:tabs>
          <w:tab w:val="left" w:pos="4170"/>
        </w:tabs>
        <w:ind w:firstLine="540"/>
        <w:jc w:val="both"/>
        <w:rPr>
          <w:rFonts w:ascii="Times New Roman" w:hAnsi="Times New Roman" w:cs="Times New Roman"/>
          <w:sz w:val="24"/>
          <w:szCs w:val="24"/>
        </w:rPr>
      </w:pPr>
      <w:r w:rsidRPr="00EA1431">
        <w:rPr>
          <w:rFonts w:ascii="Times New Roman" w:hAnsi="Times New Roman" w:cs="Times New Roman"/>
          <w:sz w:val="24"/>
          <w:szCs w:val="24"/>
        </w:rPr>
        <w:t xml:space="preserve">     На использование в деятельности органов местного самоуправления  и муниципальных бюджетных учреждений  информационно-коммуникационных технологий в отчетном году из бюджета Новомихайловского сельского поселения Монастырщинского района Смоленской области  за первое полугодие 2015г выделялись денежные средства в сумме 45186,51</w:t>
      </w:r>
      <w:proofErr w:type="gramStart"/>
      <w:r w:rsidRPr="00EA1431">
        <w:rPr>
          <w:rFonts w:ascii="Times New Roman" w:hAnsi="Times New Roman" w:cs="Times New Roman"/>
          <w:sz w:val="24"/>
          <w:szCs w:val="24"/>
        </w:rPr>
        <w:t>Н</w:t>
      </w:r>
      <w:proofErr w:type="gramEnd"/>
      <w:r w:rsidRPr="00EA1431">
        <w:rPr>
          <w:rFonts w:ascii="Times New Roman" w:hAnsi="Times New Roman" w:cs="Times New Roman"/>
          <w:sz w:val="24"/>
          <w:szCs w:val="24"/>
        </w:rPr>
        <w:t>а приобретение программного обеспечения(1_С Предприятие израсходовано 7350,00 ,обслуживание программы Консультант -17007.00 ,обслуживание программы 1С-Бухгалтерия 4130.00 заправка картриджей 380,00 приобретение картриджей – 4053,60.На оплату  услуг связи профинансировано денежных средств в сумме 12265руб 91 коп</w:t>
      </w:r>
      <w:proofErr w:type="gramStart"/>
      <w:r w:rsidRPr="00EA1431">
        <w:rPr>
          <w:rFonts w:ascii="Times New Roman" w:hAnsi="Times New Roman" w:cs="Times New Roman"/>
          <w:sz w:val="24"/>
          <w:szCs w:val="24"/>
        </w:rPr>
        <w:t>.(</w:t>
      </w:r>
      <w:proofErr w:type="gramEnd"/>
      <w:r w:rsidRPr="00EA1431">
        <w:rPr>
          <w:rFonts w:ascii="Times New Roman" w:hAnsi="Times New Roman" w:cs="Times New Roman"/>
          <w:sz w:val="24"/>
          <w:szCs w:val="24"/>
        </w:rPr>
        <w:t>в т.ч доступ к сети интернет составил4130руб00 коп.</w:t>
      </w:r>
    </w:p>
    <w:p w:rsidR="00A86D74" w:rsidRPr="00EA1431" w:rsidRDefault="00A86D74" w:rsidP="00A86D74">
      <w:pPr>
        <w:tabs>
          <w:tab w:val="left" w:pos="4170"/>
        </w:tabs>
        <w:ind w:firstLine="540"/>
        <w:jc w:val="both"/>
        <w:rPr>
          <w:rFonts w:ascii="Times New Roman" w:hAnsi="Times New Roman" w:cs="Times New Roman"/>
          <w:sz w:val="24"/>
          <w:szCs w:val="24"/>
        </w:rPr>
      </w:pPr>
      <w:r w:rsidRPr="00EA1431">
        <w:rPr>
          <w:rFonts w:ascii="Times New Roman" w:hAnsi="Times New Roman" w:cs="Times New Roman"/>
          <w:sz w:val="24"/>
          <w:szCs w:val="24"/>
        </w:rPr>
        <w:t>На резервный фонд в 2015году выделено 30,0 тыс.руб</w:t>
      </w:r>
      <w:proofErr w:type="gramStart"/>
      <w:r w:rsidRPr="00EA1431">
        <w:rPr>
          <w:rFonts w:ascii="Times New Roman" w:hAnsi="Times New Roman" w:cs="Times New Roman"/>
          <w:sz w:val="24"/>
          <w:szCs w:val="24"/>
        </w:rPr>
        <w:t>.Р</w:t>
      </w:r>
      <w:proofErr w:type="gramEnd"/>
      <w:r w:rsidRPr="00EA1431">
        <w:rPr>
          <w:rFonts w:ascii="Times New Roman" w:hAnsi="Times New Roman" w:cs="Times New Roman"/>
          <w:sz w:val="24"/>
          <w:szCs w:val="24"/>
        </w:rPr>
        <w:t>асходы за первое полугодие 2015г не производились.</w:t>
      </w:r>
    </w:p>
    <w:p w:rsidR="00A86D74" w:rsidRPr="00EA1431" w:rsidRDefault="00A86D74" w:rsidP="00A86D74">
      <w:pPr>
        <w:tabs>
          <w:tab w:val="left" w:pos="4170"/>
        </w:tabs>
        <w:spacing w:after="0"/>
        <w:rPr>
          <w:rFonts w:ascii="Times New Roman" w:hAnsi="Times New Roman" w:cs="Times New Roman"/>
          <w:sz w:val="24"/>
          <w:szCs w:val="24"/>
        </w:rPr>
      </w:pPr>
      <w:r w:rsidRPr="00EA1431">
        <w:rPr>
          <w:rFonts w:ascii="Times New Roman" w:hAnsi="Times New Roman" w:cs="Times New Roman"/>
          <w:sz w:val="24"/>
          <w:szCs w:val="24"/>
        </w:rPr>
        <w:t xml:space="preserve">           </w:t>
      </w:r>
    </w:p>
    <w:p w:rsidR="00A86D74" w:rsidRPr="00EA1431" w:rsidRDefault="00A86D74" w:rsidP="00A86D74">
      <w:pPr>
        <w:tabs>
          <w:tab w:val="left" w:pos="4170"/>
        </w:tabs>
        <w:spacing w:after="0"/>
        <w:rPr>
          <w:rFonts w:ascii="Times New Roman" w:hAnsi="Times New Roman" w:cs="Times New Roman"/>
          <w:sz w:val="24"/>
          <w:szCs w:val="24"/>
        </w:rPr>
      </w:pPr>
      <w:r w:rsidRPr="00EA1431">
        <w:rPr>
          <w:rFonts w:ascii="Times New Roman" w:hAnsi="Times New Roman" w:cs="Times New Roman"/>
          <w:sz w:val="24"/>
          <w:szCs w:val="24"/>
        </w:rPr>
        <w:t xml:space="preserve">           Глава муниципального образования</w:t>
      </w:r>
    </w:p>
    <w:p w:rsidR="00A86D74" w:rsidRPr="00EA1431" w:rsidRDefault="00A86D74" w:rsidP="00A86D74">
      <w:pPr>
        <w:tabs>
          <w:tab w:val="left" w:pos="4170"/>
        </w:tabs>
        <w:spacing w:after="0"/>
        <w:ind w:left="540"/>
        <w:rPr>
          <w:rFonts w:ascii="Times New Roman" w:hAnsi="Times New Roman" w:cs="Times New Roman"/>
          <w:sz w:val="24"/>
          <w:szCs w:val="24"/>
        </w:rPr>
      </w:pPr>
      <w:r w:rsidRPr="00EA1431">
        <w:rPr>
          <w:rFonts w:ascii="Times New Roman" w:hAnsi="Times New Roman" w:cs="Times New Roman"/>
          <w:sz w:val="24"/>
          <w:szCs w:val="24"/>
        </w:rPr>
        <w:t>Новомихайловского сельского поселения                       С.В Иванов</w:t>
      </w:r>
    </w:p>
    <w:p w:rsidR="00A86D74" w:rsidRPr="00EA1431" w:rsidRDefault="00A86D74" w:rsidP="00A86D74">
      <w:pPr>
        <w:tabs>
          <w:tab w:val="left" w:pos="4170"/>
        </w:tabs>
        <w:spacing w:after="0"/>
        <w:rPr>
          <w:rFonts w:ascii="Times New Roman" w:hAnsi="Times New Roman" w:cs="Times New Roman"/>
          <w:sz w:val="24"/>
          <w:szCs w:val="24"/>
        </w:rPr>
      </w:pPr>
      <w:r w:rsidRPr="00EA1431">
        <w:rPr>
          <w:rFonts w:ascii="Times New Roman" w:hAnsi="Times New Roman" w:cs="Times New Roman"/>
          <w:sz w:val="24"/>
          <w:szCs w:val="24"/>
        </w:rPr>
        <w:t xml:space="preserve">        </w:t>
      </w:r>
    </w:p>
    <w:p w:rsidR="00A86D74" w:rsidRPr="00AB0BDC" w:rsidRDefault="00A86D74" w:rsidP="00A86D74">
      <w:pPr>
        <w:tabs>
          <w:tab w:val="left" w:pos="4170"/>
        </w:tabs>
        <w:spacing w:after="0"/>
        <w:rPr>
          <w:rFonts w:ascii="Times New Roman" w:hAnsi="Times New Roman" w:cs="Times New Roman"/>
          <w:sz w:val="24"/>
          <w:szCs w:val="24"/>
        </w:rPr>
      </w:pPr>
      <w:r w:rsidRPr="00EA1431">
        <w:rPr>
          <w:rFonts w:ascii="Times New Roman" w:hAnsi="Times New Roman" w:cs="Times New Roman"/>
          <w:sz w:val="24"/>
          <w:szCs w:val="24"/>
        </w:rPr>
        <w:t xml:space="preserve">       </w:t>
      </w:r>
      <w:r w:rsidR="00825195">
        <w:rPr>
          <w:rFonts w:ascii="Times New Roman" w:hAnsi="Times New Roman" w:cs="Times New Roman"/>
          <w:sz w:val="24"/>
          <w:szCs w:val="24"/>
        </w:rPr>
        <w:t xml:space="preserve">  </w:t>
      </w:r>
      <w:r w:rsidRPr="00EA1431">
        <w:rPr>
          <w:rFonts w:ascii="Times New Roman" w:hAnsi="Times New Roman" w:cs="Times New Roman"/>
          <w:sz w:val="24"/>
          <w:szCs w:val="24"/>
        </w:rPr>
        <w:t xml:space="preserve">  Главный бухгалтер                                       </w:t>
      </w:r>
      <w:r>
        <w:rPr>
          <w:rFonts w:ascii="Times New Roman" w:hAnsi="Times New Roman" w:cs="Times New Roman"/>
          <w:sz w:val="24"/>
          <w:szCs w:val="24"/>
        </w:rPr>
        <w:t xml:space="preserve">                      В.А Пашина</w:t>
      </w:r>
    </w:p>
    <w:p w:rsidR="00A86D74" w:rsidRDefault="00825195" w:rsidP="00825195">
      <w:pPr>
        <w:tabs>
          <w:tab w:val="left" w:pos="3315"/>
        </w:tabs>
      </w:pPr>
      <w:r>
        <w:tab/>
      </w:r>
    </w:p>
    <w:p w:rsidR="00825195" w:rsidRDefault="00825195" w:rsidP="00825195">
      <w:pPr>
        <w:tabs>
          <w:tab w:val="left" w:pos="3315"/>
        </w:tabs>
      </w:pPr>
    </w:p>
    <w:p w:rsidR="00825195" w:rsidRDefault="00825195" w:rsidP="00825195">
      <w:pPr>
        <w:tabs>
          <w:tab w:val="left" w:pos="3315"/>
        </w:tabs>
      </w:pPr>
    </w:p>
    <w:p w:rsidR="00825195" w:rsidRDefault="00825195" w:rsidP="00825195">
      <w:pPr>
        <w:tabs>
          <w:tab w:val="left" w:pos="3315"/>
        </w:tabs>
      </w:pPr>
    </w:p>
    <w:p w:rsidR="00A86D74" w:rsidRPr="005E4A2F" w:rsidRDefault="00A86D74" w:rsidP="00A86D74">
      <w:pPr>
        <w:tabs>
          <w:tab w:val="left" w:pos="3047"/>
        </w:tabs>
        <w:spacing w:after="0" w:line="240" w:lineRule="auto"/>
        <w:jc w:val="center"/>
        <w:rPr>
          <w:rFonts w:ascii="Times New Roman" w:hAnsi="Times New Roman" w:cs="Times New Roman"/>
          <w:b/>
          <w:bCs/>
          <w:sz w:val="32"/>
          <w:szCs w:val="32"/>
        </w:rPr>
      </w:pPr>
    </w:p>
    <w:p w:rsidR="00A86D74" w:rsidRPr="00AB0BDC" w:rsidRDefault="00A86D74" w:rsidP="00A86D74">
      <w:pPr>
        <w:tabs>
          <w:tab w:val="left" w:pos="3047"/>
        </w:tabs>
        <w:spacing w:after="0" w:line="240" w:lineRule="auto"/>
        <w:jc w:val="center"/>
        <w:rPr>
          <w:rFonts w:ascii="Times New Roman" w:hAnsi="Times New Roman" w:cs="Times New Roman"/>
          <w:b/>
          <w:bCs/>
          <w:sz w:val="20"/>
          <w:szCs w:val="20"/>
        </w:rPr>
      </w:pPr>
      <w:r w:rsidRPr="00AB0BDC">
        <w:rPr>
          <w:rFonts w:ascii="Times New Roman" w:hAnsi="Times New Roman" w:cs="Times New Roman"/>
          <w:b/>
          <w:bCs/>
          <w:sz w:val="20"/>
          <w:szCs w:val="20"/>
        </w:rPr>
        <w:lastRenderedPageBreak/>
        <w:t>СОВЕТ ДЕПУТАТОВ</w:t>
      </w:r>
    </w:p>
    <w:p w:rsidR="00A86D74" w:rsidRPr="00AB0BDC" w:rsidRDefault="00A86D74" w:rsidP="00A86D74">
      <w:pPr>
        <w:tabs>
          <w:tab w:val="left" w:pos="3047"/>
        </w:tabs>
        <w:spacing w:after="0" w:line="240" w:lineRule="auto"/>
        <w:jc w:val="center"/>
        <w:rPr>
          <w:rFonts w:ascii="Times New Roman" w:hAnsi="Times New Roman" w:cs="Times New Roman"/>
          <w:b/>
          <w:bCs/>
          <w:sz w:val="20"/>
          <w:szCs w:val="20"/>
        </w:rPr>
      </w:pPr>
      <w:r w:rsidRPr="00AB0BDC">
        <w:rPr>
          <w:rFonts w:ascii="Times New Roman" w:hAnsi="Times New Roman" w:cs="Times New Roman"/>
          <w:b/>
          <w:bCs/>
          <w:sz w:val="20"/>
          <w:szCs w:val="20"/>
        </w:rPr>
        <w:t>НОВОМИХАЙЛОВСКОГО СЕЛЬСКОГО ПОСЕЛЕНИЯ</w:t>
      </w:r>
    </w:p>
    <w:p w:rsidR="00A86D74" w:rsidRPr="00AB0BDC" w:rsidRDefault="00A86D74" w:rsidP="00A86D74">
      <w:pPr>
        <w:tabs>
          <w:tab w:val="left" w:pos="3047"/>
        </w:tabs>
        <w:spacing w:after="0" w:line="240" w:lineRule="auto"/>
        <w:jc w:val="center"/>
        <w:rPr>
          <w:rFonts w:ascii="Times New Roman" w:hAnsi="Times New Roman" w:cs="Times New Roman"/>
          <w:b/>
          <w:bCs/>
          <w:sz w:val="20"/>
          <w:szCs w:val="20"/>
        </w:rPr>
      </w:pPr>
      <w:r w:rsidRPr="00AB0BDC">
        <w:rPr>
          <w:rFonts w:ascii="Times New Roman" w:hAnsi="Times New Roman" w:cs="Times New Roman"/>
          <w:b/>
          <w:bCs/>
          <w:sz w:val="20"/>
          <w:szCs w:val="20"/>
        </w:rPr>
        <w:t>МОНАСТЫРЩИНСКОГО РАЙОНА</w:t>
      </w:r>
    </w:p>
    <w:p w:rsidR="00A86D74" w:rsidRPr="00AB0BDC" w:rsidRDefault="00A86D74" w:rsidP="00A86D74">
      <w:pPr>
        <w:spacing w:after="0" w:line="240" w:lineRule="auto"/>
        <w:jc w:val="center"/>
        <w:rPr>
          <w:rFonts w:ascii="Times New Roman" w:hAnsi="Times New Roman" w:cs="Times New Roman"/>
          <w:b/>
          <w:bCs/>
          <w:sz w:val="20"/>
          <w:szCs w:val="20"/>
        </w:rPr>
      </w:pPr>
      <w:r w:rsidRPr="00AB0BDC">
        <w:rPr>
          <w:rFonts w:ascii="Times New Roman" w:hAnsi="Times New Roman" w:cs="Times New Roman"/>
          <w:b/>
          <w:bCs/>
          <w:sz w:val="20"/>
          <w:szCs w:val="20"/>
        </w:rPr>
        <w:t xml:space="preserve">СМОЛЕНСКОЙ ОБЛАСТИ </w:t>
      </w:r>
    </w:p>
    <w:p w:rsidR="00A86D74" w:rsidRPr="00AB0BDC" w:rsidRDefault="00A86D74" w:rsidP="00A86D74">
      <w:pPr>
        <w:spacing w:after="0" w:line="240" w:lineRule="auto"/>
        <w:jc w:val="center"/>
        <w:rPr>
          <w:rFonts w:ascii="Times New Roman" w:hAnsi="Times New Roman" w:cs="Times New Roman"/>
          <w:sz w:val="20"/>
          <w:szCs w:val="20"/>
        </w:rPr>
      </w:pPr>
      <w:r w:rsidRPr="00AB0BDC">
        <w:rPr>
          <w:rFonts w:ascii="Times New Roman" w:hAnsi="Times New Roman" w:cs="Times New Roman"/>
          <w:b/>
          <w:bCs/>
          <w:sz w:val="20"/>
          <w:szCs w:val="20"/>
        </w:rPr>
        <w:t>ТРЕТЬЕГО СОЗЫВА</w:t>
      </w:r>
    </w:p>
    <w:p w:rsidR="00A86D74" w:rsidRPr="005E4A2F" w:rsidRDefault="00A86D74" w:rsidP="00A86D74">
      <w:pPr>
        <w:spacing w:after="0" w:line="240" w:lineRule="auto"/>
        <w:jc w:val="center"/>
        <w:rPr>
          <w:rFonts w:ascii="Times New Roman" w:hAnsi="Times New Roman" w:cs="Times New Roman"/>
          <w:b/>
          <w:sz w:val="28"/>
          <w:szCs w:val="28"/>
        </w:rPr>
      </w:pPr>
    </w:p>
    <w:p w:rsidR="00A86D74" w:rsidRPr="005E4A2F" w:rsidRDefault="00A86D74" w:rsidP="00A86D74">
      <w:pPr>
        <w:spacing w:after="0" w:line="240" w:lineRule="auto"/>
        <w:jc w:val="center"/>
        <w:rPr>
          <w:rFonts w:ascii="Times New Roman" w:hAnsi="Times New Roman" w:cs="Times New Roman"/>
          <w:b/>
          <w:sz w:val="28"/>
          <w:szCs w:val="28"/>
        </w:rPr>
      </w:pPr>
      <w:proofErr w:type="gramStart"/>
      <w:r w:rsidRPr="005E4A2F">
        <w:rPr>
          <w:rFonts w:ascii="Times New Roman" w:hAnsi="Times New Roman" w:cs="Times New Roman"/>
          <w:b/>
          <w:sz w:val="28"/>
          <w:szCs w:val="28"/>
        </w:rPr>
        <w:t>Р</w:t>
      </w:r>
      <w:proofErr w:type="gramEnd"/>
      <w:r w:rsidRPr="005E4A2F">
        <w:rPr>
          <w:rFonts w:ascii="Times New Roman" w:hAnsi="Times New Roman" w:cs="Times New Roman"/>
          <w:b/>
          <w:sz w:val="28"/>
          <w:szCs w:val="28"/>
        </w:rPr>
        <w:t xml:space="preserve"> Е Ш Е Н И Е</w:t>
      </w:r>
    </w:p>
    <w:p w:rsidR="00A86D74" w:rsidRPr="005E4A2F" w:rsidRDefault="00A86D74" w:rsidP="00A86D74">
      <w:pPr>
        <w:spacing w:after="0" w:line="240" w:lineRule="auto"/>
        <w:rPr>
          <w:rFonts w:ascii="Times New Roman" w:hAnsi="Times New Roman" w:cs="Times New Roman"/>
          <w:b/>
          <w:sz w:val="28"/>
          <w:szCs w:val="28"/>
        </w:rPr>
      </w:pPr>
    </w:p>
    <w:p w:rsidR="00A86D74" w:rsidRPr="005E4A2F" w:rsidRDefault="00A86D74" w:rsidP="00A86D74">
      <w:pPr>
        <w:spacing w:after="0" w:line="240" w:lineRule="auto"/>
        <w:rPr>
          <w:rFonts w:ascii="Times New Roman" w:hAnsi="Times New Roman" w:cs="Times New Roman"/>
          <w:sz w:val="28"/>
          <w:szCs w:val="28"/>
        </w:rPr>
      </w:pPr>
      <w:r w:rsidRPr="005E4A2F">
        <w:rPr>
          <w:rFonts w:ascii="Times New Roman" w:hAnsi="Times New Roman" w:cs="Times New Roman"/>
          <w:sz w:val="28"/>
          <w:szCs w:val="28"/>
        </w:rPr>
        <w:t>от «23» сентября  2015 года                                                                             № 7</w:t>
      </w:r>
    </w:p>
    <w:p w:rsidR="00A86D74" w:rsidRPr="005E4A2F" w:rsidRDefault="00A86D74" w:rsidP="00A86D74">
      <w:pPr>
        <w:spacing w:after="0"/>
        <w:rPr>
          <w:rFonts w:ascii="Times New Roman" w:hAnsi="Times New Roman" w:cs="Times New Roman"/>
          <w:sz w:val="24"/>
          <w:szCs w:val="24"/>
        </w:rPr>
      </w:pPr>
    </w:p>
    <w:p w:rsidR="00A86D74" w:rsidRPr="005E4A2F" w:rsidRDefault="00A86D74" w:rsidP="00A86D74">
      <w:pPr>
        <w:spacing w:after="0"/>
        <w:ind w:right="5385"/>
        <w:jc w:val="both"/>
        <w:rPr>
          <w:rFonts w:ascii="Times New Roman" w:hAnsi="Times New Roman" w:cs="Times New Roman"/>
          <w:sz w:val="24"/>
          <w:szCs w:val="24"/>
        </w:rPr>
      </w:pPr>
      <w:r w:rsidRPr="005E4A2F">
        <w:rPr>
          <w:rFonts w:ascii="Times New Roman" w:hAnsi="Times New Roman" w:cs="Times New Roman"/>
          <w:sz w:val="24"/>
          <w:szCs w:val="24"/>
        </w:rPr>
        <w:t xml:space="preserve">О внесении изменений в Регламент </w:t>
      </w:r>
    </w:p>
    <w:p w:rsidR="00A86D74" w:rsidRPr="00BA7BAA" w:rsidRDefault="00A86D74" w:rsidP="00A86D74">
      <w:pPr>
        <w:spacing w:after="0"/>
        <w:ind w:right="5385"/>
        <w:jc w:val="both"/>
        <w:rPr>
          <w:rFonts w:ascii="Times New Roman" w:hAnsi="Times New Roman" w:cs="Times New Roman"/>
          <w:i/>
          <w:sz w:val="24"/>
          <w:szCs w:val="24"/>
          <w:vertAlign w:val="subscript"/>
        </w:rPr>
      </w:pPr>
      <w:r w:rsidRPr="005E4A2F">
        <w:rPr>
          <w:rFonts w:ascii="Times New Roman" w:hAnsi="Times New Roman" w:cs="Times New Roman"/>
          <w:sz w:val="24"/>
          <w:szCs w:val="24"/>
        </w:rPr>
        <w:t>Совета депутатов Новомихайловского сельского поселения Монастырщинского района Смоленской облас</w:t>
      </w:r>
      <w:r>
        <w:rPr>
          <w:rFonts w:ascii="Times New Roman" w:hAnsi="Times New Roman" w:cs="Times New Roman"/>
          <w:sz w:val="24"/>
          <w:szCs w:val="24"/>
        </w:rPr>
        <w:t xml:space="preserve">ти   </w:t>
      </w:r>
    </w:p>
    <w:p w:rsidR="00A86D74" w:rsidRDefault="00A86D74" w:rsidP="00A86D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86D74" w:rsidRPr="005E4A2F" w:rsidRDefault="00A86D74" w:rsidP="00A86D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p>
    <w:p w:rsidR="00A86D74" w:rsidRPr="005E4A2F" w:rsidRDefault="00A86D74" w:rsidP="00A86D74">
      <w:pPr>
        <w:pStyle w:val="ConsNormal"/>
        <w:ind w:right="0" w:firstLine="709"/>
        <w:jc w:val="both"/>
        <w:rPr>
          <w:rFonts w:ascii="Times New Roman" w:hAnsi="Times New Roman" w:cs="Times New Roman"/>
          <w:b/>
          <w:sz w:val="24"/>
          <w:szCs w:val="24"/>
        </w:rPr>
      </w:pPr>
      <w:r w:rsidRPr="005E4A2F">
        <w:rPr>
          <w:rFonts w:ascii="Times New Roman" w:hAnsi="Times New Roman" w:cs="Times New Roman"/>
          <w:b/>
          <w:sz w:val="24"/>
          <w:szCs w:val="24"/>
        </w:rPr>
        <w:t>РЕШИЛ:</w:t>
      </w:r>
    </w:p>
    <w:p w:rsidR="00A86D74" w:rsidRDefault="00A86D74" w:rsidP="00A86D74">
      <w:pPr>
        <w:pStyle w:val="ConsNorma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86D74" w:rsidRPr="005E4A2F" w:rsidRDefault="00A86D74" w:rsidP="00A86D74">
      <w:pPr>
        <w:pStyle w:val="ConsNormal"/>
        <w:ind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sidRPr="005E4A2F">
        <w:rPr>
          <w:rFonts w:ascii="Times New Roman" w:hAnsi="Times New Roman" w:cs="Times New Roman"/>
          <w:sz w:val="24"/>
          <w:szCs w:val="24"/>
        </w:rPr>
        <w:t>Внести изменения в Регламент Совета депутатов Новомихайловского сельского поселения Монастырщинского района Смоленской области,</w:t>
      </w:r>
    </w:p>
    <w:p w:rsidR="00A86D74" w:rsidRPr="005E4A2F" w:rsidRDefault="00A86D74" w:rsidP="00A86D74">
      <w:pPr>
        <w:pStyle w:val="ConsNormal"/>
        <w:ind w:right="0" w:firstLine="0"/>
        <w:jc w:val="both"/>
        <w:rPr>
          <w:rFonts w:ascii="Times New Roman" w:hAnsi="Times New Roman" w:cs="Times New Roman"/>
          <w:sz w:val="24"/>
          <w:szCs w:val="24"/>
        </w:rPr>
      </w:pPr>
      <w:r w:rsidRPr="005E4A2F">
        <w:rPr>
          <w:rFonts w:ascii="Times New Roman" w:hAnsi="Times New Roman" w:cs="Times New Roman"/>
          <w:sz w:val="24"/>
          <w:szCs w:val="24"/>
        </w:rPr>
        <w:t>утвержденный  решением Совета депутатов Новомихайловского сельского поселения Монастырщинского района Смоленской области  от «29»декабря 2009 года № 23, изложив его в новой редакции согласно приложению.</w:t>
      </w:r>
    </w:p>
    <w:p w:rsidR="00A86D74" w:rsidRPr="005E4A2F" w:rsidRDefault="00A86D74" w:rsidP="00A86D74">
      <w:pPr>
        <w:pStyle w:val="ConsNormal"/>
        <w:ind w:right="0" w:firstLine="0"/>
        <w:jc w:val="both"/>
        <w:rPr>
          <w:rFonts w:ascii="Times New Roman" w:hAnsi="Times New Roman" w:cs="Times New Roman"/>
          <w:sz w:val="24"/>
          <w:szCs w:val="24"/>
        </w:rPr>
      </w:pPr>
      <w:r w:rsidRPr="005E4A2F">
        <w:rPr>
          <w:rFonts w:ascii="Times New Roman" w:hAnsi="Times New Roman" w:cs="Times New Roman"/>
          <w:sz w:val="24"/>
          <w:szCs w:val="24"/>
        </w:rPr>
        <w:t xml:space="preserve">        </w:t>
      </w:r>
    </w:p>
    <w:p w:rsidR="00A86D74" w:rsidRPr="005E4A2F" w:rsidRDefault="00A86D74" w:rsidP="00A86D74">
      <w:pPr>
        <w:pStyle w:val="ConsNormal"/>
        <w:ind w:right="0" w:firstLine="0"/>
        <w:jc w:val="both"/>
        <w:rPr>
          <w:rFonts w:ascii="Times New Roman" w:hAnsi="Times New Roman" w:cs="Times New Roman"/>
          <w:sz w:val="24"/>
          <w:szCs w:val="24"/>
          <w:vertAlign w:val="superscript"/>
        </w:rPr>
      </w:pPr>
      <w:r w:rsidRPr="005E4A2F">
        <w:rPr>
          <w:rFonts w:ascii="Times New Roman" w:hAnsi="Times New Roman" w:cs="Times New Roman"/>
          <w:sz w:val="24"/>
          <w:szCs w:val="24"/>
        </w:rPr>
        <w:t xml:space="preserve"> 2. Настоящее решение вступает в силу с момента его принятия и подлежит официальному опубликованию в газете «Новомихайловский вестник»</w:t>
      </w:r>
    </w:p>
    <w:p w:rsidR="00A86D74" w:rsidRPr="005E4A2F" w:rsidRDefault="00A86D74" w:rsidP="00A86D74">
      <w:pPr>
        <w:pStyle w:val="ConsNormal"/>
        <w:ind w:right="0" w:firstLine="0"/>
        <w:jc w:val="both"/>
        <w:rPr>
          <w:rFonts w:ascii="Times New Roman" w:hAnsi="Times New Roman" w:cs="Times New Roman"/>
          <w:sz w:val="24"/>
          <w:szCs w:val="24"/>
        </w:rPr>
      </w:pPr>
      <w:r w:rsidRPr="005E4A2F">
        <w:rPr>
          <w:rFonts w:ascii="Times New Roman" w:hAnsi="Times New Roman" w:cs="Times New Roman"/>
          <w:sz w:val="24"/>
          <w:szCs w:val="24"/>
        </w:rPr>
        <w:t xml:space="preserve">                                                                                                             </w:t>
      </w:r>
    </w:p>
    <w:p w:rsidR="00A86D74" w:rsidRPr="005E4A2F" w:rsidRDefault="00A86D74" w:rsidP="00A86D74">
      <w:pPr>
        <w:pStyle w:val="ConsNormal"/>
        <w:ind w:right="0" w:firstLine="0"/>
        <w:rPr>
          <w:rFonts w:ascii="Times New Roman" w:hAnsi="Times New Roman" w:cs="Times New Roman"/>
          <w:sz w:val="24"/>
          <w:szCs w:val="24"/>
        </w:rPr>
      </w:pPr>
    </w:p>
    <w:p w:rsidR="00A86D74" w:rsidRPr="005E4A2F" w:rsidRDefault="00A86D74" w:rsidP="00A86D74">
      <w:pPr>
        <w:pStyle w:val="ConsNormal"/>
        <w:ind w:right="0" w:firstLine="0"/>
        <w:rPr>
          <w:rFonts w:ascii="Times New Roman" w:hAnsi="Times New Roman" w:cs="Times New Roman"/>
          <w:sz w:val="24"/>
          <w:szCs w:val="24"/>
        </w:rPr>
      </w:pPr>
      <w:r w:rsidRPr="005E4A2F">
        <w:rPr>
          <w:rFonts w:ascii="Times New Roman" w:hAnsi="Times New Roman" w:cs="Times New Roman"/>
          <w:sz w:val="24"/>
          <w:szCs w:val="24"/>
        </w:rPr>
        <w:t>Глава муниципального образования</w:t>
      </w:r>
    </w:p>
    <w:p w:rsidR="00A86D74" w:rsidRPr="005E4A2F" w:rsidRDefault="00A86D74" w:rsidP="00A86D74">
      <w:pPr>
        <w:pStyle w:val="ConsNormal"/>
        <w:ind w:right="0" w:firstLine="0"/>
        <w:rPr>
          <w:rFonts w:ascii="Times New Roman" w:hAnsi="Times New Roman" w:cs="Times New Roman"/>
          <w:sz w:val="24"/>
          <w:szCs w:val="24"/>
        </w:rPr>
      </w:pPr>
      <w:r w:rsidRPr="005E4A2F">
        <w:rPr>
          <w:rFonts w:ascii="Times New Roman" w:hAnsi="Times New Roman" w:cs="Times New Roman"/>
          <w:sz w:val="24"/>
          <w:szCs w:val="24"/>
        </w:rPr>
        <w:t>Новомихайловского сельского поселения</w:t>
      </w:r>
    </w:p>
    <w:p w:rsidR="00A86D74" w:rsidRPr="005E4A2F" w:rsidRDefault="00A86D74" w:rsidP="00A86D74">
      <w:pPr>
        <w:pStyle w:val="ConsNormal"/>
        <w:ind w:right="0" w:firstLine="0"/>
        <w:rPr>
          <w:rFonts w:ascii="Times New Roman" w:hAnsi="Times New Roman" w:cs="Times New Roman"/>
          <w:sz w:val="24"/>
          <w:szCs w:val="24"/>
        </w:rPr>
      </w:pPr>
      <w:r w:rsidRPr="005E4A2F">
        <w:rPr>
          <w:rFonts w:ascii="Times New Roman" w:hAnsi="Times New Roman" w:cs="Times New Roman"/>
          <w:sz w:val="24"/>
          <w:szCs w:val="24"/>
        </w:rPr>
        <w:t xml:space="preserve">Монастырщинского района </w:t>
      </w:r>
    </w:p>
    <w:p w:rsidR="00A86D74" w:rsidRPr="005E4A2F" w:rsidRDefault="00A86D74" w:rsidP="00A86D74">
      <w:pPr>
        <w:pStyle w:val="ConsNormal"/>
        <w:ind w:right="0" w:firstLine="0"/>
        <w:rPr>
          <w:rFonts w:ascii="Times New Roman" w:hAnsi="Times New Roman" w:cs="Times New Roman"/>
          <w:sz w:val="24"/>
          <w:szCs w:val="24"/>
        </w:rPr>
      </w:pPr>
      <w:r w:rsidRPr="005E4A2F">
        <w:rPr>
          <w:rFonts w:ascii="Times New Roman" w:hAnsi="Times New Roman" w:cs="Times New Roman"/>
          <w:sz w:val="24"/>
          <w:szCs w:val="24"/>
        </w:rPr>
        <w:t xml:space="preserve">Смоленской области                                                                     </w:t>
      </w:r>
      <w:r w:rsidRPr="005E4A2F">
        <w:rPr>
          <w:rFonts w:ascii="Times New Roman" w:hAnsi="Times New Roman" w:cs="Times New Roman"/>
          <w:b/>
          <w:sz w:val="24"/>
          <w:szCs w:val="24"/>
        </w:rPr>
        <w:t>С.В.Ивано</w:t>
      </w:r>
      <w:r>
        <w:rPr>
          <w:rFonts w:ascii="Times New Roman" w:hAnsi="Times New Roman" w:cs="Times New Roman"/>
          <w:b/>
          <w:sz w:val="24"/>
          <w:szCs w:val="24"/>
        </w:rPr>
        <w:t>в</w:t>
      </w:r>
    </w:p>
    <w:p w:rsidR="00A86D74"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 </w:t>
      </w:r>
    </w:p>
    <w:p w:rsidR="00A86D74"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w:t>
      </w:r>
    </w:p>
    <w:p w:rsidR="0052239B" w:rsidRDefault="0052239B" w:rsidP="00A86D74">
      <w:pPr>
        <w:spacing w:after="0"/>
        <w:jc w:val="right"/>
        <w:rPr>
          <w:rFonts w:ascii="Times New Roman" w:hAnsi="Times New Roman" w:cs="Times New Roman"/>
          <w:sz w:val="24"/>
          <w:szCs w:val="24"/>
        </w:rPr>
      </w:pPr>
    </w:p>
    <w:p w:rsidR="0052239B" w:rsidRDefault="0052239B" w:rsidP="00A86D74">
      <w:pPr>
        <w:spacing w:after="0"/>
        <w:jc w:val="right"/>
        <w:rPr>
          <w:rFonts w:ascii="Times New Roman" w:hAnsi="Times New Roman" w:cs="Times New Roman"/>
          <w:sz w:val="24"/>
          <w:szCs w:val="24"/>
        </w:rPr>
      </w:pPr>
    </w:p>
    <w:p w:rsidR="0052239B" w:rsidRDefault="0052239B" w:rsidP="00A86D74">
      <w:pPr>
        <w:spacing w:after="0"/>
        <w:jc w:val="right"/>
        <w:rPr>
          <w:rFonts w:ascii="Times New Roman" w:hAnsi="Times New Roman" w:cs="Times New Roman"/>
          <w:sz w:val="24"/>
          <w:szCs w:val="24"/>
        </w:rPr>
      </w:pPr>
    </w:p>
    <w:p w:rsidR="0052239B" w:rsidRDefault="0052239B" w:rsidP="00A86D74">
      <w:pPr>
        <w:spacing w:after="0"/>
        <w:jc w:val="right"/>
        <w:rPr>
          <w:rFonts w:ascii="Times New Roman" w:hAnsi="Times New Roman" w:cs="Times New Roman"/>
          <w:sz w:val="24"/>
          <w:szCs w:val="24"/>
        </w:rPr>
      </w:pPr>
    </w:p>
    <w:p w:rsidR="0052239B" w:rsidRDefault="0052239B"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825195" w:rsidRDefault="00825195" w:rsidP="00A86D74">
      <w:pPr>
        <w:spacing w:after="0"/>
        <w:jc w:val="right"/>
        <w:rPr>
          <w:rFonts w:ascii="Times New Roman" w:hAnsi="Times New Roman" w:cs="Times New Roman"/>
          <w:sz w:val="24"/>
          <w:szCs w:val="24"/>
        </w:rPr>
      </w:pP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lastRenderedPageBreak/>
        <w:t>УТВЕРЖДЕН:</w:t>
      </w: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решением   Совета депутатов</w:t>
      </w: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Новомихайловского сельского поселения </w:t>
      </w: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Монастырщинского района </w:t>
      </w: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Смоленской области                                                                               </w:t>
      </w:r>
    </w:p>
    <w:p w:rsidR="00A86D74" w:rsidRPr="005E4A2F" w:rsidRDefault="00A86D74" w:rsidP="00A86D74">
      <w:pPr>
        <w:spacing w:after="0"/>
        <w:jc w:val="right"/>
        <w:rPr>
          <w:rFonts w:ascii="Times New Roman" w:hAnsi="Times New Roman" w:cs="Times New Roman"/>
          <w:sz w:val="24"/>
          <w:szCs w:val="24"/>
        </w:rPr>
      </w:pPr>
      <w:r w:rsidRPr="005E4A2F">
        <w:rPr>
          <w:rFonts w:ascii="Times New Roman" w:hAnsi="Times New Roman" w:cs="Times New Roman"/>
          <w:sz w:val="24"/>
          <w:szCs w:val="24"/>
        </w:rPr>
        <w:t xml:space="preserve">                                                                           от 23 сентября  2015года   №7                                                                                                                                                                                                               </w:t>
      </w:r>
    </w:p>
    <w:p w:rsidR="00A86D74" w:rsidRPr="005E4A2F" w:rsidRDefault="00A86D74" w:rsidP="00A86D74">
      <w:pPr>
        <w:spacing w:after="0"/>
        <w:ind w:firstLine="567"/>
        <w:jc w:val="center"/>
        <w:rPr>
          <w:rFonts w:ascii="Times New Roman" w:hAnsi="Times New Roman" w:cs="Times New Roman"/>
          <w:b/>
          <w:sz w:val="24"/>
          <w:szCs w:val="24"/>
        </w:rPr>
      </w:pPr>
      <w:r w:rsidRPr="005E4A2F">
        <w:rPr>
          <w:rFonts w:ascii="Times New Roman" w:hAnsi="Times New Roman" w:cs="Times New Roman"/>
          <w:b/>
          <w:sz w:val="24"/>
          <w:szCs w:val="24"/>
        </w:rPr>
        <w:t xml:space="preserve"> </w:t>
      </w:r>
    </w:p>
    <w:p w:rsidR="00A86D74" w:rsidRPr="005E4A2F" w:rsidRDefault="00A86D74" w:rsidP="00A86D74">
      <w:pPr>
        <w:ind w:firstLine="567"/>
        <w:jc w:val="center"/>
        <w:rPr>
          <w:rFonts w:ascii="Times New Roman" w:hAnsi="Times New Roman" w:cs="Times New Roman"/>
          <w:b/>
          <w:sz w:val="24"/>
          <w:szCs w:val="24"/>
        </w:rPr>
      </w:pPr>
    </w:p>
    <w:p w:rsidR="00A86D74" w:rsidRDefault="00A86D74" w:rsidP="00A86D74">
      <w:pPr>
        <w:spacing w:after="0"/>
        <w:ind w:firstLine="567"/>
        <w:jc w:val="center"/>
        <w:rPr>
          <w:rFonts w:ascii="Times New Roman" w:hAnsi="Times New Roman" w:cs="Times New Roman"/>
          <w:b/>
          <w:sz w:val="24"/>
          <w:szCs w:val="24"/>
        </w:rPr>
      </w:pPr>
      <w:r w:rsidRPr="005E4A2F">
        <w:rPr>
          <w:rFonts w:ascii="Times New Roman" w:hAnsi="Times New Roman" w:cs="Times New Roman"/>
          <w:b/>
          <w:sz w:val="24"/>
          <w:szCs w:val="24"/>
        </w:rPr>
        <w:t>РЕГЛАМЕНТ</w:t>
      </w:r>
    </w:p>
    <w:p w:rsidR="00A86D74" w:rsidRPr="005E4A2F" w:rsidRDefault="00A86D74" w:rsidP="00A86D74">
      <w:pPr>
        <w:spacing w:after="0"/>
        <w:ind w:firstLine="567"/>
        <w:jc w:val="center"/>
        <w:rPr>
          <w:rFonts w:ascii="Times New Roman" w:hAnsi="Times New Roman" w:cs="Times New Roman"/>
          <w:b/>
          <w:sz w:val="24"/>
          <w:szCs w:val="24"/>
        </w:rPr>
      </w:pPr>
      <w:r w:rsidRPr="005E4A2F">
        <w:rPr>
          <w:rFonts w:ascii="Times New Roman" w:hAnsi="Times New Roman" w:cs="Times New Roman"/>
          <w:b/>
          <w:bCs/>
          <w:sz w:val="24"/>
          <w:szCs w:val="24"/>
        </w:rPr>
        <w:t>СОВЕТА ДЕПУТАТОВ НОВОМИХАЙЛОВСКОГО СЕЛЬСКОГО ПОСЕЛЕНИЯ МОНАСТЫРЩИНСКОГО РАЙОНА СМОЛЕНСКОЙ ОБЛАСТИ  ТРЕТЬЕГО СОЗЫВА</w:t>
      </w:r>
    </w:p>
    <w:p w:rsidR="00A86D74" w:rsidRPr="005E4A2F" w:rsidRDefault="00A86D74" w:rsidP="00A86D74">
      <w:pPr>
        <w:spacing w:after="0"/>
        <w:ind w:firstLine="567"/>
        <w:jc w:val="both"/>
        <w:rPr>
          <w:rFonts w:ascii="Times New Roman" w:hAnsi="Times New Roman" w:cs="Times New Roman"/>
          <w:b/>
          <w:sz w:val="24"/>
          <w:szCs w:val="24"/>
        </w:rPr>
      </w:pPr>
      <w:r w:rsidRPr="005E4A2F">
        <w:rPr>
          <w:rFonts w:ascii="Times New Roman" w:hAnsi="Times New Roman" w:cs="Times New Roman"/>
          <w:b/>
          <w:sz w:val="24"/>
          <w:szCs w:val="24"/>
        </w:rPr>
        <w:tab/>
      </w:r>
      <w:r w:rsidRPr="005E4A2F">
        <w:rPr>
          <w:rFonts w:ascii="Times New Roman" w:hAnsi="Times New Roman" w:cs="Times New Roman"/>
          <w:b/>
          <w:sz w:val="24"/>
          <w:szCs w:val="24"/>
        </w:rPr>
        <w:tab/>
      </w:r>
      <w:r w:rsidRPr="005E4A2F">
        <w:rPr>
          <w:rFonts w:ascii="Times New Roman" w:hAnsi="Times New Roman" w:cs="Times New Roman"/>
          <w:b/>
          <w:sz w:val="24"/>
          <w:szCs w:val="24"/>
        </w:rPr>
        <w:tab/>
      </w:r>
      <w:r w:rsidRPr="005E4A2F">
        <w:rPr>
          <w:rFonts w:ascii="Times New Roman" w:hAnsi="Times New Roman" w:cs="Times New Roman"/>
          <w:b/>
          <w:sz w:val="24"/>
          <w:szCs w:val="24"/>
        </w:rPr>
        <w:tab/>
      </w:r>
      <w:r w:rsidRPr="005E4A2F">
        <w:rPr>
          <w:rFonts w:ascii="Times New Roman" w:hAnsi="Times New Roman" w:cs="Times New Roman"/>
          <w:b/>
          <w:sz w:val="24"/>
          <w:szCs w:val="24"/>
        </w:rPr>
        <w:tab/>
      </w:r>
      <w:r w:rsidRPr="005E4A2F">
        <w:rPr>
          <w:rFonts w:ascii="Times New Roman" w:hAnsi="Times New Roman" w:cs="Times New Roman"/>
          <w:b/>
          <w:sz w:val="24"/>
          <w:szCs w:val="24"/>
        </w:rPr>
        <w:tab/>
      </w:r>
    </w:p>
    <w:p w:rsidR="00A86D74" w:rsidRPr="005E4A2F" w:rsidRDefault="00A86D74" w:rsidP="00A86D74">
      <w:pPr>
        <w:spacing w:after="0"/>
        <w:ind w:firstLine="709"/>
        <w:jc w:val="center"/>
        <w:rPr>
          <w:rFonts w:ascii="Times New Roman" w:hAnsi="Times New Roman" w:cs="Times New Roman"/>
          <w:b/>
          <w:caps/>
          <w:sz w:val="24"/>
          <w:szCs w:val="24"/>
        </w:rPr>
      </w:pPr>
      <w:r w:rsidRPr="005E4A2F">
        <w:rPr>
          <w:rFonts w:ascii="Times New Roman" w:hAnsi="Times New Roman" w:cs="Times New Roman"/>
          <w:b/>
          <w:sz w:val="24"/>
          <w:szCs w:val="24"/>
        </w:rPr>
        <w:t xml:space="preserve">Глава 1. </w:t>
      </w:r>
      <w:r w:rsidRPr="005E4A2F">
        <w:rPr>
          <w:rFonts w:ascii="Times New Roman" w:hAnsi="Times New Roman" w:cs="Times New Roman"/>
          <w:b/>
          <w:caps/>
          <w:sz w:val="24"/>
          <w:szCs w:val="24"/>
        </w:rPr>
        <w:t>Общие положения</w:t>
      </w:r>
    </w:p>
    <w:p w:rsidR="00A86D74" w:rsidRPr="005E4A2F" w:rsidRDefault="00A86D74" w:rsidP="00A86D74">
      <w:pPr>
        <w:spacing w:after="0"/>
        <w:ind w:firstLine="709"/>
        <w:jc w:val="center"/>
        <w:rPr>
          <w:rFonts w:ascii="Times New Roman" w:hAnsi="Times New Roman" w:cs="Times New Roman"/>
          <w:b/>
          <w:sz w:val="24"/>
          <w:szCs w:val="24"/>
        </w:rPr>
      </w:pPr>
    </w:p>
    <w:p w:rsidR="00A86D74" w:rsidRPr="005E4A2F" w:rsidRDefault="00A86D74" w:rsidP="00A86D74">
      <w:pPr>
        <w:tabs>
          <w:tab w:val="left" w:pos="709"/>
        </w:tabs>
        <w:ind w:firstLine="709"/>
        <w:jc w:val="both"/>
        <w:rPr>
          <w:rFonts w:ascii="Times New Roman" w:hAnsi="Times New Roman" w:cs="Times New Roman"/>
          <w:b/>
          <w:sz w:val="24"/>
          <w:szCs w:val="24"/>
        </w:rPr>
      </w:pPr>
      <w:r w:rsidRPr="005E4A2F">
        <w:rPr>
          <w:rFonts w:ascii="Times New Roman" w:hAnsi="Times New Roman" w:cs="Times New Roman"/>
          <w:b/>
          <w:sz w:val="24"/>
          <w:szCs w:val="24"/>
        </w:rPr>
        <w:t>Статья 1. Регламент Совета депутатов Новомихайловского сельского поселения Монастырщинского района Смоленской области</w:t>
      </w:r>
    </w:p>
    <w:p w:rsidR="00A86D74" w:rsidRPr="00BA7BAA" w:rsidRDefault="00A86D74" w:rsidP="00A86D74">
      <w:pPr>
        <w:tabs>
          <w:tab w:val="left" w:pos="709"/>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5E4A2F">
        <w:rPr>
          <w:rFonts w:ascii="Times New Roman" w:hAnsi="Times New Roman" w:cs="Times New Roman"/>
          <w:b/>
          <w:sz w:val="24"/>
          <w:szCs w:val="24"/>
        </w:rPr>
        <w:t xml:space="preserve">       </w:t>
      </w:r>
      <w:r w:rsidRPr="005E4A2F">
        <w:rPr>
          <w:rFonts w:ascii="Times New Roman" w:hAnsi="Times New Roman" w:cs="Times New Roman"/>
          <w:sz w:val="24"/>
          <w:szCs w:val="24"/>
        </w:rPr>
        <w:t xml:space="preserve">1. </w:t>
      </w:r>
      <w:proofErr w:type="gramStart"/>
      <w:r w:rsidRPr="005E4A2F">
        <w:rPr>
          <w:rFonts w:ascii="Times New Roman" w:hAnsi="Times New Roman" w:cs="Times New Roman"/>
          <w:sz w:val="24"/>
          <w:szCs w:val="24"/>
        </w:rPr>
        <w:t xml:space="preserve">Регламент Совета депутатов Новомихайловского сельского поселения Монастырщинского района Смоленской области третьего созыв  (далее – Регламент)  устанавливает периодичность, порядок созыва и проведения заседаний Совета депутатов Новомихайловского сельского поселения Монастырщинского района Смоленской области </w:t>
      </w:r>
      <w:r w:rsidRPr="005E4A2F">
        <w:rPr>
          <w:rFonts w:ascii="Times New Roman" w:hAnsi="Times New Roman" w:cs="Times New Roman"/>
          <w:sz w:val="24"/>
          <w:szCs w:val="24"/>
          <w:vertAlign w:val="superscript"/>
        </w:rPr>
        <w:t xml:space="preserve"> </w:t>
      </w:r>
      <w:r w:rsidRPr="005E4A2F">
        <w:rPr>
          <w:rFonts w:ascii="Times New Roman" w:hAnsi="Times New Roman" w:cs="Times New Roman"/>
          <w:sz w:val="24"/>
          <w:szCs w:val="24"/>
        </w:rPr>
        <w:t>(далее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roofErr w:type="gramEnd"/>
    </w:p>
    <w:p w:rsidR="00A86D74" w:rsidRPr="005E4A2F" w:rsidRDefault="00A86D74" w:rsidP="00A86D74">
      <w:pPr>
        <w:autoSpaceDE w:val="0"/>
        <w:autoSpaceDN w:val="0"/>
        <w:adjustRightInd w:val="0"/>
        <w:ind w:firstLine="709"/>
        <w:jc w:val="both"/>
        <w:rPr>
          <w:rFonts w:ascii="Times New Roman" w:hAnsi="Times New Roman" w:cs="Times New Roman"/>
          <w:bCs/>
          <w:sz w:val="24"/>
          <w:szCs w:val="24"/>
        </w:rPr>
      </w:pPr>
      <w:r w:rsidRPr="005E4A2F">
        <w:rPr>
          <w:rFonts w:ascii="Times New Roman" w:hAnsi="Times New Roman" w:cs="Times New Roman"/>
          <w:sz w:val="24"/>
          <w:szCs w:val="24"/>
        </w:rPr>
        <w:t xml:space="preserve">2. </w:t>
      </w:r>
      <w:proofErr w:type="gramStart"/>
      <w:r w:rsidRPr="005E4A2F">
        <w:rPr>
          <w:rFonts w:ascii="Times New Roman" w:hAnsi="Times New Roman" w:cs="Times New Roman"/>
          <w:bCs/>
          <w:sz w:val="24"/>
          <w:szCs w:val="24"/>
        </w:rPr>
        <w:t>Контроль за</w:t>
      </w:r>
      <w:proofErr w:type="gramEnd"/>
      <w:r w:rsidRPr="005E4A2F">
        <w:rPr>
          <w:rFonts w:ascii="Times New Roman" w:hAnsi="Times New Roman" w:cs="Times New Roman"/>
          <w:bCs/>
          <w:sz w:val="24"/>
          <w:szCs w:val="24"/>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Новомихайловского сельского поселения Монастырщинского района Смоленской области                                                                                          </w:t>
      </w:r>
      <w:r w:rsidRPr="005E4A2F">
        <w:rPr>
          <w:rFonts w:ascii="Times New Roman" w:hAnsi="Times New Roman" w:cs="Times New Roman"/>
          <w:sz w:val="24"/>
          <w:szCs w:val="24"/>
          <w:vertAlign w:val="superscript"/>
        </w:rPr>
        <w:t xml:space="preserve">                                                                                                                                                                                                                                                     </w:t>
      </w:r>
      <w:r w:rsidRPr="005E4A2F">
        <w:rPr>
          <w:rFonts w:ascii="Times New Roman" w:hAnsi="Times New Roman" w:cs="Times New Roman"/>
          <w:sz w:val="24"/>
          <w:szCs w:val="24"/>
        </w:rPr>
        <w:t xml:space="preserve"> (далее – Глава муниципального образования).</w:t>
      </w:r>
    </w:p>
    <w:p w:rsidR="00A86D74" w:rsidRPr="005E4A2F" w:rsidRDefault="00A86D74" w:rsidP="00A86D74">
      <w:pPr>
        <w:tabs>
          <w:tab w:val="left" w:pos="709"/>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5E4A2F">
        <w:rPr>
          <w:rFonts w:ascii="Times New Roman" w:hAnsi="Times New Roman" w:cs="Times New Roman"/>
          <w:b/>
          <w:sz w:val="24"/>
          <w:szCs w:val="24"/>
        </w:rPr>
        <w:t xml:space="preserve">Статья 2. Совет депутатов Новомихайловского сельского поселения Монастырщинского района Смоленской области                                                          </w:t>
      </w:r>
      <w:r w:rsidRPr="005E4A2F">
        <w:rPr>
          <w:rFonts w:ascii="Times New Roman" w:hAnsi="Times New Roman" w:cs="Times New Roman"/>
          <w:sz w:val="24"/>
          <w:szCs w:val="24"/>
        </w:rPr>
        <w:t xml:space="preserve">                        </w:t>
      </w:r>
    </w:p>
    <w:p w:rsidR="00A86D74" w:rsidRPr="005E4A2F" w:rsidRDefault="00A86D74" w:rsidP="00A86D74">
      <w:pPr>
        <w:tabs>
          <w:tab w:val="left" w:pos="709"/>
        </w:tabs>
        <w:spacing w:after="0"/>
        <w:jc w:val="both"/>
        <w:rPr>
          <w:rFonts w:ascii="Times New Roman" w:hAnsi="Times New Roman" w:cs="Times New Roman"/>
          <w:sz w:val="24"/>
          <w:szCs w:val="24"/>
        </w:rPr>
      </w:pPr>
      <w:r w:rsidRPr="005E4A2F">
        <w:rPr>
          <w:rFonts w:ascii="Times New Roman" w:hAnsi="Times New Roman" w:cs="Times New Roman"/>
          <w:sz w:val="24"/>
          <w:szCs w:val="24"/>
        </w:rPr>
        <w:t xml:space="preserve">        1.Совет депутатов является представительным органом муниципального образования Новомихайловского сельского поселения Монастырщинского района Смоленской области обладающим, собственными полномочиями по решению вопросов местного значения муниципального образования Новомихайловского сельского поселения Монастырщинского района Смоленской области  (далее – муниципальное образование).                </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3. Совет депутатов осуществляет свои полномочия в случае избрания не менее 2/3 от установленной численности депутатов.</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5. Полное наименование Совета депутатов – Совет депутатов Новомихайловского сельского поселения Монастырщинского района Смоленской области третьего созыва.</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Сокращенное название – Совет депутатов Новомихайловского сельского поселения.</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Полное и сокращенное наименования применяются как равнозначные и имеют одинаковую юридическую силу. </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Юридический адрес: Смоленская область Монастырщинский район д</w:t>
      </w:r>
      <w:proofErr w:type="gramStart"/>
      <w:r w:rsidRPr="005E4A2F">
        <w:rPr>
          <w:rFonts w:ascii="Times New Roman" w:hAnsi="Times New Roman" w:cs="Times New Roman"/>
          <w:sz w:val="24"/>
          <w:szCs w:val="24"/>
        </w:rPr>
        <w:t>.М</w:t>
      </w:r>
      <w:proofErr w:type="gramEnd"/>
      <w:r w:rsidRPr="005E4A2F">
        <w:rPr>
          <w:rFonts w:ascii="Times New Roman" w:hAnsi="Times New Roman" w:cs="Times New Roman"/>
          <w:sz w:val="24"/>
          <w:szCs w:val="24"/>
        </w:rPr>
        <w:t>ихайловка.</w:t>
      </w:r>
    </w:p>
    <w:p w:rsidR="00A86D74" w:rsidRPr="005E4A2F" w:rsidRDefault="00A86D74" w:rsidP="00A86D74">
      <w:pPr>
        <w:tabs>
          <w:tab w:val="left" w:pos="709"/>
        </w:tabs>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Почтовый адрес: 216151,Смоленская область Монастырщинский район д</w:t>
      </w:r>
      <w:proofErr w:type="gramStart"/>
      <w:r w:rsidRPr="005E4A2F">
        <w:rPr>
          <w:rFonts w:ascii="Times New Roman" w:hAnsi="Times New Roman" w:cs="Times New Roman"/>
          <w:sz w:val="24"/>
          <w:szCs w:val="24"/>
        </w:rPr>
        <w:t>.М</w:t>
      </w:r>
      <w:proofErr w:type="gramEnd"/>
      <w:r w:rsidRPr="005E4A2F">
        <w:rPr>
          <w:rFonts w:ascii="Times New Roman" w:hAnsi="Times New Roman" w:cs="Times New Roman"/>
          <w:sz w:val="24"/>
          <w:szCs w:val="24"/>
        </w:rPr>
        <w:t>ихайловка.</w:t>
      </w:r>
    </w:p>
    <w:p w:rsidR="00A86D74" w:rsidRPr="005E4A2F" w:rsidRDefault="00A86D74" w:rsidP="00A86D74">
      <w:pPr>
        <w:tabs>
          <w:tab w:val="left" w:pos="709"/>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Статья 3. </w:t>
      </w:r>
      <w:r w:rsidRPr="005E4A2F">
        <w:rPr>
          <w:rFonts w:ascii="Times New Roman" w:hAnsi="Times New Roman" w:cs="Times New Roman"/>
          <w:b/>
          <w:sz w:val="24"/>
          <w:szCs w:val="24"/>
        </w:rPr>
        <w:t>Депутат Совета депутатов</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A86D74" w:rsidRPr="005E4A2F" w:rsidRDefault="00A86D74" w:rsidP="00A86D74">
      <w:pPr>
        <w:tabs>
          <w:tab w:val="left" w:pos="709"/>
        </w:tabs>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A86D74" w:rsidRPr="005E4A2F" w:rsidRDefault="00A86D74" w:rsidP="00A86D74">
      <w:pPr>
        <w:tabs>
          <w:tab w:val="left" w:pos="709"/>
        </w:tabs>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5E4A2F">
        <w:rPr>
          <w:rFonts w:ascii="Times New Roman" w:hAnsi="Times New Roman" w:cs="Times New Roman"/>
          <w:sz w:val="24"/>
          <w:szCs w:val="24"/>
        </w:rPr>
        <w:t xml:space="preserve">Статья 4. </w:t>
      </w:r>
      <w:r w:rsidRPr="005E4A2F">
        <w:rPr>
          <w:rFonts w:ascii="Times New Roman" w:hAnsi="Times New Roman" w:cs="Times New Roman"/>
          <w:b/>
          <w:sz w:val="24"/>
          <w:szCs w:val="24"/>
        </w:rPr>
        <w:t>Правовая основа деятельности Совета депутатов</w:t>
      </w:r>
    </w:p>
    <w:p w:rsidR="00A86D74" w:rsidRPr="005E4A2F" w:rsidRDefault="00A86D74" w:rsidP="00A86D7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1. </w:t>
      </w:r>
      <w:proofErr w:type="gramStart"/>
      <w:r w:rsidRPr="005E4A2F">
        <w:rPr>
          <w:rFonts w:ascii="Times New Roman" w:hAnsi="Times New Roman" w:cs="Times New Roman"/>
          <w:sz w:val="24"/>
          <w:szCs w:val="24"/>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Новомихайловского сельского поселения Монастырщинского района Смоленской области   (далее – Устав  муниципального образования</w:t>
      </w:r>
      <w:proofErr w:type="gramEnd"/>
      <w:r w:rsidRPr="005E4A2F">
        <w:rPr>
          <w:rFonts w:ascii="Times New Roman" w:hAnsi="Times New Roman" w:cs="Times New Roman"/>
          <w:sz w:val="24"/>
          <w:szCs w:val="24"/>
        </w:rPr>
        <w:t>), решения, принятые на местном референдуме, настоящий Регламент и иные муниципальные правовые акты.</w:t>
      </w:r>
    </w:p>
    <w:p w:rsidR="00A86D74" w:rsidRPr="005E4A2F" w:rsidRDefault="00A86D74" w:rsidP="00A86D74">
      <w:pPr>
        <w:tabs>
          <w:tab w:val="left" w:pos="709"/>
        </w:tabs>
        <w:autoSpaceDE w:val="0"/>
        <w:autoSpaceDN w:val="0"/>
        <w:adjustRightInd w:val="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5E4A2F">
        <w:rPr>
          <w:rFonts w:ascii="Times New Roman" w:hAnsi="Times New Roman" w:cs="Times New Roman"/>
          <w:sz w:val="24"/>
          <w:szCs w:val="24"/>
        </w:rPr>
        <w:t xml:space="preserve">Статья 5. </w:t>
      </w:r>
      <w:r w:rsidRPr="005E4A2F">
        <w:rPr>
          <w:rFonts w:ascii="Times New Roman" w:hAnsi="Times New Roman" w:cs="Times New Roman"/>
          <w:b/>
          <w:sz w:val="24"/>
          <w:szCs w:val="24"/>
        </w:rPr>
        <w:t>Муниципальные правовые акты Совета депутатов</w:t>
      </w:r>
    </w:p>
    <w:p w:rsidR="00A86D74" w:rsidRPr="005E4A2F" w:rsidRDefault="00A86D74" w:rsidP="00A86D74">
      <w:pPr>
        <w:tabs>
          <w:tab w:val="left" w:pos="70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A86D74" w:rsidRPr="005E4A2F" w:rsidRDefault="00A86D74" w:rsidP="00A86D74">
      <w:pPr>
        <w:autoSpaceDE w:val="0"/>
        <w:autoSpaceDN w:val="0"/>
        <w:adjustRightInd w:val="0"/>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rsidRPr="005E4A2F">
        <w:rPr>
          <w:rFonts w:ascii="Times New Roman" w:hAnsi="Times New Roman" w:cs="Times New Roman"/>
          <w:sz w:val="24"/>
          <w:szCs w:val="24"/>
        </w:rPr>
        <w:lastRenderedPageBreak/>
        <w:t>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A86D74" w:rsidRPr="005E4A2F" w:rsidRDefault="00A86D74" w:rsidP="00A86D74">
      <w:pPr>
        <w:autoSpaceDE w:val="0"/>
        <w:autoSpaceDN w:val="0"/>
        <w:adjustRightInd w:val="0"/>
        <w:ind w:firstLine="709"/>
        <w:jc w:val="both"/>
        <w:rPr>
          <w:rFonts w:ascii="Times New Roman" w:hAnsi="Times New Roman" w:cs="Times New Roman"/>
          <w:sz w:val="24"/>
          <w:szCs w:val="24"/>
        </w:rPr>
      </w:pPr>
      <w:r w:rsidRPr="005E4A2F">
        <w:rPr>
          <w:rFonts w:ascii="Times New Roman" w:hAnsi="Times New Roman" w:cs="Times New Roman"/>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86D74" w:rsidRPr="005E4A2F" w:rsidRDefault="00A86D74" w:rsidP="00A86D74">
      <w:pPr>
        <w:autoSpaceDE w:val="0"/>
        <w:autoSpaceDN w:val="0"/>
        <w:adjustRightInd w:val="0"/>
        <w:ind w:firstLine="709"/>
        <w:jc w:val="both"/>
        <w:rPr>
          <w:rFonts w:ascii="Times New Roman" w:hAnsi="Times New Roman" w:cs="Times New Roman"/>
          <w:sz w:val="24"/>
          <w:szCs w:val="24"/>
        </w:rPr>
      </w:pPr>
      <w:r w:rsidRPr="005E4A2F">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86D74" w:rsidRPr="005E4A2F" w:rsidRDefault="00A86D74" w:rsidP="00A86D74">
      <w:pPr>
        <w:pStyle w:val="23"/>
        <w:tabs>
          <w:tab w:val="left" w:pos="709"/>
        </w:tabs>
        <w:spacing w:after="0" w:line="240" w:lineRule="auto"/>
        <w:ind w:firstLine="709"/>
      </w:pPr>
      <w:r w:rsidRPr="005E4A2F">
        <w:t xml:space="preserve">Принятые Советом депутатов  нормативные правовые акты в течение пяти дней со дня подписания  направляются в прокуратуру района для проведения </w:t>
      </w:r>
      <w:proofErr w:type="spellStart"/>
      <w:r w:rsidRPr="005E4A2F">
        <w:t>антикоррупционной</w:t>
      </w:r>
      <w:proofErr w:type="spellEnd"/>
      <w:r w:rsidRPr="005E4A2F">
        <w:t xml:space="preserve"> экспертизы.</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p>
    <w:p w:rsidR="00A86D74" w:rsidRPr="005E4A2F" w:rsidRDefault="00A86D74" w:rsidP="00A86D74">
      <w:pPr>
        <w:tabs>
          <w:tab w:val="left" w:pos="709"/>
        </w:tabs>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6. </w:t>
      </w:r>
      <w:r w:rsidRPr="005E4A2F">
        <w:rPr>
          <w:rFonts w:ascii="Times New Roman" w:hAnsi="Times New Roman" w:cs="Times New Roman"/>
          <w:b/>
          <w:sz w:val="24"/>
          <w:szCs w:val="24"/>
        </w:rPr>
        <w:t>Обеспечение деятельности Совета депутатов</w:t>
      </w:r>
    </w:p>
    <w:p w:rsidR="00A86D74" w:rsidRPr="005E4A2F" w:rsidRDefault="00A86D74" w:rsidP="00A86D74">
      <w:pPr>
        <w:tabs>
          <w:tab w:val="left" w:pos="709"/>
        </w:tabs>
        <w:spacing w:after="0" w:line="240" w:lineRule="auto"/>
        <w:ind w:firstLine="709"/>
        <w:jc w:val="both"/>
        <w:rPr>
          <w:rFonts w:ascii="Times New Roman" w:hAnsi="Times New Roman" w:cs="Times New Roman"/>
          <w:b/>
          <w:sz w:val="24"/>
          <w:szCs w:val="24"/>
        </w:rPr>
      </w:pP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86D74" w:rsidRPr="005E4A2F" w:rsidRDefault="00A86D74" w:rsidP="00A86D74">
      <w:pPr>
        <w:tabs>
          <w:tab w:val="left" w:pos="709"/>
        </w:tabs>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A86D74" w:rsidRPr="005E4A2F" w:rsidRDefault="00A86D74" w:rsidP="00A86D74">
      <w:pPr>
        <w:tabs>
          <w:tab w:val="left" w:pos="709"/>
        </w:tabs>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A86D74" w:rsidRPr="005E4A2F" w:rsidRDefault="00A86D74" w:rsidP="00A86D74">
      <w:pPr>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Статья 7. </w:t>
      </w:r>
      <w:r w:rsidRPr="005E4A2F">
        <w:rPr>
          <w:rFonts w:ascii="Times New Roman" w:hAnsi="Times New Roman" w:cs="Times New Roman"/>
          <w:b/>
          <w:sz w:val="24"/>
          <w:szCs w:val="24"/>
        </w:rPr>
        <w:t>Организация работы Совета депутатов</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A86D74" w:rsidRPr="005E4A2F" w:rsidRDefault="00A86D74" w:rsidP="00A86D74">
      <w:pPr>
        <w:autoSpaceDE w:val="0"/>
        <w:autoSpaceDN w:val="0"/>
        <w:adjustRightInd w:val="0"/>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Деятельность Совета депутатов основывается на свободном коллективном обсуждении и решении всех вопросов.</w:t>
      </w:r>
    </w:p>
    <w:p w:rsidR="00A86D74" w:rsidRPr="005E4A2F" w:rsidRDefault="00A86D74" w:rsidP="00A86D74">
      <w:pPr>
        <w:autoSpaceDE w:val="0"/>
        <w:autoSpaceDN w:val="0"/>
        <w:adjustRightInd w:val="0"/>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A86D74" w:rsidRPr="005E4A2F" w:rsidRDefault="00A86D74" w:rsidP="00A86D74">
      <w:pPr>
        <w:autoSpaceDE w:val="0"/>
        <w:autoSpaceDN w:val="0"/>
        <w:adjustRightInd w:val="0"/>
        <w:spacing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Совет депутатов решает вопросы, отнесенные к его компетенции, на заседаниях Совета депутатов.</w:t>
      </w:r>
    </w:p>
    <w:p w:rsidR="00A86D74" w:rsidRPr="005E4A2F" w:rsidRDefault="00A86D74" w:rsidP="00A86D74">
      <w:pPr>
        <w:autoSpaceDE w:val="0"/>
        <w:autoSpaceDN w:val="0"/>
        <w:adjustRightInd w:val="0"/>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A86D74" w:rsidRPr="005E4A2F" w:rsidRDefault="00A86D74" w:rsidP="00A86D74">
      <w:pPr>
        <w:autoSpaceDE w:val="0"/>
        <w:autoSpaceDN w:val="0"/>
        <w:adjustRightInd w:val="0"/>
        <w:spacing w:after="0"/>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w:t>
      </w:r>
      <w:r w:rsidRPr="005E4A2F">
        <w:rPr>
          <w:rFonts w:ascii="Times New Roman" w:hAnsi="Times New Roman" w:cs="Times New Roman"/>
          <w:sz w:val="24"/>
          <w:szCs w:val="24"/>
        </w:rPr>
        <w:lastRenderedPageBreak/>
        <w:t>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A86D74" w:rsidRPr="005E4A2F" w:rsidRDefault="00A86D74" w:rsidP="00A86D74">
      <w:pPr>
        <w:pStyle w:val="23"/>
        <w:tabs>
          <w:tab w:val="left" w:pos="709"/>
        </w:tabs>
        <w:spacing w:after="0" w:line="240" w:lineRule="auto"/>
        <w:ind w:left="0"/>
        <w:rPr>
          <w:b/>
        </w:rPr>
      </w:pPr>
      <w:r>
        <w:rPr>
          <w:rFonts w:eastAsiaTheme="minorHAnsi"/>
          <w:lang w:eastAsia="en-US"/>
        </w:rPr>
        <w:t xml:space="preserve">            </w:t>
      </w:r>
      <w:r w:rsidRPr="005E4A2F">
        <w:t xml:space="preserve">Статья 8. </w:t>
      </w:r>
      <w:r w:rsidRPr="005E4A2F">
        <w:rPr>
          <w:b/>
        </w:rPr>
        <w:t>Место проведения заседаний Совета депутатов</w:t>
      </w:r>
    </w:p>
    <w:p w:rsidR="00A86D74" w:rsidRPr="005E4A2F" w:rsidRDefault="00A86D74" w:rsidP="00A86D74">
      <w:pPr>
        <w:pStyle w:val="23"/>
        <w:tabs>
          <w:tab w:val="left" w:pos="709"/>
        </w:tabs>
        <w:spacing w:after="0" w:line="240" w:lineRule="auto"/>
        <w:ind w:firstLine="709"/>
      </w:pPr>
    </w:p>
    <w:p w:rsidR="00A86D74" w:rsidRPr="005E4A2F" w:rsidRDefault="00A86D74" w:rsidP="00A86D74">
      <w:pPr>
        <w:tabs>
          <w:tab w:val="left" w:pos="3261"/>
        </w:tabs>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1. Заседания Совета депутатов проводятся в зале заседаний  Администрации Новомихайловского сельского поселения по адресу: Смоленская область Монастырщинский район д</w:t>
      </w:r>
      <w:proofErr w:type="gramStart"/>
      <w:r w:rsidRPr="005E4A2F">
        <w:rPr>
          <w:rFonts w:ascii="Times New Roman" w:hAnsi="Times New Roman" w:cs="Times New Roman"/>
          <w:sz w:val="24"/>
          <w:szCs w:val="24"/>
        </w:rPr>
        <w:t>.М</w:t>
      </w:r>
      <w:proofErr w:type="gramEnd"/>
      <w:r w:rsidRPr="005E4A2F">
        <w:rPr>
          <w:rFonts w:ascii="Times New Roman" w:hAnsi="Times New Roman" w:cs="Times New Roman"/>
          <w:sz w:val="24"/>
          <w:szCs w:val="24"/>
        </w:rPr>
        <w:t>ихайловка.</w:t>
      </w:r>
    </w:p>
    <w:p w:rsidR="00A86D74" w:rsidRPr="005E4A2F" w:rsidRDefault="00A86D74" w:rsidP="00A86D74">
      <w:pPr>
        <w:autoSpaceDE w:val="0"/>
        <w:autoSpaceDN w:val="0"/>
        <w:adjustRightInd w:val="0"/>
        <w:spacing w:after="0"/>
        <w:ind w:firstLine="709"/>
        <w:jc w:val="both"/>
        <w:outlineLvl w:val="1"/>
        <w:rPr>
          <w:rFonts w:ascii="Times New Roman" w:hAnsi="Times New Roman" w:cs="Times New Roman"/>
          <w:sz w:val="24"/>
          <w:szCs w:val="24"/>
        </w:rPr>
      </w:pPr>
      <w:r w:rsidRPr="005E4A2F">
        <w:rPr>
          <w:rFonts w:ascii="Times New Roman" w:hAnsi="Times New Roman" w:cs="Times New Roman"/>
          <w:sz w:val="24"/>
          <w:szCs w:val="24"/>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Статья 9.</w:t>
      </w:r>
      <w:r w:rsidRPr="005E4A2F">
        <w:rPr>
          <w:rFonts w:ascii="Times New Roman" w:hAnsi="Times New Roman" w:cs="Times New Roman"/>
          <w:b/>
          <w:sz w:val="24"/>
          <w:szCs w:val="24"/>
        </w:rPr>
        <w:t xml:space="preserve"> Первое заседание Совета депутатов</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A86D74" w:rsidRPr="005E4A2F" w:rsidRDefault="00A86D74" w:rsidP="00A86D74">
      <w:pPr>
        <w:pStyle w:val="21"/>
        <w:spacing w:after="0" w:line="240" w:lineRule="auto"/>
        <w:ind w:firstLine="709"/>
      </w:pPr>
      <w:r w:rsidRPr="005E4A2F">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A86D74" w:rsidRPr="005E4A2F" w:rsidRDefault="00A86D74" w:rsidP="00A86D74">
      <w:pPr>
        <w:pStyle w:val="af1"/>
        <w:numPr>
          <w:ilvl w:val="0"/>
          <w:numId w:val="14"/>
        </w:numPr>
        <w:tabs>
          <w:tab w:val="left" w:pos="709"/>
        </w:tabs>
        <w:spacing w:after="0" w:line="240" w:lineRule="auto"/>
        <w:ind w:left="0" w:firstLine="578"/>
        <w:jc w:val="both"/>
        <w:rPr>
          <w:rFonts w:ascii="Times New Roman" w:hAnsi="Times New Roman" w:cs="Times New Roman"/>
          <w:sz w:val="24"/>
          <w:szCs w:val="24"/>
        </w:rPr>
      </w:pPr>
      <w:r w:rsidRPr="005E4A2F">
        <w:rPr>
          <w:rFonts w:ascii="Times New Roman" w:hAnsi="Times New Roman" w:cs="Times New Roman"/>
          <w:sz w:val="24"/>
          <w:szCs w:val="24"/>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Новомихайловского сельского поселения Монастырщинского района Смоленской области для сообщения фамилий избранных депутатов.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Для ведения протокола первого заседания избирается секретариат и счетная комиссия.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A86D74" w:rsidRPr="005E4A2F" w:rsidRDefault="00A86D74" w:rsidP="00A86D74">
      <w:pPr>
        <w:spacing w:after="0" w:line="240" w:lineRule="auto"/>
        <w:ind w:firstLine="709"/>
        <w:jc w:val="center"/>
        <w:rPr>
          <w:rFonts w:ascii="Times New Roman" w:hAnsi="Times New Roman" w:cs="Times New Roman"/>
          <w:spacing w:val="20"/>
          <w:sz w:val="24"/>
          <w:szCs w:val="24"/>
        </w:rPr>
      </w:pPr>
    </w:p>
    <w:p w:rsidR="00A86D74" w:rsidRPr="005E4A2F" w:rsidRDefault="00A86D74" w:rsidP="00A86D74">
      <w:pPr>
        <w:spacing w:after="0" w:line="240" w:lineRule="auto"/>
        <w:ind w:firstLine="709"/>
        <w:jc w:val="center"/>
        <w:rPr>
          <w:rFonts w:ascii="Times New Roman" w:hAnsi="Times New Roman" w:cs="Times New Roman"/>
          <w:sz w:val="24"/>
          <w:szCs w:val="24"/>
        </w:rPr>
      </w:pPr>
      <w:r w:rsidRPr="005E4A2F">
        <w:rPr>
          <w:rFonts w:ascii="Times New Roman" w:hAnsi="Times New Roman" w:cs="Times New Roman"/>
          <w:spacing w:val="20"/>
          <w:sz w:val="24"/>
          <w:szCs w:val="24"/>
        </w:rPr>
        <w:t>Глава 2.</w:t>
      </w:r>
      <w:r w:rsidRPr="005E4A2F">
        <w:rPr>
          <w:rFonts w:ascii="Times New Roman" w:hAnsi="Times New Roman" w:cs="Times New Roman"/>
          <w:b/>
          <w:spacing w:val="20"/>
          <w:sz w:val="24"/>
          <w:szCs w:val="24"/>
        </w:rPr>
        <w:t xml:space="preserve"> </w:t>
      </w:r>
      <w:r w:rsidRPr="005E4A2F">
        <w:rPr>
          <w:rFonts w:ascii="Times New Roman" w:hAnsi="Times New Roman" w:cs="Times New Roman"/>
          <w:b/>
          <w:caps/>
          <w:spacing w:val="20"/>
          <w:sz w:val="24"/>
          <w:szCs w:val="24"/>
        </w:rPr>
        <w:t>Структура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10. </w:t>
      </w:r>
      <w:r w:rsidRPr="005E4A2F">
        <w:rPr>
          <w:rFonts w:ascii="Times New Roman" w:hAnsi="Times New Roman" w:cs="Times New Roman"/>
          <w:b/>
          <w:sz w:val="24"/>
          <w:szCs w:val="24"/>
        </w:rPr>
        <w:t>Структура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pStyle w:val="23"/>
        <w:spacing w:after="0" w:line="240" w:lineRule="auto"/>
        <w:ind w:firstLine="709"/>
      </w:pPr>
      <w:r w:rsidRPr="005E4A2F">
        <w:t>1. В структуру Совета депутатов входят Глава муниципального образования, его заместитель, постоянные комиссии, депутатские объединения.</w:t>
      </w:r>
    </w:p>
    <w:p w:rsidR="00A86D74" w:rsidRPr="005E4A2F" w:rsidRDefault="00A86D74" w:rsidP="00A86D74">
      <w:pPr>
        <w:spacing w:after="0" w:line="240" w:lineRule="auto"/>
        <w:ind w:firstLine="687"/>
        <w:jc w:val="both"/>
        <w:rPr>
          <w:rFonts w:ascii="Times New Roman" w:hAnsi="Times New Roman" w:cs="Times New Roman"/>
          <w:sz w:val="24"/>
          <w:szCs w:val="24"/>
        </w:rPr>
      </w:pPr>
      <w:r w:rsidRPr="005E4A2F">
        <w:rPr>
          <w:rFonts w:ascii="Times New Roman" w:hAnsi="Times New Roman" w:cs="Times New Roman"/>
          <w:sz w:val="24"/>
          <w:szCs w:val="24"/>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11. </w:t>
      </w:r>
      <w:r w:rsidRPr="005E4A2F">
        <w:rPr>
          <w:rFonts w:ascii="Times New Roman" w:hAnsi="Times New Roman" w:cs="Times New Roman"/>
          <w:b/>
          <w:sz w:val="24"/>
          <w:szCs w:val="24"/>
        </w:rPr>
        <w:t>Глава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numPr>
          <w:ilvl w:val="0"/>
          <w:numId w:val="15"/>
        </w:numPr>
        <w:tabs>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E4A2F">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Новомихайловского сельского поселения Монастырщинского района Смоленской области.</w:t>
      </w:r>
    </w:p>
    <w:p w:rsidR="00A86D74" w:rsidRPr="005E4A2F" w:rsidRDefault="00A86D74" w:rsidP="00A86D74">
      <w:pPr>
        <w:numPr>
          <w:ilvl w:val="0"/>
          <w:numId w:val="15"/>
        </w:numPr>
        <w:tabs>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E4A2F">
        <w:rPr>
          <w:rFonts w:ascii="Times New Roman" w:hAnsi="Times New Roman" w:cs="Times New Roman"/>
          <w:sz w:val="24"/>
          <w:szCs w:val="24"/>
        </w:rPr>
        <w:t>Глава муниципального образования исполняет полномочия председателя Совета депутатов с правом решающего голоса, возглавляет Администрацию Новомихайловского сельского поселения Монастырщинского района Смоленской области  (далее – Администрация) и осуществляет свою деятельность на постоянной основе.</w:t>
      </w:r>
      <w:r w:rsidRPr="005E4A2F">
        <w:rPr>
          <w:rStyle w:val="af6"/>
          <w:rFonts w:ascii="Times New Roman" w:hAnsi="Times New Roman" w:cs="Times New Roman"/>
          <w:sz w:val="24"/>
          <w:szCs w:val="24"/>
        </w:rPr>
        <w:t xml:space="preserve">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Днем вступления в должность Главы муниципального образования является день его избрания из своего состава Советом депутатов.</w:t>
      </w:r>
      <w:r w:rsidRPr="005E4A2F">
        <w:rPr>
          <w:rStyle w:val="af6"/>
          <w:rFonts w:ascii="Times New Roman" w:hAnsi="Times New Roman" w:cs="Times New Roman"/>
          <w:sz w:val="24"/>
          <w:szCs w:val="24"/>
        </w:rPr>
        <w:footnoteReference w:id="1"/>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12. </w:t>
      </w:r>
      <w:r w:rsidRPr="005E4A2F">
        <w:rPr>
          <w:rFonts w:ascii="Times New Roman" w:hAnsi="Times New Roman" w:cs="Times New Roman"/>
          <w:b/>
          <w:sz w:val="24"/>
          <w:szCs w:val="24"/>
        </w:rPr>
        <w:t>Порядок избрания Главы муниципального образования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p>
    <w:p w:rsidR="00A86D74" w:rsidRPr="005E4A2F" w:rsidRDefault="00A86D74" w:rsidP="00A86D74">
      <w:pPr>
        <w:numPr>
          <w:ilvl w:val="0"/>
          <w:numId w:val="16"/>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E4A2F">
        <w:rPr>
          <w:rFonts w:ascii="Times New Roman" w:hAnsi="Times New Roman" w:cs="Times New Roman"/>
          <w:sz w:val="24"/>
          <w:szCs w:val="24"/>
        </w:rPr>
        <w:t>Глава муниципального образования избирается на первом заседании Совета депутатов из числа депутатов тайным (открытым) голосованием.</w:t>
      </w:r>
      <w:r w:rsidRPr="005E4A2F">
        <w:rPr>
          <w:rStyle w:val="af6"/>
          <w:rFonts w:ascii="Times New Roman" w:hAnsi="Times New Roman" w:cs="Times New Roman"/>
          <w:sz w:val="24"/>
          <w:szCs w:val="24"/>
        </w:rPr>
        <w:footnoteReference w:id="2"/>
      </w:r>
    </w:p>
    <w:p w:rsidR="00A86D74" w:rsidRPr="005E4A2F" w:rsidRDefault="00A86D74" w:rsidP="00A86D74">
      <w:pPr>
        <w:numPr>
          <w:ilvl w:val="0"/>
          <w:numId w:val="16"/>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A86D74" w:rsidRPr="005E4A2F" w:rsidRDefault="00A86D74" w:rsidP="00A86D74">
      <w:pPr>
        <w:numPr>
          <w:ilvl w:val="0"/>
          <w:numId w:val="16"/>
        </w:numPr>
        <w:tabs>
          <w:tab w:val="num" w:pos="284"/>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E4A2F">
        <w:rPr>
          <w:rFonts w:ascii="Times New Roman" w:hAnsi="Times New Roman" w:cs="Times New Roman"/>
          <w:sz w:val="24"/>
          <w:szCs w:val="24"/>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A86D74" w:rsidRPr="005E4A2F" w:rsidRDefault="00A86D74" w:rsidP="00A86D74">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A86D74" w:rsidRPr="005E4A2F" w:rsidRDefault="00A86D74" w:rsidP="00A86D74">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Тайное (открытое) голосование проводится в соответствии со статьей 33 настоящего Регламента.</w:t>
      </w:r>
    </w:p>
    <w:p w:rsidR="00A86D74" w:rsidRPr="005E4A2F" w:rsidRDefault="00A86D74" w:rsidP="00A86D74">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Каждый депутат может голосовать только за одного кандидата.</w:t>
      </w:r>
    </w:p>
    <w:p w:rsidR="00A86D74" w:rsidRPr="005E4A2F" w:rsidRDefault="00A86D74" w:rsidP="00A86D74">
      <w:pPr>
        <w:pStyle w:val="a6"/>
        <w:spacing w:after="0"/>
        <w:ind w:firstLine="709"/>
      </w:pPr>
      <w:r w:rsidRPr="005E4A2F">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A86D74" w:rsidRPr="005E4A2F" w:rsidRDefault="00A86D74" w:rsidP="00A86D74">
      <w:pPr>
        <w:pStyle w:val="a6"/>
        <w:spacing w:after="0"/>
        <w:ind w:firstLine="709"/>
      </w:pPr>
      <w:r w:rsidRPr="005E4A2F">
        <w:t xml:space="preserve">7. Если на должность Главы муниципального </w:t>
      </w:r>
      <w:proofErr w:type="gramStart"/>
      <w:r w:rsidRPr="005E4A2F">
        <w:t>образования было предложено более двух кандидатов и ни один из них не набрал</w:t>
      </w:r>
      <w:proofErr w:type="gramEnd"/>
      <w:r w:rsidRPr="005E4A2F">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5E4A2F">
        <w:t>выборы</w:t>
      </w:r>
      <w:proofErr w:type="gramEnd"/>
      <w:r w:rsidRPr="005E4A2F">
        <w:t xml:space="preserve"> как с выдвижением новых кандидатов, так и уже выдвигавшихся на должность Главы муниципального образования.</w:t>
      </w:r>
    </w:p>
    <w:p w:rsidR="00A86D74" w:rsidRPr="005E4A2F" w:rsidRDefault="00A86D74" w:rsidP="00A86D74">
      <w:pPr>
        <w:pStyle w:val="a6"/>
        <w:spacing w:after="0"/>
        <w:ind w:firstLine="709"/>
      </w:pPr>
      <w:r w:rsidRPr="005E4A2F">
        <w:t>Возглавляет Совет депутатов до избрания Главы муниципального образования действующий Глава муниципального образования.</w:t>
      </w:r>
    </w:p>
    <w:p w:rsidR="00A86D74" w:rsidRPr="005E4A2F" w:rsidRDefault="00A86D74" w:rsidP="00A86D74">
      <w:pPr>
        <w:pStyle w:val="23"/>
        <w:spacing w:after="0" w:line="240" w:lineRule="auto"/>
        <w:ind w:firstLine="709"/>
      </w:pPr>
    </w:p>
    <w:p w:rsidR="00A86D74" w:rsidRPr="005E4A2F" w:rsidRDefault="00A86D74" w:rsidP="00A86D74">
      <w:pPr>
        <w:pStyle w:val="23"/>
        <w:spacing w:after="0" w:line="240" w:lineRule="auto"/>
        <w:ind w:firstLine="709"/>
        <w:rPr>
          <w:b/>
        </w:rPr>
      </w:pPr>
      <w:r w:rsidRPr="005E4A2F">
        <w:t>Статья 13.</w:t>
      </w:r>
      <w:r w:rsidRPr="005E4A2F">
        <w:rPr>
          <w:b/>
        </w:rPr>
        <w:t xml:space="preserve"> Полномочия Главы муниципального образования</w:t>
      </w:r>
    </w:p>
    <w:p w:rsidR="00A86D74" w:rsidRPr="005E4A2F" w:rsidRDefault="00A86D74" w:rsidP="00A86D74">
      <w:pPr>
        <w:pStyle w:val="23"/>
        <w:tabs>
          <w:tab w:val="left" w:pos="993"/>
        </w:tabs>
        <w:spacing w:after="0" w:line="240" w:lineRule="auto"/>
      </w:pPr>
      <w:r>
        <w:t xml:space="preserve"> </w:t>
      </w:r>
      <w:r w:rsidRPr="005E4A2F">
        <w:t>1. Глава муниципального образования осуществляет полномочия, определенные в соответствии со статьей  ___ Устава муниципального образования.</w:t>
      </w:r>
    </w:p>
    <w:p w:rsidR="00A86D74" w:rsidRPr="005E4A2F" w:rsidRDefault="00A86D74" w:rsidP="00A86D74">
      <w:pPr>
        <w:pStyle w:val="a6"/>
        <w:spacing w:after="0"/>
      </w:pPr>
      <w:r>
        <w:t xml:space="preserve">     </w:t>
      </w:r>
      <w:r w:rsidRPr="005E4A2F">
        <w:t>2.  Глава муниципального образования в пределах полномочий председателя Совета депутатов:</w:t>
      </w:r>
    </w:p>
    <w:p w:rsidR="00A86D74" w:rsidRPr="005E4A2F" w:rsidRDefault="00A86D74" w:rsidP="00A86D74">
      <w:pPr>
        <w:pStyle w:val="a6"/>
        <w:spacing w:after="0"/>
        <w:ind w:firstLine="709"/>
      </w:pPr>
      <w:r w:rsidRPr="005E4A2F">
        <w:t>- представляет Совет депутатов в отношениях с населением Новомихайловского сельского поселения Монастырщинского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lastRenderedPageBreak/>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созывает заседания Совета депутатов и председательствует на них;</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ведет заседания Совета депутатов;</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информирует население муниципального образования о деятельности Совета депутатов;</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подписывает правовые акты Совета депутатов;</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отчитывается перед населением муниципального образования о деятельности Совета депутатов;</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 представляет на утверждение Совета депутатов структуру Совета депутатов, а также Администрации;                                             </w:t>
      </w:r>
    </w:p>
    <w:p w:rsidR="00A86D74" w:rsidRPr="005E4A2F" w:rsidRDefault="00A86D74" w:rsidP="00A86D74">
      <w:pPr>
        <w:widowControl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осуществляет прием граждан, рассмотрение их обращений, заявлений и жалоб;</w:t>
      </w:r>
    </w:p>
    <w:p w:rsidR="00A86D74" w:rsidRPr="005E4A2F" w:rsidRDefault="00A86D74" w:rsidP="00A86D74">
      <w:pPr>
        <w:pStyle w:val="ConsNormal"/>
        <w:ind w:right="0"/>
        <w:jc w:val="both"/>
        <w:rPr>
          <w:rFonts w:ascii="Times New Roman" w:hAnsi="Times New Roman" w:cs="Times New Roman"/>
          <w:sz w:val="24"/>
          <w:szCs w:val="24"/>
        </w:rPr>
      </w:pPr>
      <w:r w:rsidRPr="005E4A2F">
        <w:rPr>
          <w:rFonts w:ascii="Times New Roman" w:hAnsi="Times New Roman" w:cs="Times New Roman"/>
          <w:sz w:val="24"/>
          <w:szCs w:val="24"/>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A86D74" w:rsidRPr="005E4A2F" w:rsidRDefault="00A86D74" w:rsidP="00A86D74">
      <w:pPr>
        <w:pStyle w:val="a6"/>
        <w:spacing w:after="0"/>
        <w:ind w:firstLine="720"/>
      </w:pPr>
      <w:r w:rsidRPr="005E4A2F">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A86D74" w:rsidRPr="005E4A2F" w:rsidRDefault="00A86D74" w:rsidP="00A86D74">
      <w:pPr>
        <w:pStyle w:val="23"/>
        <w:spacing w:after="0" w:line="240" w:lineRule="auto"/>
        <w:ind w:firstLine="720"/>
      </w:pPr>
    </w:p>
    <w:p w:rsidR="00A86D74" w:rsidRPr="005E4A2F" w:rsidRDefault="00A86D74" w:rsidP="00A86D74">
      <w:pPr>
        <w:pStyle w:val="23"/>
        <w:spacing w:after="0" w:line="240" w:lineRule="auto"/>
        <w:ind w:firstLine="720"/>
        <w:rPr>
          <w:b/>
        </w:rPr>
      </w:pPr>
      <w:r w:rsidRPr="005E4A2F">
        <w:t>Статья 14.</w:t>
      </w:r>
      <w:r w:rsidRPr="005E4A2F">
        <w:rPr>
          <w:b/>
        </w:rPr>
        <w:t xml:space="preserve"> Досрочное прекращение полномочий Главы муниципального образования</w:t>
      </w:r>
    </w:p>
    <w:p w:rsidR="00A86D74" w:rsidRPr="005E4A2F" w:rsidRDefault="00A86D74" w:rsidP="00A86D74">
      <w:pPr>
        <w:pStyle w:val="23"/>
        <w:spacing w:after="0" w:line="240" w:lineRule="auto"/>
        <w:ind w:firstLine="720"/>
        <w:rPr>
          <w:b/>
        </w:rPr>
      </w:pP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5E4A2F">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bCs/>
          <w:sz w:val="24"/>
          <w:szCs w:val="24"/>
        </w:rPr>
      </w:pPr>
      <w:r w:rsidRPr="005E4A2F">
        <w:rPr>
          <w:rFonts w:ascii="Times New Roman" w:hAnsi="Times New Roman" w:cs="Times New Roman"/>
          <w:bCs/>
          <w:sz w:val="24"/>
          <w:szCs w:val="24"/>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bCs/>
          <w:sz w:val="24"/>
          <w:szCs w:val="24"/>
        </w:rPr>
      </w:pPr>
      <w:r w:rsidRPr="005E4A2F">
        <w:rPr>
          <w:rFonts w:ascii="Times New Roman" w:hAnsi="Times New Roman" w:cs="Times New Roman"/>
          <w:bCs/>
          <w:sz w:val="24"/>
          <w:szCs w:val="24"/>
        </w:rPr>
        <w:t>3. Прекращение полномочий Главы муниципального образования в связи с удалением в отставку осуществляется в соответствии со статьей 74</w:t>
      </w:r>
      <w:r w:rsidRPr="005E4A2F">
        <w:rPr>
          <w:rFonts w:ascii="Times New Roman" w:hAnsi="Times New Roman" w:cs="Times New Roman"/>
          <w:bCs/>
          <w:sz w:val="24"/>
          <w:szCs w:val="24"/>
          <w:vertAlign w:val="superscript"/>
        </w:rPr>
        <w:t>1</w:t>
      </w:r>
      <w:r w:rsidRPr="005E4A2F">
        <w:rPr>
          <w:rFonts w:ascii="Times New Roman" w:hAnsi="Times New Roman" w:cs="Times New Roman"/>
          <w:bCs/>
          <w:sz w:val="24"/>
          <w:szCs w:val="24"/>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bCs/>
          <w:sz w:val="24"/>
          <w:szCs w:val="24"/>
        </w:rPr>
        <w:t>4.</w:t>
      </w:r>
      <w:r w:rsidRPr="005E4A2F">
        <w:rPr>
          <w:rFonts w:ascii="Times New Roman" w:hAnsi="Times New Roman" w:cs="Times New Roman"/>
          <w:sz w:val="24"/>
          <w:szCs w:val="24"/>
        </w:rPr>
        <w:t xml:space="preserve"> Прекращение полномочий Главы муниципального образования по </w:t>
      </w:r>
      <w:proofErr w:type="gramStart"/>
      <w:r w:rsidRPr="005E4A2F">
        <w:rPr>
          <w:rFonts w:ascii="Times New Roman" w:hAnsi="Times New Roman" w:cs="Times New Roman"/>
          <w:sz w:val="24"/>
          <w:szCs w:val="24"/>
        </w:rPr>
        <w:t>основаниям</w:t>
      </w:r>
      <w:proofErr w:type="gramEnd"/>
      <w:r w:rsidRPr="005E4A2F">
        <w:rPr>
          <w:rFonts w:ascii="Times New Roman" w:hAnsi="Times New Roman" w:cs="Times New Roman"/>
          <w:sz w:val="24"/>
          <w:szCs w:val="24"/>
        </w:rPr>
        <w:t xml:space="preserve"> предусмотренным пунктами  1, 4, 5, 6, 7, 8, 10 части 6 </w:t>
      </w:r>
      <w:r w:rsidRPr="005E4A2F">
        <w:rPr>
          <w:rFonts w:ascii="Times New Roman" w:hAnsi="Times New Roman" w:cs="Times New Roman"/>
          <w:bCs/>
          <w:sz w:val="24"/>
          <w:szCs w:val="24"/>
        </w:rPr>
        <w:t>статьи 36 Федерального закона «Об общих принципах организации местного самоуправления в Российской Федерации»</w:t>
      </w:r>
      <w:r w:rsidRPr="005E4A2F">
        <w:rPr>
          <w:rFonts w:ascii="Times New Roman" w:hAnsi="Times New Roman" w:cs="Times New Roman"/>
          <w:sz w:val="24"/>
          <w:szCs w:val="24"/>
        </w:rPr>
        <w:t>, оформляется решением Совета депутатов, в котором указывается день прекращения полномочий Главы  муниципального образования.</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5. В случае, указанном в пункте 3 части 6 </w:t>
      </w:r>
      <w:r w:rsidRPr="005E4A2F">
        <w:rPr>
          <w:rFonts w:ascii="Times New Roman" w:hAnsi="Times New Roman" w:cs="Times New Roman"/>
          <w:bCs/>
          <w:sz w:val="24"/>
          <w:szCs w:val="24"/>
        </w:rPr>
        <w:t>статьи 36 Федерального закона «Об общих принципах организации местного самоуправления в Российской Федерации»</w:t>
      </w:r>
      <w:r w:rsidRPr="005E4A2F">
        <w:rPr>
          <w:rFonts w:ascii="Times New Roman" w:hAnsi="Times New Roman" w:cs="Times New Roman"/>
          <w:sz w:val="24"/>
          <w:szCs w:val="24"/>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6. В случае, указанном в пункте 9 части 6 </w:t>
      </w:r>
      <w:r w:rsidRPr="005E4A2F">
        <w:rPr>
          <w:rFonts w:ascii="Times New Roman" w:hAnsi="Times New Roman" w:cs="Times New Roman"/>
          <w:bCs/>
          <w:sz w:val="24"/>
          <w:szCs w:val="24"/>
        </w:rPr>
        <w:t>статьи 36 Федерального закона «Об общих принципах организации местного самоуправления в Российской Федерации»</w:t>
      </w:r>
      <w:r w:rsidRPr="005E4A2F">
        <w:rPr>
          <w:rFonts w:ascii="Times New Roman" w:hAnsi="Times New Roman" w:cs="Times New Roman"/>
          <w:sz w:val="24"/>
          <w:szCs w:val="24"/>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lastRenderedPageBreak/>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8. Избрание Главы муниципального образования проводятся в порядке, установленном статьей 12 настоящего Регламента.</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A86D74" w:rsidRPr="005E4A2F" w:rsidRDefault="00A86D74" w:rsidP="00A86D74">
      <w:pPr>
        <w:pStyle w:val="23"/>
        <w:spacing w:after="0" w:line="240" w:lineRule="auto"/>
      </w:pPr>
    </w:p>
    <w:p w:rsidR="00A86D74" w:rsidRPr="005E4A2F" w:rsidRDefault="00A86D74" w:rsidP="00A86D74">
      <w:pPr>
        <w:pStyle w:val="23"/>
        <w:spacing w:after="0" w:line="240" w:lineRule="auto"/>
        <w:ind w:firstLine="709"/>
        <w:rPr>
          <w:b/>
        </w:rPr>
      </w:pPr>
      <w:r w:rsidRPr="005E4A2F">
        <w:tab/>
        <w:t xml:space="preserve">Статья 15. </w:t>
      </w:r>
      <w:r w:rsidRPr="005E4A2F">
        <w:rPr>
          <w:b/>
        </w:rPr>
        <w:t>Заместитель Главы муниципального образования</w:t>
      </w:r>
    </w:p>
    <w:p w:rsidR="00A86D74" w:rsidRPr="005E4A2F" w:rsidRDefault="00A86D74" w:rsidP="00A86D74">
      <w:pPr>
        <w:pStyle w:val="23"/>
        <w:spacing w:after="0" w:line="240" w:lineRule="auto"/>
        <w:ind w:firstLine="709"/>
      </w:pPr>
    </w:p>
    <w:p w:rsidR="00A86D74" w:rsidRPr="005E4A2F" w:rsidRDefault="00A86D74" w:rsidP="00A86D74">
      <w:pPr>
        <w:tabs>
          <w:tab w:val="left" w:pos="5580"/>
        </w:tabs>
        <w:spacing w:after="0" w:line="240" w:lineRule="auto"/>
        <w:ind w:firstLine="748"/>
        <w:jc w:val="both"/>
        <w:rPr>
          <w:rFonts w:ascii="Times New Roman" w:hAnsi="Times New Roman" w:cs="Times New Roman"/>
          <w:b/>
          <w:sz w:val="24"/>
          <w:szCs w:val="24"/>
        </w:rPr>
      </w:pPr>
      <w:r w:rsidRPr="005E4A2F">
        <w:rPr>
          <w:rFonts w:ascii="Times New Roman" w:hAnsi="Times New Roman" w:cs="Times New Roman"/>
          <w:sz w:val="24"/>
          <w:szCs w:val="24"/>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A86D74" w:rsidRPr="005E4A2F" w:rsidRDefault="00A86D74" w:rsidP="00A86D74">
      <w:pPr>
        <w:pStyle w:val="ad"/>
        <w:spacing w:after="0"/>
      </w:pPr>
      <w:r w:rsidRPr="005E4A2F">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Заместитель Главы муниципального образования исполняет свои полномочия на непостоянной основе.</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Заместитель Главы муниципального образования, в том числе по поручению Главы муниципального образования:</w:t>
      </w:r>
    </w:p>
    <w:p w:rsidR="00A86D74" w:rsidRPr="005E4A2F" w:rsidRDefault="00A86D74" w:rsidP="00A86D74">
      <w:pPr>
        <w:widowControl w:val="0"/>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осуществляет руководство подготовкой заседаний Совета депутатов и вопросов, вносимых на рассмотрение Совета депутатов;</w:t>
      </w:r>
    </w:p>
    <w:p w:rsidR="00A86D74" w:rsidRPr="005E4A2F" w:rsidRDefault="00A86D74" w:rsidP="00A86D74">
      <w:pPr>
        <w:widowControl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доводит до сведения депутатов Совета депутатов время и место проведения заседания, а также проект повестки дня; </w:t>
      </w:r>
    </w:p>
    <w:p w:rsidR="00A86D74" w:rsidRPr="005E4A2F" w:rsidRDefault="00A86D74" w:rsidP="00A86D74">
      <w:pPr>
        <w:widowControl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A86D74" w:rsidRPr="005E4A2F" w:rsidRDefault="00A86D74" w:rsidP="00A86D74">
      <w:pPr>
        <w:widowControl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принимает меры по обеспечению гласности и учету общественного мнения в работе Совета депутатов; </w:t>
      </w:r>
    </w:p>
    <w:p w:rsidR="00A86D74" w:rsidRPr="005E4A2F" w:rsidRDefault="00A86D74" w:rsidP="00A86D74">
      <w:pPr>
        <w:widowControl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организует прием граждан, рассмотрение их обращений, заявлений и жалоб; </w:t>
      </w:r>
    </w:p>
    <w:p w:rsidR="00A86D74" w:rsidRPr="005E4A2F" w:rsidRDefault="00A86D74" w:rsidP="00A86D74">
      <w:pPr>
        <w:widowControl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координирует деятельность постоянных и временных комиссий, депутатских групп.</w:t>
      </w:r>
    </w:p>
    <w:p w:rsidR="00A86D74" w:rsidRPr="005E4A2F" w:rsidRDefault="00A86D74" w:rsidP="00A86D74">
      <w:pPr>
        <w:pStyle w:val="af1"/>
        <w:numPr>
          <w:ilvl w:val="0"/>
          <w:numId w:val="17"/>
        </w:numPr>
        <w:spacing w:after="0" w:line="240" w:lineRule="auto"/>
        <w:ind w:left="0" w:firstLine="360"/>
        <w:jc w:val="both"/>
        <w:rPr>
          <w:rFonts w:ascii="Times New Roman" w:hAnsi="Times New Roman" w:cs="Times New Roman"/>
          <w:sz w:val="24"/>
          <w:szCs w:val="24"/>
        </w:rPr>
      </w:pPr>
      <w:r w:rsidRPr="005E4A2F">
        <w:rPr>
          <w:rFonts w:ascii="Times New Roman" w:hAnsi="Times New Roman" w:cs="Times New Roman"/>
          <w:sz w:val="24"/>
          <w:szCs w:val="24"/>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A86D74" w:rsidRPr="005E4A2F" w:rsidRDefault="00A86D74" w:rsidP="00A86D74">
      <w:pPr>
        <w:spacing w:after="0" w:line="240" w:lineRule="auto"/>
        <w:jc w:val="both"/>
        <w:rPr>
          <w:rFonts w:ascii="Times New Roman" w:hAnsi="Times New Roman" w:cs="Times New Roman"/>
          <w:sz w:val="24"/>
          <w:szCs w:val="24"/>
        </w:rPr>
      </w:pPr>
      <w:r w:rsidRPr="005E4A2F">
        <w:rPr>
          <w:rFonts w:ascii="Times New Roman" w:hAnsi="Times New Roman" w:cs="Times New Roman"/>
          <w:sz w:val="24"/>
          <w:szCs w:val="24"/>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86D74" w:rsidRPr="005E4A2F" w:rsidRDefault="00A86D74" w:rsidP="00A86D74">
      <w:pPr>
        <w:pStyle w:val="af1"/>
        <w:numPr>
          <w:ilvl w:val="0"/>
          <w:numId w:val="18"/>
        </w:numPr>
        <w:spacing w:after="0" w:line="240" w:lineRule="auto"/>
        <w:ind w:left="0" w:firstLine="360"/>
        <w:jc w:val="both"/>
        <w:rPr>
          <w:rFonts w:ascii="Times New Roman" w:hAnsi="Times New Roman" w:cs="Times New Roman"/>
          <w:sz w:val="24"/>
          <w:szCs w:val="24"/>
        </w:rPr>
      </w:pPr>
      <w:r w:rsidRPr="005E4A2F">
        <w:rPr>
          <w:rFonts w:ascii="Times New Roman" w:hAnsi="Times New Roman" w:cs="Times New Roman"/>
          <w:sz w:val="24"/>
          <w:szCs w:val="24"/>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A86D74" w:rsidRPr="005E4A2F" w:rsidRDefault="00A86D74" w:rsidP="00A86D74">
      <w:pPr>
        <w:pStyle w:val="af1"/>
        <w:numPr>
          <w:ilvl w:val="0"/>
          <w:numId w:val="18"/>
        </w:numPr>
        <w:spacing w:after="0" w:line="240" w:lineRule="auto"/>
        <w:ind w:left="0" w:firstLine="218"/>
        <w:jc w:val="both"/>
        <w:rPr>
          <w:rFonts w:ascii="Times New Roman" w:hAnsi="Times New Roman" w:cs="Times New Roman"/>
          <w:sz w:val="24"/>
          <w:szCs w:val="24"/>
        </w:rPr>
      </w:pPr>
      <w:r w:rsidRPr="005E4A2F">
        <w:rPr>
          <w:rFonts w:ascii="Times New Roman" w:hAnsi="Times New Roman" w:cs="Times New Roman"/>
          <w:sz w:val="24"/>
          <w:szCs w:val="24"/>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A86D74" w:rsidRPr="005E4A2F" w:rsidRDefault="00A86D74" w:rsidP="00A86D74">
      <w:pPr>
        <w:pStyle w:val="23"/>
        <w:spacing w:after="0" w:line="240" w:lineRule="auto"/>
        <w:ind w:firstLine="709"/>
      </w:pPr>
    </w:p>
    <w:p w:rsidR="00A86D74" w:rsidRPr="005E4A2F" w:rsidRDefault="00A86D74" w:rsidP="00A86D74">
      <w:pPr>
        <w:pStyle w:val="23"/>
        <w:spacing w:after="0" w:line="240" w:lineRule="auto"/>
        <w:ind w:firstLine="709"/>
        <w:rPr>
          <w:b/>
        </w:rPr>
      </w:pPr>
      <w:r w:rsidRPr="005E4A2F">
        <w:t xml:space="preserve">Статья 16. </w:t>
      </w:r>
      <w:r w:rsidRPr="005E4A2F">
        <w:rPr>
          <w:b/>
        </w:rPr>
        <w:t>Постоянные комиссии</w:t>
      </w:r>
    </w:p>
    <w:p w:rsidR="00A86D74" w:rsidRPr="005E4A2F" w:rsidRDefault="00A86D74" w:rsidP="00A86D74">
      <w:pPr>
        <w:spacing w:after="0" w:line="240" w:lineRule="auto"/>
        <w:jc w:val="both"/>
        <w:rPr>
          <w:rFonts w:ascii="Times New Roman" w:hAnsi="Times New Roman" w:cs="Times New Roman"/>
          <w:sz w:val="24"/>
          <w:szCs w:val="24"/>
        </w:rPr>
      </w:pPr>
      <w:r w:rsidRPr="005E4A2F">
        <w:rPr>
          <w:rFonts w:ascii="Times New Roman" w:hAnsi="Times New Roman" w:cs="Times New Roman"/>
          <w:sz w:val="24"/>
          <w:szCs w:val="24"/>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Депутат может быть членом не более двух постоянных комиссий.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При избрании членов постоянной комиссии голосование возможно как в целом за список, так и по каждой кандидатуре отдельно.</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17. </w:t>
      </w:r>
      <w:r w:rsidRPr="005E4A2F">
        <w:rPr>
          <w:rFonts w:ascii="Times New Roman" w:hAnsi="Times New Roman" w:cs="Times New Roman"/>
          <w:b/>
          <w:sz w:val="24"/>
          <w:szCs w:val="24"/>
        </w:rPr>
        <w:t>Председатель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Председатель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организует работу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распределяет работу между членами постоянной комиссии, дает им поручения;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составляет план работы постоянной комиссии, проект повестки дня заседаний;</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подписывает протоколы, решения постоянной комиссии и другие документы постоянной комиссии;</w:t>
      </w:r>
    </w:p>
    <w:p w:rsidR="00A86D74" w:rsidRPr="005E4A2F" w:rsidRDefault="00A86D74" w:rsidP="00A86D74">
      <w:pPr>
        <w:tabs>
          <w:tab w:val="left" w:pos="709"/>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представляет в Совет депутатов проекты решений, замечания и предложения, подготовленные постоянной комиссией;</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представляет постоянной комиссии кандидата на пост заместителя председателя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созывает и ведет заседания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 информирует Совет депутатов и Главу муниципального образования о деятельности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86D74" w:rsidRPr="005E4A2F" w:rsidRDefault="00A86D74" w:rsidP="00A86D74">
      <w:pPr>
        <w:autoSpaceDE w:val="0"/>
        <w:autoSpaceDN w:val="0"/>
        <w:adjustRightInd w:val="0"/>
        <w:spacing w:after="0" w:line="240" w:lineRule="auto"/>
        <w:jc w:val="both"/>
        <w:outlineLvl w:val="0"/>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18. </w:t>
      </w:r>
      <w:r w:rsidRPr="005E4A2F">
        <w:rPr>
          <w:rFonts w:ascii="Times New Roman" w:hAnsi="Times New Roman" w:cs="Times New Roman"/>
          <w:b/>
          <w:sz w:val="24"/>
          <w:szCs w:val="24"/>
        </w:rPr>
        <w:t>Заместитель председателя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Заместитель председателя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выполняет функции в соответствии с распределением обязанностей, установленные постоянной комиссией;</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выполняет отдельные функции председателя постоянной комиссии по его поручению;</w:t>
      </w:r>
    </w:p>
    <w:p w:rsidR="00A86D74" w:rsidRPr="005E4A2F" w:rsidRDefault="00A86D74" w:rsidP="00A86D74">
      <w:pPr>
        <w:spacing w:after="0" w:line="240" w:lineRule="auto"/>
        <w:ind w:firstLine="709"/>
        <w:jc w:val="both"/>
        <w:rPr>
          <w:rFonts w:ascii="Times New Roman" w:hAnsi="Times New Roman" w:cs="Times New Roman"/>
          <w:b/>
          <w:i/>
          <w:sz w:val="24"/>
          <w:szCs w:val="24"/>
        </w:rPr>
      </w:pPr>
      <w:r w:rsidRPr="005E4A2F">
        <w:rPr>
          <w:rFonts w:ascii="Times New Roman" w:hAnsi="Times New Roman" w:cs="Times New Roman"/>
          <w:sz w:val="24"/>
          <w:szCs w:val="24"/>
        </w:rPr>
        <w:t>- замещает председателя постоянной комиссии в случае его временного отсутствия.</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E4A2F">
        <w:rPr>
          <w:rFonts w:ascii="Times New Roman" w:hAnsi="Times New Roman" w:cs="Times New Roman"/>
          <w:sz w:val="24"/>
          <w:szCs w:val="24"/>
        </w:rPr>
        <w:t xml:space="preserve">Статья 19. </w:t>
      </w:r>
      <w:r w:rsidRPr="005E4A2F">
        <w:rPr>
          <w:rFonts w:ascii="Times New Roman" w:hAnsi="Times New Roman" w:cs="Times New Roman"/>
          <w:b/>
          <w:sz w:val="24"/>
          <w:szCs w:val="24"/>
        </w:rPr>
        <w:t>Секретарь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1. Секретарем постоянной комиссии может быть один из членов постоянной комиссии.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Секретарь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ведет протоколы заседаний постоянной комиссии;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организует учет поступивших в постоянную комиссию документов;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оформляет решения постоянной комиссии, ответы на поступившие в постоянную комиссию письма, документы;</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A86D74" w:rsidRPr="005E4A2F" w:rsidRDefault="00A86D74" w:rsidP="00A86D7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5E4A2F">
        <w:rPr>
          <w:rFonts w:ascii="Times New Roman" w:hAnsi="Times New Roman" w:cs="Times New Roman"/>
          <w:sz w:val="24"/>
          <w:szCs w:val="24"/>
        </w:rPr>
        <w:t xml:space="preserve">Статья 20. </w:t>
      </w:r>
      <w:r w:rsidRPr="005E4A2F">
        <w:rPr>
          <w:rFonts w:ascii="Times New Roman" w:hAnsi="Times New Roman" w:cs="Times New Roman"/>
          <w:b/>
          <w:sz w:val="24"/>
          <w:szCs w:val="24"/>
        </w:rPr>
        <w:t>Временные комиссии</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E4A2F">
        <w:rPr>
          <w:rFonts w:ascii="Times New Roman" w:hAnsi="Times New Roman" w:cs="Times New Roman"/>
          <w:sz w:val="24"/>
          <w:szCs w:val="24"/>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21. </w:t>
      </w:r>
      <w:r w:rsidRPr="005E4A2F">
        <w:rPr>
          <w:rFonts w:ascii="Times New Roman" w:hAnsi="Times New Roman" w:cs="Times New Roman"/>
          <w:b/>
          <w:sz w:val="24"/>
          <w:szCs w:val="24"/>
        </w:rPr>
        <w:t>Депутатские объединения</w:t>
      </w:r>
    </w:p>
    <w:p w:rsidR="00A86D74" w:rsidRPr="005E4A2F" w:rsidRDefault="00A86D74" w:rsidP="00A86D74">
      <w:pPr>
        <w:autoSpaceDE w:val="0"/>
        <w:autoSpaceDN w:val="0"/>
        <w:adjustRightInd w:val="0"/>
        <w:spacing w:after="0" w:line="240" w:lineRule="auto"/>
        <w:jc w:val="both"/>
        <w:rPr>
          <w:rFonts w:ascii="Times New Roman" w:hAnsi="Times New Roman" w:cs="Times New Roman"/>
          <w:sz w:val="24"/>
          <w:szCs w:val="24"/>
        </w:rPr>
      </w:pPr>
      <w:r w:rsidRPr="005E4A2F">
        <w:rPr>
          <w:rFonts w:ascii="Times New Roman" w:hAnsi="Times New Roman" w:cs="Times New Roman"/>
          <w:sz w:val="24"/>
          <w:szCs w:val="24"/>
        </w:rPr>
        <w:t xml:space="preserve">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w:t>
      </w:r>
      <w:r w:rsidRPr="005E4A2F">
        <w:rPr>
          <w:rFonts w:ascii="Times New Roman" w:hAnsi="Times New Roman" w:cs="Times New Roman"/>
          <w:sz w:val="24"/>
          <w:szCs w:val="24"/>
        </w:rPr>
        <w:lastRenderedPageBreak/>
        <w:t>установленном настоящим Регламентом. Депутатскими объединениями являются фракции и депутатские группы.</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E4A2F">
        <w:rPr>
          <w:rFonts w:ascii="Times New Roman" w:hAnsi="Times New Roman" w:cs="Times New Roman"/>
          <w:sz w:val="24"/>
          <w:szCs w:val="24"/>
        </w:rPr>
        <w:t>2. Фракции и депутатские группы обладают равными правами и не имеют преимуществ перед депутатами, не вошедшими в них.</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5E4A2F">
        <w:rPr>
          <w:rFonts w:ascii="Times New Roman" w:hAnsi="Times New Roman" w:cs="Times New Roman"/>
          <w:sz w:val="24"/>
          <w:szCs w:val="24"/>
        </w:rPr>
        <w:t>многомандатным</w:t>
      </w:r>
      <w:proofErr w:type="spellEnd"/>
      <w:r w:rsidRPr="005E4A2F">
        <w:rPr>
          <w:rFonts w:ascii="Times New Roman" w:hAnsi="Times New Roman" w:cs="Times New Roman"/>
          <w:sz w:val="24"/>
          <w:szCs w:val="24"/>
        </w:rPr>
        <w:t xml:space="preserve"> избирательным округам.</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Депутатское объединение, сформированное по территориальному, профессиональному или иному признаку признается депутатской группой.</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Для регистрации фракции, депутатской группы Главе муниципального образования представляются: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письменное уведомление об образовании фракции, депутатской группы, подписанное руководителем фракции, депутатской группы;</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протокол организационного собрания фракции, депутатской группы;</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письменные заявления депутатов о вхождении во фракцию, депутатскую группу.</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8. Депутат Совета депутатов вправе состоять только в одном депутатском объединении.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9. Депутат, избранный по одномандатному или </w:t>
      </w:r>
      <w:proofErr w:type="spellStart"/>
      <w:r w:rsidRPr="005E4A2F">
        <w:rPr>
          <w:rFonts w:ascii="Times New Roman" w:hAnsi="Times New Roman" w:cs="Times New Roman"/>
          <w:sz w:val="24"/>
          <w:szCs w:val="24"/>
        </w:rPr>
        <w:t>многомандатному</w:t>
      </w:r>
      <w:proofErr w:type="spellEnd"/>
      <w:r w:rsidRPr="005E4A2F">
        <w:rPr>
          <w:rFonts w:ascii="Times New Roman" w:hAnsi="Times New Roman" w:cs="Times New Roman"/>
          <w:sz w:val="24"/>
          <w:szCs w:val="24"/>
        </w:rPr>
        <w:t xml:space="preserve"> избирательному округу и входящий во фракцию, может быть членом только той политической партии, во фракцию которой он входит.</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5E4A2F">
        <w:rPr>
          <w:rFonts w:ascii="Times New Roman" w:hAnsi="Times New Roman" w:cs="Times New Roman"/>
          <w:sz w:val="24"/>
          <w:szCs w:val="24"/>
        </w:rPr>
        <w:t xml:space="preserve">Статья 22. </w:t>
      </w:r>
      <w:r w:rsidRPr="005E4A2F">
        <w:rPr>
          <w:rFonts w:ascii="Times New Roman" w:hAnsi="Times New Roman" w:cs="Times New Roman"/>
          <w:b/>
          <w:sz w:val="24"/>
          <w:szCs w:val="24"/>
        </w:rPr>
        <w:t>Деятельность депутатских объединений</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Депутатское объединение возглавляет руководитель фракции, руководитель депутатской группы.</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Депутатское объединение вправе:</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а) самостоятельно организовывать свою внутреннюю деятельность;</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в) пользоваться иными правами, предоставленными депутатским объединениям настоящим Регламентом.</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w:t>
      </w:r>
      <w:r w:rsidRPr="005E4A2F">
        <w:rPr>
          <w:rFonts w:ascii="Times New Roman" w:hAnsi="Times New Roman" w:cs="Times New Roman"/>
          <w:sz w:val="24"/>
          <w:szCs w:val="24"/>
        </w:rPr>
        <w:lastRenderedPageBreak/>
        <w:t>(выписки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Протокол организационного собрания депутатского объединения должен содержать:</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полное и краткое (если оно имеется) наименование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цели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структуру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порядок избрания руководителя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иные положения, касающиеся внутренней деятельности депутатского объединения.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6. Деятельность депутатских объединений прекращается в случаях </w:t>
      </w:r>
      <w:proofErr w:type="gramStart"/>
      <w:r w:rsidRPr="005E4A2F">
        <w:rPr>
          <w:rFonts w:ascii="Times New Roman" w:hAnsi="Times New Roman" w:cs="Times New Roman"/>
          <w:sz w:val="24"/>
          <w:szCs w:val="24"/>
        </w:rPr>
        <w:t>истечения срока полномочий Совета депутатов</w:t>
      </w:r>
      <w:proofErr w:type="gramEnd"/>
      <w:r w:rsidRPr="005E4A2F">
        <w:rPr>
          <w:rFonts w:ascii="Times New Roman" w:hAnsi="Times New Roman" w:cs="Times New Roman"/>
          <w:sz w:val="24"/>
          <w:szCs w:val="24"/>
        </w:rPr>
        <w:t xml:space="preserve"> либо досрочного прекращения полномочий Совета депутатов.</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pStyle w:val="ab"/>
        <w:jc w:val="center"/>
      </w:pPr>
      <w:r w:rsidRPr="005E4A2F">
        <w:rPr>
          <w:b/>
        </w:rPr>
        <w:t xml:space="preserve">Глава 3. </w:t>
      </w:r>
      <w:r w:rsidRPr="005E4A2F">
        <w:rPr>
          <w:caps/>
        </w:rPr>
        <w:t>Организация работы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23. </w:t>
      </w:r>
      <w:r w:rsidRPr="005E4A2F">
        <w:rPr>
          <w:rFonts w:ascii="Times New Roman" w:hAnsi="Times New Roman" w:cs="Times New Roman"/>
          <w:b/>
          <w:sz w:val="24"/>
          <w:szCs w:val="24"/>
        </w:rPr>
        <w:t>Планирование работы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A86D74" w:rsidRPr="005E4A2F" w:rsidRDefault="00A86D74" w:rsidP="00A86D74">
      <w:pPr>
        <w:pStyle w:val="a6"/>
        <w:spacing w:after="0"/>
        <w:ind w:firstLine="720"/>
      </w:pPr>
      <w:r w:rsidRPr="005E4A2F">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План работы Совета депутатов содержит:</w:t>
      </w:r>
    </w:p>
    <w:p w:rsidR="00A86D74" w:rsidRPr="005E4A2F" w:rsidRDefault="00A86D74" w:rsidP="00A86D74">
      <w:pPr>
        <w:pStyle w:val="a6"/>
        <w:spacing w:before="0" w:after="0"/>
        <w:ind w:firstLine="720"/>
      </w:pPr>
      <w:r w:rsidRPr="005E4A2F">
        <w:t>- перечень вопросов подлежащих рассмотрению Советом депутатов;</w:t>
      </w:r>
    </w:p>
    <w:p w:rsidR="00A86D74" w:rsidRPr="005E4A2F" w:rsidRDefault="00A86D74" w:rsidP="00A86D74">
      <w:pPr>
        <w:pStyle w:val="a6"/>
        <w:spacing w:before="0" w:after="0"/>
        <w:ind w:firstLine="720"/>
      </w:pPr>
      <w:r w:rsidRPr="005E4A2F">
        <w:t xml:space="preserve">- </w:t>
      </w:r>
      <w:proofErr w:type="gramStart"/>
      <w:r w:rsidRPr="005E4A2F">
        <w:t>ответственных</w:t>
      </w:r>
      <w:proofErr w:type="gramEnd"/>
      <w:r w:rsidRPr="005E4A2F">
        <w:t xml:space="preserve"> за внесение вопроса;</w:t>
      </w:r>
    </w:p>
    <w:p w:rsidR="00A86D74" w:rsidRPr="005E4A2F" w:rsidRDefault="00A86D74" w:rsidP="00A86D74">
      <w:pPr>
        <w:pStyle w:val="a6"/>
        <w:spacing w:before="0" w:after="0"/>
        <w:ind w:firstLine="720"/>
      </w:pPr>
      <w:r w:rsidRPr="005E4A2F">
        <w:t>- срок рассмотрения.</w:t>
      </w:r>
    </w:p>
    <w:p w:rsidR="00A86D74" w:rsidRPr="005E4A2F" w:rsidRDefault="00A86D74" w:rsidP="00A86D74">
      <w:pPr>
        <w:pStyle w:val="a6"/>
        <w:spacing w:before="0" w:after="0"/>
        <w:ind w:firstLine="720"/>
      </w:pPr>
      <w:r w:rsidRPr="005E4A2F">
        <w:t xml:space="preserve">5. Изменение </w:t>
      </w:r>
      <w:proofErr w:type="gramStart"/>
      <w:r w:rsidRPr="005E4A2F">
        <w:t>наименования вопросов утвержденного плана работы Совета</w:t>
      </w:r>
      <w:proofErr w:type="gramEnd"/>
      <w:r w:rsidRPr="005E4A2F">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6. Организация </w:t>
      </w:r>
      <w:proofErr w:type="gramStart"/>
      <w:r w:rsidRPr="005E4A2F">
        <w:rPr>
          <w:rFonts w:ascii="Times New Roman" w:hAnsi="Times New Roman" w:cs="Times New Roman"/>
          <w:sz w:val="24"/>
          <w:szCs w:val="24"/>
        </w:rPr>
        <w:t>выполнения плана работы Совета депутатов</w:t>
      </w:r>
      <w:proofErr w:type="gramEnd"/>
      <w:r w:rsidRPr="005E4A2F">
        <w:rPr>
          <w:rFonts w:ascii="Times New Roman" w:hAnsi="Times New Roman" w:cs="Times New Roman"/>
          <w:sz w:val="24"/>
          <w:szCs w:val="24"/>
        </w:rPr>
        <w:t xml:space="preserve"> возлагается на постоянные комиссии Совета депутатов.</w:t>
      </w:r>
    </w:p>
    <w:p w:rsidR="00A86D74" w:rsidRPr="005E4A2F" w:rsidRDefault="00A86D74" w:rsidP="00A86D74">
      <w:pPr>
        <w:pStyle w:val="a6"/>
        <w:spacing w:after="0"/>
        <w:ind w:firstLine="720"/>
      </w:pPr>
      <w:r w:rsidRPr="005E4A2F">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Статья 24.</w:t>
      </w:r>
      <w:r w:rsidRPr="005E4A2F">
        <w:rPr>
          <w:rFonts w:ascii="Times New Roman" w:hAnsi="Times New Roman" w:cs="Times New Roman"/>
          <w:b/>
          <w:sz w:val="24"/>
          <w:szCs w:val="24"/>
        </w:rPr>
        <w:t xml:space="preserve"> Порядок участия в заседаниях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2. Глава муниципального образования не реже одного раза в три месяца доводит до населения Новомихайловского сельского поселения Монастырщинского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Представитель Администрации обязан присутствовать на каждом заседании Совета депутатов. </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5E4A2F">
        <w:rPr>
          <w:rFonts w:ascii="Times New Roman" w:hAnsi="Times New Roman" w:cs="Times New Roman"/>
          <w:color w:val="FF0000"/>
          <w:sz w:val="24"/>
          <w:szCs w:val="24"/>
        </w:rPr>
        <w:t>.</w:t>
      </w:r>
    </w:p>
    <w:p w:rsidR="00A86D74" w:rsidRPr="005E4A2F" w:rsidRDefault="00A86D74" w:rsidP="00A86D74">
      <w:pPr>
        <w:autoSpaceDE w:val="0"/>
        <w:autoSpaceDN w:val="0"/>
        <w:adjustRightInd w:val="0"/>
        <w:spacing w:after="0" w:line="240" w:lineRule="auto"/>
        <w:ind w:firstLine="540"/>
        <w:jc w:val="both"/>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5E4A2F">
        <w:rPr>
          <w:rFonts w:ascii="Times New Roman" w:hAnsi="Times New Roman" w:cs="Times New Roman"/>
          <w:sz w:val="24"/>
          <w:szCs w:val="24"/>
        </w:rPr>
        <w:t xml:space="preserve">Статья 25. </w:t>
      </w:r>
      <w:r w:rsidRPr="005E4A2F">
        <w:rPr>
          <w:rFonts w:ascii="Times New Roman" w:hAnsi="Times New Roman" w:cs="Times New Roman"/>
          <w:b/>
          <w:sz w:val="24"/>
          <w:szCs w:val="24"/>
        </w:rPr>
        <w:t>Подготовка вопросов к рассмотрению на заседаниях Совета депутатов</w:t>
      </w:r>
    </w:p>
    <w:p w:rsidR="00A86D74" w:rsidRPr="005E4A2F" w:rsidRDefault="00A86D74" w:rsidP="00A86D74">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Предварительное рассмотрение вопросов, вносимых на рассмотрение Совета депутатов, проводится на заседаниях постоянных комиссий.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Внеплановые вопросы к заседанию Совета депутатов готовятся инициаторами их внесения.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При внесении проекта решения в Совет депутатов должны быть представлены:</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те</w:t>
      </w:r>
      <w:proofErr w:type="gramStart"/>
      <w:r w:rsidRPr="005E4A2F">
        <w:rPr>
          <w:rFonts w:ascii="Times New Roman" w:hAnsi="Times New Roman" w:cs="Times New Roman"/>
          <w:sz w:val="24"/>
          <w:szCs w:val="24"/>
        </w:rPr>
        <w:t>кст пр</w:t>
      </w:r>
      <w:proofErr w:type="gramEnd"/>
      <w:r w:rsidRPr="005E4A2F">
        <w:rPr>
          <w:rFonts w:ascii="Times New Roman" w:hAnsi="Times New Roman" w:cs="Times New Roman"/>
          <w:sz w:val="24"/>
          <w:szCs w:val="24"/>
        </w:rPr>
        <w:t>оекта решения;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2) перечень решений Совета депутатов, подлежащих признанию </w:t>
      </w:r>
      <w:proofErr w:type="gramStart"/>
      <w:r w:rsidRPr="005E4A2F">
        <w:rPr>
          <w:rFonts w:ascii="Times New Roman" w:hAnsi="Times New Roman" w:cs="Times New Roman"/>
          <w:sz w:val="24"/>
          <w:szCs w:val="24"/>
        </w:rPr>
        <w:t>утратившими</w:t>
      </w:r>
      <w:proofErr w:type="gramEnd"/>
      <w:r w:rsidRPr="005E4A2F">
        <w:rPr>
          <w:rFonts w:ascii="Times New Roman" w:hAnsi="Times New Roman" w:cs="Times New Roman"/>
          <w:sz w:val="24"/>
          <w:szCs w:val="24"/>
        </w:rPr>
        <w:t xml:space="preserve"> силу, приостановлению, изменению;</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копия проекта решения на магнитном носителе (дискете).</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Разработчик обязан согласовать проект решения с юридическим отделом (юристом) органа местного самоуправления.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Непосредственно в текст вносимого в Совет депутатов проекта решения должны быть включены следующие положения: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 дате и порядке вступления в силу решения или отдельных его положений;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Положения проекта решения должны иметь четкий правовой смысл и не иметь двоякого толкования.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Постоянная комиссия в 7-дневный срок с момента получения документов рассматривает и принимает одно из следующих решений: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предложить разработчику, внесшему проект решения, доработать данный проект решения;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рекомендовать Совету депутатов принять проект решения;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рекомендовать Совету депутатов отклонить проект решения.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11. </w:t>
      </w:r>
      <w:proofErr w:type="gramStart"/>
      <w:r w:rsidRPr="005E4A2F">
        <w:rPr>
          <w:rFonts w:ascii="Times New Roman" w:hAnsi="Times New Roman" w:cs="Times New Roman"/>
          <w:sz w:val="24"/>
          <w:szCs w:val="24"/>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на основании решения соответствующей постоянной комиссии доработать те</w:t>
      </w:r>
      <w:proofErr w:type="gramStart"/>
      <w:r w:rsidRPr="005E4A2F">
        <w:rPr>
          <w:rFonts w:ascii="Times New Roman" w:hAnsi="Times New Roman" w:cs="Times New Roman"/>
          <w:sz w:val="24"/>
          <w:szCs w:val="24"/>
        </w:rPr>
        <w:t>кст пр</w:t>
      </w:r>
      <w:proofErr w:type="gramEnd"/>
      <w:r w:rsidRPr="005E4A2F">
        <w:rPr>
          <w:rFonts w:ascii="Times New Roman" w:hAnsi="Times New Roman" w:cs="Times New Roman"/>
          <w:sz w:val="24"/>
          <w:szCs w:val="24"/>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отозвать внесенный проект решения на основании письменного обращения.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13. Проекты решений и другие материалы по обсуждаемым вопросам предоставляются депутатам, как правило, не </w:t>
      </w:r>
      <w:proofErr w:type="gramStart"/>
      <w:r w:rsidRPr="005E4A2F">
        <w:rPr>
          <w:rFonts w:ascii="Times New Roman" w:hAnsi="Times New Roman" w:cs="Times New Roman"/>
          <w:sz w:val="24"/>
          <w:szCs w:val="24"/>
        </w:rPr>
        <w:t>позднее</w:t>
      </w:r>
      <w:proofErr w:type="gramEnd"/>
      <w:r w:rsidRPr="005E4A2F">
        <w:rPr>
          <w:rFonts w:ascii="Times New Roman" w:hAnsi="Times New Roman" w:cs="Times New Roman"/>
          <w:sz w:val="24"/>
          <w:szCs w:val="24"/>
        </w:rPr>
        <w:t xml:space="preserve"> чем за 3 дня до заседания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left="720"/>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26. </w:t>
      </w:r>
      <w:r w:rsidRPr="005E4A2F">
        <w:rPr>
          <w:rFonts w:ascii="Times New Roman" w:hAnsi="Times New Roman" w:cs="Times New Roman"/>
          <w:b/>
          <w:sz w:val="24"/>
          <w:szCs w:val="24"/>
        </w:rPr>
        <w:t>Подготовка и созыв заседаний Совета депутатов</w:t>
      </w:r>
    </w:p>
    <w:p w:rsidR="00A86D74" w:rsidRPr="005E4A2F" w:rsidRDefault="00A86D74" w:rsidP="00A86D74">
      <w:pPr>
        <w:spacing w:after="0" w:line="240" w:lineRule="auto"/>
        <w:ind w:left="720"/>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5E4A2F">
        <w:rPr>
          <w:rFonts w:ascii="Times New Roman" w:hAnsi="Times New Roman" w:cs="Times New Roman"/>
          <w:sz w:val="24"/>
          <w:szCs w:val="24"/>
        </w:rPr>
        <w:t>позднее</w:t>
      </w:r>
      <w:proofErr w:type="gramEnd"/>
      <w:r w:rsidRPr="005E4A2F">
        <w:rPr>
          <w:rFonts w:ascii="Times New Roman" w:hAnsi="Times New Roman" w:cs="Times New Roman"/>
          <w:sz w:val="24"/>
          <w:szCs w:val="24"/>
        </w:rPr>
        <w:t xml:space="preserve"> чем за 7 дней до даты проведения заседания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Внеочередные заседания созываются: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 по предложению Главы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 предложению постоянной комиссии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 предложению депутатского объединения;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 инициативе не менее 1/3 избранных депутатов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Внеочередное заседание Совета депутатов должно быть проведено не позднее 7 дней с момента получения предложения о его созыве.</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w:t>
      </w:r>
      <w:r w:rsidRPr="005E4A2F">
        <w:rPr>
          <w:rFonts w:ascii="Times New Roman" w:hAnsi="Times New Roman" w:cs="Times New Roman"/>
          <w:color w:val="FF0000"/>
          <w:sz w:val="24"/>
          <w:szCs w:val="24"/>
        </w:rPr>
        <w:t xml:space="preserve"> </w:t>
      </w:r>
      <w:r w:rsidRPr="005E4A2F">
        <w:rPr>
          <w:rFonts w:ascii="Times New Roman" w:hAnsi="Times New Roman" w:cs="Times New Roman"/>
          <w:sz w:val="24"/>
          <w:szCs w:val="24"/>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27. </w:t>
      </w:r>
      <w:r w:rsidRPr="005E4A2F">
        <w:rPr>
          <w:rFonts w:ascii="Times New Roman" w:hAnsi="Times New Roman" w:cs="Times New Roman"/>
          <w:b/>
          <w:sz w:val="24"/>
          <w:szCs w:val="24"/>
        </w:rPr>
        <w:t>Открытые заседания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Заседания Совета депутатов являются открытыми, за исключением случаев, установленных настоящим Регламентом.</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28. </w:t>
      </w:r>
      <w:r w:rsidRPr="005E4A2F">
        <w:rPr>
          <w:rFonts w:ascii="Times New Roman" w:hAnsi="Times New Roman" w:cs="Times New Roman"/>
          <w:b/>
          <w:sz w:val="24"/>
          <w:szCs w:val="24"/>
        </w:rPr>
        <w:t>Закрытое заседание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Закрытые заседания Совета депутатов проводятся в случаях, установленных федеральными законами, а также по решению Совета</w:t>
      </w:r>
      <w:r w:rsidRPr="005E4A2F">
        <w:rPr>
          <w:rFonts w:ascii="Times New Roman" w:hAnsi="Times New Roman" w:cs="Times New Roman"/>
          <w:b/>
          <w:i/>
          <w:sz w:val="24"/>
          <w:szCs w:val="24"/>
        </w:rPr>
        <w:t xml:space="preserve"> </w:t>
      </w:r>
      <w:r w:rsidRPr="005E4A2F">
        <w:rPr>
          <w:rFonts w:ascii="Times New Roman" w:hAnsi="Times New Roman" w:cs="Times New Roman"/>
          <w:sz w:val="24"/>
          <w:szCs w:val="24"/>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w:t>
      </w:r>
      <w:r w:rsidRPr="005E4A2F">
        <w:rPr>
          <w:rFonts w:ascii="Times New Roman" w:hAnsi="Times New Roman" w:cs="Times New Roman"/>
          <w:sz w:val="24"/>
          <w:szCs w:val="24"/>
        </w:rPr>
        <w:lastRenderedPageBreak/>
        <w:t xml:space="preserve">образования, </w:t>
      </w:r>
      <w:r w:rsidRPr="005E4A2F">
        <w:rPr>
          <w:rFonts w:ascii="Times New Roman" w:hAnsi="Times New Roman" w:cs="Times New Roman"/>
          <w:color w:val="FF0000"/>
          <w:sz w:val="24"/>
          <w:szCs w:val="24"/>
        </w:rPr>
        <w:t xml:space="preserve"> </w:t>
      </w:r>
      <w:r w:rsidRPr="005E4A2F">
        <w:rPr>
          <w:rFonts w:ascii="Times New Roman" w:hAnsi="Times New Roman" w:cs="Times New Roman"/>
          <w:sz w:val="24"/>
          <w:szCs w:val="24"/>
        </w:rPr>
        <w:t>депутатами, постоянными комиссиями Совета депутатов, депутатскими объединениями.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Представители средств массовой информации на закрытые заседания Совета депутатов не допускаются.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A86D74" w:rsidRPr="005E4A2F" w:rsidRDefault="00A86D74" w:rsidP="00A86D74">
      <w:pPr>
        <w:spacing w:after="0" w:line="240" w:lineRule="auto"/>
        <w:jc w:val="both"/>
        <w:rPr>
          <w:rFonts w:ascii="Times New Roman" w:hAnsi="Times New Roman" w:cs="Times New Roman"/>
          <w:b/>
          <w:sz w:val="24"/>
          <w:szCs w:val="24"/>
        </w:rPr>
      </w:pPr>
    </w:p>
    <w:p w:rsidR="00A86D74" w:rsidRPr="005E4A2F" w:rsidRDefault="00A86D74" w:rsidP="00A86D74">
      <w:pPr>
        <w:spacing w:after="0" w:line="240" w:lineRule="auto"/>
        <w:jc w:val="both"/>
        <w:rPr>
          <w:rFonts w:ascii="Times New Roman" w:hAnsi="Times New Roman" w:cs="Times New Roman"/>
          <w:b/>
          <w:caps/>
          <w:sz w:val="24"/>
          <w:szCs w:val="24"/>
        </w:rPr>
      </w:pPr>
      <w:r w:rsidRPr="005E4A2F">
        <w:rPr>
          <w:rFonts w:ascii="Times New Roman" w:hAnsi="Times New Roman" w:cs="Times New Roman"/>
          <w:b/>
          <w:sz w:val="24"/>
          <w:szCs w:val="24"/>
        </w:rPr>
        <w:tab/>
      </w:r>
      <w:r w:rsidRPr="005E4A2F">
        <w:rPr>
          <w:rFonts w:ascii="Times New Roman" w:hAnsi="Times New Roman" w:cs="Times New Roman"/>
          <w:sz w:val="24"/>
          <w:szCs w:val="24"/>
        </w:rPr>
        <w:t>Глава 4.</w:t>
      </w:r>
      <w:r w:rsidRPr="005E4A2F">
        <w:rPr>
          <w:rFonts w:ascii="Times New Roman" w:hAnsi="Times New Roman" w:cs="Times New Roman"/>
          <w:b/>
          <w:sz w:val="24"/>
          <w:szCs w:val="24"/>
        </w:rPr>
        <w:t xml:space="preserve"> </w:t>
      </w:r>
      <w:r w:rsidRPr="005E4A2F">
        <w:rPr>
          <w:rFonts w:ascii="Times New Roman" w:hAnsi="Times New Roman" w:cs="Times New Roman"/>
          <w:b/>
          <w:caps/>
          <w:sz w:val="24"/>
          <w:szCs w:val="24"/>
        </w:rPr>
        <w:t>Порядок проведения заседаниЙ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29. </w:t>
      </w:r>
      <w:r w:rsidRPr="005E4A2F">
        <w:rPr>
          <w:rFonts w:ascii="Times New Roman" w:hAnsi="Times New Roman" w:cs="Times New Roman"/>
          <w:b/>
          <w:sz w:val="24"/>
          <w:szCs w:val="24"/>
        </w:rPr>
        <w:t>Открытие заседания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При наличии кворума Глава муниципального образования депутатов объявляет об открытии заседания Совета депутатов.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После открытия заседания Совета депутатов председательствующий:</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 сообщает о приглашенных и присутствующих на заседании Совета депутатов должностных лицах, представителях средств массовой информации;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Председательствующий на заседании Совета депутатов:</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 ведет заседание Совета депутатов в соответствии с утвержденной повесткой дня;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обеспечивает соблюдение настоящего Регламента;</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следит за наличием кворума при принятии решений;</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предоставляет слово для выступления в порядке очередности поступления заявок и в соответствии с повесткой дня заседания;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ставит на голосование проекты решений, предложения депутатов по рассматриваемым на заседании Совета депутатов вопросам;</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объявляет результаты голосования;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оглашает письменные запросы, вопросы, заявления, предложения и справки, поступающие к нему или секретарю заседания;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A86D74" w:rsidRPr="005E4A2F" w:rsidRDefault="00A86D74" w:rsidP="00A86D74">
      <w:pPr>
        <w:pStyle w:val="a6"/>
        <w:spacing w:before="0" w:after="0"/>
        <w:ind w:firstLine="709"/>
      </w:pPr>
      <w:r w:rsidRPr="005E4A2F">
        <w:t>- обеспечивает порядок в зале заседаний;</w:t>
      </w:r>
    </w:p>
    <w:p w:rsidR="00A86D74" w:rsidRPr="005E4A2F" w:rsidRDefault="00A86D74" w:rsidP="00A86D74">
      <w:pPr>
        <w:pStyle w:val="a6"/>
        <w:spacing w:before="0" w:after="0"/>
        <w:ind w:firstLine="709"/>
      </w:pPr>
      <w:r w:rsidRPr="005E4A2F">
        <w:t>- обеспечивает реализацию прав депутатов;</w:t>
      </w:r>
    </w:p>
    <w:p w:rsidR="00A86D74" w:rsidRPr="005E4A2F" w:rsidRDefault="00A86D74" w:rsidP="00A86D74">
      <w:pPr>
        <w:pStyle w:val="a6"/>
        <w:spacing w:before="0" w:after="0"/>
        <w:ind w:firstLine="709"/>
      </w:pPr>
      <w:r w:rsidRPr="005E4A2F">
        <w:t>- обеспечивает исполнение организационных решений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дает поручения, связанные с обеспечением работы Совета депутатов в ходе заседания.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Председательствующий обязан:</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строго соблюдать настоящий Регламент;</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предоставлять слово только в соответствии с поступившими заявками;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оглашать сразу после голосования его результаты и принятое решение;</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проводить повторное голосование по решению большинства депутатов, участвующих в заседании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7. Председательствующий не вправе комментировать и оценивать выступления депутатов, давать характеристики </w:t>
      </w:r>
      <w:proofErr w:type="gramStart"/>
      <w:r w:rsidRPr="005E4A2F">
        <w:rPr>
          <w:rFonts w:ascii="Times New Roman" w:hAnsi="Times New Roman" w:cs="Times New Roman"/>
          <w:sz w:val="24"/>
          <w:szCs w:val="24"/>
        </w:rPr>
        <w:t>выступающим</w:t>
      </w:r>
      <w:proofErr w:type="gramEnd"/>
      <w:r w:rsidRPr="005E4A2F">
        <w:rPr>
          <w:rFonts w:ascii="Times New Roman" w:hAnsi="Times New Roman" w:cs="Times New Roman"/>
          <w:sz w:val="24"/>
          <w:szCs w:val="24"/>
        </w:rPr>
        <w:t>, прерывать их, если они не нарушают настоящий Регламент.</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30. </w:t>
      </w:r>
      <w:r w:rsidRPr="005E4A2F">
        <w:rPr>
          <w:rFonts w:ascii="Times New Roman" w:hAnsi="Times New Roman" w:cs="Times New Roman"/>
          <w:b/>
          <w:sz w:val="24"/>
          <w:szCs w:val="24"/>
        </w:rPr>
        <w:t>Порядок проведения заседания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Порядок работы каждого заседания Совет депутатов утверждается после его открытия.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Перерывы в ходе заседания Совета депутатов объявляются через каждые 1,5 часа работы.</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На заседании Совета депутатов предоставляется время: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доклада по вопросу – до 10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содоклада – до 10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заключительного слова – до 5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выступления по обсуждению повестки дня заседания – до 2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по обсуждению доклада, по проектам решений, внесению поправок к ним – до 3 минут;</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для обсуждения кандидатов – до 5 минут;</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для повторного выступления по одному вопросу – до 3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выступления по порядку ведения и мотивам голосования – до 2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для сообщений, заявлений, вопросов и справок – до 3 минут.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С согласия большинства присутствующих депутатов время для выступления, может быть продлено, но не более чем на 5 минут.</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Прения могут открываться или прекращаться в любое время по решению большинства присутствующих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Слово для выступления предоставляется депутатам в порядке поступления их устных и письменных обращений к председательствующему.</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8. Глава муниципального образования, председатель постоянной комиссии, прокурор</w:t>
      </w:r>
      <w:r w:rsidRPr="005E4A2F">
        <w:rPr>
          <w:rFonts w:ascii="Times New Roman" w:hAnsi="Times New Roman" w:cs="Times New Roman"/>
          <w:color w:val="FF0000"/>
          <w:sz w:val="24"/>
          <w:szCs w:val="24"/>
        </w:rPr>
        <w:t xml:space="preserve">, </w:t>
      </w:r>
      <w:r w:rsidRPr="005E4A2F">
        <w:rPr>
          <w:rFonts w:ascii="Times New Roman" w:hAnsi="Times New Roman" w:cs="Times New Roman"/>
          <w:sz w:val="24"/>
          <w:szCs w:val="24"/>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11. После прекращения прений докладчик и содокладчик вправе выступить с заключительным словом в пределах 5 минут.</w:t>
      </w:r>
    </w:p>
    <w:p w:rsidR="00A86D74" w:rsidRPr="005E4A2F" w:rsidRDefault="00A86D74" w:rsidP="00A86D74">
      <w:pPr>
        <w:pStyle w:val="a6"/>
        <w:spacing w:before="0" w:after="0"/>
        <w:ind w:firstLine="709"/>
      </w:pPr>
      <w:r w:rsidRPr="005E4A2F">
        <w:t>12. На заседании Совета депутатов депутат вправе:</w:t>
      </w:r>
    </w:p>
    <w:p w:rsidR="00A86D74" w:rsidRPr="005E4A2F" w:rsidRDefault="00A86D74" w:rsidP="00A86D74">
      <w:pPr>
        <w:pStyle w:val="a6"/>
        <w:spacing w:before="0" w:after="0"/>
        <w:ind w:firstLine="709"/>
      </w:pPr>
      <w:r w:rsidRPr="005E4A2F">
        <w:t>- задавать вопросы докладчику и содокладчику, выступать по мотивам голосования;</w:t>
      </w:r>
    </w:p>
    <w:p w:rsidR="00A86D74" w:rsidRPr="005E4A2F" w:rsidRDefault="00A86D74" w:rsidP="00A86D74">
      <w:pPr>
        <w:pStyle w:val="a6"/>
        <w:spacing w:before="0" w:after="0"/>
        <w:ind w:firstLine="709"/>
      </w:pPr>
      <w:r w:rsidRPr="005E4A2F">
        <w:t>- требовать постановки своих предложений на голосование;</w:t>
      </w:r>
    </w:p>
    <w:p w:rsidR="00A86D74" w:rsidRPr="005E4A2F" w:rsidRDefault="00A86D74" w:rsidP="00A86D74">
      <w:pPr>
        <w:pStyle w:val="a6"/>
        <w:spacing w:before="0" w:after="0"/>
        <w:ind w:firstLine="709"/>
      </w:pPr>
      <w:r w:rsidRPr="005E4A2F">
        <w:t>- настаивать на повторном подсчете голосов, если в этом его поддерживает еще хотя бы один депутат;</w:t>
      </w:r>
    </w:p>
    <w:p w:rsidR="00A86D74" w:rsidRPr="005E4A2F" w:rsidRDefault="00A86D74" w:rsidP="00A86D74">
      <w:pPr>
        <w:pStyle w:val="a6"/>
        <w:spacing w:before="0" w:after="0"/>
        <w:ind w:firstLine="709"/>
      </w:pPr>
      <w:r w:rsidRPr="005E4A2F">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A86D74" w:rsidRPr="005E4A2F" w:rsidRDefault="00A86D74" w:rsidP="00A86D74">
      <w:pPr>
        <w:pStyle w:val="a6"/>
        <w:spacing w:before="0" w:after="0"/>
        <w:ind w:firstLine="709"/>
      </w:pPr>
      <w:r w:rsidRPr="005E4A2F">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A86D74" w:rsidRPr="005E4A2F" w:rsidRDefault="00A86D74" w:rsidP="00A86D74">
      <w:pPr>
        <w:pStyle w:val="a6"/>
        <w:spacing w:before="0" w:after="0"/>
        <w:ind w:firstLine="709"/>
      </w:pPr>
      <w:r w:rsidRPr="005E4A2F">
        <w:t xml:space="preserve">- ставить вопрос о необходимости </w:t>
      </w:r>
      <w:proofErr w:type="gramStart"/>
      <w:r w:rsidRPr="005E4A2F">
        <w:t>разработки нового проекта решения Совета депутатов</w:t>
      </w:r>
      <w:proofErr w:type="gramEnd"/>
      <w:r w:rsidRPr="005E4A2F">
        <w:t>;</w:t>
      </w:r>
    </w:p>
    <w:p w:rsidR="00A86D74" w:rsidRPr="005E4A2F" w:rsidRDefault="00A86D74" w:rsidP="00A86D74">
      <w:pPr>
        <w:pStyle w:val="a6"/>
        <w:spacing w:before="0" w:after="0"/>
        <w:ind w:firstLine="709"/>
      </w:pPr>
      <w:r w:rsidRPr="005E4A2F">
        <w:t>- оглашать обращения, имеющие общественное значение (в рамках вопросов повестки дня «Разное»);</w:t>
      </w:r>
    </w:p>
    <w:p w:rsidR="00A86D74" w:rsidRPr="005E4A2F" w:rsidRDefault="00A86D74" w:rsidP="00A86D74">
      <w:pPr>
        <w:pStyle w:val="a6"/>
        <w:spacing w:before="0" w:after="0"/>
        <w:ind w:firstLine="709"/>
      </w:pPr>
      <w:r w:rsidRPr="005E4A2F">
        <w:t>- пользоваться другими правами, предоставленными ему законодательством Российской Федерации и настоящим Регламентом.</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31. </w:t>
      </w:r>
      <w:r w:rsidRPr="005E4A2F">
        <w:rPr>
          <w:rFonts w:ascii="Times New Roman" w:hAnsi="Times New Roman" w:cs="Times New Roman"/>
          <w:b/>
          <w:sz w:val="24"/>
          <w:szCs w:val="24"/>
        </w:rPr>
        <w:t>Протокол заседания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w:t>
      </w:r>
      <w:r w:rsidRPr="005E4A2F">
        <w:rPr>
          <w:rFonts w:ascii="Times New Roman" w:hAnsi="Times New Roman" w:cs="Times New Roman"/>
          <w:i/>
          <w:sz w:val="24"/>
          <w:szCs w:val="24"/>
        </w:rPr>
        <w:t xml:space="preserve"> </w:t>
      </w:r>
      <w:r w:rsidRPr="005E4A2F">
        <w:rPr>
          <w:rFonts w:ascii="Times New Roman" w:hAnsi="Times New Roman" w:cs="Times New Roman"/>
          <w:sz w:val="24"/>
          <w:szCs w:val="24"/>
        </w:rPr>
        <w:t>На каждом заседании Совета депутатов работником аппарата Совета депутатов ведется протокол и по мере необходимости звукозапись.</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В протоколе заседания, оформляемом на бумажном носителе, указываются: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вопросы повестки дня и фамилии докладчиков;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лица, выступившие на заседании с изложением краткого содержания выступления каждого;</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принятые Советом депутатов решения, результаты голосования по ним.</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A86D74" w:rsidRPr="005E4A2F" w:rsidRDefault="00A86D74" w:rsidP="00A86D74">
      <w:pPr>
        <w:tabs>
          <w:tab w:val="left" w:pos="9214"/>
        </w:tabs>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Протокол подписывается председательствующим на заседании Совета депутатов не позднее 10 дней после его проведения.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5. Запись заседаний Совета депутатов может производиться на магнитных носителях.</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Звукозапись используется для оформления протокола заседания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Звукозапись заседаний Совета депутатов, при отсутствии в них надобности, как правило, после оформления и правки протокола, стирается.</w:t>
      </w:r>
    </w:p>
    <w:p w:rsidR="00A86D74" w:rsidRPr="005E4A2F" w:rsidRDefault="00A86D74" w:rsidP="00A86D74">
      <w:pPr>
        <w:spacing w:after="0" w:line="240" w:lineRule="auto"/>
        <w:jc w:val="center"/>
        <w:rPr>
          <w:rFonts w:ascii="Times New Roman" w:hAnsi="Times New Roman" w:cs="Times New Roman"/>
          <w:sz w:val="24"/>
          <w:szCs w:val="24"/>
        </w:rPr>
      </w:pPr>
    </w:p>
    <w:p w:rsidR="00A86D74" w:rsidRPr="005E4A2F" w:rsidRDefault="00A86D74" w:rsidP="00A86D74">
      <w:pPr>
        <w:spacing w:after="0" w:line="240" w:lineRule="auto"/>
        <w:jc w:val="center"/>
        <w:rPr>
          <w:rFonts w:ascii="Times New Roman" w:hAnsi="Times New Roman" w:cs="Times New Roman"/>
          <w:b/>
          <w:caps/>
          <w:sz w:val="24"/>
          <w:szCs w:val="24"/>
        </w:rPr>
      </w:pPr>
      <w:r w:rsidRPr="005E4A2F">
        <w:rPr>
          <w:rFonts w:ascii="Times New Roman" w:hAnsi="Times New Roman" w:cs="Times New Roman"/>
          <w:sz w:val="24"/>
          <w:szCs w:val="24"/>
        </w:rPr>
        <w:t xml:space="preserve">Глава 5. </w:t>
      </w:r>
      <w:r w:rsidRPr="005E4A2F">
        <w:rPr>
          <w:rFonts w:ascii="Times New Roman" w:hAnsi="Times New Roman" w:cs="Times New Roman"/>
          <w:b/>
          <w:caps/>
          <w:sz w:val="24"/>
          <w:szCs w:val="24"/>
        </w:rPr>
        <w:t>Решения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32. </w:t>
      </w:r>
      <w:r w:rsidRPr="005E4A2F">
        <w:rPr>
          <w:rFonts w:ascii="Times New Roman" w:hAnsi="Times New Roman" w:cs="Times New Roman"/>
          <w:b/>
          <w:sz w:val="24"/>
          <w:szCs w:val="24"/>
        </w:rPr>
        <w:t>Порядок принятия решений</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tabs>
          <w:tab w:val="left" w:pos="1134"/>
        </w:tabs>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1.</w:t>
      </w:r>
      <w:r w:rsidRPr="005E4A2F">
        <w:rPr>
          <w:rFonts w:ascii="Times New Roman" w:hAnsi="Times New Roman" w:cs="Times New Roman"/>
          <w:b/>
          <w:sz w:val="24"/>
          <w:szCs w:val="24"/>
        </w:rPr>
        <w:t xml:space="preserve"> </w:t>
      </w:r>
      <w:r w:rsidRPr="005E4A2F">
        <w:rPr>
          <w:rFonts w:ascii="Times New Roman" w:hAnsi="Times New Roman" w:cs="Times New Roman"/>
          <w:sz w:val="24"/>
          <w:szCs w:val="24"/>
        </w:rPr>
        <w:t>Решения Совета депутатов принимаются, как правило, после предварительного обсуждения проектов в постоянных комиссиях.</w:t>
      </w:r>
    </w:p>
    <w:p w:rsidR="00A86D74" w:rsidRPr="005E4A2F" w:rsidRDefault="00A86D74" w:rsidP="00A86D74">
      <w:pPr>
        <w:pStyle w:val="21"/>
        <w:tabs>
          <w:tab w:val="left" w:pos="1134"/>
        </w:tabs>
        <w:spacing w:after="0" w:line="240" w:lineRule="auto"/>
        <w:ind w:firstLine="709"/>
      </w:pPr>
      <w:r w:rsidRPr="005E4A2F">
        <w:lastRenderedPageBreak/>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A86D74" w:rsidRPr="005E4A2F" w:rsidRDefault="00A86D74" w:rsidP="00A86D74">
      <w:pPr>
        <w:tabs>
          <w:tab w:val="left" w:pos="1134"/>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86D74" w:rsidRPr="005E4A2F" w:rsidRDefault="00A86D74" w:rsidP="00A86D74">
      <w:pPr>
        <w:tabs>
          <w:tab w:val="left" w:pos="1134"/>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A86D74" w:rsidRPr="005E4A2F" w:rsidRDefault="00A86D74" w:rsidP="00A86D74">
      <w:pPr>
        <w:pStyle w:val="31"/>
        <w:tabs>
          <w:tab w:val="left" w:pos="1134"/>
        </w:tabs>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4. После обсуждения и голосования по дополнениям и изменениям проект решения ставится на голосование для принятия в целом.</w:t>
      </w:r>
    </w:p>
    <w:p w:rsidR="00A86D74" w:rsidRPr="005E4A2F" w:rsidRDefault="00A86D74" w:rsidP="00A86D74">
      <w:pPr>
        <w:tabs>
          <w:tab w:val="left" w:pos="1134"/>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A86D74" w:rsidRPr="005E4A2F" w:rsidRDefault="00A86D74" w:rsidP="00A86D74">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7. Принятое Советом депутатов решение подписывается и обнародуется Главой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33. </w:t>
      </w:r>
      <w:r w:rsidRPr="005E4A2F">
        <w:rPr>
          <w:rFonts w:ascii="Times New Roman" w:hAnsi="Times New Roman" w:cs="Times New Roman"/>
          <w:b/>
          <w:sz w:val="24"/>
          <w:szCs w:val="24"/>
        </w:rPr>
        <w:t>Порядок голосования в Совете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1. Решения Совета депутатов принимаются на его заседаниях открытым или тайным голосованием. Открытое голосование может быть поименным.</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2. Правила и процедура открытого голосования: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открытое голосование проводится поднятием рук;</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подсчет голосов при открытом голосовании ведет секретарь заседания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86D74" w:rsidRPr="005E4A2F" w:rsidRDefault="00A86D74" w:rsidP="00A86D74">
      <w:pPr>
        <w:pStyle w:val="a6"/>
        <w:spacing w:after="0"/>
        <w:ind w:firstLine="709"/>
      </w:pPr>
      <w:r w:rsidRPr="005E4A2F">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результаты открытого голосования фиксируются в протоколе заседания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A86D74" w:rsidRPr="005E4A2F" w:rsidRDefault="00A86D74" w:rsidP="00A86D74">
      <w:pPr>
        <w:pStyle w:val="a6"/>
        <w:spacing w:after="0"/>
        <w:ind w:firstLine="709"/>
      </w:pPr>
      <w:r w:rsidRPr="005E4A2F">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Правила и процедура тайного голосования: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lastRenderedPageBreak/>
        <w:t xml:space="preserve">- тайное голосование проводится при выборах </w:t>
      </w:r>
      <w:r w:rsidRPr="005E4A2F">
        <w:rPr>
          <w:rStyle w:val="af6"/>
          <w:rFonts w:ascii="Times New Roman" w:hAnsi="Times New Roman" w:cs="Times New Roman"/>
          <w:sz w:val="24"/>
          <w:szCs w:val="24"/>
        </w:rPr>
        <w:footnoteReference w:id="3"/>
      </w:r>
      <w:r w:rsidRPr="005E4A2F">
        <w:rPr>
          <w:rFonts w:ascii="Times New Roman" w:hAnsi="Times New Roman" w:cs="Times New Roman"/>
          <w:sz w:val="24"/>
          <w:szCs w:val="24"/>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5E4A2F">
        <w:rPr>
          <w:rFonts w:ascii="Times New Roman" w:hAnsi="Times New Roman" w:cs="Times New Roman"/>
          <w:sz w:val="24"/>
          <w:szCs w:val="24"/>
        </w:rPr>
        <w:t>бюллетенями</w:t>
      </w:r>
      <w:proofErr w:type="gramEnd"/>
      <w:r w:rsidRPr="005E4A2F">
        <w:rPr>
          <w:rFonts w:ascii="Times New Roman" w:hAnsi="Times New Roman" w:cs="Times New Roman"/>
          <w:sz w:val="24"/>
          <w:szCs w:val="24"/>
        </w:rPr>
        <w:t xml:space="preserve"> по которым проводится голосование;</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5E4A2F">
        <w:rPr>
          <w:rFonts w:ascii="Times New Roman" w:hAnsi="Times New Roman" w:cs="Times New Roman"/>
          <w:sz w:val="24"/>
          <w:szCs w:val="24"/>
        </w:rPr>
        <w:t>бюллетени</w:t>
      </w:r>
      <w:proofErr w:type="gramEnd"/>
      <w:r w:rsidRPr="005E4A2F">
        <w:rPr>
          <w:rFonts w:ascii="Times New Roman" w:hAnsi="Times New Roman" w:cs="Times New Roman"/>
          <w:sz w:val="24"/>
          <w:szCs w:val="24"/>
        </w:rPr>
        <w:t xml:space="preserve"> по которым невозможно установить волеизъявление голосующего;</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фамилии и другие дополнения и изменения, вписанные в бюллетени во время голосования, при подсчете голосов не учитываются;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A86D74" w:rsidRPr="005E4A2F" w:rsidRDefault="00A86D74" w:rsidP="00A86D74">
      <w:pPr>
        <w:pStyle w:val="21"/>
        <w:spacing w:after="0" w:line="240" w:lineRule="auto"/>
        <w:ind w:firstLine="709"/>
      </w:pPr>
      <w:r w:rsidRPr="005E4A2F">
        <w:t xml:space="preserve">При голосовании по одному вопросу депутат имеет один голос, отдавая его «за» или «против», или воздерживаясь от голосования.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w:t>
      </w:r>
      <w:r w:rsidRPr="005E4A2F">
        <w:rPr>
          <w:rFonts w:ascii="Times New Roman" w:hAnsi="Times New Roman" w:cs="Times New Roman"/>
          <w:sz w:val="24"/>
          <w:szCs w:val="24"/>
        </w:rPr>
        <w:lastRenderedPageBreak/>
        <w:t>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34. </w:t>
      </w:r>
      <w:r w:rsidRPr="005E4A2F">
        <w:rPr>
          <w:rFonts w:ascii="Times New Roman" w:hAnsi="Times New Roman" w:cs="Times New Roman"/>
          <w:b/>
          <w:sz w:val="24"/>
          <w:szCs w:val="24"/>
        </w:rPr>
        <w:t>Официальное опубликование (обнародование) правовых актов</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Статья 35.</w:t>
      </w:r>
      <w:r w:rsidRPr="005E4A2F">
        <w:rPr>
          <w:rFonts w:ascii="Times New Roman" w:hAnsi="Times New Roman" w:cs="Times New Roman"/>
          <w:b/>
          <w:sz w:val="24"/>
          <w:szCs w:val="24"/>
        </w:rPr>
        <w:t xml:space="preserve"> Отмена, внесение изменений, приостановление действия правового акта</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pStyle w:val="21"/>
        <w:spacing w:after="0" w:line="240" w:lineRule="auto"/>
        <w:ind w:firstLine="709"/>
      </w:pPr>
      <w:r w:rsidRPr="005E4A2F">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A86D74" w:rsidRPr="005E4A2F" w:rsidRDefault="00A86D74" w:rsidP="00A86D74">
      <w:pPr>
        <w:pStyle w:val="31"/>
        <w:spacing w:after="0" w:line="240" w:lineRule="auto"/>
        <w:ind w:firstLine="709"/>
        <w:rPr>
          <w:rFonts w:ascii="Times New Roman" w:hAnsi="Times New Roman" w:cs="Times New Roman"/>
          <w:sz w:val="24"/>
          <w:szCs w:val="24"/>
        </w:rPr>
      </w:pPr>
      <w:r w:rsidRPr="005E4A2F">
        <w:rPr>
          <w:rFonts w:ascii="Times New Roman" w:hAnsi="Times New Roman" w:cs="Times New Roman"/>
          <w:sz w:val="24"/>
          <w:szCs w:val="24"/>
        </w:rPr>
        <w:t>2. Изменения в ранее принятое решение Совета депутатов вносятся в том же порядке, в каком принималось решение.</w:t>
      </w:r>
    </w:p>
    <w:p w:rsidR="00A86D74" w:rsidRPr="005E4A2F" w:rsidRDefault="00A86D74" w:rsidP="00A86D74">
      <w:pPr>
        <w:spacing w:after="0" w:line="240" w:lineRule="auto"/>
        <w:jc w:val="both"/>
        <w:rPr>
          <w:rFonts w:ascii="Times New Roman" w:hAnsi="Times New Roman" w:cs="Times New Roman"/>
          <w:sz w:val="24"/>
          <w:szCs w:val="24"/>
        </w:rPr>
      </w:pPr>
    </w:p>
    <w:p w:rsidR="00A86D74" w:rsidRPr="005E4A2F" w:rsidRDefault="00A86D74" w:rsidP="00A86D74">
      <w:pPr>
        <w:spacing w:after="0" w:line="240" w:lineRule="auto"/>
        <w:ind w:firstLine="709"/>
        <w:jc w:val="center"/>
        <w:rPr>
          <w:rFonts w:ascii="Times New Roman" w:hAnsi="Times New Roman" w:cs="Times New Roman"/>
          <w:b/>
          <w:sz w:val="24"/>
          <w:szCs w:val="24"/>
        </w:rPr>
      </w:pPr>
      <w:r w:rsidRPr="005E4A2F">
        <w:rPr>
          <w:rFonts w:ascii="Times New Roman" w:hAnsi="Times New Roman" w:cs="Times New Roman"/>
          <w:sz w:val="24"/>
          <w:szCs w:val="24"/>
        </w:rPr>
        <w:t xml:space="preserve">Глава 6. </w:t>
      </w:r>
      <w:r w:rsidRPr="005E4A2F">
        <w:rPr>
          <w:rFonts w:ascii="Times New Roman" w:hAnsi="Times New Roman" w:cs="Times New Roman"/>
          <w:b/>
          <w:sz w:val="24"/>
          <w:szCs w:val="24"/>
        </w:rPr>
        <w:t>ОСУЩЕСТВЛЕНИЕ СОВЕТОМ ДЕПУТАТОВ</w:t>
      </w:r>
    </w:p>
    <w:p w:rsidR="00A86D74" w:rsidRPr="005E4A2F" w:rsidRDefault="00A86D74" w:rsidP="00A86D74">
      <w:pPr>
        <w:spacing w:after="0" w:line="240" w:lineRule="auto"/>
        <w:ind w:firstLine="709"/>
        <w:jc w:val="center"/>
        <w:rPr>
          <w:rFonts w:ascii="Times New Roman" w:hAnsi="Times New Roman" w:cs="Times New Roman"/>
          <w:sz w:val="24"/>
          <w:szCs w:val="24"/>
          <w:highlight w:val="yellow"/>
        </w:rPr>
      </w:pPr>
      <w:r w:rsidRPr="005E4A2F">
        <w:rPr>
          <w:rFonts w:ascii="Times New Roman" w:hAnsi="Times New Roman" w:cs="Times New Roman"/>
          <w:b/>
          <w:sz w:val="24"/>
          <w:szCs w:val="24"/>
        </w:rPr>
        <w:t>КОНТРОЛЬНЫХ ФУНКЦИЙ</w:t>
      </w:r>
    </w:p>
    <w:p w:rsidR="00A86D74" w:rsidRPr="005E4A2F" w:rsidRDefault="00A86D74" w:rsidP="00A86D74">
      <w:pPr>
        <w:spacing w:after="0" w:line="240" w:lineRule="auto"/>
        <w:ind w:firstLine="709"/>
        <w:jc w:val="both"/>
        <w:rPr>
          <w:rFonts w:ascii="Times New Roman" w:hAnsi="Times New Roman" w:cs="Times New Roman"/>
          <w:sz w:val="24"/>
          <w:szCs w:val="24"/>
          <w:highlight w:val="yellow"/>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36. </w:t>
      </w:r>
      <w:r w:rsidRPr="005E4A2F">
        <w:rPr>
          <w:rFonts w:ascii="Times New Roman" w:hAnsi="Times New Roman" w:cs="Times New Roman"/>
          <w:b/>
          <w:sz w:val="24"/>
          <w:szCs w:val="24"/>
        </w:rPr>
        <w:t>Контрольные функции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Совет депутатов непосредственно либо через создаваемые им органы в пределах своей компетенции осуществляет контроль:</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за исполнением решений Совета депутатов;</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2. В каждом решении Совета депутатов, как правило, указывается постоянная комиссия, на которую возлагается </w:t>
      </w:r>
      <w:proofErr w:type="gramStart"/>
      <w:r w:rsidRPr="005E4A2F">
        <w:rPr>
          <w:rFonts w:ascii="Times New Roman" w:hAnsi="Times New Roman" w:cs="Times New Roman"/>
          <w:sz w:val="24"/>
          <w:szCs w:val="24"/>
        </w:rPr>
        <w:t>контроль за</w:t>
      </w:r>
      <w:proofErr w:type="gramEnd"/>
      <w:r w:rsidRPr="005E4A2F">
        <w:rPr>
          <w:rFonts w:ascii="Times New Roman" w:hAnsi="Times New Roman" w:cs="Times New Roman"/>
          <w:sz w:val="24"/>
          <w:szCs w:val="24"/>
        </w:rPr>
        <w:t xml:space="preserve"> исполнением этого решения.</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Статья 37.</w:t>
      </w:r>
      <w:r w:rsidRPr="005E4A2F">
        <w:rPr>
          <w:rFonts w:ascii="Times New Roman" w:hAnsi="Times New Roman" w:cs="Times New Roman"/>
          <w:b/>
          <w:sz w:val="24"/>
          <w:szCs w:val="24"/>
        </w:rPr>
        <w:t xml:space="preserve"> </w:t>
      </w:r>
      <w:proofErr w:type="gramStart"/>
      <w:r w:rsidRPr="005E4A2F">
        <w:rPr>
          <w:rFonts w:ascii="Times New Roman" w:hAnsi="Times New Roman" w:cs="Times New Roman"/>
          <w:b/>
          <w:sz w:val="24"/>
          <w:szCs w:val="24"/>
        </w:rPr>
        <w:t>Контроль за</w:t>
      </w:r>
      <w:proofErr w:type="gramEnd"/>
      <w:r w:rsidRPr="005E4A2F">
        <w:rPr>
          <w:rFonts w:ascii="Times New Roman" w:hAnsi="Times New Roman" w:cs="Times New Roman"/>
          <w:b/>
          <w:sz w:val="24"/>
          <w:szCs w:val="24"/>
        </w:rPr>
        <w:t xml:space="preserve"> исполнением решений Совета депутатов</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1. Совет депутатов осуществляет </w:t>
      </w:r>
      <w:proofErr w:type="gramStart"/>
      <w:r w:rsidRPr="005E4A2F">
        <w:rPr>
          <w:rFonts w:ascii="Times New Roman" w:hAnsi="Times New Roman" w:cs="Times New Roman"/>
          <w:sz w:val="24"/>
          <w:szCs w:val="24"/>
        </w:rPr>
        <w:t>контроль за</w:t>
      </w:r>
      <w:proofErr w:type="gramEnd"/>
      <w:r w:rsidRPr="005E4A2F">
        <w:rPr>
          <w:rFonts w:ascii="Times New Roman" w:hAnsi="Times New Roman" w:cs="Times New Roman"/>
          <w:sz w:val="24"/>
          <w:szCs w:val="24"/>
        </w:rPr>
        <w:t xml:space="preserve"> исполнением решений в следующих формах:</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заслушивание информаций о ходе исполнения решения Совета депутатов (по мере необходимости);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отчет ответственных исполнителей об исполнении решения Совета депутатов (по истечении срока его действия);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направление депутатских запросов и обращений;</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в иных формах, определенных Советом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A86D74" w:rsidRPr="005E4A2F" w:rsidRDefault="00A86D74" w:rsidP="00A86D74">
      <w:pPr>
        <w:pStyle w:val="a6"/>
        <w:spacing w:before="0" w:after="0"/>
        <w:ind w:firstLine="709"/>
      </w:pPr>
      <w:r w:rsidRPr="005E4A2F">
        <w:t>3. После заслушивания сообщения об исполнении своего решения Совет депутатов вправе:</w:t>
      </w:r>
    </w:p>
    <w:p w:rsidR="00A86D74" w:rsidRPr="005E4A2F" w:rsidRDefault="00A86D74" w:rsidP="00A86D74">
      <w:pPr>
        <w:pStyle w:val="a6"/>
        <w:spacing w:before="0" w:after="0"/>
        <w:ind w:firstLine="709"/>
      </w:pPr>
      <w:r w:rsidRPr="005E4A2F">
        <w:t>- снять решение с контроля как выполненное;</w:t>
      </w:r>
    </w:p>
    <w:p w:rsidR="00A86D74" w:rsidRPr="005E4A2F" w:rsidRDefault="00A86D74" w:rsidP="00A86D74">
      <w:pPr>
        <w:pStyle w:val="a6"/>
        <w:spacing w:before="0" w:after="0"/>
        <w:ind w:firstLine="709"/>
      </w:pPr>
      <w:r w:rsidRPr="005E4A2F">
        <w:t>- снять с контроля отдельные пункты решения как выполненные;</w:t>
      </w:r>
    </w:p>
    <w:p w:rsidR="00A86D74" w:rsidRPr="005E4A2F" w:rsidRDefault="00A86D74" w:rsidP="00A86D74">
      <w:pPr>
        <w:pStyle w:val="a6"/>
        <w:spacing w:before="0" w:after="0"/>
        <w:ind w:firstLine="709"/>
      </w:pPr>
      <w:r w:rsidRPr="005E4A2F">
        <w:t>- продлить контрольные полномочия;</w:t>
      </w:r>
    </w:p>
    <w:p w:rsidR="00A86D74" w:rsidRPr="005E4A2F" w:rsidRDefault="00A86D74" w:rsidP="00A86D74">
      <w:pPr>
        <w:pStyle w:val="a6"/>
        <w:spacing w:before="0" w:after="0"/>
        <w:ind w:firstLine="709"/>
      </w:pPr>
      <w:r w:rsidRPr="005E4A2F">
        <w:lastRenderedPageBreak/>
        <w:t>- отменить решение;</w:t>
      </w:r>
    </w:p>
    <w:p w:rsidR="00A86D74" w:rsidRPr="005E4A2F" w:rsidRDefault="00A86D74" w:rsidP="00A86D74">
      <w:pPr>
        <w:pStyle w:val="a6"/>
        <w:spacing w:before="0" w:after="0"/>
        <w:ind w:firstLine="709"/>
      </w:pPr>
      <w:r w:rsidRPr="005E4A2F">
        <w:t>- изменить решение или дополнить его;</w:t>
      </w:r>
    </w:p>
    <w:p w:rsidR="00A86D74" w:rsidRPr="005E4A2F" w:rsidRDefault="00A86D74" w:rsidP="00A86D74">
      <w:pPr>
        <w:pStyle w:val="a6"/>
        <w:spacing w:before="0" w:after="0"/>
        <w:ind w:firstLine="709"/>
      </w:pPr>
      <w:r w:rsidRPr="005E4A2F">
        <w:t>- принять дополнительное решение.</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38. </w:t>
      </w:r>
      <w:proofErr w:type="gramStart"/>
      <w:r w:rsidRPr="005E4A2F">
        <w:rPr>
          <w:rFonts w:ascii="Times New Roman" w:hAnsi="Times New Roman" w:cs="Times New Roman"/>
          <w:b/>
          <w:sz w:val="24"/>
          <w:szCs w:val="24"/>
        </w:rPr>
        <w:t>Контроль за</w:t>
      </w:r>
      <w:proofErr w:type="gramEnd"/>
      <w:r w:rsidRPr="005E4A2F">
        <w:rPr>
          <w:rFonts w:ascii="Times New Roman" w:hAnsi="Times New Roman" w:cs="Times New Roman"/>
          <w:b/>
          <w:sz w:val="24"/>
          <w:szCs w:val="24"/>
        </w:rPr>
        <w:t xml:space="preserve"> деятельностью Администрации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pStyle w:val="a6"/>
        <w:spacing w:before="0" w:after="0"/>
        <w:ind w:firstLine="709"/>
      </w:pPr>
      <w:proofErr w:type="gramStart"/>
      <w:r w:rsidRPr="005E4A2F">
        <w:t>Контроль за</w:t>
      </w:r>
      <w:proofErr w:type="gramEnd"/>
      <w:r w:rsidRPr="005E4A2F">
        <w:t xml:space="preserve"> деятельностью Администрации муниципального образования, ее должностных лиц осуществляется в форме:</w:t>
      </w:r>
    </w:p>
    <w:p w:rsidR="00A86D74" w:rsidRPr="005E4A2F" w:rsidRDefault="00A86D74" w:rsidP="00A86D74">
      <w:pPr>
        <w:pStyle w:val="a6"/>
        <w:spacing w:before="0" w:after="0"/>
        <w:ind w:firstLine="709"/>
      </w:pPr>
      <w:r w:rsidRPr="005E4A2F">
        <w:t>- запросов (по мере необходимости);</w:t>
      </w:r>
    </w:p>
    <w:p w:rsidR="00A86D74" w:rsidRPr="005E4A2F" w:rsidRDefault="00A86D74" w:rsidP="00A86D74">
      <w:pPr>
        <w:pStyle w:val="a6"/>
        <w:spacing w:before="0" w:after="0"/>
        <w:ind w:firstLine="709"/>
      </w:pPr>
      <w:r w:rsidRPr="005E4A2F">
        <w:t>- заслушивания информации о работе Администрации муниципального образования;</w:t>
      </w:r>
    </w:p>
    <w:p w:rsidR="00A86D74" w:rsidRPr="005E4A2F" w:rsidRDefault="00A86D74" w:rsidP="00A86D74">
      <w:pPr>
        <w:pStyle w:val="a6"/>
        <w:spacing w:before="0" w:after="0"/>
        <w:ind w:firstLine="709"/>
      </w:pPr>
      <w:r w:rsidRPr="005E4A2F">
        <w:t>- отчетов Администрации муниципального образования о своей работе по отдельным направлениям деятельности;</w:t>
      </w:r>
    </w:p>
    <w:p w:rsidR="00A86D74" w:rsidRPr="005E4A2F" w:rsidRDefault="00A86D74" w:rsidP="00A86D74">
      <w:pPr>
        <w:pStyle w:val="a6"/>
        <w:spacing w:before="0" w:after="0"/>
        <w:ind w:firstLine="709"/>
      </w:pPr>
      <w:r w:rsidRPr="005E4A2F">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A86D74" w:rsidRPr="005E4A2F" w:rsidRDefault="00A86D74" w:rsidP="00A86D74">
      <w:pPr>
        <w:pStyle w:val="a6"/>
        <w:spacing w:before="0" w:after="0"/>
        <w:ind w:firstLine="709"/>
      </w:pPr>
    </w:p>
    <w:p w:rsidR="00A86D74" w:rsidRPr="005E4A2F" w:rsidRDefault="00A86D74" w:rsidP="00A86D74">
      <w:pPr>
        <w:pStyle w:val="a6"/>
        <w:spacing w:before="0" w:after="0"/>
        <w:ind w:firstLine="709"/>
        <w:rPr>
          <w:b/>
        </w:rPr>
      </w:pPr>
      <w:r w:rsidRPr="005E4A2F">
        <w:t xml:space="preserve">Статья 39. </w:t>
      </w:r>
      <w:proofErr w:type="gramStart"/>
      <w:r w:rsidRPr="005E4A2F">
        <w:rPr>
          <w:b/>
        </w:rPr>
        <w:t>Контроль за</w:t>
      </w:r>
      <w:proofErr w:type="gramEnd"/>
      <w:r w:rsidRPr="005E4A2F">
        <w:rPr>
          <w:b/>
        </w:rPr>
        <w:t xml:space="preserve"> деятельностью Совета депутатов</w:t>
      </w:r>
    </w:p>
    <w:p w:rsidR="00A86D74" w:rsidRPr="005E4A2F" w:rsidRDefault="00A86D74" w:rsidP="00A86D74">
      <w:pPr>
        <w:pStyle w:val="a6"/>
        <w:spacing w:before="0" w:after="0"/>
        <w:ind w:firstLine="709"/>
      </w:pPr>
    </w:p>
    <w:p w:rsidR="00A86D74" w:rsidRPr="005E4A2F" w:rsidRDefault="00A86D74" w:rsidP="00A86D74">
      <w:pPr>
        <w:pStyle w:val="a6"/>
        <w:spacing w:before="0" w:after="0"/>
        <w:ind w:firstLine="709"/>
      </w:pPr>
      <w:proofErr w:type="gramStart"/>
      <w:r w:rsidRPr="005E4A2F">
        <w:t>Контроль за</w:t>
      </w:r>
      <w:proofErr w:type="gramEnd"/>
      <w:r w:rsidRPr="005E4A2F">
        <w:t xml:space="preserve"> деятельностью Совета депутатов осуществляется в форме:</w:t>
      </w:r>
    </w:p>
    <w:p w:rsidR="00A86D74" w:rsidRPr="005E4A2F" w:rsidRDefault="00A86D74" w:rsidP="00A86D74">
      <w:pPr>
        <w:pStyle w:val="a6"/>
        <w:spacing w:before="0" w:after="0"/>
        <w:ind w:firstLine="709"/>
      </w:pPr>
      <w:r w:rsidRPr="005E4A2F">
        <w:t>- заслушивания информации о выполнении плана работы Совета депутатов и постоянных комиссий Совета депутатов;</w:t>
      </w:r>
    </w:p>
    <w:p w:rsidR="00A86D74" w:rsidRPr="005E4A2F" w:rsidRDefault="00A86D74" w:rsidP="00A86D74">
      <w:pPr>
        <w:pStyle w:val="a6"/>
        <w:spacing w:before="0" w:after="0"/>
        <w:ind w:firstLine="709"/>
      </w:pPr>
      <w:r w:rsidRPr="005E4A2F">
        <w:t xml:space="preserve">- заслушивания ежегодных отчетов Главы муниципального образования </w:t>
      </w:r>
      <w:r w:rsidRPr="005E4A2F">
        <w:rPr>
          <w:bCs/>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A86D74" w:rsidRPr="005E4A2F" w:rsidRDefault="00A86D74" w:rsidP="00A86D74">
      <w:pPr>
        <w:spacing w:after="0" w:line="240" w:lineRule="auto"/>
        <w:ind w:firstLine="709"/>
        <w:jc w:val="center"/>
        <w:rPr>
          <w:rFonts w:ascii="Times New Roman" w:hAnsi="Times New Roman" w:cs="Times New Roman"/>
          <w:sz w:val="24"/>
          <w:szCs w:val="24"/>
        </w:rPr>
      </w:pPr>
    </w:p>
    <w:p w:rsidR="00A86D74" w:rsidRPr="005E4A2F" w:rsidRDefault="00A86D74" w:rsidP="00A86D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Глава 7. </w:t>
      </w:r>
      <w:r w:rsidRPr="005E4A2F">
        <w:rPr>
          <w:rFonts w:ascii="Times New Roman" w:hAnsi="Times New Roman" w:cs="Times New Roman"/>
          <w:b/>
          <w:caps/>
          <w:sz w:val="24"/>
          <w:szCs w:val="24"/>
        </w:rPr>
        <w:t xml:space="preserve">Деятельность депутатов </w:t>
      </w:r>
    </w:p>
    <w:p w:rsidR="00A86D74" w:rsidRPr="005E4A2F" w:rsidRDefault="00A86D74" w:rsidP="00A86D74">
      <w:pPr>
        <w:spacing w:after="0" w:line="240" w:lineRule="auto"/>
        <w:ind w:firstLine="720"/>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40. </w:t>
      </w:r>
      <w:r w:rsidRPr="005E4A2F">
        <w:rPr>
          <w:rFonts w:ascii="Times New Roman" w:hAnsi="Times New Roman" w:cs="Times New Roman"/>
          <w:b/>
          <w:sz w:val="24"/>
          <w:szCs w:val="24"/>
        </w:rPr>
        <w:t>Депутатские слушания</w:t>
      </w:r>
    </w:p>
    <w:p w:rsidR="00A86D74" w:rsidRPr="005E4A2F" w:rsidRDefault="00A86D74" w:rsidP="00A86D74">
      <w:pPr>
        <w:spacing w:after="0" w:line="240" w:lineRule="auto"/>
        <w:ind w:firstLine="720"/>
        <w:jc w:val="both"/>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1. Совет депутатов по вопросам своего ведения проводит депутатские слушания.</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A86D74" w:rsidRPr="005E4A2F" w:rsidRDefault="00A86D74" w:rsidP="00A86D74">
      <w:pPr>
        <w:spacing w:after="0" w:line="240" w:lineRule="auto"/>
        <w:ind w:firstLine="720"/>
        <w:jc w:val="both"/>
        <w:rPr>
          <w:rFonts w:ascii="Times New Roman" w:hAnsi="Times New Roman" w:cs="Times New Roman"/>
          <w:b/>
          <w:sz w:val="24"/>
          <w:szCs w:val="24"/>
          <w:u w:val="single"/>
        </w:rPr>
      </w:pPr>
      <w:r w:rsidRPr="005E4A2F">
        <w:rPr>
          <w:rFonts w:ascii="Times New Roman" w:hAnsi="Times New Roman" w:cs="Times New Roman"/>
          <w:sz w:val="24"/>
          <w:szCs w:val="24"/>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Все участники депутатских слушаний выступают только с разрешения председательствующего.</w:t>
      </w:r>
    </w:p>
    <w:p w:rsidR="00A86D74" w:rsidRPr="005E4A2F" w:rsidRDefault="00A86D74" w:rsidP="00A86D74">
      <w:pPr>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41. </w:t>
      </w:r>
      <w:r w:rsidRPr="005E4A2F">
        <w:rPr>
          <w:rFonts w:ascii="Times New Roman" w:hAnsi="Times New Roman" w:cs="Times New Roman"/>
          <w:b/>
          <w:sz w:val="24"/>
          <w:szCs w:val="24"/>
        </w:rPr>
        <w:t>Прием избирателей</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 xml:space="preserve">1. Депутаты ведут прием избирателей своего избирательного округа по индивидуальному графику не реже одного раза в месяц.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A86D74" w:rsidRPr="005E4A2F" w:rsidRDefault="00A86D74" w:rsidP="00A8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4"/>
          <w:szCs w:val="24"/>
        </w:rPr>
      </w:pPr>
      <w:r w:rsidRPr="005E4A2F">
        <w:rPr>
          <w:rFonts w:ascii="Times New Roman" w:hAnsi="Times New Roman" w:cs="Times New Roman"/>
          <w:sz w:val="24"/>
          <w:szCs w:val="24"/>
        </w:rPr>
        <w:t>3. Депутату гарантируются условия, обеспечивающие осуществление полномочий, в соответствии с решением Совета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42. </w:t>
      </w:r>
      <w:r w:rsidRPr="005E4A2F">
        <w:rPr>
          <w:rFonts w:ascii="Times New Roman" w:hAnsi="Times New Roman" w:cs="Times New Roman"/>
          <w:b/>
          <w:sz w:val="24"/>
          <w:szCs w:val="24"/>
        </w:rPr>
        <w:t>Отчет депутатов</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Депутат информирует избирателей о своей деятельности во время встреч с ними, а также через средства массовой информации.</w:t>
      </w:r>
    </w:p>
    <w:p w:rsidR="00A86D74" w:rsidRPr="005E4A2F" w:rsidRDefault="00A86D74" w:rsidP="00A86D74">
      <w:pPr>
        <w:spacing w:after="0" w:line="240" w:lineRule="auto"/>
        <w:rPr>
          <w:rFonts w:ascii="Times New Roman" w:hAnsi="Times New Roman" w:cs="Times New Roman"/>
          <w:sz w:val="24"/>
          <w:szCs w:val="24"/>
        </w:rPr>
      </w:pPr>
    </w:p>
    <w:p w:rsidR="00A86D74" w:rsidRPr="005E4A2F" w:rsidRDefault="00A86D74" w:rsidP="00A86D74">
      <w:pPr>
        <w:spacing w:after="0" w:line="240" w:lineRule="auto"/>
        <w:ind w:firstLine="720"/>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43. </w:t>
      </w:r>
      <w:r w:rsidRPr="005E4A2F">
        <w:rPr>
          <w:rFonts w:ascii="Times New Roman" w:hAnsi="Times New Roman" w:cs="Times New Roman"/>
          <w:b/>
          <w:sz w:val="24"/>
          <w:szCs w:val="24"/>
        </w:rPr>
        <w:t>Депутатский запрос</w:t>
      </w:r>
    </w:p>
    <w:p w:rsidR="00A86D74" w:rsidRPr="005E4A2F" w:rsidRDefault="00A86D74" w:rsidP="00A86D74">
      <w:pPr>
        <w:spacing w:after="0" w:line="240" w:lineRule="auto"/>
        <w:ind w:firstLine="720"/>
        <w:jc w:val="both"/>
        <w:rPr>
          <w:rFonts w:ascii="Times New Roman" w:hAnsi="Times New Roman" w:cs="Times New Roman"/>
          <w:b/>
          <w:sz w:val="24"/>
          <w:szCs w:val="24"/>
        </w:rPr>
      </w:pPr>
    </w:p>
    <w:p w:rsidR="00A86D74" w:rsidRPr="005E4A2F" w:rsidRDefault="00A86D74" w:rsidP="00A86D74">
      <w:pPr>
        <w:autoSpaceDE w:val="0"/>
        <w:autoSpaceDN w:val="0"/>
        <w:adjustRightInd w:val="0"/>
        <w:spacing w:after="0" w:line="240" w:lineRule="auto"/>
        <w:ind w:firstLine="720"/>
        <w:jc w:val="both"/>
        <w:outlineLvl w:val="3"/>
        <w:rPr>
          <w:rFonts w:ascii="Times New Roman" w:hAnsi="Times New Roman" w:cs="Times New Roman"/>
          <w:sz w:val="24"/>
          <w:szCs w:val="24"/>
        </w:rPr>
      </w:pPr>
      <w:r w:rsidRPr="005E4A2F">
        <w:rPr>
          <w:rFonts w:ascii="Times New Roman" w:hAnsi="Times New Roman" w:cs="Times New Roman"/>
          <w:sz w:val="24"/>
          <w:szCs w:val="24"/>
        </w:rPr>
        <w:t>1. Депутат, группа депутатов вправе обращаться с запросом в</w:t>
      </w:r>
      <w:r w:rsidRPr="005E4A2F">
        <w:rPr>
          <w:rFonts w:ascii="Times New Roman" w:hAnsi="Times New Roman" w:cs="Times New Roman"/>
          <w:color w:val="FF0000"/>
          <w:sz w:val="24"/>
          <w:szCs w:val="24"/>
        </w:rPr>
        <w:t xml:space="preserve"> </w:t>
      </w:r>
      <w:r w:rsidRPr="005E4A2F">
        <w:rPr>
          <w:rFonts w:ascii="Times New Roman" w:hAnsi="Times New Roman" w:cs="Times New Roman"/>
          <w:sz w:val="24"/>
          <w:szCs w:val="24"/>
        </w:rPr>
        <w:t>Администрацию,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A86D74" w:rsidRPr="005E4A2F" w:rsidRDefault="00A86D74" w:rsidP="00A86D74">
      <w:pPr>
        <w:autoSpaceDE w:val="0"/>
        <w:autoSpaceDN w:val="0"/>
        <w:adjustRightInd w:val="0"/>
        <w:spacing w:after="0" w:line="240" w:lineRule="auto"/>
        <w:ind w:firstLine="720"/>
        <w:jc w:val="both"/>
        <w:rPr>
          <w:rFonts w:ascii="Times New Roman" w:hAnsi="Times New Roman" w:cs="Times New Roman"/>
          <w:sz w:val="24"/>
          <w:szCs w:val="24"/>
        </w:rPr>
      </w:pPr>
      <w:r w:rsidRPr="005E4A2F">
        <w:rPr>
          <w:rFonts w:ascii="Times New Roman" w:hAnsi="Times New Roman" w:cs="Times New Roman"/>
          <w:sz w:val="24"/>
          <w:szCs w:val="24"/>
        </w:rPr>
        <w:t xml:space="preserve">2. </w:t>
      </w:r>
      <w:proofErr w:type="gramStart"/>
      <w:r w:rsidRPr="005E4A2F">
        <w:rPr>
          <w:rFonts w:ascii="Times New Roman" w:hAnsi="Times New Roman" w:cs="Times New Roman"/>
          <w:sz w:val="24"/>
          <w:szCs w:val="24"/>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A86D74" w:rsidRPr="005E4A2F" w:rsidRDefault="00A86D74" w:rsidP="00A86D74">
      <w:pPr>
        <w:spacing w:after="0" w:line="240" w:lineRule="auto"/>
        <w:ind w:right="-1" w:firstLine="720"/>
        <w:jc w:val="both"/>
        <w:rPr>
          <w:rFonts w:ascii="Times New Roman" w:hAnsi="Times New Roman" w:cs="Times New Roman"/>
          <w:sz w:val="24"/>
          <w:szCs w:val="24"/>
        </w:rPr>
      </w:pPr>
      <w:r w:rsidRPr="005E4A2F">
        <w:rPr>
          <w:rFonts w:ascii="Times New Roman" w:hAnsi="Times New Roman" w:cs="Times New Roman"/>
          <w:sz w:val="24"/>
          <w:szCs w:val="24"/>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A86D74" w:rsidRPr="005E4A2F" w:rsidRDefault="00A86D74" w:rsidP="00A86D74">
      <w:pPr>
        <w:pStyle w:val="a6"/>
        <w:spacing w:before="0" w:after="0"/>
        <w:jc w:val="center"/>
        <w:rPr>
          <w:rStyle w:val="af3"/>
        </w:rPr>
      </w:pPr>
    </w:p>
    <w:p w:rsidR="00A86D74" w:rsidRPr="005E4A2F" w:rsidRDefault="00A86D74" w:rsidP="00A86D74">
      <w:pPr>
        <w:pStyle w:val="a6"/>
        <w:spacing w:before="0" w:after="0"/>
        <w:ind w:firstLine="709"/>
        <w:rPr>
          <w:rStyle w:val="af3"/>
        </w:rPr>
      </w:pPr>
      <w:r w:rsidRPr="005E4A2F">
        <w:rPr>
          <w:rStyle w:val="af3"/>
        </w:rPr>
        <w:t>Статья 44. Депутатская этика</w:t>
      </w:r>
    </w:p>
    <w:p w:rsidR="00A86D74" w:rsidRPr="005E4A2F" w:rsidRDefault="00A86D74" w:rsidP="00A86D74">
      <w:pPr>
        <w:pStyle w:val="a6"/>
        <w:spacing w:before="0" w:after="0"/>
        <w:ind w:firstLine="709"/>
      </w:pPr>
    </w:p>
    <w:p w:rsidR="00A86D74" w:rsidRPr="005E4A2F" w:rsidRDefault="00A86D74" w:rsidP="00A86D74">
      <w:pPr>
        <w:pStyle w:val="a6"/>
        <w:spacing w:before="0" w:after="0"/>
        <w:ind w:firstLine="709"/>
      </w:pPr>
      <w:r w:rsidRPr="005E4A2F">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A86D74" w:rsidRPr="005E4A2F" w:rsidRDefault="00A86D74" w:rsidP="00A86D74">
      <w:pPr>
        <w:pStyle w:val="a6"/>
        <w:spacing w:before="0" w:after="0"/>
        <w:ind w:firstLine="709"/>
      </w:pPr>
      <w:r w:rsidRPr="005E4A2F">
        <w:t>2. В случае нарушения депутатом этики вопрос о поведении депутата может быть рассмотрен на заседании Совета депутатов.</w:t>
      </w:r>
    </w:p>
    <w:p w:rsidR="00A86D74" w:rsidRPr="005E4A2F" w:rsidRDefault="00A86D74" w:rsidP="00A86D74">
      <w:pPr>
        <w:pStyle w:val="a6"/>
        <w:spacing w:before="0" w:after="0"/>
        <w:ind w:firstLine="709"/>
      </w:pPr>
      <w:r w:rsidRPr="005E4A2F">
        <w:t>Совет депутатов может принять по отношению к депутату следующие меры воздействия:</w:t>
      </w:r>
    </w:p>
    <w:p w:rsidR="00A86D74" w:rsidRPr="005E4A2F" w:rsidRDefault="00A86D74" w:rsidP="00A86D74">
      <w:pPr>
        <w:pStyle w:val="a6"/>
        <w:spacing w:before="0" w:after="0"/>
        <w:ind w:firstLine="709"/>
      </w:pPr>
      <w:r w:rsidRPr="005E4A2F">
        <w:t>- объявить ему замечание;</w:t>
      </w:r>
    </w:p>
    <w:p w:rsidR="00A86D74" w:rsidRPr="005E4A2F" w:rsidRDefault="00A86D74" w:rsidP="00A86D74">
      <w:pPr>
        <w:pStyle w:val="a6"/>
        <w:spacing w:before="0" w:after="0"/>
        <w:ind w:firstLine="709"/>
      </w:pPr>
      <w:r w:rsidRPr="005E4A2F">
        <w:t>- огласить на заседании Совета депутатов и через средства массовой информации факты нарушения норм депутатской этики;</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рекомендовать ему принести публично извинения.</w:t>
      </w:r>
    </w:p>
    <w:p w:rsidR="00A86D74" w:rsidRPr="005E4A2F" w:rsidRDefault="00A86D74" w:rsidP="00A86D74">
      <w:pPr>
        <w:spacing w:after="0" w:line="240" w:lineRule="auto"/>
        <w:ind w:firstLine="720"/>
        <w:jc w:val="both"/>
        <w:rPr>
          <w:rFonts w:ascii="Times New Roman" w:hAnsi="Times New Roman" w:cs="Times New Roman"/>
          <w:sz w:val="24"/>
          <w:szCs w:val="24"/>
          <w:highlight w:val="yellow"/>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 xml:space="preserve">Статья 45. </w:t>
      </w:r>
      <w:r w:rsidRPr="005E4A2F">
        <w:rPr>
          <w:rFonts w:ascii="Times New Roman" w:hAnsi="Times New Roman" w:cs="Times New Roman"/>
          <w:b/>
          <w:sz w:val="24"/>
          <w:szCs w:val="24"/>
        </w:rPr>
        <w:t>Взаимодействие Совета депутатов и Администрации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b/>
          <w:sz w:val="24"/>
          <w:szCs w:val="24"/>
        </w:rPr>
        <w:t xml:space="preserve"> </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Совет депутатов и Администрация</w:t>
      </w:r>
      <w:r w:rsidRPr="005E4A2F">
        <w:rPr>
          <w:rFonts w:ascii="Times New Roman" w:hAnsi="Times New Roman" w:cs="Times New Roman"/>
          <w:i/>
          <w:sz w:val="24"/>
          <w:szCs w:val="24"/>
        </w:rPr>
        <w:t xml:space="preserve"> </w:t>
      </w:r>
      <w:r w:rsidRPr="005E4A2F">
        <w:rPr>
          <w:rFonts w:ascii="Times New Roman" w:hAnsi="Times New Roman" w:cs="Times New Roman"/>
          <w:sz w:val="24"/>
          <w:szCs w:val="24"/>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A86D74" w:rsidRPr="005E4A2F" w:rsidRDefault="00A86D74" w:rsidP="00A86D74">
      <w:pPr>
        <w:autoSpaceDE w:val="0"/>
        <w:autoSpaceDN w:val="0"/>
        <w:adjustRightInd w:val="0"/>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lastRenderedPageBreak/>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5. Совет депутатов и Администрация муниципального образования осуществляет информационное взаимодействие.</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rPr>
          <w:rFonts w:ascii="Times New Roman" w:hAnsi="Times New Roman" w:cs="Times New Roman"/>
          <w:caps/>
          <w:sz w:val="24"/>
          <w:szCs w:val="24"/>
        </w:rPr>
      </w:pPr>
      <w:r>
        <w:rPr>
          <w:rFonts w:ascii="Times New Roman" w:hAnsi="Times New Roman" w:cs="Times New Roman"/>
          <w:sz w:val="24"/>
          <w:szCs w:val="24"/>
        </w:rPr>
        <w:t xml:space="preserve">               </w:t>
      </w:r>
      <w:r w:rsidRPr="005E4A2F">
        <w:rPr>
          <w:rFonts w:ascii="Times New Roman" w:hAnsi="Times New Roman" w:cs="Times New Roman"/>
          <w:sz w:val="24"/>
          <w:szCs w:val="24"/>
        </w:rPr>
        <w:t xml:space="preserve">Глава 8. </w:t>
      </w:r>
      <w:r w:rsidRPr="005E4A2F">
        <w:rPr>
          <w:rFonts w:ascii="Times New Roman" w:hAnsi="Times New Roman" w:cs="Times New Roman"/>
          <w:b/>
          <w:caps/>
          <w:sz w:val="24"/>
          <w:szCs w:val="24"/>
        </w:rPr>
        <w:t>Заключительные положения</w:t>
      </w:r>
    </w:p>
    <w:p w:rsidR="00A86D74" w:rsidRPr="005E4A2F" w:rsidRDefault="00A86D74" w:rsidP="00A86D74">
      <w:pPr>
        <w:spacing w:after="0" w:line="240" w:lineRule="auto"/>
        <w:ind w:firstLine="709"/>
        <w:jc w:val="both"/>
        <w:rPr>
          <w:rFonts w:ascii="Times New Roman" w:hAnsi="Times New Roman" w:cs="Times New Roman"/>
          <w:sz w:val="24"/>
          <w:szCs w:val="24"/>
        </w:rPr>
      </w:pPr>
    </w:p>
    <w:p w:rsidR="00A86D74" w:rsidRPr="005E4A2F" w:rsidRDefault="00A86D74" w:rsidP="00A86D74">
      <w:pPr>
        <w:spacing w:after="0" w:line="240" w:lineRule="auto"/>
        <w:ind w:firstLine="709"/>
        <w:jc w:val="both"/>
        <w:rPr>
          <w:rFonts w:ascii="Times New Roman" w:hAnsi="Times New Roman" w:cs="Times New Roman"/>
          <w:b/>
          <w:sz w:val="24"/>
          <w:szCs w:val="24"/>
        </w:rPr>
      </w:pPr>
      <w:r w:rsidRPr="005E4A2F">
        <w:rPr>
          <w:rFonts w:ascii="Times New Roman" w:hAnsi="Times New Roman" w:cs="Times New Roman"/>
          <w:sz w:val="24"/>
          <w:szCs w:val="24"/>
        </w:rPr>
        <w:t>Статья 46.</w:t>
      </w:r>
      <w:r w:rsidRPr="005E4A2F">
        <w:rPr>
          <w:rFonts w:ascii="Times New Roman" w:hAnsi="Times New Roman" w:cs="Times New Roman"/>
          <w:b/>
          <w:sz w:val="24"/>
          <w:szCs w:val="24"/>
        </w:rPr>
        <w:t xml:space="preserve"> Порядок принятия и изменения Регламента</w:t>
      </w:r>
    </w:p>
    <w:p w:rsidR="00A86D74" w:rsidRPr="005E4A2F" w:rsidRDefault="00A86D74" w:rsidP="00A86D74">
      <w:pPr>
        <w:spacing w:after="0" w:line="240" w:lineRule="auto"/>
        <w:ind w:firstLine="709"/>
        <w:jc w:val="both"/>
        <w:rPr>
          <w:rFonts w:ascii="Times New Roman" w:hAnsi="Times New Roman" w:cs="Times New Roman"/>
          <w:b/>
          <w:sz w:val="24"/>
          <w:szCs w:val="24"/>
        </w:rPr>
      </w:pP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1. Регламент Совета депутатов и изменения к нему принимаются большинством голосов от установленного числа депутатов.</w:t>
      </w:r>
    </w:p>
    <w:p w:rsidR="00A86D74" w:rsidRPr="005E4A2F" w:rsidRDefault="00A86D74" w:rsidP="00A86D74">
      <w:pPr>
        <w:spacing w:after="0" w:line="240" w:lineRule="auto"/>
        <w:ind w:firstLine="709"/>
        <w:jc w:val="both"/>
        <w:rPr>
          <w:rFonts w:ascii="Times New Roman" w:hAnsi="Times New Roman" w:cs="Times New Roman"/>
          <w:sz w:val="24"/>
          <w:szCs w:val="24"/>
        </w:rPr>
      </w:pPr>
      <w:r w:rsidRPr="005E4A2F">
        <w:rPr>
          <w:rFonts w:ascii="Times New Roman" w:hAnsi="Times New Roman" w:cs="Times New Roman"/>
          <w:sz w:val="24"/>
          <w:szCs w:val="24"/>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A86D74" w:rsidRDefault="00A86D74" w:rsidP="00A86D74">
      <w:pPr>
        <w:spacing w:after="0" w:line="240" w:lineRule="auto"/>
        <w:ind w:firstLine="709"/>
        <w:jc w:val="both"/>
        <w:rPr>
          <w:sz w:val="28"/>
          <w:szCs w:val="28"/>
        </w:rPr>
      </w:pPr>
    </w:p>
    <w:p w:rsidR="00A86D74" w:rsidRDefault="00A86D74" w:rsidP="00A86D74">
      <w:pPr>
        <w:spacing w:after="0" w:line="240" w:lineRule="auto"/>
        <w:ind w:firstLine="709"/>
        <w:jc w:val="both"/>
        <w:rPr>
          <w:sz w:val="28"/>
          <w:szCs w:val="28"/>
        </w:rPr>
      </w:pPr>
    </w:p>
    <w:p w:rsidR="00A86D74" w:rsidRDefault="00A86D74" w:rsidP="00A86D74">
      <w:pPr>
        <w:spacing w:after="0" w:line="240" w:lineRule="auto"/>
        <w:ind w:firstLine="709"/>
        <w:jc w:val="both"/>
        <w:rPr>
          <w:sz w:val="28"/>
          <w:szCs w:val="28"/>
        </w:rPr>
      </w:pPr>
    </w:p>
    <w:p w:rsidR="00A86D74" w:rsidRDefault="00A86D74" w:rsidP="00A86D74">
      <w:pPr>
        <w:spacing w:after="0" w:line="240" w:lineRule="auto"/>
        <w:ind w:firstLine="709"/>
        <w:jc w:val="both"/>
        <w:rPr>
          <w:sz w:val="28"/>
          <w:szCs w:val="28"/>
        </w:rPr>
      </w:pPr>
    </w:p>
    <w:p w:rsidR="00A86D74" w:rsidRDefault="00A86D74" w:rsidP="00A86D74">
      <w:pPr>
        <w:tabs>
          <w:tab w:val="left" w:pos="6080"/>
        </w:tabs>
        <w:spacing w:after="0" w:line="240" w:lineRule="auto"/>
        <w:rPr>
          <w:rFonts w:ascii="Times New Roman" w:hAnsi="Times New Roman" w:cs="Times New Roman"/>
          <w:b/>
          <w:sz w:val="24"/>
          <w:szCs w:val="24"/>
        </w:rPr>
      </w:pPr>
    </w:p>
    <w:p w:rsidR="00A86D74" w:rsidRDefault="00A86D74" w:rsidP="00A86D74">
      <w:pPr>
        <w:tabs>
          <w:tab w:val="left" w:pos="6080"/>
        </w:tabs>
        <w:spacing w:after="0" w:line="240" w:lineRule="auto"/>
        <w:rPr>
          <w:rFonts w:ascii="Times New Roman" w:hAnsi="Times New Roman" w:cs="Times New Roman"/>
          <w:b/>
          <w:sz w:val="24"/>
          <w:szCs w:val="24"/>
        </w:rPr>
      </w:pPr>
    </w:p>
    <w:p w:rsidR="00A86D74" w:rsidRDefault="00A86D74" w:rsidP="00A86D74">
      <w:pPr>
        <w:tabs>
          <w:tab w:val="left" w:pos="6080"/>
        </w:tabs>
        <w:spacing w:after="0" w:line="240" w:lineRule="auto"/>
        <w:rPr>
          <w:rFonts w:ascii="Times New Roman" w:hAnsi="Times New Roman" w:cs="Times New Roman"/>
          <w:b/>
          <w:sz w:val="24"/>
          <w:szCs w:val="24"/>
        </w:rPr>
      </w:pPr>
    </w:p>
    <w:p w:rsidR="00A86D74" w:rsidRDefault="00A86D74" w:rsidP="00A86D74">
      <w:pPr>
        <w:tabs>
          <w:tab w:val="left" w:pos="6080"/>
        </w:tabs>
        <w:spacing w:after="0" w:line="240" w:lineRule="auto"/>
        <w:rPr>
          <w:rFonts w:ascii="Times New Roman" w:hAnsi="Times New Roman" w:cs="Times New Roman"/>
          <w:b/>
          <w:sz w:val="24"/>
          <w:szCs w:val="24"/>
        </w:rPr>
      </w:pPr>
    </w:p>
    <w:p w:rsidR="00A86D74" w:rsidRDefault="00A86D74" w:rsidP="00A86D74">
      <w:pPr>
        <w:tabs>
          <w:tab w:val="left" w:pos="6080"/>
        </w:tabs>
        <w:spacing w:after="0" w:line="240" w:lineRule="auto"/>
        <w:rPr>
          <w:rFonts w:ascii="Times New Roman" w:hAnsi="Times New Roman" w:cs="Times New Roman"/>
          <w:b/>
          <w:sz w:val="24"/>
          <w:szCs w:val="24"/>
        </w:rPr>
      </w:pPr>
    </w:p>
    <w:p w:rsidR="00A86D74" w:rsidRDefault="00A86D74" w:rsidP="00A86D74">
      <w:pPr>
        <w:tabs>
          <w:tab w:val="left" w:pos="6080"/>
        </w:tabs>
        <w:spacing w:after="0" w:line="240" w:lineRule="auto"/>
        <w:rPr>
          <w:rFonts w:ascii="Times New Roman" w:hAnsi="Times New Roman" w:cs="Times New Roman"/>
          <w:b/>
          <w:sz w:val="24"/>
          <w:szCs w:val="24"/>
        </w:rPr>
      </w:pPr>
    </w:p>
    <w:p w:rsidR="00605F7C" w:rsidRDefault="00605F7C"/>
    <w:sectPr w:rsidR="00605F7C" w:rsidSect="0052239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E5" w:rsidRDefault="00AC1EE5" w:rsidP="00A86D74">
      <w:pPr>
        <w:spacing w:after="0" w:line="240" w:lineRule="auto"/>
      </w:pPr>
      <w:r>
        <w:separator/>
      </w:r>
    </w:p>
  </w:endnote>
  <w:endnote w:type="continuationSeparator" w:id="0">
    <w:p w:rsidR="00AC1EE5" w:rsidRDefault="00AC1EE5" w:rsidP="00A86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E5" w:rsidRDefault="00AC1EE5" w:rsidP="00A86D74">
      <w:pPr>
        <w:spacing w:after="0" w:line="240" w:lineRule="auto"/>
      </w:pPr>
      <w:r>
        <w:separator/>
      </w:r>
    </w:p>
  </w:footnote>
  <w:footnote w:type="continuationSeparator" w:id="0">
    <w:p w:rsidR="00AC1EE5" w:rsidRDefault="00AC1EE5" w:rsidP="00A86D74">
      <w:pPr>
        <w:spacing w:after="0" w:line="240" w:lineRule="auto"/>
      </w:pPr>
      <w:r>
        <w:continuationSeparator/>
      </w:r>
    </w:p>
  </w:footnote>
  <w:footnote w:id="1">
    <w:p w:rsidR="00A86D74" w:rsidRDefault="00A86D74" w:rsidP="00A86D74">
      <w:pPr>
        <w:pStyle w:val="af4"/>
      </w:pPr>
      <w:r>
        <w:rPr>
          <w:rStyle w:val="af6"/>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A86D74" w:rsidRDefault="00A86D74" w:rsidP="00A86D74">
      <w:pPr>
        <w:pStyle w:val="af4"/>
      </w:pPr>
      <w:r>
        <w:rPr>
          <w:rStyle w:val="af6"/>
        </w:rPr>
        <w:footnoteRef/>
      </w:r>
      <w:r>
        <w:t xml:space="preserve"> По решению Совета депутатов или в соответствии с Уставом муниципального образования.</w:t>
      </w:r>
    </w:p>
  </w:footnote>
  <w:footnote w:id="3">
    <w:p w:rsidR="00A86D74" w:rsidRDefault="00A86D74" w:rsidP="00A86D74">
      <w:pPr>
        <w:pStyle w:val="af4"/>
      </w:pPr>
      <w:r>
        <w:rPr>
          <w:rStyle w:val="af6"/>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0FE"/>
    <w:multiLevelType w:val="multilevel"/>
    <w:tmpl w:val="4F282836"/>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CDC5F30"/>
    <w:multiLevelType w:val="hybridMultilevel"/>
    <w:tmpl w:val="F5CC3C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D436F"/>
    <w:multiLevelType w:val="hybridMultilevel"/>
    <w:tmpl w:val="E7B23DAC"/>
    <w:lvl w:ilvl="0" w:tplc="FDFC4CBA">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2D29EC"/>
    <w:multiLevelType w:val="hybridMultilevel"/>
    <w:tmpl w:val="0CB2787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C17389"/>
    <w:multiLevelType w:val="hybridMultilevel"/>
    <w:tmpl w:val="F6CC940A"/>
    <w:lvl w:ilvl="0" w:tplc="F462E4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22631C"/>
    <w:multiLevelType w:val="singleLevel"/>
    <w:tmpl w:val="0419000F"/>
    <w:lvl w:ilvl="0">
      <w:start w:val="1"/>
      <w:numFmt w:val="decimal"/>
      <w:lvlText w:val="%1."/>
      <w:lvlJc w:val="left"/>
      <w:pPr>
        <w:tabs>
          <w:tab w:val="num" w:pos="360"/>
        </w:tabs>
        <w:ind w:left="360" w:hanging="360"/>
      </w:pPr>
    </w:lvl>
  </w:abstractNum>
  <w:abstractNum w:abstractNumId="7">
    <w:nsid w:val="40D56906"/>
    <w:multiLevelType w:val="hybridMultilevel"/>
    <w:tmpl w:val="366090BA"/>
    <w:lvl w:ilvl="0" w:tplc="D67023BC">
      <w:start w:val="1"/>
      <w:numFmt w:val="decimal"/>
      <w:lvlText w:val="%1."/>
      <w:lvlJc w:val="left"/>
      <w:pPr>
        <w:ind w:left="1220" w:hanging="51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8708C2"/>
    <w:multiLevelType w:val="hybridMultilevel"/>
    <w:tmpl w:val="A53A5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964F5"/>
    <w:multiLevelType w:val="hybridMultilevel"/>
    <w:tmpl w:val="ABAA450A"/>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F057B0"/>
    <w:multiLevelType w:val="hybridMultilevel"/>
    <w:tmpl w:val="C3C61FA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324B82"/>
    <w:multiLevelType w:val="hybridMultilevel"/>
    <w:tmpl w:val="BA5E47A4"/>
    <w:lvl w:ilvl="0" w:tplc="00CCD966">
      <w:start w:val="1"/>
      <w:numFmt w:val="decimal"/>
      <w:lvlText w:val="%1."/>
      <w:lvlJc w:val="left"/>
      <w:pPr>
        <w:ind w:left="6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F71562"/>
    <w:multiLevelType w:val="multilevel"/>
    <w:tmpl w:val="C12C49E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CC57D67"/>
    <w:multiLevelType w:val="multilevel"/>
    <w:tmpl w:val="1DBC0F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680517D"/>
    <w:multiLevelType w:val="hybridMultilevel"/>
    <w:tmpl w:val="59A2F35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D74"/>
    <w:rsid w:val="000617E9"/>
    <w:rsid w:val="00463D0C"/>
    <w:rsid w:val="0052239B"/>
    <w:rsid w:val="00605F7C"/>
    <w:rsid w:val="00825195"/>
    <w:rsid w:val="00A86D74"/>
    <w:rsid w:val="00AA073D"/>
    <w:rsid w:val="00AC1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74"/>
  </w:style>
  <w:style w:type="paragraph" w:styleId="1">
    <w:name w:val="heading 1"/>
    <w:basedOn w:val="a"/>
    <w:next w:val="a"/>
    <w:link w:val="10"/>
    <w:qFormat/>
    <w:rsid w:val="00A86D74"/>
    <w:pPr>
      <w:outlineLvl w:val="0"/>
    </w:pPr>
    <w:rPr>
      <w:rFonts w:cs="Times New Roman"/>
    </w:rPr>
  </w:style>
  <w:style w:type="paragraph" w:styleId="2">
    <w:name w:val="heading 2"/>
    <w:basedOn w:val="a"/>
    <w:next w:val="a"/>
    <w:link w:val="20"/>
    <w:uiPriority w:val="9"/>
    <w:qFormat/>
    <w:rsid w:val="00A86D74"/>
    <w:pPr>
      <w:outlineLvl w:val="1"/>
    </w:pPr>
    <w:rPr>
      <w:rFonts w:cs="Times New Roman"/>
    </w:rPr>
  </w:style>
  <w:style w:type="paragraph" w:styleId="3">
    <w:name w:val="heading 3"/>
    <w:basedOn w:val="a"/>
    <w:next w:val="a"/>
    <w:link w:val="30"/>
    <w:uiPriority w:val="9"/>
    <w:qFormat/>
    <w:rsid w:val="00A86D74"/>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D74"/>
    <w:rPr>
      <w:rFonts w:cs="Times New Roman"/>
    </w:rPr>
  </w:style>
  <w:style w:type="character" w:customStyle="1" w:styleId="20">
    <w:name w:val="Заголовок 2 Знак"/>
    <w:basedOn w:val="a0"/>
    <w:link w:val="2"/>
    <w:uiPriority w:val="9"/>
    <w:rsid w:val="00A86D74"/>
    <w:rPr>
      <w:rFonts w:cs="Times New Roman"/>
    </w:rPr>
  </w:style>
  <w:style w:type="character" w:customStyle="1" w:styleId="30">
    <w:name w:val="Заголовок 3 Знак"/>
    <w:basedOn w:val="a0"/>
    <w:link w:val="3"/>
    <w:uiPriority w:val="9"/>
    <w:rsid w:val="00A86D74"/>
    <w:rPr>
      <w:rFonts w:cs="Times New Roman"/>
    </w:rPr>
  </w:style>
  <w:style w:type="paragraph" w:styleId="a3">
    <w:name w:val="No Spacing"/>
    <w:uiPriority w:val="1"/>
    <w:qFormat/>
    <w:rsid w:val="00A86D74"/>
    <w:pPr>
      <w:autoSpaceDE w:val="0"/>
      <w:autoSpaceDN w:val="0"/>
      <w:adjustRightInd w:val="0"/>
      <w:spacing w:after="0" w:line="240" w:lineRule="auto"/>
    </w:pPr>
    <w:rPr>
      <w:rFonts w:ascii="Times New Roman" w:hAnsi="Times New Roman" w:cs="Times New Roman"/>
      <w:sz w:val="24"/>
      <w:szCs w:val="24"/>
    </w:rPr>
  </w:style>
  <w:style w:type="character" w:styleId="a4">
    <w:name w:val="Hyperlink"/>
    <w:unhideWhenUsed/>
    <w:rsid w:val="00A86D74"/>
    <w:rPr>
      <w:color w:val="0000FF"/>
      <w:u w:val="single"/>
    </w:rPr>
  </w:style>
  <w:style w:type="character" w:styleId="a5">
    <w:name w:val="FollowedHyperlink"/>
    <w:basedOn w:val="a0"/>
    <w:uiPriority w:val="99"/>
    <w:semiHidden/>
    <w:unhideWhenUsed/>
    <w:rsid w:val="00A86D74"/>
    <w:rPr>
      <w:color w:val="800080" w:themeColor="followedHyperlink"/>
      <w:u w:val="single"/>
    </w:rPr>
  </w:style>
  <w:style w:type="paragraph" w:styleId="a6">
    <w:name w:val="Normal (Web)"/>
    <w:basedOn w:val="a"/>
    <w:unhideWhenUsed/>
    <w:rsid w:val="00A86D74"/>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A86D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86D74"/>
  </w:style>
  <w:style w:type="paragraph" w:styleId="a9">
    <w:name w:val="footer"/>
    <w:basedOn w:val="a"/>
    <w:link w:val="aa"/>
    <w:uiPriority w:val="99"/>
    <w:semiHidden/>
    <w:unhideWhenUsed/>
    <w:rsid w:val="00A86D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86D74"/>
  </w:style>
  <w:style w:type="paragraph" w:styleId="ab">
    <w:name w:val="Body Text"/>
    <w:basedOn w:val="a"/>
    <w:link w:val="ac"/>
    <w:uiPriority w:val="99"/>
    <w:semiHidden/>
    <w:unhideWhenUsed/>
    <w:rsid w:val="00A86D74"/>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A86D74"/>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A86D7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A86D7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86D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6D74"/>
    <w:rPr>
      <w:rFonts w:ascii="Tahoma" w:hAnsi="Tahoma" w:cs="Tahoma"/>
      <w:sz w:val="16"/>
      <w:szCs w:val="16"/>
    </w:rPr>
  </w:style>
  <w:style w:type="paragraph" w:styleId="af1">
    <w:name w:val="List Paragraph"/>
    <w:basedOn w:val="a"/>
    <w:uiPriority w:val="34"/>
    <w:qFormat/>
    <w:rsid w:val="00A86D74"/>
    <w:pPr>
      <w:ind w:left="720"/>
      <w:contextualSpacing/>
    </w:pPr>
    <w:rPr>
      <w:rFonts w:eastAsiaTheme="minorEastAsia"/>
      <w:lang w:eastAsia="ru-RU"/>
    </w:rPr>
  </w:style>
  <w:style w:type="paragraph" w:customStyle="1" w:styleId="ConsPlusNormal">
    <w:name w:val="ConsPlusNormal"/>
    <w:rsid w:val="00A86D7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rsid w:val="00A86D7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A86D74"/>
    <w:rPr>
      <w:rFonts w:ascii="Times New Roman" w:hAnsi="Times New Roman" w:cs="Times New Roman" w:hint="default"/>
      <w:sz w:val="24"/>
      <w:szCs w:val="24"/>
    </w:rPr>
  </w:style>
  <w:style w:type="table" w:styleId="af2">
    <w:name w:val="Table Grid"/>
    <w:basedOn w:val="a1"/>
    <w:uiPriority w:val="59"/>
    <w:rsid w:val="00A8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6D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A86D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86D7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A86D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Strong"/>
    <w:basedOn w:val="a0"/>
    <w:uiPriority w:val="22"/>
    <w:qFormat/>
    <w:rsid w:val="00A86D74"/>
    <w:rPr>
      <w:b/>
      <w:bCs/>
    </w:rPr>
  </w:style>
  <w:style w:type="paragraph" w:customStyle="1" w:styleId="ConsPlusNonformat">
    <w:name w:val="ConsPlusNonformat"/>
    <w:rsid w:val="00A86D74"/>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rsid w:val="00A86D74"/>
    <w:pPr>
      <w:spacing w:after="0" w:line="36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nhideWhenUsed/>
    <w:rsid w:val="00A86D7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86D74"/>
    <w:rPr>
      <w:rFonts w:ascii="Times New Roman" w:eastAsia="Times New Roman" w:hAnsi="Times New Roman" w:cs="Times New Roman"/>
      <w:sz w:val="24"/>
      <w:szCs w:val="24"/>
      <w:lang w:eastAsia="ru-RU"/>
    </w:rPr>
  </w:style>
  <w:style w:type="paragraph" w:styleId="23">
    <w:name w:val="Body Text Indent 2"/>
    <w:basedOn w:val="a"/>
    <w:link w:val="24"/>
    <w:rsid w:val="00A86D7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86D74"/>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6D74"/>
    <w:pPr>
      <w:spacing w:after="120"/>
    </w:pPr>
    <w:rPr>
      <w:sz w:val="16"/>
      <w:szCs w:val="16"/>
    </w:rPr>
  </w:style>
  <w:style w:type="character" w:customStyle="1" w:styleId="32">
    <w:name w:val="Основной текст 3 Знак"/>
    <w:basedOn w:val="a0"/>
    <w:link w:val="31"/>
    <w:uiPriority w:val="99"/>
    <w:semiHidden/>
    <w:rsid w:val="00A86D74"/>
    <w:rPr>
      <w:sz w:val="16"/>
      <w:szCs w:val="16"/>
    </w:rPr>
  </w:style>
  <w:style w:type="paragraph" w:styleId="af4">
    <w:name w:val="footnote text"/>
    <w:basedOn w:val="a"/>
    <w:link w:val="af5"/>
    <w:semiHidden/>
    <w:unhideWhenUsed/>
    <w:rsid w:val="00A86D74"/>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A86D74"/>
    <w:rPr>
      <w:rFonts w:ascii="Times New Roman" w:eastAsia="Times New Roman" w:hAnsi="Times New Roman" w:cs="Times New Roman"/>
      <w:sz w:val="20"/>
      <w:szCs w:val="20"/>
      <w:lang w:eastAsia="ru-RU"/>
    </w:rPr>
  </w:style>
  <w:style w:type="character" w:styleId="af6">
    <w:name w:val="footnote reference"/>
    <w:basedOn w:val="a0"/>
    <w:semiHidden/>
    <w:unhideWhenUsed/>
    <w:rsid w:val="00A86D74"/>
    <w:rPr>
      <w:vertAlign w:val="superscript"/>
    </w:rPr>
  </w:style>
  <w:style w:type="paragraph" w:styleId="af7">
    <w:name w:val="Message Header"/>
    <w:basedOn w:val="ab"/>
    <w:link w:val="af8"/>
    <w:rsid w:val="00A86D74"/>
    <w:pPr>
      <w:keepLines/>
      <w:spacing w:line="415" w:lineRule="atLeast"/>
      <w:ind w:left="1560" w:hanging="720"/>
      <w:jc w:val="left"/>
    </w:pPr>
    <w:rPr>
      <w:sz w:val="20"/>
      <w:szCs w:val="20"/>
      <w:lang w:eastAsia="en-US"/>
    </w:rPr>
  </w:style>
  <w:style w:type="character" w:customStyle="1" w:styleId="af8">
    <w:name w:val="Шапка Знак"/>
    <w:basedOn w:val="a0"/>
    <w:link w:val="af7"/>
    <w:rsid w:val="00A86D74"/>
    <w:rPr>
      <w:rFonts w:ascii="Times New Roman" w:eastAsia="Times New Roman" w:hAnsi="Times New Roman" w:cs="Times New Roman"/>
      <w:sz w:val="20"/>
      <w:szCs w:val="20"/>
    </w:rPr>
  </w:style>
  <w:style w:type="paragraph" w:styleId="af9">
    <w:name w:val="Title"/>
    <w:basedOn w:val="a"/>
    <w:link w:val="afa"/>
    <w:uiPriority w:val="99"/>
    <w:qFormat/>
    <w:rsid w:val="00A86D74"/>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0"/>
    <w:link w:val="af9"/>
    <w:uiPriority w:val="99"/>
    <w:rsid w:val="00A86D74"/>
    <w:rPr>
      <w:rFonts w:ascii="Times New Roman" w:eastAsia="Times New Roman" w:hAnsi="Times New Roman" w:cs="Times New Roman"/>
      <w:sz w:val="28"/>
      <w:szCs w:val="28"/>
      <w:lang w:eastAsia="ru-RU"/>
    </w:rPr>
  </w:style>
  <w:style w:type="character" w:customStyle="1" w:styleId="afb">
    <w:name w:val="Гипертекстовая ссылка"/>
    <w:rsid w:val="00A86D74"/>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14854</Words>
  <Characters>84674</Characters>
  <Application>Microsoft Office Word</Application>
  <DocSecurity>0</DocSecurity>
  <Lines>705</Lines>
  <Paragraphs>198</Paragraphs>
  <ScaleCrop>false</ScaleCrop>
  <Company/>
  <LinksUpToDate>false</LinksUpToDate>
  <CharactersWithSpaces>99330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2016-02-16T13:01:00Z</dcterms:created>
  <dcterms:modified xsi:type="dcterms:W3CDTF">2016-02-24T12:31:00Z</dcterms:modified>
</cp:coreProperties>
</file>