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75" w:rsidRPr="006F5759" w:rsidRDefault="00623DF6" w:rsidP="00867975">
      <w:pPr>
        <w:rPr>
          <w:rFonts w:ascii="Franklin Gothic Medium Cond" w:hAnsi="Franklin Gothic Medium Cond"/>
          <w:b/>
          <w:i/>
          <w:sz w:val="72"/>
          <w:szCs w:val="72"/>
        </w:rPr>
      </w:pPr>
      <w:r w:rsidRPr="00623DF6">
        <w:rPr>
          <w:rFonts w:asciiTheme="minorHAnsi" w:hAnsiTheme="minorHAnsi" w:cstheme="minorBidi"/>
          <w:sz w:val="22"/>
          <w:szCs w:val="22"/>
          <w:lang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0;margin-top:0;width:467.25pt;height:160.5pt;z-index:251658240;mso-position-horizontal:left"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867975" w:rsidRDefault="00867975" w:rsidP="00867975">
      <w:pPr>
        <w:jc w:val="center"/>
        <w:rPr>
          <w:b/>
        </w:rPr>
      </w:pPr>
    </w:p>
    <w:p w:rsidR="00867975" w:rsidRDefault="00867975" w:rsidP="00867975">
      <w:pPr>
        <w:jc w:val="center"/>
        <w:rPr>
          <w:b/>
          <w:sz w:val="28"/>
          <w:szCs w:val="28"/>
        </w:rPr>
      </w:pPr>
    </w:p>
    <w:p w:rsidR="00867975" w:rsidRDefault="00867975" w:rsidP="00867975">
      <w:pPr>
        <w:jc w:val="center"/>
        <w:rPr>
          <w:b/>
          <w:sz w:val="28"/>
          <w:szCs w:val="28"/>
        </w:rPr>
      </w:pPr>
    </w:p>
    <w:p w:rsidR="00867975" w:rsidRDefault="00867975" w:rsidP="00867975">
      <w:pPr>
        <w:jc w:val="center"/>
        <w:rPr>
          <w:b/>
          <w:sz w:val="28"/>
          <w:szCs w:val="28"/>
        </w:rPr>
      </w:pPr>
    </w:p>
    <w:p w:rsidR="00867975" w:rsidRDefault="00867975" w:rsidP="00867975">
      <w:pPr>
        <w:jc w:val="center"/>
        <w:rPr>
          <w:b/>
          <w:sz w:val="28"/>
          <w:szCs w:val="28"/>
        </w:rPr>
      </w:pPr>
    </w:p>
    <w:p w:rsidR="00867975" w:rsidRDefault="00867975" w:rsidP="00867975">
      <w:pPr>
        <w:jc w:val="center"/>
        <w:rPr>
          <w:b/>
          <w:sz w:val="28"/>
          <w:szCs w:val="28"/>
        </w:rPr>
      </w:pPr>
    </w:p>
    <w:p w:rsidR="00867975" w:rsidRDefault="00867975" w:rsidP="00867975">
      <w:pPr>
        <w:jc w:val="center"/>
        <w:rPr>
          <w:b/>
          <w:sz w:val="28"/>
          <w:szCs w:val="28"/>
        </w:rPr>
      </w:pPr>
    </w:p>
    <w:p w:rsidR="00867975" w:rsidRDefault="00867975" w:rsidP="00867975">
      <w:pPr>
        <w:jc w:val="center"/>
        <w:rPr>
          <w:b/>
          <w:sz w:val="28"/>
          <w:szCs w:val="28"/>
        </w:rPr>
      </w:pPr>
    </w:p>
    <w:p w:rsidR="00867975" w:rsidRDefault="00867975" w:rsidP="00867975">
      <w:pPr>
        <w:jc w:val="center"/>
        <w:rPr>
          <w:b/>
          <w:sz w:val="28"/>
          <w:szCs w:val="28"/>
        </w:rPr>
      </w:pPr>
      <w:r>
        <w:rPr>
          <w:b/>
          <w:sz w:val="28"/>
          <w:szCs w:val="28"/>
        </w:rPr>
        <w:t>Информационная газета Администрации Новомихайловского сельского поселения Монастырщинского района Смоленской области</w:t>
      </w:r>
    </w:p>
    <w:p w:rsidR="00867975" w:rsidRDefault="00867975" w:rsidP="00867975">
      <w:pPr>
        <w:rPr>
          <w:color w:val="FF0000"/>
          <w:sz w:val="28"/>
          <w:szCs w:val="28"/>
        </w:rPr>
      </w:pPr>
      <w:r>
        <w:rPr>
          <w:color w:val="FF0000"/>
          <w:sz w:val="28"/>
          <w:szCs w:val="28"/>
        </w:rPr>
        <w:t xml:space="preserve">                   </w:t>
      </w:r>
    </w:p>
    <w:p w:rsidR="00867975" w:rsidRDefault="00867975" w:rsidP="00867975">
      <w:pPr>
        <w:rPr>
          <w:b/>
          <w:sz w:val="28"/>
          <w:szCs w:val="28"/>
        </w:rPr>
      </w:pPr>
      <w:r>
        <w:rPr>
          <w:b/>
        </w:rPr>
        <w:t xml:space="preserve">30 .12.2016 года                                                                                </w:t>
      </w:r>
      <w:r>
        <w:rPr>
          <w:b/>
          <w:sz w:val="28"/>
          <w:szCs w:val="28"/>
        </w:rPr>
        <w:t>№5 (5)</w:t>
      </w:r>
    </w:p>
    <w:p w:rsidR="00867975" w:rsidRDefault="00867975" w:rsidP="00867975">
      <w:pPr>
        <w:jc w:val="center"/>
        <w:rPr>
          <w:b/>
          <w:sz w:val="28"/>
          <w:szCs w:val="28"/>
        </w:rPr>
      </w:pPr>
      <w:r>
        <w:rPr>
          <w:b/>
          <w:sz w:val="28"/>
          <w:szCs w:val="28"/>
        </w:rPr>
        <w:t xml:space="preserve">  (бесплатно)</w:t>
      </w:r>
    </w:p>
    <w:p w:rsidR="00867975" w:rsidRDefault="00867975" w:rsidP="00867975">
      <w:pPr>
        <w:rPr>
          <w:b/>
        </w:rPr>
      </w:pPr>
      <w:r>
        <w:rPr>
          <w:b/>
        </w:rPr>
        <w:t xml:space="preserve">Тираж- 15 экземпляров </w:t>
      </w:r>
    </w:p>
    <w:p w:rsidR="00867975" w:rsidRDefault="00867975" w:rsidP="00867975">
      <w:pPr>
        <w:rPr>
          <w:b/>
        </w:rPr>
      </w:pPr>
    </w:p>
    <w:p w:rsidR="00867975" w:rsidRDefault="00867975" w:rsidP="00867975">
      <w:pPr>
        <w:rPr>
          <w:b/>
        </w:rPr>
      </w:pPr>
      <w:r>
        <w:rPr>
          <w:b/>
        </w:rPr>
        <w:t>Ответственный за выпуск - ст</w:t>
      </w:r>
      <w:proofErr w:type="gramStart"/>
      <w:r>
        <w:rPr>
          <w:b/>
        </w:rPr>
        <w:t>.и</w:t>
      </w:r>
      <w:proofErr w:type="gramEnd"/>
      <w:r>
        <w:rPr>
          <w:b/>
        </w:rPr>
        <w:t xml:space="preserve">нспектор Администрации Новомихайловского сельского поселения </w:t>
      </w:r>
      <w:proofErr w:type="spellStart"/>
      <w:r>
        <w:rPr>
          <w:b/>
        </w:rPr>
        <w:t>Минченкова</w:t>
      </w:r>
      <w:proofErr w:type="spellEnd"/>
      <w:r>
        <w:rPr>
          <w:b/>
        </w:rPr>
        <w:t xml:space="preserve"> В.В.</w:t>
      </w:r>
    </w:p>
    <w:p w:rsidR="00867975" w:rsidRDefault="00867975" w:rsidP="00867975">
      <w:pPr>
        <w:rPr>
          <w:b/>
        </w:rPr>
      </w:pPr>
    </w:p>
    <w:p w:rsidR="00867975" w:rsidRDefault="00867975" w:rsidP="00867975">
      <w:pPr>
        <w:rPr>
          <w:b/>
        </w:rPr>
      </w:pPr>
      <w:r>
        <w:rPr>
          <w:b/>
        </w:rPr>
        <w:t>Учредитель - Совет депутатов Новомихайловского сельского поселения Монастырщинского района Смоленской области</w:t>
      </w:r>
    </w:p>
    <w:p w:rsidR="00867975" w:rsidRDefault="00867975" w:rsidP="00867975">
      <w:pPr>
        <w:rPr>
          <w:b/>
        </w:rPr>
      </w:pPr>
      <w:r>
        <w:rPr>
          <w:b/>
        </w:rPr>
        <w:t xml:space="preserve">  </w:t>
      </w:r>
    </w:p>
    <w:p w:rsidR="00867975" w:rsidRDefault="00867975" w:rsidP="00867975">
      <w:pPr>
        <w:jc w:val="center"/>
        <w:rPr>
          <w:b/>
        </w:rPr>
      </w:pPr>
      <w:r>
        <w:rPr>
          <w:b/>
        </w:rPr>
        <w:t>Издатель: Администрации Новомихайловского сельского поселения Монастырщинского района Смоленской области</w:t>
      </w:r>
    </w:p>
    <w:p w:rsidR="00867975" w:rsidRDefault="00867975" w:rsidP="00867975">
      <w:pPr>
        <w:rPr>
          <w:color w:val="FF0000"/>
        </w:rPr>
      </w:pPr>
      <w:r>
        <w:rPr>
          <w:color w:val="FF0000"/>
        </w:rPr>
        <w:t xml:space="preserve">                   </w:t>
      </w:r>
    </w:p>
    <w:p w:rsidR="00867975" w:rsidRDefault="00867975" w:rsidP="00867975">
      <w:pPr>
        <w:rPr>
          <w:b/>
        </w:rPr>
      </w:pPr>
      <w:r>
        <w:rPr>
          <w:b/>
        </w:rPr>
        <w:t>Адрес издателя: 216151, д</w:t>
      </w:r>
      <w:proofErr w:type="gramStart"/>
      <w:r>
        <w:rPr>
          <w:b/>
        </w:rPr>
        <w:t>.М</w:t>
      </w:r>
      <w:proofErr w:type="gramEnd"/>
      <w:r>
        <w:rPr>
          <w:b/>
        </w:rPr>
        <w:t>ихайловка ,Монастырщинского района Смоленской области</w:t>
      </w:r>
    </w:p>
    <w:p w:rsidR="00867975" w:rsidRDefault="00867975" w:rsidP="00867975">
      <w:pPr>
        <w:jc w:val="center"/>
        <w:rPr>
          <w:b/>
          <w:bCs/>
          <w:sz w:val="20"/>
          <w:szCs w:val="20"/>
        </w:rPr>
      </w:pPr>
    </w:p>
    <w:p w:rsidR="00867975" w:rsidRDefault="00867975" w:rsidP="00867975">
      <w:pPr>
        <w:jc w:val="center"/>
        <w:rPr>
          <w:b/>
          <w:bCs/>
          <w:sz w:val="20"/>
          <w:szCs w:val="20"/>
        </w:rPr>
      </w:pPr>
    </w:p>
    <w:p w:rsidR="00867975" w:rsidRDefault="00867975" w:rsidP="00867975">
      <w:pPr>
        <w:jc w:val="center"/>
        <w:rPr>
          <w:b/>
          <w:bCs/>
          <w:sz w:val="20"/>
          <w:szCs w:val="20"/>
        </w:rPr>
      </w:pPr>
    </w:p>
    <w:p w:rsidR="00867975" w:rsidRDefault="00867975" w:rsidP="00867975">
      <w:pPr>
        <w:jc w:val="center"/>
        <w:rPr>
          <w:b/>
          <w:bCs/>
          <w:sz w:val="20"/>
          <w:szCs w:val="20"/>
        </w:rPr>
      </w:pPr>
    </w:p>
    <w:p w:rsidR="00867975" w:rsidRDefault="00867975" w:rsidP="00867975">
      <w:pPr>
        <w:jc w:val="center"/>
        <w:rPr>
          <w:b/>
          <w:bCs/>
          <w:sz w:val="20"/>
          <w:szCs w:val="20"/>
        </w:rPr>
      </w:pPr>
    </w:p>
    <w:p w:rsidR="00867975" w:rsidRDefault="00867975" w:rsidP="00867975">
      <w:pPr>
        <w:jc w:val="center"/>
        <w:rPr>
          <w:b/>
          <w:bCs/>
          <w:sz w:val="20"/>
          <w:szCs w:val="20"/>
        </w:rPr>
      </w:pPr>
    </w:p>
    <w:p w:rsidR="00867975" w:rsidRDefault="00867975" w:rsidP="00867975">
      <w:pPr>
        <w:jc w:val="center"/>
        <w:rPr>
          <w:b/>
          <w:bCs/>
          <w:sz w:val="20"/>
          <w:szCs w:val="20"/>
        </w:rPr>
      </w:pPr>
    </w:p>
    <w:p w:rsidR="00867975" w:rsidRDefault="00867975" w:rsidP="00867975">
      <w:pPr>
        <w:jc w:val="center"/>
        <w:rPr>
          <w:b/>
          <w:bCs/>
          <w:sz w:val="20"/>
          <w:szCs w:val="20"/>
        </w:rPr>
      </w:pPr>
    </w:p>
    <w:p w:rsidR="00867975" w:rsidRDefault="00867975" w:rsidP="00867975">
      <w:pPr>
        <w:jc w:val="center"/>
        <w:rPr>
          <w:b/>
          <w:bCs/>
          <w:sz w:val="20"/>
          <w:szCs w:val="20"/>
        </w:rPr>
      </w:pPr>
    </w:p>
    <w:p w:rsidR="00867975" w:rsidRDefault="00867975" w:rsidP="00867975">
      <w:pPr>
        <w:jc w:val="center"/>
        <w:rPr>
          <w:b/>
          <w:bCs/>
          <w:sz w:val="20"/>
          <w:szCs w:val="20"/>
        </w:rPr>
      </w:pPr>
    </w:p>
    <w:p w:rsidR="00867975" w:rsidRDefault="00867975" w:rsidP="00867975">
      <w:pPr>
        <w:jc w:val="center"/>
        <w:rPr>
          <w:b/>
          <w:bCs/>
          <w:sz w:val="20"/>
          <w:szCs w:val="20"/>
        </w:rPr>
      </w:pPr>
    </w:p>
    <w:p w:rsidR="00867975" w:rsidRDefault="00867975" w:rsidP="00867975">
      <w:pPr>
        <w:jc w:val="center"/>
        <w:rPr>
          <w:b/>
          <w:bCs/>
          <w:sz w:val="20"/>
          <w:szCs w:val="20"/>
        </w:rPr>
      </w:pPr>
    </w:p>
    <w:p w:rsidR="00867975" w:rsidRDefault="00867975" w:rsidP="00867975">
      <w:pPr>
        <w:jc w:val="center"/>
        <w:rPr>
          <w:b/>
          <w:bCs/>
          <w:sz w:val="20"/>
          <w:szCs w:val="20"/>
        </w:rPr>
      </w:pPr>
    </w:p>
    <w:p w:rsidR="00867975" w:rsidRDefault="00867975" w:rsidP="00867975">
      <w:pPr>
        <w:jc w:val="center"/>
        <w:rPr>
          <w:b/>
          <w:bCs/>
          <w:sz w:val="20"/>
          <w:szCs w:val="20"/>
        </w:rPr>
      </w:pPr>
    </w:p>
    <w:p w:rsidR="00867975" w:rsidRDefault="00867975" w:rsidP="00867975">
      <w:pPr>
        <w:jc w:val="center"/>
        <w:rPr>
          <w:b/>
          <w:bCs/>
          <w:sz w:val="20"/>
          <w:szCs w:val="20"/>
        </w:rPr>
      </w:pPr>
    </w:p>
    <w:p w:rsidR="00867975" w:rsidRDefault="00867975" w:rsidP="00867975">
      <w:pPr>
        <w:jc w:val="center"/>
        <w:rPr>
          <w:b/>
          <w:bCs/>
          <w:sz w:val="20"/>
          <w:szCs w:val="20"/>
        </w:rPr>
      </w:pPr>
    </w:p>
    <w:p w:rsidR="00867975" w:rsidRDefault="00867975" w:rsidP="00867975">
      <w:pPr>
        <w:jc w:val="center"/>
        <w:rPr>
          <w:b/>
          <w:bCs/>
          <w:sz w:val="20"/>
          <w:szCs w:val="20"/>
        </w:rPr>
      </w:pPr>
    </w:p>
    <w:p w:rsidR="00867975" w:rsidRPr="00CB75BE" w:rsidRDefault="00867975" w:rsidP="00867975">
      <w:pPr>
        <w:shd w:val="clear" w:color="auto" w:fill="FFFFFF"/>
        <w:spacing w:before="100" w:beforeAutospacing="1" w:after="100" w:afterAutospacing="1"/>
        <w:ind w:left="4275"/>
        <w:jc w:val="center"/>
        <w:rPr>
          <w:rFonts w:ascii="Tahoma" w:hAnsi="Tahoma" w:cs="Tahoma"/>
          <w:color w:val="000000"/>
        </w:rPr>
      </w:pPr>
    </w:p>
    <w:p w:rsidR="00867975" w:rsidRDefault="00867975" w:rsidP="00867975">
      <w:pPr>
        <w:pStyle w:val="3"/>
        <w:rPr>
          <w:b/>
        </w:rPr>
      </w:pPr>
      <w:r w:rsidRPr="00CB75BE">
        <w:rPr>
          <w:rFonts w:ascii="Tahoma" w:hAnsi="Tahoma" w:cs="Tahoma"/>
          <w:color w:val="000000"/>
          <w:lang w:eastAsia="ru-RU"/>
        </w:rPr>
        <w:t xml:space="preserve">                         </w:t>
      </w:r>
      <w:r w:rsidRPr="00CB75BE">
        <w:rPr>
          <w:b/>
        </w:rPr>
        <w:t xml:space="preserve">      </w:t>
      </w:r>
      <w:r>
        <w:rPr>
          <w:b/>
        </w:rPr>
        <w:t xml:space="preserve">           </w:t>
      </w:r>
      <w:r w:rsidRPr="00CB75BE">
        <w:rPr>
          <w:b/>
        </w:rPr>
        <w:t xml:space="preserve"> </w:t>
      </w:r>
    </w:p>
    <w:p w:rsidR="00867975" w:rsidRDefault="00867975" w:rsidP="00867975">
      <w:pPr>
        <w:pStyle w:val="3"/>
        <w:rPr>
          <w:b/>
        </w:rPr>
      </w:pPr>
    </w:p>
    <w:p w:rsidR="00867975" w:rsidRDefault="00867975" w:rsidP="00867975">
      <w:pPr>
        <w:pStyle w:val="3"/>
        <w:rPr>
          <w:b/>
        </w:rPr>
      </w:pPr>
    </w:p>
    <w:p w:rsidR="00867975" w:rsidRDefault="00867975" w:rsidP="00867975">
      <w:pPr>
        <w:pStyle w:val="3"/>
        <w:rPr>
          <w:b/>
        </w:rPr>
      </w:pPr>
    </w:p>
    <w:p w:rsidR="00867975" w:rsidRDefault="00867975" w:rsidP="00867975">
      <w:pPr>
        <w:pStyle w:val="3"/>
        <w:rPr>
          <w:b/>
        </w:rPr>
      </w:pPr>
    </w:p>
    <w:p w:rsidR="004F6FF3" w:rsidRDefault="00867975" w:rsidP="00867975">
      <w:pPr>
        <w:pStyle w:val="3"/>
        <w:rPr>
          <w:b/>
        </w:rPr>
      </w:pPr>
      <w:r>
        <w:rPr>
          <w:b/>
        </w:rPr>
        <w:t xml:space="preserve">                                                      </w:t>
      </w:r>
      <w:r w:rsidRPr="00CB75BE">
        <w:rPr>
          <w:b/>
        </w:rPr>
        <w:t xml:space="preserve">  </w:t>
      </w:r>
    </w:p>
    <w:p w:rsidR="004F6FF3" w:rsidRDefault="004F6FF3" w:rsidP="00867975">
      <w:pPr>
        <w:pStyle w:val="3"/>
        <w:rPr>
          <w:b/>
        </w:rPr>
      </w:pPr>
    </w:p>
    <w:p w:rsidR="004F6FF3" w:rsidRDefault="004F6FF3" w:rsidP="00867975">
      <w:pPr>
        <w:pStyle w:val="3"/>
        <w:rPr>
          <w:b/>
        </w:rPr>
      </w:pPr>
    </w:p>
    <w:p w:rsidR="004F6FF3" w:rsidRDefault="004F6FF3" w:rsidP="00867975">
      <w:pPr>
        <w:pStyle w:val="3"/>
        <w:rPr>
          <w:b/>
        </w:rPr>
      </w:pPr>
    </w:p>
    <w:p w:rsidR="00867975" w:rsidRPr="00CB75BE" w:rsidRDefault="004F6FF3" w:rsidP="00867975">
      <w:pPr>
        <w:pStyle w:val="3"/>
        <w:rPr>
          <w:b/>
        </w:rPr>
      </w:pPr>
      <w:r>
        <w:rPr>
          <w:b/>
        </w:rPr>
        <w:lastRenderedPageBreak/>
        <w:t xml:space="preserve">                                                           </w:t>
      </w:r>
      <w:r w:rsidR="00867975" w:rsidRPr="00CB75BE">
        <w:rPr>
          <w:b/>
        </w:rPr>
        <w:t>АДМИНИСТРАЦИЯ</w:t>
      </w:r>
    </w:p>
    <w:p w:rsidR="00867975" w:rsidRPr="00CB75BE" w:rsidRDefault="00867975" w:rsidP="00867975">
      <w:pPr>
        <w:pStyle w:val="3"/>
        <w:jc w:val="center"/>
        <w:rPr>
          <w:b/>
        </w:rPr>
      </w:pPr>
      <w:r w:rsidRPr="00CB75BE">
        <w:rPr>
          <w:b/>
        </w:rPr>
        <w:t>Новомихайловского сельского поселения</w:t>
      </w:r>
    </w:p>
    <w:p w:rsidR="00867975" w:rsidRPr="00CB75BE" w:rsidRDefault="00867975" w:rsidP="00867975">
      <w:pPr>
        <w:pStyle w:val="3"/>
        <w:jc w:val="center"/>
        <w:rPr>
          <w:b/>
        </w:rPr>
      </w:pPr>
      <w:r w:rsidRPr="00CB75BE">
        <w:rPr>
          <w:b/>
        </w:rPr>
        <w:t>Монастырщинского района Смоленской области</w:t>
      </w:r>
    </w:p>
    <w:p w:rsidR="00867975" w:rsidRPr="00CB75BE" w:rsidRDefault="00867975" w:rsidP="00867975">
      <w:pPr>
        <w:jc w:val="center"/>
        <w:rPr>
          <w:b/>
        </w:rPr>
      </w:pPr>
    </w:p>
    <w:p w:rsidR="00867975" w:rsidRPr="00CB75BE" w:rsidRDefault="00867975" w:rsidP="00867975">
      <w:r w:rsidRPr="00CB75BE">
        <w:t xml:space="preserve">                                                       </w:t>
      </w:r>
      <w:proofErr w:type="gramStart"/>
      <w:r w:rsidRPr="00CB75BE">
        <w:rPr>
          <w:b/>
        </w:rPr>
        <w:t>П</w:t>
      </w:r>
      <w:proofErr w:type="gramEnd"/>
      <w:r w:rsidRPr="00CB75BE">
        <w:rPr>
          <w:b/>
        </w:rPr>
        <w:t xml:space="preserve"> О С Т А Н О В Л Е Н И Е</w:t>
      </w:r>
    </w:p>
    <w:p w:rsidR="00867975" w:rsidRPr="00CB75BE" w:rsidRDefault="00867975" w:rsidP="00867975">
      <w:pPr>
        <w:pStyle w:val="ConsTitle"/>
        <w:tabs>
          <w:tab w:val="left" w:pos="3780"/>
          <w:tab w:val="left" w:pos="4395"/>
        </w:tabs>
        <w:suppressAutoHyphens/>
        <w:spacing w:line="276" w:lineRule="auto"/>
        <w:ind w:right="0"/>
        <w:jc w:val="both"/>
        <w:rPr>
          <w:rFonts w:ascii="Times New Roman" w:hAnsi="Times New Roman" w:cs="Times New Roman"/>
          <w:b w:val="0"/>
          <w:sz w:val="24"/>
          <w:szCs w:val="24"/>
        </w:rPr>
      </w:pPr>
      <w:r w:rsidRPr="00CB75BE">
        <w:rPr>
          <w:rFonts w:ascii="Times New Roman" w:hAnsi="Times New Roman" w:cs="Times New Roman"/>
          <w:b w:val="0"/>
          <w:sz w:val="24"/>
          <w:szCs w:val="24"/>
        </w:rPr>
        <w:t>от 08.11.2016г                № 60</w:t>
      </w:r>
    </w:p>
    <w:p w:rsidR="004F6FF3" w:rsidRDefault="004F6FF3" w:rsidP="00867975">
      <w:pPr>
        <w:pStyle w:val="ConsTitle"/>
        <w:tabs>
          <w:tab w:val="left" w:pos="3780"/>
          <w:tab w:val="left" w:pos="4395"/>
        </w:tabs>
        <w:suppressAutoHyphens/>
        <w:spacing w:line="276" w:lineRule="auto"/>
        <w:ind w:right="0"/>
        <w:jc w:val="both"/>
        <w:rPr>
          <w:rFonts w:ascii="Times New Roman" w:hAnsi="Times New Roman" w:cs="Times New Roman"/>
          <w:b w:val="0"/>
          <w:sz w:val="24"/>
          <w:szCs w:val="24"/>
        </w:rPr>
      </w:pPr>
    </w:p>
    <w:p w:rsidR="00867975" w:rsidRPr="00CB75BE" w:rsidRDefault="00867975" w:rsidP="00867975">
      <w:pPr>
        <w:pStyle w:val="ConsTitle"/>
        <w:tabs>
          <w:tab w:val="left" w:pos="3780"/>
          <w:tab w:val="left" w:pos="4395"/>
        </w:tabs>
        <w:suppressAutoHyphens/>
        <w:spacing w:line="276" w:lineRule="auto"/>
        <w:ind w:right="0"/>
        <w:jc w:val="both"/>
        <w:rPr>
          <w:rFonts w:ascii="Times New Roman" w:hAnsi="Times New Roman" w:cs="Times New Roman"/>
          <w:b w:val="0"/>
          <w:sz w:val="24"/>
          <w:szCs w:val="24"/>
        </w:rPr>
      </w:pPr>
      <w:r w:rsidRPr="00CB75BE">
        <w:rPr>
          <w:rFonts w:ascii="Times New Roman" w:hAnsi="Times New Roman" w:cs="Times New Roman"/>
          <w:b w:val="0"/>
          <w:sz w:val="24"/>
          <w:szCs w:val="24"/>
        </w:rPr>
        <w:t xml:space="preserve">О внесении изменений в  </w:t>
      </w:r>
      <w:r w:rsidR="004F6FF3">
        <w:rPr>
          <w:rFonts w:ascii="Times New Roman" w:hAnsi="Times New Roman" w:cs="Times New Roman"/>
          <w:b w:val="0"/>
          <w:sz w:val="24"/>
          <w:szCs w:val="24"/>
        </w:rPr>
        <w:t xml:space="preserve">   </w:t>
      </w:r>
      <w:r w:rsidRPr="00CB75BE">
        <w:rPr>
          <w:rFonts w:ascii="Times New Roman" w:hAnsi="Times New Roman" w:cs="Times New Roman"/>
          <w:b w:val="0"/>
          <w:sz w:val="24"/>
          <w:szCs w:val="24"/>
        </w:rPr>
        <w:t>постановление</w:t>
      </w:r>
    </w:p>
    <w:p w:rsidR="00867975" w:rsidRPr="00CB75BE" w:rsidRDefault="00867975" w:rsidP="00867975">
      <w:pPr>
        <w:pStyle w:val="ConsTitle"/>
        <w:tabs>
          <w:tab w:val="left" w:pos="3780"/>
          <w:tab w:val="left" w:pos="4395"/>
        </w:tabs>
        <w:suppressAutoHyphens/>
        <w:spacing w:line="276" w:lineRule="auto"/>
        <w:ind w:right="0"/>
        <w:jc w:val="both"/>
        <w:rPr>
          <w:rFonts w:ascii="Times New Roman" w:hAnsi="Times New Roman" w:cs="Times New Roman"/>
          <w:b w:val="0"/>
          <w:sz w:val="24"/>
          <w:szCs w:val="24"/>
        </w:rPr>
      </w:pPr>
      <w:r w:rsidRPr="00CB75BE">
        <w:rPr>
          <w:rFonts w:ascii="Times New Roman" w:hAnsi="Times New Roman" w:cs="Times New Roman"/>
          <w:b w:val="0"/>
          <w:sz w:val="24"/>
          <w:szCs w:val="24"/>
        </w:rPr>
        <w:t xml:space="preserve"> Администрации   </w:t>
      </w:r>
      <w:r w:rsidR="004F6FF3">
        <w:rPr>
          <w:rFonts w:ascii="Times New Roman" w:hAnsi="Times New Roman" w:cs="Times New Roman"/>
          <w:b w:val="0"/>
          <w:sz w:val="24"/>
          <w:szCs w:val="24"/>
        </w:rPr>
        <w:t xml:space="preserve">   </w:t>
      </w:r>
      <w:r w:rsidRPr="00CB75BE">
        <w:rPr>
          <w:rFonts w:ascii="Times New Roman" w:hAnsi="Times New Roman" w:cs="Times New Roman"/>
          <w:b w:val="0"/>
          <w:sz w:val="24"/>
          <w:szCs w:val="24"/>
        </w:rPr>
        <w:t>Новомихайловского</w:t>
      </w:r>
    </w:p>
    <w:p w:rsidR="00867975" w:rsidRPr="00CB75BE" w:rsidRDefault="00867975" w:rsidP="00867975">
      <w:pPr>
        <w:pStyle w:val="ConsTitle"/>
        <w:tabs>
          <w:tab w:val="left" w:pos="3780"/>
          <w:tab w:val="left" w:pos="4395"/>
        </w:tabs>
        <w:suppressAutoHyphens/>
        <w:spacing w:line="276" w:lineRule="auto"/>
        <w:ind w:right="0"/>
        <w:jc w:val="both"/>
        <w:rPr>
          <w:rFonts w:ascii="Times New Roman" w:hAnsi="Times New Roman" w:cs="Times New Roman"/>
          <w:b w:val="0"/>
          <w:sz w:val="24"/>
          <w:szCs w:val="24"/>
        </w:rPr>
      </w:pPr>
      <w:r w:rsidRPr="00CB75BE">
        <w:rPr>
          <w:rFonts w:ascii="Times New Roman" w:hAnsi="Times New Roman" w:cs="Times New Roman"/>
          <w:b w:val="0"/>
          <w:sz w:val="24"/>
          <w:szCs w:val="24"/>
        </w:rPr>
        <w:t xml:space="preserve"> сельского поселения Монастырщинского </w:t>
      </w:r>
    </w:p>
    <w:p w:rsidR="00867975" w:rsidRPr="00CB75BE" w:rsidRDefault="00867975" w:rsidP="00867975">
      <w:pPr>
        <w:pStyle w:val="ConsTitle"/>
        <w:tabs>
          <w:tab w:val="left" w:pos="3780"/>
          <w:tab w:val="left" w:pos="4395"/>
        </w:tabs>
        <w:suppressAutoHyphens/>
        <w:spacing w:line="276" w:lineRule="auto"/>
        <w:ind w:right="0"/>
        <w:jc w:val="both"/>
        <w:rPr>
          <w:rFonts w:ascii="Times New Roman" w:hAnsi="Times New Roman" w:cs="Times New Roman"/>
          <w:b w:val="0"/>
          <w:sz w:val="24"/>
          <w:szCs w:val="24"/>
        </w:rPr>
      </w:pPr>
      <w:r w:rsidRPr="00CB75BE">
        <w:rPr>
          <w:rFonts w:ascii="Times New Roman" w:hAnsi="Times New Roman" w:cs="Times New Roman"/>
          <w:b w:val="0"/>
          <w:sz w:val="24"/>
          <w:szCs w:val="24"/>
        </w:rPr>
        <w:t>района Смоленской области от 25.05.2015г</w:t>
      </w:r>
    </w:p>
    <w:p w:rsidR="00867975" w:rsidRPr="00CB75BE" w:rsidRDefault="00867975" w:rsidP="00867975">
      <w:pPr>
        <w:pStyle w:val="ConsTitle"/>
        <w:tabs>
          <w:tab w:val="left" w:pos="3780"/>
          <w:tab w:val="left" w:pos="4395"/>
        </w:tabs>
        <w:suppressAutoHyphens/>
        <w:spacing w:line="276" w:lineRule="auto"/>
        <w:ind w:right="0"/>
        <w:jc w:val="both"/>
        <w:rPr>
          <w:rFonts w:ascii="Times New Roman" w:hAnsi="Times New Roman" w:cs="Times New Roman"/>
          <w:b w:val="0"/>
          <w:sz w:val="24"/>
          <w:szCs w:val="24"/>
        </w:rPr>
      </w:pPr>
      <w:r w:rsidRPr="00CB75BE">
        <w:rPr>
          <w:rFonts w:ascii="Times New Roman" w:hAnsi="Times New Roman" w:cs="Times New Roman"/>
          <w:b w:val="0"/>
          <w:sz w:val="24"/>
          <w:szCs w:val="24"/>
        </w:rPr>
        <w:t xml:space="preserve"> №30 «Об определении видов обязательных</w:t>
      </w:r>
    </w:p>
    <w:p w:rsidR="00867975" w:rsidRPr="00CB75BE" w:rsidRDefault="00867975" w:rsidP="00867975">
      <w:pPr>
        <w:pStyle w:val="ConsTitle"/>
        <w:tabs>
          <w:tab w:val="left" w:pos="3780"/>
          <w:tab w:val="left" w:pos="4395"/>
        </w:tabs>
        <w:suppressAutoHyphens/>
        <w:spacing w:line="276" w:lineRule="auto"/>
        <w:ind w:right="0"/>
        <w:jc w:val="both"/>
        <w:rPr>
          <w:rFonts w:ascii="Times New Roman" w:hAnsi="Times New Roman" w:cs="Times New Roman"/>
          <w:b w:val="0"/>
          <w:sz w:val="24"/>
          <w:szCs w:val="24"/>
        </w:rPr>
      </w:pPr>
      <w:r w:rsidRPr="00CB75BE">
        <w:rPr>
          <w:rFonts w:ascii="Times New Roman" w:hAnsi="Times New Roman" w:cs="Times New Roman"/>
          <w:b w:val="0"/>
          <w:sz w:val="24"/>
          <w:szCs w:val="24"/>
        </w:rPr>
        <w:t xml:space="preserve"> работ и перечня организаций</w:t>
      </w:r>
      <w:r w:rsidR="004F6FF3">
        <w:rPr>
          <w:rFonts w:ascii="Times New Roman" w:hAnsi="Times New Roman" w:cs="Times New Roman"/>
          <w:b w:val="0"/>
          <w:sz w:val="24"/>
          <w:szCs w:val="24"/>
        </w:rPr>
        <w:t xml:space="preserve">, в    </w:t>
      </w:r>
      <w:r w:rsidRPr="00CB75BE">
        <w:rPr>
          <w:rFonts w:ascii="Times New Roman" w:hAnsi="Times New Roman" w:cs="Times New Roman"/>
          <w:b w:val="0"/>
          <w:sz w:val="24"/>
          <w:szCs w:val="24"/>
        </w:rPr>
        <w:t>которых</w:t>
      </w:r>
    </w:p>
    <w:p w:rsidR="00867975" w:rsidRPr="00CB75BE" w:rsidRDefault="00867975" w:rsidP="00867975">
      <w:pPr>
        <w:pStyle w:val="ConsTitle"/>
        <w:tabs>
          <w:tab w:val="left" w:pos="3780"/>
          <w:tab w:val="left" w:pos="4395"/>
        </w:tabs>
        <w:suppressAutoHyphens/>
        <w:spacing w:line="276" w:lineRule="auto"/>
        <w:ind w:right="0"/>
        <w:jc w:val="both"/>
        <w:rPr>
          <w:rFonts w:ascii="Times New Roman" w:hAnsi="Times New Roman" w:cs="Times New Roman"/>
          <w:b w:val="0"/>
          <w:sz w:val="24"/>
          <w:szCs w:val="24"/>
        </w:rPr>
      </w:pPr>
      <w:r w:rsidRPr="00CB75BE">
        <w:rPr>
          <w:rFonts w:ascii="Times New Roman" w:hAnsi="Times New Roman" w:cs="Times New Roman"/>
          <w:b w:val="0"/>
          <w:sz w:val="24"/>
          <w:szCs w:val="24"/>
        </w:rPr>
        <w:t xml:space="preserve"> лица, которым назначено </w:t>
      </w:r>
      <w:proofErr w:type="gramStart"/>
      <w:r w:rsidRPr="00CB75BE">
        <w:rPr>
          <w:rFonts w:ascii="Times New Roman" w:hAnsi="Times New Roman" w:cs="Times New Roman"/>
          <w:b w:val="0"/>
          <w:sz w:val="24"/>
          <w:szCs w:val="24"/>
        </w:rPr>
        <w:t>административное</w:t>
      </w:r>
      <w:proofErr w:type="gramEnd"/>
    </w:p>
    <w:p w:rsidR="00867975" w:rsidRPr="00CB75BE" w:rsidRDefault="00867975" w:rsidP="00867975">
      <w:pPr>
        <w:pStyle w:val="ConsTitle"/>
        <w:tabs>
          <w:tab w:val="left" w:pos="3780"/>
          <w:tab w:val="left" w:pos="4395"/>
        </w:tabs>
        <w:suppressAutoHyphens/>
        <w:spacing w:line="276" w:lineRule="auto"/>
        <w:ind w:right="0"/>
        <w:jc w:val="both"/>
        <w:rPr>
          <w:rFonts w:ascii="Times New Roman" w:hAnsi="Times New Roman" w:cs="Times New Roman"/>
          <w:b w:val="0"/>
          <w:sz w:val="24"/>
          <w:szCs w:val="24"/>
        </w:rPr>
      </w:pPr>
      <w:r w:rsidRPr="00CB75BE">
        <w:rPr>
          <w:rFonts w:ascii="Times New Roman" w:hAnsi="Times New Roman" w:cs="Times New Roman"/>
          <w:b w:val="0"/>
          <w:sz w:val="24"/>
          <w:szCs w:val="24"/>
        </w:rPr>
        <w:t xml:space="preserve"> наказание в виде обязательных работ, отбывают </w:t>
      </w:r>
    </w:p>
    <w:p w:rsidR="00867975" w:rsidRPr="00CB75BE" w:rsidRDefault="00867975" w:rsidP="00867975">
      <w:pPr>
        <w:pStyle w:val="ConsTitle"/>
        <w:tabs>
          <w:tab w:val="left" w:pos="3780"/>
          <w:tab w:val="left" w:pos="4395"/>
        </w:tabs>
        <w:suppressAutoHyphens/>
        <w:spacing w:line="276" w:lineRule="auto"/>
        <w:ind w:right="0"/>
        <w:jc w:val="both"/>
        <w:rPr>
          <w:rFonts w:ascii="Times New Roman" w:hAnsi="Times New Roman" w:cs="Times New Roman"/>
          <w:b w:val="0"/>
          <w:sz w:val="24"/>
          <w:szCs w:val="24"/>
        </w:rPr>
      </w:pPr>
      <w:r w:rsidRPr="00CB75BE">
        <w:rPr>
          <w:rFonts w:ascii="Times New Roman" w:hAnsi="Times New Roman" w:cs="Times New Roman"/>
          <w:b w:val="0"/>
          <w:sz w:val="24"/>
          <w:szCs w:val="24"/>
        </w:rPr>
        <w:t>обязательные работы»</w:t>
      </w:r>
    </w:p>
    <w:p w:rsidR="00867975" w:rsidRPr="00CB75BE" w:rsidRDefault="00867975" w:rsidP="00867975">
      <w:pPr>
        <w:pStyle w:val="ConsPlusNormal"/>
        <w:widowControl/>
        <w:jc w:val="both"/>
        <w:rPr>
          <w:rFonts w:ascii="Times New Roman" w:hAnsi="Times New Roman" w:cs="Times New Roman"/>
          <w:sz w:val="24"/>
          <w:szCs w:val="24"/>
        </w:rPr>
      </w:pPr>
    </w:p>
    <w:p w:rsidR="00867975" w:rsidRPr="00CB75BE" w:rsidRDefault="00867975" w:rsidP="00867975">
      <w:pPr>
        <w:pStyle w:val="ConsPlusNormal"/>
        <w:widowControl/>
        <w:jc w:val="both"/>
        <w:rPr>
          <w:rFonts w:ascii="Times New Roman" w:hAnsi="Times New Roman" w:cs="Times New Roman"/>
          <w:sz w:val="24"/>
          <w:szCs w:val="24"/>
        </w:rPr>
      </w:pPr>
      <w:r w:rsidRPr="00CB75BE">
        <w:rPr>
          <w:rFonts w:ascii="Times New Roman" w:hAnsi="Times New Roman" w:cs="Times New Roman"/>
          <w:sz w:val="24"/>
          <w:szCs w:val="24"/>
        </w:rPr>
        <w:t xml:space="preserve">Администрация Новомихайловского сельского поселения Монастырщинского района Смоленской области  </w:t>
      </w:r>
      <w:proofErr w:type="spellStart"/>
      <w:proofErr w:type="gramStart"/>
      <w:r w:rsidRPr="00CB75BE">
        <w:rPr>
          <w:rFonts w:ascii="Times New Roman" w:hAnsi="Times New Roman" w:cs="Times New Roman"/>
          <w:sz w:val="24"/>
          <w:szCs w:val="24"/>
        </w:rPr>
        <w:t>п</w:t>
      </w:r>
      <w:proofErr w:type="spellEnd"/>
      <w:proofErr w:type="gramEnd"/>
      <w:r w:rsidRPr="00CB75BE">
        <w:rPr>
          <w:rFonts w:ascii="Times New Roman" w:hAnsi="Times New Roman" w:cs="Times New Roman"/>
          <w:sz w:val="24"/>
          <w:szCs w:val="24"/>
        </w:rPr>
        <w:t xml:space="preserve"> о с т а </w:t>
      </w:r>
      <w:proofErr w:type="spellStart"/>
      <w:r w:rsidRPr="00CB75BE">
        <w:rPr>
          <w:rFonts w:ascii="Times New Roman" w:hAnsi="Times New Roman" w:cs="Times New Roman"/>
          <w:sz w:val="24"/>
          <w:szCs w:val="24"/>
        </w:rPr>
        <w:t>н</w:t>
      </w:r>
      <w:proofErr w:type="spellEnd"/>
      <w:r w:rsidRPr="00CB75BE">
        <w:rPr>
          <w:rFonts w:ascii="Times New Roman" w:hAnsi="Times New Roman" w:cs="Times New Roman"/>
          <w:sz w:val="24"/>
          <w:szCs w:val="24"/>
        </w:rPr>
        <w:t xml:space="preserve"> о в л я е т:</w:t>
      </w:r>
    </w:p>
    <w:p w:rsidR="00867975" w:rsidRPr="00CB75BE" w:rsidRDefault="00867975" w:rsidP="00867975">
      <w:pPr>
        <w:pStyle w:val="ConsPlusNormal"/>
        <w:widowControl/>
        <w:jc w:val="both"/>
        <w:rPr>
          <w:rFonts w:ascii="Times New Roman" w:hAnsi="Times New Roman" w:cs="Times New Roman"/>
          <w:sz w:val="24"/>
          <w:szCs w:val="24"/>
        </w:rPr>
      </w:pPr>
      <w:r w:rsidRPr="00CB75BE">
        <w:rPr>
          <w:rFonts w:ascii="Times New Roman" w:hAnsi="Times New Roman" w:cs="Times New Roman"/>
          <w:sz w:val="24"/>
          <w:szCs w:val="24"/>
        </w:rPr>
        <w:t xml:space="preserve">     </w:t>
      </w:r>
    </w:p>
    <w:p w:rsidR="00867975" w:rsidRPr="00CB75BE" w:rsidRDefault="00867975" w:rsidP="00867975">
      <w:pPr>
        <w:pStyle w:val="ConsTitle"/>
        <w:tabs>
          <w:tab w:val="left" w:pos="3780"/>
          <w:tab w:val="left" w:pos="4395"/>
        </w:tabs>
        <w:suppressAutoHyphens/>
        <w:ind w:right="0"/>
        <w:jc w:val="both"/>
        <w:rPr>
          <w:rFonts w:ascii="Times New Roman" w:hAnsi="Times New Roman" w:cs="Times New Roman"/>
          <w:b w:val="0"/>
          <w:sz w:val="24"/>
          <w:szCs w:val="24"/>
        </w:rPr>
      </w:pPr>
      <w:r w:rsidRPr="00CB75BE">
        <w:rPr>
          <w:rFonts w:ascii="Times New Roman" w:hAnsi="Times New Roman" w:cs="Times New Roman"/>
          <w:b w:val="0"/>
          <w:sz w:val="24"/>
          <w:szCs w:val="24"/>
        </w:rPr>
        <w:t xml:space="preserve">       1. </w:t>
      </w:r>
      <w:proofErr w:type="gramStart"/>
      <w:r w:rsidRPr="00CB75BE">
        <w:rPr>
          <w:rFonts w:ascii="Times New Roman" w:hAnsi="Times New Roman" w:cs="Times New Roman"/>
          <w:b w:val="0"/>
          <w:sz w:val="24"/>
          <w:szCs w:val="24"/>
        </w:rPr>
        <w:t xml:space="preserve">Внести изменения  в  постановление Администрации   Новомихайловского сельского поселения Монастырщинского района Смоленской области от 25.05.2015г </w:t>
      </w:r>
      <w:r w:rsidRPr="00CB75BE">
        <w:rPr>
          <w:rFonts w:ascii="Times New Roman" w:hAnsi="Times New Roman" w:cs="Times New Roman"/>
          <w:sz w:val="24"/>
          <w:szCs w:val="24"/>
        </w:rPr>
        <w:t>№30</w:t>
      </w:r>
      <w:r w:rsidRPr="00CB75BE">
        <w:rPr>
          <w:rFonts w:ascii="Times New Roman" w:hAnsi="Times New Roman" w:cs="Times New Roman"/>
          <w:b w:val="0"/>
          <w:sz w:val="24"/>
          <w:szCs w:val="24"/>
        </w:rPr>
        <w:t xml:space="preserve"> «Об определении видов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на территории Новомихайловского сельского поселения Монастырщинского района Смоленской области», изложив приложение в новой редакции (прилагается).</w:t>
      </w:r>
      <w:proofErr w:type="gramEnd"/>
    </w:p>
    <w:p w:rsidR="00867975" w:rsidRPr="00CB75BE" w:rsidRDefault="00867975" w:rsidP="00867975">
      <w:pPr>
        <w:pStyle w:val="ConsTitle"/>
        <w:tabs>
          <w:tab w:val="left" w:pos="3780"/>
          <w:tab w:val="left" w:pos="4395"/>
        </w:tabs>
        <w:suppressAutoHyphens/>
        <w:ind w:right="0"/>
        <w:jc w:val="both"/>
        <w:rPr>
          <w:rFonts w:ascii="Times New Roman" w:hAnsi="Times New Roman" w:cs="Times New Roman"/>
          <w:b w:val="0"/>
          <w:sz w:val="24"/>
          <w:szCs w:val="24"/>
        </w:rPr>
      </w:pPr>
      <w:r w:rsidRPr="00CB75BE">
        <w:rPr>
          <w:rFonts w:ascii="Times New Roman" w:hAnsi="Times New Roman" w:cs="Times New Roman"/>
          <w:b w:val="0"/>
          <w:sz w:val="24"/>
          <w:szCs w:val="24"/>
        </w:rPr>
        <w:t xml:space="preserve">     2. Опубликовать данное постановление в газете «Новомихайловский вестник».</w:t>
      </w:r>
    </w:p>
    <w:p w:rsidR="00867975" w:rsidRPr="00CB75BE" w:rsidRDefault="00867975" w:rsidP="00867975">
      <w:pPr>
        <w:pStyle w:val="ConsPlusNormal"/>
        <w:widowControl/>
        <w:jc w:val="both"/>
        <w:rPr>
          <w:rFonts w:ascii="Times New Roman" w:hAnsi="Times New Roman" w:cs="Times New Roman"/>
          <w:sz w:val="24"/>
          <w:szCs w:val="24"/>
        </w:rPr>
      </w:pPr>
      <w:r w:rsidRPr="00CB75BE">
        <w:rPr>
          <w:rFonts w:ascii="Times New Roman" w:hAnsi="Times New Roman" w:cs="Times New Roman"/>
          <w:sz w:val="24"/>
          <w:szCs w:val="24"/>
        </w:rPr>
        <w:t xml:space="preserve">     </w:t>
      </w:r>
      <w:r w:rsidRPr="00CB75BE">
        <w:rPr>
          <w:rFonts w:ascii="Times New Roman" w:hAnsi="Times New Roman" w:cs="Times New Roman"/>
          <w:color w:val="000000"/>
          <w:sz w:val="24"/>
          <w:szCs w:val="24"/>
        </w:rPr>
        <w:t xml:space="preserve">3. </w:t>
      </w:r>
      <w:proofErr w:type="gramStart"/>
      <w:r w:rsidRPr="00CB75BE">
        <w:rPr>
          <w:rFonts w:ascii="Times New Roman" w:hAnsi="Times New Roman" w:cs="Times New Roman"/>
          <w:color w:val="000000"/>
          <w:sz w:val="24"/>
          <w:szCs w:val="24"/>
        </w:rPr>
        <w:t>Контроль за</w:t>
      </w:r>
      <w:proofErr w:type="gramEnd"/>
      <w:r w:rsidRPr="00CB75BE">
        <w:rPr>
          <w:rFonts w:ascii="Times New Roman" w:hAnsi="Times New Roman" w:cs="Times New Roman"/>
          <w:color w:val="000000"/>
          <w:sz w:val="24"/>
          <w:szCs w:val="24"/>
        </w:rPr>
        <w:t xml:space="preserve"> исполнением данного постановления оставляю за собой</w:t>
      </w:r>
      <w:r w:rsidR="004F6FF3">
        <w:rPr>
          <w:rFonts w:ascii="Times New Roman" w:hAnsi="Times New Roman" w:cs="Times New Roman"/>
          <w:color w:val="000000"/>
          <w:sz w:val="24"/>
          <w:szCs w:val="24"/>
        </w:rPr>
        <w:t>.</w:t>
      </w:r>
    </w:p>
    <w:p w:rsidR="00867975" w:rsidRPr="00CB75BE" w:rsidRDefault="00867975" w:rsidP="00867975">
      <w:pPr>
        <w:jc w:val="both"/>
      </w:pPr>
    </w:p>
    <w:p w:rsidR="00867975" w:rsidRPr="00CB75BE" w:rsidRDefault="00867975" w:rsidP="00867975">
      <w:pPr>
        <w:jc w:val="both"/>
      </w:pPr>
      <w:r w:rsidRPr="00CB75BE">
        <w:t xml:space="preserve">Глава муниципального образования </w:t>
      </w:r>
    </w:p>
    <w:p w:rsidR="00867975" w:rsidRPr="00CB75BE" w:rsidRDefault="00867975" w:rsidP="00867975">
      <w:pPr>
        <w:jc w:val="both"/>
      </w:pPr>
      <w:r w:rsidRPr="00CB75BE">
        <w:t>Новомихайловского сельского поселения</w:t>
      </w:r>
    </w:p>
    <w:p w:rsidR="00867975" w:rsidRPr="00CB75BE" w:rsidRDefault="00867975" w:rsidP="00867975">
      <w:r w:rsidRPr="00CB75BE">
        <w:t>Монастырщинского района</w:t>
      </w:r>
    </w:p>
    <w:p w:rsidR="00867975" w:rsidRPr="00CB75BE" w:rsidRDefault="00867975" w:rsidP="00867975">
      <w:pPr>
        <w:rPr>
          <w:b/>
        </w:rPr>
      </w:pPr>
      <w:r w:rsidRPr="00CB75BE">
        <w:t xml:space="preserve">Смоленской области                                                                       </w:t>
      </w:r>
      <w:r w:rsidRPr="00CB75BE">
        <w:rPr>
          <w:b/>
        </w:rPr>
        <w:t>С.В.Иванов</w:t>
      </w:r>
    </w:p>
    <w:p w:rsidR="00867975" w:rsidRPr="00CB75BE" w:rsidRDefault="00867975" w:rsidP="00867975">
      <w:pPr>
        <w:autoSpaceDE w:val="0"/>
        <w:autoSpaceDN w:val="0"/>
        <w:adjustRightInd w:val="0"/>
        <w:outlineLvl w:val="0"/>
        <w:rPr>
          <w:b/>
        </w:rPr>
      </w:pPr>
    </w:p>
    <w:p w:rsidR="00867975" w:rsidRPr="00CB75BE" w:rsidRDefault="00867975" w:rsidP="00867975">
      <w:pPr>
        <w:autoSpaceDE w:val="0"/>
        <w:autoSpaceDN w:val="0"/>
        <w:adjustRightInd w:val="0"/>
        <w:jc w:val="right"/>
        <w:outlineLvl w:val="0"/>
        <w:rPr>
          <w:bCs/>
        </w:rPr>
      </w:pPr>
      <w:r w:rsidRPr="00CB75BE">
        <w:rPr>
          <w:bCs/>
        </w:rPr>
        <w:t xml:space="preserve">Приложение </w:t>
      </w:r>
    </w:p>
    <w:p w:rsidR="00867975" w:rsidRPr="00CB75BE" w:rsidRDefault="00867975" w:rsidP="00867975">
      <w:pPr>
        <w:autoSpaceDE w:val="0"/>
        <w:autoSpaceDN w:val="0"/>
        <w:adjustRightInd w:val="0"/>
        <w:jc w:val="right"/>
        <w:rPr>
          <w:bCs/>
        </w:rPr>
      </w:pPr>
      <w:r w:rsidRPr="00CB75BE">
        <w:rPr>
          <w:bCs/>
        </w:rPr>
        <w:t>к постановлению Администрации</w:t>
      </w:r>
    </w:p>
    <w:p w:rsidR="00867975" w:rsidRPr="00CB75BE" w:rsidRDefault="00867975" w:rsidP="00867975">
      <w:pPr>
        <w:autoSpaceDE w:val="0"/>
        <w:autoSpaceDN w:val="0"/>
        <w:adjustRightInd w:val="0"/>
        <w:jc w:val="right"/>
        <w:rPr>
          <w:bCs/>
        </w:rPr>
      </w:pPr>
      <w:r w:rsidRPr="00CB75BE">
        <w:rPr>
          <w:bCs/>
        </w:rPr>
        <w:t>Новомихайловского сельского</w:t>
      </w:r>
    </w:p>
    <w:p w:rsidR="00867975" w:rsidRPr="00CB75BE" w:rsidRDefault="00867975" w:rsidP="00867975">
      <w:pPr>
        <w:autoSpaceDE w:val="0"/>
        <w:autoSpaceDN w:val="0"/>
        <w:adjustRightInd w:val="0"/>
        <w:jc w:val="right"/>
        <w:rPr>
          <w:bCs/>
        </w:rPr>
      </w:pPr>
      <w:r w:rsidRPr="00CB75BE">
        <w:rPr>
          <w:bCs/>
        </w:rPr>
        <w:t>поселения Монастырщинского района</w:t>
      </w:r>
    </w:p>
    <w:p w:rsidR="00867975" w:rsidRPr="00CB75BE" w:rsidRDefault="00867975" w:rsidP="00867975">
      <w:pPr>
        <w:autoSpaceDE w:val="0"/>
        <w:autoSpaceDN w:val="0"/>
        <w:adjustRightInd w:val="0"/>
        <w:jc w:val="center"/>
        <w:rPr>
          <w:bCs/>
        </w:rPr>
      </w:pPr>
      <w:r w:rsidRPr="00CB75BE">
        <w:rPr>
          <w:bCs/>
        </w:rPr>
        <w:t xml:space="preserve">                                                                 Смоленской области от 25.05.2015 г. № 30</w:t>
      </w:r>
    </w:p>
    <w:p w:rsidR="00867975" w:rsidRPr="00CB75BE" w:rsidRDefault="00867975" w:rsidP="00867975">
      <w:pPr>
        <w:jc w:val="right"/>
        <w:rPr>
          <w:bCs/>
          <w:i/>
        </w:rPr>
      </w:pPr>
      <w:proofErr w:type="gramStart"/>
      <w:r w:rsidRPr="00CB75BE">
        <w:rPr>
          <w:bCs/>
          <w:i/>
        </w:rPr>
        <w:t>(в редакции постановления  Администрации</w:t>
      </w:r>
      <w:proofErr w:type="gramEnd"/>
    </w:p>
    <w:p w:rsidR="00867975" w:rsidRPr="00CB75BE" w:rsidRDefault="00867975" w:rsidP="00867975">
      <w:pPr>
        <w:jc w:val="right"/>
        <w:rPr>
          <w:bCs/>
          <w:i/>
        </w:rPr>
      </w:pPr>
      <w:r w:rsidRPr="00CB75BE">
        <w:rPr>
          <w:bCs/>
          <w:i/>
        </w:rPr>
        <w:t xml:space="preserve">Новомихайловского сельского поселения </w:t>
      </w:r>
    </w:p>
    <w:p w:rsidR="00867975" w:rsidRPr="004F6FF3" w:rsidRDefault="004F6FF3" w:rsidP="004F6FF3">
      <w:pPr>
        <w:jc w:val="right"/>
        <w:rPr>
          <w:i/>
        </w:rPr>
      </w:pPr>
      <w:r>
        <w:rPr>
          <w:bCs/>
          <w:i/>
        </w:rPr>
        <w:t>от 08.11.2016г №60)</w:t>
      </w:r>
    </w:p>
    <w:p w:rsidR="00867975" w:rsidRPr="00CB75BE" w:rsidRDefault="00867975" w:rsidP="00867975">
      <w:pPr>
        <w:pStyle w:val="ConsPlusTitle"/>
        <w:jc w:val="center"/>
        <w:rPr>
          <w:sz w:val="24"/>
          <w:szCs w:val="24"/>
        </w:rPr>
      </w:pPr>
    </w:p>
    <w:p w:rsidR="00867975" w:rsidRPr="004F6FF3" w:rsidRDefault="00867975" w:rsidP="00867975">
      <w:pPr>
        <w:pStyle w:val="ConsPlusTitle"/>
        <w:jc w:val="center"/>
      </w:pPr>
      <w:r w:rsidRPr="004F6FF3">
        <w:t>ВИДЫ ОБЯЗАТЕЛЬНЫХ РАБОТ И ПЕРЕЧЕНЬ ОРГАНИЗАЦИЙ</w:t>
      </w:r>
      <w:r w:rsidRPr="004F6FF3">
        <w:rPr>
          <w:rStyle w:val="ac"/>
        </w:rPr>
        <w:footnoteReference w:id="1"/>
      </w:r>
      <w:r w:rsidRPr="004F6FF3">
        <w:t xml:space="preserve">, </w:t>
      </w:r>
    </w:p>
    <w:p w:rsidR="00867975" w:rsidRPr="004F6FF3" w:rsidRDefault="00867975" w:rsidP="00867975">
      <w:pPr>
        <w:pStyle w:val="ConsPlusTitle"/>
        <w:jc w:val="center"/>
      </w:pPr>
      <w:proofErr w:type="gramStart"/>
      <w:r w:rsidRPr="004F6FF3">
        <w:t>в</w:t>
      </w:r>
      <w:proofErr w:type="gramEnd"/>
      <w:r w:rsidRPr="004F6FF3">
        <w:t xml:space="preserve"> </w:t>
      </w:r>
      <w:proofErr w:type="gramStart"/>
      <w:r w:rsidRPr="004F6FF3">
        <w:t>которых</w:t>
      </w:r>
      <w:proofErr w:type="gramEnd"/>
      <w:r w:rsidRPr="004F6FF3">
        <w:t xml:space="preserve"> лица, которым назначено административное наказание в виде обязательных работ, отбывают обязательные работы, на территории  Новомихайловского сельского поселения Монастырщинского района Смоленской области</w:t>
      </w:r>
    </w:p>
    <w:p w:rsidR="00867975" w:rsidRPr="00CB75BE" w:rsidRDefault="00867975" w:rsidP="004F6FF3">
      <w:pPr>
        <w:pStyle w:val="ConsPlusTitle"/>
        <w:jc w:val="center"/>
        <w:rPr>
          <w:sz w:val="28"/>
          <w:szCs w:val="28"/>
        </w:rPr>
      </w:pPr>
      <w:r w:rsidRPr="00CB75BE">
        <w:rPr>
          <w:b w:val="0"/>
        </w:rPr>
        <w:t xml:space="preserve">                                                                           </w:t>
      </w:r>
    </w:p>
    <w:tbl>
      <w:tblPr>
        <w:tblStyle w:val="ad"/>
        <w:tblW w:w="0" w:type="auto"/>
        <w:tblLook w:val="04A0"/>
      </w:tblPr>
      <w:tblGrid>
        <w:gridCol w:w="560"/>
        <w:gridCol w:w="2451"/>
        <w:gridCol w:w="1499"/>
        <w:gridCol w:w="5911"/>
      </w:tblGrid>
      <w:tr w:rsidR="00867975" w:rsidRPr="00CB75BE" w:rsidTr="004F6FF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975" w:rsidRPr="00CB75BE" w:rsidRDefault="00867975" w:rsidP="00867975">
            <w:pPr>
              <w:autoSpaceDE w:val="0"/>
              <w:autoSpaceDN w:val="0"/>
              <w:adjustRightInd w:val="0"/>
              <w:jc w:val="center"/>
              <w:rPr>
                <w:b/>
                <w:sz w:val="24"/>
                <w:szCs w:val="24"/>
              </w:rPr>
            </w:pPr>
            <w:r w:rsidRPr="00CB75BE">
              <w:rPr>
                <w:b/>
                <w:sz w:val="24"/>
                <w:szCs w:val="24"/>
              </w:rPr>
              <w:t xml:space="preserve">№ </w:t>
            </w:r>
          </w:p>
          <w:p w:rsidR="00867975" w:rsidRPr="00CB75BE" w:rsidRDefault="00867975" w:rsidP="00867975">
            <w:pPr>
              <w:autoSpaceDE w:val="0"/>
              <w:autoSpaceDN w:val="0"/>
              <w:adjustRightInd w:val="0"/>
              <w:jc w:val="center"/>
              <w:rPr>
                <w:b/>
                <w:bCs/>
                <w:sz w:val="20"/>
                <w:szCs w:val="20"/>
              </w:rPr>
            </w:pPr>
            <w:proofErr w:type="spellStart"/>
            <w:proofErr w:type="gramStart"/>
            <w:r w:rsidRPr="00CB75BE">
              <w:rPr>
                <w:b/>
                <w:sz w:val="24"/>
                <w:szCs w:val="24"/>
              </w:rPr>
              <w:t>п</w:t>
            </w:r>
            <w:proofErr w:type="spellEnd"/>
            <w:proofErr w:type="gramEnd"/>
            <w:r w:rsidRPr="00CB75BE">
              <w:rPr>
                <w:b/>
                <w:sz w:val="24"/>
                <w:szCs w:val="24"/>
              </w:rPr>
              <w:t>/</w:t>
            </w:r>
            <w:proofErr w:type="spellStart"/>
            <w:r w:rsidRPr="00CB75BE">
              <w:rPr>
                <w:b/>
                <w:sz w:val="24"/>
                <w:szCs w:val="24"/>
              </w:rPr>
              <w:t>п</w:t>
            </w:r>
            <w:proofErr w:type="spellEnd"/>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975" w:rsidRPr="00CB75BE" w:rsidRDefault="00867975" w:rsidP="00867975">
            <w:pPr>
              <w:pStyle w:val="ConsPlusTitle"/>
              <w:jc w:val="center"/>
              <w:rPr>
                <w:b w:val="0"/>
                <w:sz w:val="24"/>
                <w:szCs w:val="24"/>
                <w:lang w:eastAsia="ru-RU"/>
              </w:rPr>
            </w:pPr>
            <w:r w:rsidRPr="00CB75BE">
              <w:rPr>
                <w:sz w:val="24"/>
                <w:szCs w:val="24"/>
                <w:lang w:eastAsia="ru-RU"/>
              </w:rPr>
              <w:t>Наименование организаций</w:t>
            </w:r>
          </w:p>
          <w:p w:rsidR="00867975" w:rsidRPr="00CB75BE" w:rsidRDefault="00867975" w:rsidP="00867975">
            <w:pPr>
              <w:autoSpaceDE w:val="0"/>
              <w:autoSpaceDN w:val="0"/>
              <w:adjustRightInd w:val="0"/>
              <w:jc w:val="center"/>
              <w:rPr>
                <w:b/>
                <w:bCs/>
                <w:sz w:val="24"/>
                <w:szCs w:val="24"/>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975" w:rsidRPr="00CB75BE" w:rsidRDefault="00867975" w:rsidP="00867975">
            <w:pPr>
              <w:autoSpaceDE w:val="0"/>
              <w:autoSpaceDN w:val="0"/>
              <w:adjustRightInd w:val="0"/>
              <w:jc w:val="center"/>
              <w:rPr>
                <w:b/>
                <w:bCs/>
                <w:sz w:val="24"/>
                <w:szCs w:val="24"/>
              </w:rPr>
            </w:pPr>
            <w:r w:rsidRPr="00CB75BE">
              <w:rPr>
                <w:b/>
                <w:sz w:val="24"/>
                <w:szCs w:val="24"/>
              </w:rPr>
              <w:t xml:space="preserve">Количество мест      </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975" w:rsidRPr="00CB75BE" w:rsidRDefault="00867975" w:rsidP="00867975">
            <w:pPr>
              <w:autoSpaceDE w:val="0"/>
              <w:autoSpaceDN w:val="0"/>
              <w:adjustRightInd w:val="0"/>
              <w:jc w:val="center"/>
              <w:rPr>
                <w:b/>
                <w:bCs/>
                <w:sz w:val="24"/>
                <w:szCs w:val="24"/>
              </w:rPr>
            </w:pPr>
            <w:r w:rsidRPr="00CB75BE">
              <w:rPr>
                <w:b/>
                <w:sz w:val="24"/>
                <w:szCs w:val="24"/>
              </w:rPr>
              <w:t xml:space="preserve">Виды обязательных работ  </w:t>
            </w:r>
          </w:p>
        </w:tc>
      </w:tr>
      <w:tr w:rsidR="00867975" w:rsidRPr="00CB75BE" w:rsidTr="004F6FF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975" w:rsidRPr="00CB75BE" w:rsidRDefault="00867975" w:rsidP="00867975">
            <w:pPr>
              <w:autoSpaceDE w:val="0"/>
              <w:autoSpaceDN w:val="0"/>
              <w:adjustRightInd w:val="0"/>
              <w:jc w:val="center"/>
              <w:rPr>
                <w:b/>
                <w:bCs/>
                <w:sz w:val="20"/>
                <w:szCs w:val="20"/>
              </w:rPr>
            </w:pPr>
            <w:r w:rsidRPr="00CB75BE">
              <w:rPr>
                <w:b/>
                <w:bCs/>
                <w:sz w:val="20"/>
                <w:szCs w:val="20"/>
              </w:rPr>
              <w:t>1</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975" w:rsidRPr="00CB75BE" w:rsidRDefault="00867975" w:rsidP="00867975">
            <w:pPr>
              <w:autoSpaceDE w:val="0"/>
              <w:autoSpaceDN w:val="0"/>
              <w:adjustRightInd w:val="0"/>
              <w:jc w:val="center"/>
              <w:rPr>
                <w:b/>
                <w:bCs/>
                <w:sz w:val="20"/>
                <w:szCs w:val="20"/>
              </w:rPr>
            </w:pPr>
            <w:r w:rsidRPr="00CB75BE">
              <w:rPr>
                <w:b/>
                <w:bCs/>
                <w:sz w:val="20"/>
                <w:szCs w:val="20"/>
              </w:rPr>
              <w:t>2</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975" w:rsidRPr="00CB75BE" w:rsidRDefault="00867975" w:rsidP="00867975">
            <w:pPr>
              <w:autoSpaceDE w:val="0"/>
              <w:autoSpaceDN w:val="0"/>
              <w:adjustRightInd w:val="0"/>
              <w:jc w:val="center"/>
              <w:rPr>
                <w:b/>
                <w:bCs/>
                <w:sz w:val="20"/>
                <w:szCs w:val="20"/>
              </w:rPr>
            </w:pPr>
            <w:r w:rsidRPr="00CB75BE">
              <w:rPr>
                <w:b/>
                <w:bCs/>
                <w:sz w:val="20"/>
                <w:szCs w:val="20"/>
              </w:rPr>
              <w:t>3</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975" w:rsidRPr="00CB75BE" w:rsidRDefault="00867975" w:rsidP="00867975">
            <w:pPr>
              <w:autoSpaceDE w:val="0"/>
              <w:autoSpaceDN w:val="0"/>
              <w:adjustRightInd w:val="0"/>
              <w:jc w:val="center"/>
              <w:rPr>
                <w:b/>
                <w:bCs/>
                <w:sz w:val="20"/>
                <w:szCs w:val="20"/>
              </w:rPr>
            </w:pPr>
            <w:r w:rsidRPr="00CB75BE">
              <w:rPr>
                <w:b/>
                <w:bCs/>
                <w:sz w:val="20"/>
                <w:szCs w:val="20"/>
              </w:rPr>
              <w:t>4</w:t>
            </w:r>
          </w:p>
        </w:tc>
      </w:tr>
      <w:tr w:rsidR="00867975" w:rsidRPr="00CB75BE" w:rsidTr="004F6FF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975" w:rsidRPr="00CB75BE" w:rsidRDefault="00867975" w:rsidP="00867975">
            <w:pPr>
              <w:autoSpaceDE w:val="0"/>
              <w:autoSpaceDN w:val="0"/>
              <w:adjustRightInd w:val="0"/>
              <w:jc w:val="center"/>
              <w:rPr>
                <w:bCs/>
                <w:sz w:val="24"/>
                <w:szCs w:val="24"/>
              </w:rPr>
            </w:pPr>
            <w:r w:rsidRPr="00CB75BE">
              <w:rPr>
                <w:bCs/>
                <w:sz w:val="24"/>
                <w:szCs w:val="24"/>
              </w:rPr>
              <w:t>1</w:t>
            </w:r>
          </w:p>
          <w:p w:rsidR="00867975" w:rsidRPr="00CB75BE" w:rsidRDefault="00867975" w:rsidP="00867975">
            <w:pPr>
              <w:autoSpaceDE w:val="0"/>
              <w:autoSpaceDN w:val="0"/>
              <w:adjustRightInd w:val="0"/>
              <w:jc w:val="center"/>
              <w:rPr>
                <w:bCs/>
                <w:sz w:val="24"/>
                <w:szCs w:val="24"/>
              </w:rPr>
            </w:pPr>
          </w:p>
          <w:p w:rsidR="00867975" w:rsidRPr="00CB75BE" w:rsidRDefault="00867975" w:rsidP="00867975">
            <w:pPr>
              <w:autoSpaceDE w:val="0"/>
              <w:autoSpaceDN w:val="0"/>
              <w:adjustRightInd w:val="0"/>
              <w:jc w:val="center"/>
              <w:rPr>
                <w:bCs/>
                <w:sz w:val="24"/>
                <w:szCs w:val="24"/>
              </w:rPr>
            </w:pPr>
          </w:p>
          <w:p w:rsidR="00867975" w:rsidRPr="00CB75BE" w:rsidRDefault="00867975" w:rsidP="00867975">
            <w:pPr>
              <w:autoSpaceDE w:val="0"/>
              <w:autoSpaceDN w:val="0"/>
              <w:adjustRightInd w:val="0"/>
              <w:jc w:val="center"/>
              <w:rPr>
                <w:bCs/>
                <w:sz w:val="24"/>
                <w:szCs w:val="24"/>
              </w:rPr>
            </w:pPr>
          </w:p>
          <w:p w:rsidR="00867975" w:rsidRPr="00CB75BE" w:rsidRDefault="00867975" w:rsidP="00867975">
            <w:pPr>
              <w:autoSpaceDE w:val="0"/>
              <w:autoSpaceDN w:val="0"/>
              <w:adjustRightInd w:val="0"/>
              <w:jc w:val="center"/>
              <w:rPr>
                <w:bCs/>
                <w:sz w:val="24"/>
                <w:szCs w:val="24"/>
              </w:rPr>
            </w:pPr>
            <w:r w:rsidRPr="00CB75BE">
              <w:rPr>
                <w:bCs/>
                <w:sz w:val="24"/>
                <w:szCs w:val="24"/>
              </w:rPr>
              <w:t>2</w:t>
            </w:r>
          </w:p>
        </w:tc>
        <w:tc>
          <w:tcPr>
            <w:tcW w:w="2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975" w:rsidRPr="00CB75BE" w:rsidRDefault="00867975" w:rsidP="00867975">
            <w:pPr>
              <w:autoSpaceDE w:val="0"/>
              <w:autoSpaceDN w:val="0"/>
              <w:adjustRightInd w:val="0"/>
              <w:jc w:val="both"/>
              <w:rPr>
                <w:sz w:val="24"/>
                <w:szCs w:val="24"/>
              </w:rPr>
            </w:pPr>
            <w:r w:rsidRPr="00CB75BE">
              <w:rPr>
                <w:sz w:val="24"/>
                <w:szCs w:val="24"/>
              </w:rPr>
              <w:lastRenderedPageBreak/>
              <w:t xml:space="preserve">Администрация </w:t>
            </w:r>
            <w:r w:rsidRPr="00CB75BE">
              <w:rPr>
                <w:sz w:val="24"/>
                <w:szCs w:val="24"/>
              </w:rPr>
              <w:lastRenderedPageBreak/>
              <w:t>Новомихайловского сельского поселения</w:t>
            </w:r>
          </w:p>
          <w:p w:rsidR="00867975" w:rsidRPr="00CB75BE" w:rsidRDefault="00867975" w:rsidP="00867975">
            <w:pPr>
              <w:autoSpaceDE w:val="0"/>
              <w:autoSpaceDN w:val="0"/>
              <w:adjustRightInd w:val="0"/>
              <w:jc w:val="both"/>
              <w:rPr>
                <w:sz w:val="24"/>
                <w:szCs w:val="24"/>
              </w:rPr>
            </w:pPr>
          </w:p>
          <w:p w:rsidR="00867975" w:rsidRPr="00CB75BE" w:rsidRDefault="00867975" w:rsidP="00867975">
            <w:pPr>
              <w:autoSpaceDE w:val="0"/>
              <w:autoSpaceDN w:val="0"/>
              <w:adjustRightInd w:val="0"/>
              <w:jc w:val="both"/>
              <w:rPr>
                <w:bCs/>
                <w:sz w:val="24"/>
                <w:szCs w:val="24"/>
              </w:rPr>
            </w:pPr>
            <w:r w:rsidRPr="00CB75BE">
              <w:rPr>
                <w:bCs/>
                <w:sz w:val="24"/>
                <w:szCs w:val="24"/>
              </w:rPr>
              <w:t>ПСК «Новомихайловский»</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975" w:rsidRPr="00CB75BE" w:rsidRDefault="00867975" w:rsidP="00867975">
            <w:pPr>
              <w:autoSpaceDE w:val="0"/>
              <w:autoSpaceDN w:val="0"/>
              <w:adjustRightInd w:val="0"/>
              <w:jc w:val="center"/>
              <w:rPr>
                <w:sz w:val="24"/>
                <w:szCs w:val="24"/>
              </w:rPr>
            </w:pPr>
            <w:r w:rsidRPr="00CB75BE">
              <w:rPr>
                <w:sz w:val="24"/>
                <w:szCs w:val="24"/>
              </w:rPr>
              <w:lastRenderedPageBreak/>
              <w:t>3</w:t>
            </w:r>
          </w:p>
          <w:p w:rsidR="00867975" w:rsidRPr="00CB75BE" w:rsidRDefault="00867975" w:rsidP="00867975">
            <w:pPr>
              <w:autoSpaceDE w:val="0"/>
              <w:autoSpaceDN w:val="0"/>
              <w:adjustRightInd w:val="0"/>
              <w:jc w:val="center"/>
              <w:rPr>
                <w:sz w:val="24"/>
                <w:szCs w:val="24"/>
              </w:rPr>
            </w:pPr>
          </w:p>
          <w:p w:rsidR="00867975" w:rsidRPr="00CB75BE" w:rsidRDefault="00867975" w:rsidP="00867975">
            <w:pPr>
              <w:autoSpaceDE w:val="0"/>
              <w:autoSpaceDN w:val="0"/>
              <w:adjustRightInd w:val="0"/>
              <w:jc w:val="center"/>
              <w:rPr>
                <w:sz w:val="24"/>
                <w:szCs w:val="24"/>
              </w:rPr>
            </w:pPr>
          </w:p>
          <w:p w:rsidR="00867975" w:rsidRPr="00CB75BE" w:rsidRDefault="00867975" w:rsidP="00867975">
            <w:pPr>
              <w:autoSpaceDE w:val="0"/>
              <w:autoSpaceDN w:val="0"/>
              <w:adjustRightInd w:val="0"/>
              <w:jc w:val="center"/>
              <w:rPr>
                <w:sz w:val="24"/>
                <w:szCs w:val="24"/>
              </w:rPr>
            </w:pPr>
          </w:p>
          <w:p w:rsidR="00867975" w:rsidRPr="00CB75BE" w:rsidRDefault="00867975" w:rsidP="00867975">
            <w:pPr>
              <w:autoSpaceDE w:val="0"/>
              <w:autoSpaceDN w:val="0"/>
              <w:adjustRightInd w:val="0"/>
              <w:jc w:val="center"/>
              <w:rPr>
                <w:bCs/>
                <w:sz w:val="24"/>
                <w:szCs w:val="24"/>
              </w:rPr>
            </w:pPr>
            <w:r w:rsidRPr="00CB75BE">
              <w:rPr>
                <w:sz w:val="24"/>
                <w:szCs w:val="24"/>
              </w:rPr>
              <w:t>5</w:t>
            </w:r>
          </w:p>
        </w:tc>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975" w:rsidRPr="00CB75BE" w:rsidRDefault="00867975" w:rsidP="00867975">
            <w:pPr>
              <w:pStyle w:val="ConsPlusCell"/>
              <w:rPr>
                <w:sz w:val="24"/>
                <w:szCs w:val="24"/>
                <w:lang w:eastAsia="ru-RU"/>
              </w:rPr>
            </w:pPr>
            <w:r w:rsidRPr="00CB75BE">
              <w:rPr>
                <w:sz w:val="24"/>
                <w:szCs w:val="24"/>
                <w:lang w:eastAsia="ru-RU"/>
              </w:rPr>
              <w:lastRenderedPageBreak/>
              <w:t xml:space="preserve">1. Уборка придомовой территории и центральной </w:t>
            </w:r>
            <w:r w:rsidRPr="00CB75BE">
              <w:rPr>
                <w:sz w:val="24"/>
                <w:szCs w:val="24"/>
                <w:lang w:eastAsia="ru-RU"/>
              </w:rPr>
              <w:lastRenderedPageBreak/>
              <w:t xml:space="preserve">части                        </w:t>
            </w:r>
          </w:p>
          <w:p w:rsidR="00867975" w:rsidRPr="00CB75BE" w:rsidRDefault="00867975" w:rsidP="00867975">
            <w:pPr>
              <w:pStyle w:val="ConsPlusCell"/>
              <w:rPr>
                <w:sz w:val="24"/>
                <w:szCs w:val="24"/>
                <w:lang w:eastAsia="ru-RU"/>
              </w:rPr>
            </w:pPr>
            <w:r w:rsidRPr="00CB75BE">
              <w:rPr>
                <w:sz w:val="24"/>
                <w:szCs w:val="24"/>
                <w:lang w:eastAsia="ru-RU"/>
              </w:rPr>
              <w:t xml:space="preserve">2. Уборка улиц, обрезка кустарников  </w:t>
            </w:r>
          </w:p>
          <w:p w:rsidR="00867975" w:rsidRPr="00CB75BE" w:rsidRDefault="00867975" w:rsidP="00867975">
            <w:pPr>
              <w:pStyle w:val="ConsPlusCell"/>
              <w:rPr>
                <w:sz w:val="24"/>
                <w:szCs w:val="24"/>
                <w:lang w:eastAsia="ru-RU"/>
              </w:rPr>
            </w:pPr>
            <w:r w:rsidRPr="00CB75BE">
              <w:rPr>
                <w:sz w:val="24"/>
                <w:szCs w:val="24"/>
                <w:lang w:eastAsia="ru-RU"/>
              </w:rPr>
              <w:t>3. Побелка деревьев, бордюров</w:t>
            </w:r>
          </w:p>
          <w:p w:rsidR="00867975" w:rsidRPr="00CB75BE" w:rsidRDefault="00867975" w:rsidP="00867975">
            <w:pPr>
              <w:pStyle w:val="ConsPlusCell"/>
              <w:rPr>
                <w:sz w:val="24"/>
                <w:szCs w:val="24"/>
                <w:lang w:eastAsia="ru-RU"/>
              </w:rPr>
            </w:pPr>
            <w:r w:rsidRPr="00CB75BE">
              <w:rPr>
                <w:sz w:val="24"/>
                <w:szCs w:val="24"/>
                <w:lang w:eastAsia="ru-RU"/>
              </w:rPr>
              <w:t xml:space="preserve">4. </w:t>
            </w:r>
            <w:proofErr w:type="spellStart"/>
            <w:r w:rsidRPr="00CB75BE">
              <w:rPr>
                <w:sz w:val="24"/>
                <w:szCs w:val="24"/>
                <w:lang w:eastAsia="ru-RU"/>
              </w:rPr>
              <w:t>Обкашивание</w:t>
            </w:r>
            <w:proofErr w:type="spellEnd"/>
            <w:r w:rsidRPr="00CB75BE">
              <w:rPr>
                <w:sz w:val="24"/>
                <w:szCs w:val="24"/>
                <w:lang w:eastAsia="ru-RU"/>
              </w:rPr>
              <w:t xml:space="preserve">   центральной территории, детской площадки</w:t>
            </w:r>
          </w:p>
          <w:p w:rsidR="00867975" w:rsidRPr="00CB75BE" w:rsidRDefault="00867975" w:rsidP="00867975">
            <w:pPr>
              <w:pStyle w:val="ConsPlusCell"/>
              <w:rPr>
                <w:sz w:val="24"/>
                <w:szCs w:val="24"/>
                <w:lang w:eastAsia="ru-RU"/>
              </w:rPr>
            </w:pPr>
            <w:r w:rsidRPr="00CB75BE">
              <w:rPr>
                <w:sz w:val="24"/>
                <w:szCs w:val="24"/>
                <w:lang w:eastAsia="ru-RU"/>
              </w:rPr>
              <w:t xml:space="preserve">5. Уборка помещений         </w:t>
            </w:r>
          </w:p>
          <w:p w:rsidR="00867975" w:rsidRPr="00CB75BE" w:rsidRDefault="00867975" w:rsidP="00867975">
            <w:pPr>
              <w:pStyle w:val="ConsPlusCell"/>
              <w:rPr>
                <w:sz w:val="24"/>
                <w:szCs w:val="24"/>
                <w:lang w:eastAsia="ru-RU"/>
              </w:rPr>
            </w:pPr>
            <w:r w:rsidRPr="00CB75BE">
              <w:rPr>
                <w:sz w:val="24"/>
                <w:szCs w:val="24"/>
                <w:lang w:eastAsia="ru-RU"/>
              </w:rPr>
              <w:t xml:space="preserve">6. Подсобные работы (неквалифицированные)        </w:t>
            </w:r>
          </w:p>
          <w:p w:rsidR="00867975" w:rsidRPr="00CB75BE" w:rsidRDefault="00867975" w:rsidP="00867975">
            <w:pPr>
              <w:pStyle w:val="ConsPlusCell"/>
              <w:rPr>
                <w:sz w:val="24"/>
                <w:szCs w:val="24"/>
                <w:lang w:eastAsia="ru-RU"/>
              </w:rPr>
            </w:pPr>
            <w:r w:rsidRPr="00CB75BE">
              <w:rPr>
                <w:sz w:val="24"/>
                <w:szCs w:val="24"/>
                <w:lang w:eastAsia="ru-RU"/>
              </w:rPr>
              <w:t xml:space="preserve">7. Очистка территорий от снега                     </w:t>
            </w:r>
          </w:p>
          <w:p w:rsidR="00867975" w:rsidRPr="00CB75BE" w:rsidRDefault="00867975" w:rsidP="00867975">
            <w:pPr>
              <w:pStyle w:val="ConsPlusCell"/>
              <w:rPr>
                <w:sz w:val="24"/>
                <w:szCs w:val="24"/>
                <w:lang w:eastAsia="ru-RU"/>
              </w:rPr>
            </w:pPr>
            <w:r w:rsidRPr="00CB75BE">
              <w:rPr>
                <w:sz w:val="24"/>
                <w:szCs w:val="24"/>
                <w:lang w:eastAsia="ru-RU"/>
              </w:rPr>
              <w:t xml:space="preserve">8. Разгрузочно-погрузочные работы                       </w:t>
            </w:r>
          </w:p>
          <w:p w:rsidR="00867975" w:rsidRPr="00CB75BE" w:rsidRDefault="00867975" w:rsidP="00867975">
            <w:pPr>
              <w:pStyle w:val="ConsPlusCell"/>
              <w:rPr>
                <w:sz w:val="24"/>
                <w:szCs w:val="24"/>
              </w:rPr>
            </w:pPr>
            <w:r w:rsidRPr="00CB75BE">
              <w:rPr>
                <w:sz w:val="24"/>
                <w:szCs w:val="24"/>
                <w:lang w:eastAsia="ru-RU"/>
              </w:rPr>
              <w:t xml:space="preserve">9. Неквалифицированные малярные работы               </w:t>
            </w:r>
          </w:p>
        </w:tc>
      </w:tr>
    </w:tbl>
    <w:p w:rsidR="004F6FF3" w:rsidRDefault="004F6FF3" w:rsidP="0086797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67975" w:rsidRPr="004F6FF3" w:rsidRDefault="004F6FF3" w:rsidP="00867975">
      <w:pPr>
        <w:pStyle w:val="ConsPlusNormal"/>
        <w:widowControl/>
        <w:jc w:val="both"/>
        <w:rPr>
          <w:rFonts w:ascii="Times New Roman" w:hAnsi="Times New Roman" w:cs="Times New Roman"/>
          <w:b/>
          <w:sz w:val="28"/>
          <w:szCs w:val="28"/>
        </w:rPr>
      </w:pPr>
      <w:r>
        <w:rPr>
          <w:rFonts w:ascii="Times New Roman" w:hAnsi="Times New Roman" w:cs="Times New Roman"/>
          <w:sz w:val="28"/>
          <w:szCs w:val="28"/>
        </w:rPr>
        <w:t xml:space="preserve">                                 </w:t>
      </w:r>
      <w:r w:rsidRPr="004F6FF3">
        <w:rPr>
          <w:rFonts w:ascii="Times New Roman" w:hAnsi="Times New Roman" w:cs="Times New Roman"/>
          <w:b/>
          <w:sz w:val="28"/>
          <w:szCs w:val="28"/>
        </w:rPr>
        <w:t>ИНФОРМАЦИЯ ДЛЯ НАСЕЛЕНИЯ</w:t>
      </w:r>
    </w:p>
    <w:p w:rsidR="00867975" w:rsidRPr="006F5759" w:rsidRDefault="00867975" w:rsidP="00867975">
      <w:pPr>
        <w:shd w:val="clear" w:color="auto" w:fill="FFFFFF"/>
        <w:spacing w:before="100" w:beforeAutospacing="1" w:after="100" w:afterAutospacing="1"/>
        <w:rPr>
          <w:color w:val="000000"/>
        </w:rPr>
      </w:pPr>
      <w:r>
        <w:rPr>
          <w:rFonts w:ascii="Tahoma" w:hAnsi="Tahoma" w:cs="Tahoma"/>
          <w:color w:val="000000"/>
        </w:rPr>
        <w:t xml:space="preserve">                                      </w:t>
      </w:r>
      <w:r w:rsidRPr="006F5759">
        <w:rPr>
          <w:color w:val="000000"/>
        </w:rPr>
        <w:t>ОСТОРОЖНО ТОНКИЙ ЛЕД</w:t>
      </w:r>
      <w:proofErr w:type="gramStart"/>
      <w:r w:rsidRPr="006F5759">
        <w:rPr>
          <w:color w:val="000000"/>
        </w:rPr>
        <w:t xml:space="preserve"> !</w:t>
      </w:r>
      <w:proofErr w:type="gramEnd"/>
      <w:r w:rsidRPr="006F5759">
        <w:rPr>
          <w:color w:val="000000"/>
        </w:rPr>
        <w:t>!!</w:t>
      </w:r>
    </w:p>
    <w:p w:rsidR="00867975" w:rsidRPr="006F5759" w:rsidRDefault="00867975" w:rsidP="00867975">
      <w:pPr>
        <w:shd w:val="clear" w:color="auto" w:fill="FFFFFF"/>
        <w:spacing w:before="100" w:beforeAutospacing="1" w:after="100" w:afterAutospacing="1"/>
        <w:ind w:left="4275"/>
        <w:rPr>
          <w:color w:val="000000"/>
        </w:rPr>
      </w:pPr>
      <w:r w:rsidRPr="006F5759">
        <w:rPr>
          <w:b/>
          <w:bCs/>
          <w:color w:val="000000"/>
        </w:rPr>
        <w:t>Это нужно знать</w:t>
      </w:r>
    </w:p>
    <w:p w:rsidR="004F6FF3" w:rsidRDefault="00867975" w:rsidP="004F6FF3">
      <w:pPr>
        <w:shd w:val="clear" w:color="auto" w:fill="FFFFFF"/>
        <w:spacing w:before="100" w:beforeAutospacing="1" w:after="100" w:afterAutospacing="1"/>
        <w:rPr>
          <w:color w:val="000000"/>
        </w:rPr>
      </w:pPr>
      <w:r w:rsidRPr="006F5759">
        <w:rPr>
          <w:color w:val="000000"/>
        </w:rPr>
        <w:t>Безопасным для человека считается лед толщиною не менее 10 сантиметров в пресной воде и 15 сантиметров в соленой.</w:t>
      </w:r>
    </w:p>
    <w:p w:rsidR="00867975" w:rsidRPr="006F5759" w:rsidRDefault="00867975" w:rsidP="004F6FF3">
      <w:pPr>
        <w:shd w:val="clear" w:color="auto" w:fill="FFFFFF"/>
        <w:spacing w:before="100" w:beforeAutospacing="1" w:after="100" w:afterAutospacing="1"/>
        <w:rPr>
          <w:color w:val="000000"/>
        </w:rPr>
      </w:pPr>
      <w:r w:rsidRPr="006F5759">
        <w:rPr>
          <w:color w:val="000000"/>
        </w:rPr>
        <w:t xml:space="preserve">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rsidR="00867975" w:rsidRPr="006F5759" w:rsidRDefault="00867975" w:rsidP="004F6FF3">
      <w:pPr>
        <w:shd w:val="clear" w:color="auto" w:fill="FFFFFF"/>
        <w:spacing w:before="100" w:beforeAutospacing="1" w:after="100" w:afterAutospacing="1"/>
        <w:rPr>
          <w:color w:val="000000"/>
        </w:rPr>
      </w:pPr>
      <w:r w:rsidRPr="006F5759">
        <w:rPr>
          <w:color w:val="000000"/>
        </w:rPr>
        <w:t>Если температура воздуха выше 0 градусов держится более трех дней, то прочность льда снижается на 25%.</w:t>
      </w:r>
    </w:p>
    <w:p w:rsidR="00867975" w:rsidRPr="006F5759" w:rsidRDefault="00867975" w:rsidP="004F6FF3">
      <w:pPr>
        <w:shd w:val="clear" w:color="auto" w:fill="FFFFFF"/>
        <w:spacing w:before="100" w:beforeAutospacing="1" w:after="100" w:afterAutospacing="1"/>
        <w:rPr>
          <w:color w:val="000000"/>
        </w:rPr>
      </w:pPr>
      <w:r w:rsidRPr="006F5759">
        <w:rPr>
          <w:color w:val="000000"/>
        </w:rPr>
        <w:t>Прочность льда можно определить визуально: лед голубого цвета – прочный, белого – прочность его в 2 раза меньше, серый, матово-белый или с желтоватым оттенком лед н</w:t>
      </w:r>
      <w:r w:rsidR="004F6FF3">
        <w:rPr>
          <w:color w:val="000000"/>
        </w:rPr>
        <w:t>ачинает таять.</w:t>
      </w:r>
    </w:p>
    <w:p w:rsidR="00867975" w:rsidRPr="006F5759" w:rsidRDefault="00867975" w:rsidP="00867975">
      <w:pPr>
        <w:shd w:val="clear" w:color="auto" w:fill="FFFFFF"/>
        <w:spacing w:before="100" w:beforeAutospacing="1" w:after="100" w:afterAutospacing="1"/>
        <w:ind w:left="993"/>
        <w:rPr>
          <w:i/>
          <w:color w:val="000000"/>
        </w:rPr>
      </w:pPr>
      <w:r w:rsidRPr="006F5759">
        <w:rPr>
          <w:color w:val="000000"/>
        </w:rPr>
        <w:t xml:space="preserve">          </w:t>
      </w:r>
      <w:r w:rsidRPr="006F5759">
        <w:rPr>
          <w:b/>
          <w:bCs/>
          <w:color w:val="000000"/>
        </w:rPr>
        <w:t xml:space="preserve">        </w:t>
      </w:r>
      <w:r w:rsidR="004F6FF3">
        <w:rPr>
          <w:b/>
          <w:bCs/>
          <w:color w:val="000000"/>
        </w:rPr>
        <w:t xml:space="preserve">                            </w:t>
      </w:r>
      <w:r w:rsidRPr="006F5759">
        <w:rPr>
          <w:b/>
          <w:bCs/>
          <w:color w:val="000000"/>
        </w:rPr>
        <w:t xml:space="preserve"> </w:t>
      </w:r>
      <w:r w:rsidRPr="006F5759">
        <w:rPr>
          <w:b/>
          <w:bCs/>
          <w:i/>
          <w:color w:val="000000"/>
        </w:rPr>
        <w:t>Если случилась беда</w:t>
      </w:r>
    </w:p>
    <w:p w:rsidR="00867975" w:rsidRPr="006F5759" w:rsidRDefault="00867975" w:rsidP="00867975">
      <w:pPr>
        <w:shd w:val="clear" w:color="auto" w:fill="FFFFFF"/>
        <w:spacing w:before="100" w:beforeAutospacing="1" w:after="100" w:afterAutospacing="1"/>
        <w:rPr>
          <w:color w:val="000000"/>
        </w:rPr>
      </w:pPr>
      <w:r w:rsidRPr="006F5759">
        <w:rPr>
          <w:b/>
          <w:bCs/>
          <w:color w:val="000000"/>
        </w:rPr>
        <w:t xml:space="preserve">           </w:t>
      </w:r>
      <w:r w:rsidR="004F6FF3">
        <w:rPr>
          <w:b/>
          <w:bCs/>
          <w:color w:val="000000"/>
        </w:rPr>
        <w:t xml:space="preserve">                </w:t>
      </w:r>
      <w:r w:rsidRPr="006F5759">
        <w:rPr>
          <w:b/>
          <w:bCs/>
          <w:color w:val="000000"/>
        </w:rPr>
        <w:t>Что делать, если вы провалились в холодную воду:</w:t>
      </w:r>
    </w:p>
    <w:p w:rsidR="00867975" w:rsidRPr="006F5759" w:rsidRDefault="00867975" w:rsidP="00867975">
      <w:pPr>
        <w:shd w:val="clear" w:color="auto" w:fill="FFFFFF"/>
        <w:tabs>
          <w:tab w:val="left" w:pos="993"/>
        </w:tabs>
        <w:rPr>
          <w:color w:val="000000"/>
        </w:rPr>
      </w:pPr>
      <w:r w:rsidRPr="006F5759">
        <w:rPr>
          <w:color w:val="000000"/>
        </w:rPr>
        <w:t>Не паникуйте, не делайте резких движений, стабилизируйте дыхание.</w:t>
      </w:r>
    </w:p>
    <w:p w:rsidR="00867975" w:rsidRPr="006F5759" w:rsidRDefault="00867975" w:rsidP="00867975">
      <w:pPr>
        <w:shd w:val="clear" w:color="auto" w:fill="FFFFFF"/>
        <w:rPr>
          <w:color w:val="000000"/>
        </w:rPr>
      </w:pPr>
      <w:r w:rsidRPr="006F5759">
        <w:rPr>
          <w:color w:val="000000"/>
        </w:rPr>
        <w:t xml:space="preserve">      Раскиньте руки в стороны и постарайтесь зацепиться за кромку льда, придав телу горизонтальное положение по направлению течения.</w:t>
      </w:r>
    </w:p>
    <w:p w:rsidR="00867975" w:rsidRPr="006F5759" w:rsidRDefault="00867975" w:rsidP="00867975">
      <w:pPr>
        <w:shd w:val="clear" w:color="auto" w:fill="FFFFFF"/>
        <w:rPr>
          <w:color w:val="000000"/>
        </w:rPr>
      </w:pPr>
      <w:r w:rsidRPr="006F5759">
        <w:rPr>
          <w:color w:val="000000"/>
        </w:rPr>
        <w:t>Попытайтесь осторожно налечь грудью на край льда и забросить одну, а потом и другую ноги на лед.</w:t>
      </w:r>
    </w:p>
    <w:p w:rsidR="00867975" w:rsidRPr="006F5759" w:rsidRDefault="00867975" w:rsidP="00867975">
      <w:pPr>
        <w:shd w:val="clear" w:color="auto" w:fill="FFFFFF"/>
        <w:rPr>
          <w:color w:val="000000"/>
        </w:rPr>
      </w:pPr>
      <w:r w:rsidRPr="006F5759">
        <w:rPr>
          <w:color w:val="000000"/>
        </w:rPr>
        <w:t>Если лед выдержал, перекатываясь, медленно ползите к берегу.</w:t>
      </w:r>
    </w:p>
    <w:p w:rsidR="00867975" w:rsidRPr="004F6FF3" w:rsidRDefault="00867975" w:rsidP="004F6FF3">
      <w:pPr>
        <w:shd w:val="clear" w:color="auto" w:fill="FFFFFF"/>
        <w:rPr>
          <w:color w:val="000000"/>
        </w:rPr>
      </w:pPr>
      <w:r w:rsidRPr="006F5759">
        <w:rPr>
          <w:color w:val="000000"/>
        </w:rPr>
        <w:t>Ползите в ту сторону – откуда пришли, ведь лед здесь уже проверен на прочность.</w:t>
      </w:r>
    </w:p>
    <w:p w:rsidR="00867975" w:rsidRPr="006F5759" w:rsidRDefault="00867975" w:rsidP="00867975">
      <w:pPr>
        <w:shd w:val="clear" w:color="auto" w:fill="FFFFFF"/>
        <w:spacing w:before="100" w:beforeAutospacing="1" w:after="100" w:afterAutospacing="1"/>
        <w:ind w:left="4275"/>
        <w:rPr>
          <w:color w:val="000000"/>
        </w:rPr>
      </w:pPr>
      <w:r w:rsidRPr="006F5759">
        <w:rPr>
          <w:b/>
          <w:bCs/>
          <w:color w:val="000000"/>
        </w:rPr>
        <w:t>ПОМНИТЕ!</w:t>
      </w:r>
    </w:p>
    <w:p w:rsidR="00867975" w:rsidRPr="006F5759" w:rsidRDefault="00867975" w:rsidP="00867975">
      <w:pPr>
        <w:shd w:val="clear" w:color="auto" w:fill="FFFFFF"/>
        <w:spacing w:before="100" w:beforeAutospacing="1" w:after="100" w:afterAutospacing="1"/>
        <w:ind w:left="4635"/>
        <w:rPr>
          <w:rFonts w:ascii="Tahoma" w:hAnsi="Tahoma" w:cs="Tahoma"/>
          <w:color w:val="000000"/>
        </w:rPr>
      </w:pPr>
      <w:r w:rsidRPr="006F5759">
        <w:rPr>
          <w:b/>
          <w:bCs/>
          <w:color w:val="000000"/>
        </w:rPr>
        <w:t>Несчастного случая не произойдет, если строго соблюдать правила поведения на  водоёме</w:t>
      </w:r>
      <w:r w:rsidRPr="006F5759">
        <w:rPr>
          <w:rFonts w:ascii="Tahoma" w:hAnsi="Tahoma" w:cs="Tahoma"/>
          <w:b/>
          <w:bCs/>
          <w:color w:val="000000"/>
        </w:rPr>
        <w:t>!</w:t>
      </w:r>
    </w:p>
    <w:p w:rsidR="00867975" w:rsidRPr="004F6FF3" w:rsidRDefault="004F6FF3" w:rsidP="004F6FF3">
      <w:pPr>
        <w:shd w:val="clear" w:color="auto" w:fill="FFFFFF"/>
        <w:spacing w:before="100" w:beforeAutospacing="1" w:after="100" w:afterAutospacing="1"/>
        <w:ind w:left="4275"/>
        <w:jc w:val="center"/>
        <w:rPr>
          <w:rFonts w:ascii="Tahoma" w:hAnsi="Tahoma" w:cs="Tahoma"/>
          <w:color w:val="000000"/>
        </w:rPr>
      </w:pPr>
      <w:r w:rsidRPr="004F6FF3">
        <w:rPr>
          <w:rFonts w:ascii="Tahoma" w:hAnsi="Tahoma" w:cs="Tahoma"/>
          <w:noProof/>
          <w:color w:val="000000"/>
        </w:rPr>
        <w:drawing>
          <wp:inline distT="0" distB="0" distL="0" distR="0">
            <wp:extent cx="2571750" cy="1619250"/>
            <wp:effectExtent l="19050" t="0" r="0" b="0"/>
            <wp:docPr id="4" name="Рисунок 1" descr="http://tatarskoe-sp.admin-smolensk.ru/files/198/resize/tonkij-led_270_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rskoe-sp.admin-smolensk.ru/files/198/resize/tonkij-led_270_170.jpg"/>
                    <pic:cNvPicPr>
                      <a:picLocks noChangeAspect="1" noChangeArrowheads="1"/>
                    </pic:cNvPicPr>
                  </pic:nvPicPr>
                  <pic:blipFill>
                    <a:blip r:embed="rId7" cstate="print"/>
                    <a:srcRect/>
                    <a:stretch>
                      <a:fillRect/>
                    </a:stretch>
                  </pic:blipFill>
                  <pic:spPr bwMode="auto">
                    <a:xfrm>
                      <a:off x="0" y="0"/>
                      <a:ext cx="2571750" cy="1619250"/>
                    </a:xfrm>
                    <a:prstGeom prst="rect">
                      <a:avLst/>
                    </a:prstGeom>
                    <a:noFill/>
                    <a:ln w="9525">
                      <a:noFill/>
                      <a:miter lim="800000"/>
                      <a:headEnd/>
                      <a:tailEnd/>
                    </a:ln>
                  </pic:spPr>
                </pic:pic>
              </a:graphicData>
            </a:graphic>
          </wp:inline>
        </w:drawing>
      </w:r>
    </w:p>
    <w:p w:rsidR="00867975" w:rsidRDefault="00623DF6" w:rsidP="00867975">
      <w:pPr>
        <w:jc w:val="center"/>
      </w:pPr>
      <w: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68pt;height:170.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С праздником  жители сельского поселения"/>
          </v:shape>
        </w:pict>
      </w:r>
    </w:p>
    <w:p w:rsidR="00867975" w:rsidRDefault="00867975" w:rsidP="00867975">
      <w:pPr>
        <w:jc w:val="center"/>
      </w:pPr>
    </w:p>
    <w:p w:rsidR="00867975" w:rsidRDefault="00867975" w:rsidP="00867975">
      <w:pPr>
        <w:jc w:val="center"/>
      </w:pPr>
    </w:p>
    <w:p w:rsidR="00867975" w:rsidRPr="00E33FBC" w:rsidRDefault="00867975" w:rsidP="00867975">
      <w:pPr>
        <w:jc w:val="center"/>
      </w:pPr>
      <w:r>
        <w:rPr>
          <w:rFonts w:ascii="Arial" w:hAnsi="Arial" w:cs="Arial"/>
          <w:noProof/>
          <w:color w:val="0053BB"/>
          <w:sz w:val="20"/>
          <w:szCs w:val="20"/>
          <w:bdr w:val="single" w:sz="6" w:space="0" w:color="DDDDDD" w:frame="1"/>
        </w:rPr>
        <w:drawing>
          <wp:inline distT="0" distB="0" distL="0" distR="0">
            <wp:extent cx="4124325" cy="3143250"/>
            <wp:effectExtent l="19050" t="0" r="9525" b="0"/>
            <wp:docPr id="3" name="preview-image" descr="http://cs622916.vk.me/v622916685/54519/3UwpC4dv_Q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cs622916.vk.me/v622916685/54519/3UwpC4dv_Q0.jpg">
                      <a:hlinkClick r:id="rId8" tgtFrame="&quot;_blank&quot;"/>
                    </pic:cNvPr>
                    <pic:cNvPicPr>
                      <a:picLocks noChangeAspect="1" noChangeArrowheads="1"/>
                    </pic:cNvPicPr>
                  </pic:nvPicPr>
                  <pic:blipFill>
                    <a:blip r:embed="rId9" cstate="print"/>
                    <a:srcRect/>
                    <a:stretch>
                      <a:fillRect/>
                    </a:stretch>
                  </pic:blipFill>
                  <pic:spPr bwMode="auto">
                    <a:xfrm>
                      <a:off x="0" y="0"/>
                      <a:ext cx="4124325" cy="3143250"/>
                    </a:xfrm>
                    <a:prstGeom prst="rect">
                      <a:avLst/>
                    </a:prstGeom>
                    <a:noFill/>
                    <a:ln w="9525">
                      <a:noFill/>
                      <a:miter lim="800000"/>
                      <a:headEnd/>
                      <a:tailEnd/>
                    </a:ln>
                  </pic:spPr>
                </pic:pic>
              </a:graphicData>
            </a:graphic>
          </wp:inline>
        </w:drawing>
      </w:r>
    </w:p>
    <w:p w:rsidR="00867975" w:rsidRPr="00E33FBC" w:rsidRDefault="00867975" w:rsidP="00867975">
      <w:pPr>
        <w:jc w:val="center"/>
        <w:rPr>
          <w:sz w:val="28"/>
          <w:szCs w:val="28"/>
        </w:rPr>
      </w:pPr>
    </w:p>
    <w:p w:rsidR="00867975" w:rsidRPr="00E33FBC" w:rsidRDefault="00867975" w:rsidP="00867975">
      <w:pPr>
        <w:autoSpaceDE w:val="0"/>
        <w:autoSpaceDN w:val="0"/>
        <w:adjustRightInd w:val="0"/>
        <w:jc w:val="center"/>
        <w:rPr>
          <w:b/>
          <w:sz w:val="20"/>
          <w:szCs w:val="20"/>
        </w:rPr>
      </w:pPr>
      <w:r w:rsidRPr="00E33FBC">
        <w:rPr>
          <w:b/>
          <w:sz w:val="20"/>
          <w:szCs w:val="20"/>
        </w:rPr>
        <w:t>АДМИНИСТРАЦИЯ</w:t>
      </w:r>
    </w:p>
    <w:p w:rsidR="00867975" w:rsidRPr="00E33FBC" w:rsidRDefault="00867975" w:rsidP="00867975">
      <w:pPr>
        <w:autoSpaceDE w:val="0"/>
        <w:autoSpaceDN w:val="0"/>
        <w:adjustRightInd w:val="0"/>
        <w:jc w:val="center"/>
        <w:rPr>
          <w:b/>
          <w:sz w:val="20"/>
          <w:szCs w:val="20"/>
        </w:rPr>
      </w:pPr>
      <w:r w:rsidRPr="00E33FBC">
        <w:rPr>
          <w:b/>
          <w:sz w:val="20"/>
          <w:szCs w:val="20"/>
        </w:rPr>
        <w:t xml:space="preserve">НОВОМИХАЙЛОВСКОГО СЕЛЬСКОГО ПОСЕЛЕНИЯ </w:t>
      </w:r>
    </w:p>
    <w:p w:rsidR="00867975" w:rsidRPr="00E33FBC" w:rsidRDefault="00867975" w:rsidP="00867975">
      <w:pPr>
        <w:autoSpaceDE w:val="0"/>
        <w:autoSpaceDN w:val="0"/>
        <w:adjustRightInd w:val="0"/>
        <w:jc w:val="center"/>
        <w:rPr>
          <w:b/>
          <w:sz w:val="20"/>
          <w:szCs w:val="20"/>
        </w:rPr>
      </w:pPr>
      <w:r w:rsidRPr="00E33FBC">
        <w:rPr>
          <w:b/>
          <w:sz w:val="20"/>
          <w:szCs w:val="20"/>
        </w:rPr>
        <w:t>МОНАСТЫРЩИНСКОГО РАЙОНА СМОЛЕНСКОЙ ОБЛАСТИ</w:t>
      </w:r>
    </w:p>
    <w:p w:rsidR="00867975" w:rsidRPr="00E33FBC" w:rsidRDefault="00867975" w:rsidP="00867975">
      <w:pPr>
        <w:autoSpaceDE w:val="0"/>
        <w:autoSpaceDN w:val="0"/>
        <w:adjustRightInd w:val="0"/>
        <w:jc w:val="center"/>
        <w:rPr>
          <w:b/>
          <w:sz w:val="20"/>
          <w:szCs w:val="20"/>
        </w:rPr>
      </w:pPr>
    </w:p>
    <w:p w:rsidR="00867975" w:rsidRPr="00E33FBC" w:rsidRDefault="00867975" w:rsidP="00867975">
      <w:pPr>
        <w:autoSpaceDE w:val="0"/>
        <w:autoSpaceDN w:val="0"/>
        <w:adjustRightInd w:val="0"/>
        <w:jc w:val="center"/>
        <w:rPr>
          <w:b/>
          <w:sz w:val="20"/>
          <w:szCs w:val="20"/>
        </w:rPr>
      </w:pPr>
      <w:proofErr w:type="gramStart"/>
      <w:r w:rsidRPr="00E33FBC">
        <w:rPr>
          <w:b/>
          <w:sz w:val="20"/>
          <w:szCs w:val="20"/>
        </w:rPr>
        <w:t>П</w:t>
      </w:r>
      <w:proofErr w:type="gramEnd"/>
      <w:r w:rsidRPr="00E33FBC">
        <w:rPr>
          <w:b/>
          <w:sz w:val="20"/>
          <w:szCs w:val="20"/>
        </w:rPr>
        <w:t xml:space="preserve"> О С Т А Н О В Л Е Н И Е</w:t>
      </w:r>
    </w:p>
    <w:p w:rsidR="00867975" w:rsidRPr="00E33FBC" w:rsidRDefault="00867975" w:rsidP="00867975">
      <w:pPr>
        <w:autoSpaceDE w:val="0"/>
        <w:autoSpaceDN w:val="0"/>
        <w:adjustRightInd w:val="0"/>
        <w:rPr>
          <w:b/>
          <w:sz w:val="20"/>
          <w:szCs w:val="20"/>
        </w:rPr>
      </w:pPr>
      <w:r>
        <w:rPr>
          <w:b/>
          <w:sz w:val="20"/>
          <w:szCs w:val="20"/>
        </w:rPr>
        <w:t xml:space="preserve">                                    </w:t>
      </w:r>
      <w:r w:rsidRPr="00E33FBC">
        <w:rPr>
          <w:b/>
          <w:sz w:val="20"/>
          <w:szCs w:val="20"/>
        </w:rPr>
        <w:t>______________________________________________________________</w:t>
      </w:r>
    </w:p>
    <w:p w:rsidR="00867975" w:rsidRPr="00E33FBC" w:rsidRDefault="00867975" w:rsidP="00867975">
      <w:pPr>
        <w:rPr>
          <w:sz w:val="20"/>
          <w:szCs w:val="20"/>
        </w:rPr>
      </w:pPr>
      <w:r w:rsidRPr="00E33FBC">
        <w:rPr>
          <w:sz w:val="20"/>
          <w:szCs w:val="20"/>
        </w:rPr>
        <w:t>от 15.11.2016                  № 62</w:t>
      </w:r>
    </w:p>
    <w:p w:rsidR="00867975" w:rsidRPr="00E33FBC" w:rsidRDefault="00867975" w:rsidP="00867975">
      <w:pPr>
        <w:rPr>
          <w:sz w:val="20"/>
          <w:szCs w:val="20"/>
        </w:rPr>
      </w:pPr>
      <w:r w:rsidRPr="00E33FBC">
        <w:rPr>
          <w:sz w:val="20"/>
          <w:szCs w:val="20"/>
        </w:rPr>
        <w:t>д. Михайловка</w:t>
      </w:r>
    </w:p>
    <w:p w:rsidR="00867975" w:rsidRPr="00E33FBC" w:rsidRDefault="00867975" w:rsidP="00867975">
      <w:pPr>
        <w:rPr>
          <w:sz w:val="20"/>
          <w:szCs w:val="20"/>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5211"/>
      </w:tblGrid>
      <w:tr w:rsidR="00867975" w:rsidRPr="00E33FBC" w:rsidTr="00867975">
        <w:tc>
          <w:tcPr>
            <w:tcW w:w="5778" w:type="dxa"/>
            <w:tcBorders>
              <w:top w:val="nil"/>
              <w:left w:val="nil"/>
              <w:bottom w:val="nil"/>
              <w:right w:val="nil"/>
            </w:tcBorders>
          </w:tcPr>
          <w:p w:rsidR="00867975" w:rsidRPr="00E33FBC" w:rsidRDefault="00867975" w:rsidP="00867975">
            <w:pPr>
              <w:ind w:right="1026"/>
              <w:jc w:val="both"/>
              <w:rPr>
                <w:bCs/>
                <w:color w:val="000000"/>
                <w:spacing w:val="-2"/>
                <w:sz w:val="20"/>
                <w:szCs w:val="20"/>
              </w:rPr>
            </w:pPr>
            <w:r w:rsidRPr="00E33FBC">
              <w:rPr>
                <w:sz w:val="20"/>
                <w:szCs w:val="20"/>
              </w:rPr>
              <w:t xml:space="preserve">Об утверждении Положения </w:t>
            </w:r>
            <w:r w:rsidRPr="00E33FBC">
              <w:rPr>
                <w:bCs/>
                <w:color w:val="000000"/>
                <w:spacing w:val="-2"/>
                <w:sz w:val="20"/>
                <w:szCs w:val="20"/>
              </w:rPr>
              <w:t xml:space="preserve">о проведении аттестации муниципальных служащих, замещающих должности муниципальной службы в </w:t>
            </w:r>
            <w:r w:rsidRPr="00E33FBC">
              <w:rPr>
                <w:sz w:val="20"/>
                <w:szCs w:val="20"/>
              </w:rPr>
              <w:t>Администрации Новомихайловского сельского поселения Монастырщинского района Смоленской области</w:t>
            </w:r>
          </w:p>
          <w:p w:rsidR="00867975" w:rsidRPr="00E33FBC" w:rsidRDefault="00867975" w:rsidP="00867975">
            <w:pPr>
              <w:rPr>
                <w:sz w:val="20"/>
                <w:szCs w:val="20"/>
              </w:rPr>
            </w:pPr>
          </w:p>
        </w:tc>
        <w:tc>
          <w:tcPr>
            <w:tcW w:w="5211" w:type="dxa"/>
            <w:tcBorders>
              <w:top w:val="nil"/>
              <w:left w:val="nil"/>
              <w:bottom w:val="nil"/>
              <w:right w:val="nil"/>
            </w:tcBorders>
          </w:tcPr>
          <w:p w:rsidR="00867975" w:rsidRPr="00E33FBC" w:rsidRDefault="00867975" w:rsidP="00867975">
            <w:pPr>
              <w:rPr>
                <w:sz w:val="20"/>
                <w:szCs w:val="20"/>
              </w:rPr>
            </w:pPr>
          </w:p>
        </w:tc>
      </w:tr>
    </w:tbl>
    <w:p w:rsidR="00867975" w:rsidRPr="00E33FBC" w:rsidRDefault="00867975" w:rsidP="00867975">
      <w:pPr>
        <w:jc w:val="both"/>
        <w:rPr>
          <w:sz w:val="20"/>
          <w:szCs w:val="20"/>
        </w:rPr>
      </w:pPr>
      <w:r w:rsidRPr="00E33FBC">
        <w:rPr>
          <w:sz w:val="20"/>
          <w:szCs w:val="20"/>
        </w:rPr>
        <w:t xml:space="preserve">       В соответствии со статьей 18 Федерального закона от  2 марта 2007 года N 25-ФЗ «О муниципальной службе в Российской Федерации», областным законом от 29 ноября 2007 года N 109-з «Об отдельных вопросах муниципальной службы в Смоленской области», руководствуясь </w:t>
      </w:r>
      <w:r w:rsidRPr="00E33FBC">
        <w:rPr>
          <w:color w:val="000000"/>
          <w:sz w:val="20"/>
          <w:szCs w:val="20"/>
        </w:rPr>
        <w:t>Уставом Новомихайловского</w:t>
      </w:r>
      <w:r w:rsidRPr="00E33FBC">
        <w:rPr>
          <w:sz w:val="20"/>
          <w:szCs w:val="20"/>
        </w:rPr>
        <w:t xml:space="preserve"> сельского поселения Монастырщинского района Смоленской области</w:t>
      </w:r>
    </w:p>
    <w:p w:rsidR="00867975" w:rsidRPr="00E33FBC" w:rsidRDefault="00867975" w:rsidP="00867975">
      <w:pPr>
        <w:jc w:val="both"/>
        <w:rPr>
          <w:sz w:val="20"/>
          <w:szCs w:val="20"/>
        </w:rPr>
      </w:pPr>
    </w:p>
    <w:p w:rsidR="00867975" w:rsidRPr="00E33FBC" w:rsidRDefault="00867975" w:rsidP="00867975">
      <w:pPr>
        <w:ind w:firstLine="567"/>
        <w:jc w:val="both"/>
        <w:rPr>
          <w:sz w:val="20"/>
          <w:szCs w:val="20"/>
        </w:rPr>
      </w:pPr>
      <w:r w:rsidRPr="00E33FBC">
        <w:rPr>
          <w:sz w:val="20"/>
          <w:szCs w:val="20"/>
        </w:rPr>
        <w:t xml:space="preserve">Администрация Новомихайловского сельского поселения Монастырщинского района Смоленской области   </w:t>
      </w:r>
      <w:proofErr w:type="spellStart"/>
      <w:proofErr w:type="gramStart"/>
      <w:r w:rsidRPr="00E33FBC">
        <w:rPr>
          <w:sz w:val="20"/>
          <w:szCs w:val="20"/>
        </w:rPr>
        <w:t>п</w:t>
      </w:r>
      <w:proofErr w:type="spellEnd"/>
      <w:proofErr w:type="gramEnd"/>
      <w:r w:rsidRPr="00E33FBC">
        <w:rPr>
          <w:sz w:val="20"/>
          <w:szCs w:val="20"/>
        </w:rPr>
        <w:t xml:space="preserve"> о с т а </w:t>
      </w:r>
      <w:proofErr w:type="spellStart"/>
      <w:r w:rsidRPr="00E33FBC">
        <w:rPr>
          <w:sz w:val="20"/>
          <w:szCs w:val="20"/>
        </w:rPr>
        <w:t>н</w:t>
      </w:r>
      <w:proofErr w:type="spellEnd"/>
      <w:r w:rsidRPr="00E33FBC">
        <w:rPr>
          <w:sz w:val="20"/>
          <w:szCs w:val="20"/>
        </w:rPr>
        <w:t xml:space="preserve"> о в л я е т:</w:t>
      </w:r>
    </w:p>
    <w:p w:rsidR="00867975" w:rsidRPr="00E33FBC" w:rsidRDefault="00867975" w:rsidP="00867975">
      <w:pPr>
        <w:pStyle w:val="ConsPlusNonformat"/>
        <w:jc w:val="both"/>
        <w:rPr>
          <w:rFonts w:ascii="Times New Roman" w:hAnsi="Times New Roman" w:cs="Times New Roman"/>
        </w:rPr>
      </w:pPr>
    </w:p>
    <w:p w:rsidR="00867975" w:rsidRPr="00E33FBC" w:rsidRDefault="00867975" w:rsidP="00867975">
      <w:pPr>
        <w:ind w:firstLine="567"/>
        <w:jc w:val="both"/>
        <w:rPr>
          <w:sz w:val="20"/>
          <w:szCs w:val="20"/>
        </w:rPr>
      </w:pPr>
      <w:r w:rsidRPr="00E33FBC">
        <w:rPr>
          <w:sz w:val="20"/>
          <w:szCs w:val="20"/>
        </w:rPr>
        <w:lastRenderedPageBreak/>
        <w:t>1. Утвердить прилагаемое Положение</w:t>
      </w:r>
      <w:r w:rsidRPr="00E33FBC">
        <w:rPr>
          <w:bCs/>
          <w:color w:val="000000"/>
          <w:spacing w:val="-2"/>
          <w:sz w:val="20"/>
          <w:szCs w:val="20"/>
        </w:rPr>
        <w:t xml:space="preserve"> о проведении аттестации муниципальных служащих, замещающих должности муниципальной службы в </w:t>
      </w:r>
      <w:r w:rsidRPr="00E33FBC">
        <w:rPr>
          <w:sz w:val="20"/>
          <w:szCs w:val="20"/>
        </w:rPr>
        <w:t>Администрации Новомихайловского сельского поселения Монастырщинского района Смоленской области.</w:t>
      </w:r>
    </w:p>
    <w:p w:rsidR="00867975" w:rsidRPr="00E33FBC" w:rsidRDefault="00867975" w:rsidP="00867975">
      <w:pPr>
        <w:ind w:firstLine="567"/>
        <w:jc w:val="both"/>
        <w:rPr>
          <w:sz w:val="20"/>
          <w:szCs w:val="20"/>
        </w:rPr>
      </w:pPr>
      <w:r w:rsidRPr="00E33FBC">
        <w:rPr>
          <w:sz w:val="20"/>
          <w:szCs w:val="20"/>
        </w:rPr>
        <w:t xml:space="preserve">2. Признать утратившим силу постановление Главы муниципального образования Новомихайловского сельского поселения  Монастырщинского района Смоленской области от 18.12.2008г. №12 «Об утверждении Положения </w:t>
      </w:r>
      <w:r w:rsidRPr="00E33FBC">
        <w:rPr>
          <w:bCs/>
          <w:color w:val="000000"/>
          <w:spacing w:val="-2"/>
          <w:sz w:val="20"/>
          <w:szCs w:val="20"/>
        </w:rPr>
        <w:t xml:space="preserve">об  аттестации муниципальных служащих, замещающих должности муниципальной службы Администрации  Новомихайловского </w:t>
      </w:r>
      <w:r w:rsidRPr="00E33FBC">
        <w:rPr>
          <w:sz w:val="20"/>
          <w:szCs w:val="20"/>
        </w:rPr>
        <w:t>сельского поселения Монастырщинского района Смоленской области».</w:t>
      </w:r>
    </w:p>
    <w:p w:rsidR="00867975" w:rsidRPr="00E33FBC" w:rsidRDefault="00867975" w:rsidP="00867975">
      <w:pPr>
        <w:ind w:firstLine="567"/>
        <w:jc w:val="both"/>
        <w:rPr>
          <w:sz w:val="20"/>
          <w:szCs w:val="20"/>
        </w:rPr>
      </w:pPr>
      <w:r w:rsidRPr="00E33FBC">
        <w:rPr>
          <w:sz w:val="20"/>
          <w:szCs w:val="20"/>
        </w:rPr>
        <w:t>3.Настоящее постановление вступает в силу  со дня его  официального опубликования в средствах  массовой информации   Новомихайловского сельского поселения Монастырщинского района Смоленской области «Информационный  вестник Новомихайловского сельского поселения» и на официальном сайте в сети интернет.</w:t>
      </w:r>
    </w:p>
    <w:p w:rsidR="00867975" w:rsidRPr="00E33FBC" w:rsidRDefault="00867975" w:rsidP="00867975">
      <w:pPr>
        <w:ind w:firstLine="567"/>
        <w:jc w:val="both"/>
        <w:rPr>
          <w:sz w:val="20"/>
          <w:szCs w:val="20"/>
        </w:rPr>
      </w:pPr>
      <w:r w:rsidRPr="00E33FBC">
        <w:rPr>
          <w:sz w:val="20"/>
          <w:szCs w:val="20"/>
        </w:rPr>
        <w:t>4.</w:t>
      </w:r>
      <w:proofErr w:type="gramStart"/>
      <w:r w:rsidRPr="00E33FBC">
        <w:rPr>
          <w:sz w:val="20"/>
          <w:szCs w:val="20"/>
        </w:rPr>
        <w:t>Контроль за</w:t>
      </w:r>
      <w:proofErr w:type="gramEnd"/>
      <w:r w:rsidRPr="00E33FBC">
        <w:rPr>
          <w:sz w:val="20"/>
          <w:szCs w:val="20"/>
        </w:rPr>
        <w:t xml:space="preserve"> выполнением  настоящего постановления оставляю за собой.</w:t>
      </w:r>
    </w:p>
    <w:p w:rsidR="00867975" w:rsidRPr="00E33FBC" w:rsidRDefault="00867975" w:rsidP="00867975">
      <w:pPr>
        <w:tabs>
          <w:tab w:val="left" w:pos="1365"/>
        </w:tabs>
        <w:jc w:val="both"/>
        <w:rPr>
          <w:color w:val="000000"/>
          <w:sz w:val="20"/>
          <w:szCs w:val="20"/>
        </w:rPr>
      </w:pPr>
    </w:p>
    <w:p w:rsidR="00867975" w:rsidRPr="00E33FBC" w:rsidRDefault="00867975" w:rsidP="00867975">
      <w:pPr>
        <w:tabs>
          <w:tab w:val="left" w:pos="1365"/>
        </w:tabs>
        <w:jc w:val="both"/>
        <w:rPr>
          <w:color w:val="000000"/>
          <w:sz w:val="20"/>
          <w:szCs w:val="20"/>
        </w:rPr>
      </w:pPr>
    </w:p>
    <w:p w:rsidR="00867975" w:rsidRPr="00E33FBC" w:rsidRDefault="00867975" w:rsidP="00867975">
      <w:pPr>
        <w:tabs>
          <w:tab w:val="left" w:pos="1365"/>
        </w:tabs>
        <w:jc w:val="both"/>
        <w:rPr>
          <w:color w:val="000000"/>
          <w:sz w:val="20"/>
          <w:szCs w:val="20"/>
        </w:rPr>
      </w:pPr>
      <w:r w:rsidRPr="00E33FBC">
        <w:rPr>
          <w:color w:val="000000"/>
          <w:sz w:val="20"/>
          <w:szCs w:val="20"/>
        </w:rPr>
        <w:t>Глава муниципального образования</w:t>
      </w:r>
    </w:p>
    <w:p w:rsidR="00867975" w:rsidRPr="00E33FBC" w:rsidRDefault="00867975" w:rsidP="00867975">
      <w:pPr>
        <w:tabs>
          <w:tab w:val="left" w:pos="1365"/>
        </w:tabs>
        <w:jc w:val="both"/>
        <w:rPr>
          <w:color w:val="000000"/>
          <w:sz w:val="20"/>
          <w:szCs w:val="20"/>
        </w:rPr>
      </w:pPr>
      <w:r w:rsidRPr="00E33FBC">
        <w:rPr>
          <w:color w:val="000000"/>
          <w:sz w:val="20"/>
          <w:szCs w:val="20"/>
        </w:rPr>
        <w:t>Новомихайловского</w:t>
      </w:r>
      <w:r w:rsidRPr="00E33FBC">
        <w:rPr>
          <w:sz w:val="20"/>
          <w:szCs w:val="20"/>
        </w:rPr>
        <w:t xml:space="preserve">  сельского поселения </w:t>
      </w:r>
    </w:p>
    <w:p w:rsidR="00867975" w:rsidRPr="00E33FBC" w:rsidRDefault="00867975" w:rsidP="00867975">
      <w:pPr>
        <w:rPr>
          <w:sz w:val="20"/>
          <w:szCs w:val="20"/>
        </w:rPr>
      </w:pPr>
      <w:r w:rsidRPr="00E33FBC">
        <w:rPr>
          <w:sz w:val="20"/>
          <w:szCs w:val="20"/>
        </w:rPr>
        <w:t xml:space="preserve">Монастырщинского района </w:t>
      </w:r>
    </w:p>
    <w:p w:rsidR="00867975" w:rsidRPr="00E33FBC" w:rsidRDefault="00867975" w:rsidP="00867975">
      <w:pPr>
        <w:rPr>
          <w:b/>
          <w:sz w:val="20"/>
          <w:szCs w:val="20"/>
        </w:rPr>
      </w:pPr>
      <w:r w:rsidRPr="00E33FBC">
        <w:rPr>
          <w:sz w:val="20"/>
          <w:szCs w:val="20"/>
        </w:rPr>
        <w:t>Смоленской области</w:t>
      </w:r>
      <w:r w:rsidRPr="00E33FBC">
        <w:rPr>
          <w:b/>
          <w:sz w:val="20"/>
          <w:szCs w:val="20"/>
        </w:rPr>
        <w:tab/>
      </w:r>
      <w:r w:rsidRPr="00E33FBC">
        <w:rPr>
          <w:b/>
          <w:sz w:val="20"/>
          <w:szCs w:val="20"/>
        </w:rPr>
        <w:tab/>
      </w:r>
      <w:r w:rsidRPr="00E33FBC">
        <w:rPr>
          <w:b/>
          <w:sz w:val="20"/>
          <w:szCs w:val="20"/>
        </w:rPr>
        <w:tab/>
      </w:r>
      <w:r w:rsidRPr="00E33FBC">
        <w:rPr>
          <w:b/>
          <w:sz w:val="20"/>
          <w:szCs w:val="20"/>
        </w:rPr>
        <w:tab/>
      </w:r>
      <w:r w:rsidRPr="00E33FBC">
        <w:rPr>
          <w:b/>
          <w:sz w:val="20"/>
          <w:szCs w:val="20"/>
        </w:rPr>
        <w:tab/>
        <w:t xml:space="preserve">           С.В.Иванов      </w:t>
      </w:r>
    </w:p>
    <w:p w:rsidR="00867975" w:rsidRPr="00E33FBC" w:rsidRDefault="00867975" w:rsidP="00867975">
      <w:pPr>
        <w:rPr>
          <w:b/>
          <w:sz w:val="20"/>
          <w:szCs w:val="20"/>
        </w:rPr>
      </w:pPr>
      <w:r w:rsidRPr="00E33FBC">
        <w:rPr>
          <w:b/>
          <w:sz w:val="20"/>
          <w:szCs w:val="20"/>
        </w:rPr>
        <w:t xml:space="preserve">                                                                        </w:t>
      </w:r>
      <w:r>
        <w:rPr>
          <w:b/>
          <w:sz w:val="20"/>
          <w:szCs w:val="20"/>
        </w:rPr>
        <w:t xml:space="preserve">                                 </w:t>
      </w:r>
      <w:r w:rsidRPr="00E33FBC">
        <w:rPr>
          <w:b/>
          <w:sz w:val="20"/>
          <w:szCs w:val="20"/>
        </w:rPr>
        <w:t xml:space="preserve"> </w:t>
      </w:r>
      <w:r w:rsidRPr="00E33FBC">
        <w:rPr>
          <w:color w:val="000000"/>
          <w:spacing w:val="-5"/>
          <w:sz w:val="20"/>
          <w:szCs w:val="20"/>
        </w:rPr>
        <w:t>Утверждено:</w:t>
      </w:r>
    </w:p>
    <w:p w:rsidR="00867975" w:rsidRPr="00E33FBC" w:rsidRDefault="00867975" w:rsidP="00867975">
      <w:pPr>
        <w:shd w:val="clear" w:color="auto" w:fill="FFFFFF"/>
        <w:spacing w:line="322" w:lineRule="exact"/>
        <w:ind w:left="5245" w:right="14"/>
        <w:rPr>
          <w:color w:val="000000"/>
          <w:spacing w:val="-1"/>
          <w:sz w:val="20"/>
          <w:szCs w:val="20"/>
        </w:rPr>
      </w:pPr>
      <w:r w:rsidRPr="00E33FBC">
        <w:rPr>
          <w:color w:val="000000"/>
          <w:spacing w:val="-1"/>
          <w:sz w:val="20"/>
          <w:szCs w:val="20"/>
        </w:rPr>
        <w:t>постановлением Администрации Новомихайловского</w:t>
      </w:r>
      <w:r w:rsidRPr="00E33FBC">
        <w:rPr>
          <w:sz w:val="20"/>
          <w:szCs w:val="20"/>
        </w:rPr>
        <w:t xml:space="preserve"> сельского поселения Монастырщинского района Смоленской области</w:t>
      </w:r>
    </w:p>
    <w:p w:rsidR="00867975" w:rsidRPr="00E33FBC" w:rsidRDefault="00867975" w:rsidP="00867975">
      <w:pPr>
        <w:shd w:val="clear" w:color="auto" w:fill="FFFFFF"/>
        <w:spacing w:line="322" w:lineRule="exact"/>
        <w:ind w:left="5245" w:right="14"/>
        <w:rPr>
          <w:color w:val="000000"/>
          <w:spacing w:val="-1"/>
          <w:sz w:val="20"/>
          <w:szCs w:val="20"/>
        </w:rPr>
      </w:pPr>
      <w:r w:rsidRPr="00E33FBC">
        <w:rPr>
          <w:color w:val="000000"/>
          <w:spacing w:val="-1"/>
          <w:sz w:val="20"/>
          <w:szCs w:val="20"/>
        </w:rPr>
        <w:t>от 25.10.2016г. № 56</w:t>
      </w:r>
    </w:p>
    <w:p w:rsidR="00867975" w:rsidRPr="00E33FBC" w:rsidRDefault="00867975" w:rsidP="00867975">
      <w:pPr>
        <w:shd w:val="clear" w:color="auto" w:fill="FFFFFF"/>
        <w:spacing w:line="322" w:lineRule="exact"/>
        <w:ind w:left="5245" w:right="14"/>
        <w:rPr>
          <w:b/>
          <w:sz w:val="20"/>
          <w:szCs w:val="20"/>
        </w:rPr>
      </w:pPr>
    </w:p>
    <w:p w:rsidR="00867975" w:rsidRPr="00E33FBC" w:rsidRDefault="00867975" w:rsidP="00867975">
      <w:pPr>
        <w:shd w:val="clear" w:color="auto" w:fill="FFFFFF"/>
        <w:ind w:firstLine="720"/>
        <w:jc w:val="center"/>
        <w:rPr>
          <w:b/>
          <w:bCs/>
          <w:color w:val="000000"/>
          <w:spacing w:val="-2"/>
          <w:sz w:val="20"/>
          <w:szCs w:val="20"/>
        </w:rPr>
      </w:pPr>
      <w:r w:rsidRPr="00E33FBC">
        <w:rPr>
          <w:b/>
          <w:bCs/>
          <w:color w:val="000000"/>
          <w:spacing w:val="-2"/>
          <w:sz w:val="20"/>
          <w:szCs w:val="20"/>
        </w:rPr>
        <w:t>ПОЛОЖЕНИЕ</w:t>
      </w:r>
    </w:p>
    <w:p w:rsidR="00867975" w:rsidRPr="00E33FBC" w:rsidRDefault="00867975" w:rsidP="00867975">
      <w:pPr>
        <w:jc w:val="center"/>
        <w:rPr>
          <w:b/>
          <w:sz w:val="20"/>
          <w:szCs w:val="20"/>
        </w:rPr>
      </w:pPr>
      <w:r w:rsidRPr="00E33FBC">
        <w:rPr>
          <w:b/>
          <w:bCs/>
          <w:color w:val="000000"/>
          <w:spacing w:val="-2"/>
          <w:sz w:val="20"/>
          <w:szCs w:val="20"/>
        </w:rPr>
        <w:t xml:space="preserve">О проведении аттестации муниципальных служащих, замещающих должности муниципальной службы в </w:t>
      </w:r>
      <w:r w:rsidRPr="00E33FBC">
        <w:rPr>
          <w:b/>
          <w:sz w:val="20"/>
          <w:szCs w:val="20"/>
        </w:rPr>
        <w:t>Администрации Новомихайловского сельского поселения Монастырщинского района Смоленской области.</w:t>
      </w:r>
    </w:p>
    <w:p w:rsidR="00867975" w:rsidRPr="00E33FBC" w:rsidRDefault="00867975" w:rsidP="00867975">
      <w:pPr>
        <w:shd w:val="clear" w:color="auto" w:fill="FFFFFF"/>
        <w:ind w:firstLine="720"/>
        <w:jc w:val="both"/>
        <w:rPr>
          <w:sz w:val="20"/>
          <w:szCs w:val="20"/>
        </w:rPr>
      </w:pPr>
    </w:p>
    <w:p w:rsidR="00867975" w:rsidRPr="00E33FBC" w:rsidRDefault="00867975" w:rsidP="00867975">
      <w:pPr>
        <w:jc w:val="both"/>
        <w:rPr>
          <w:color w:val="000000"/>
          <w:spacing w:val="-1"/>
          <w:sz w:val="20"/>
          <w:szCs w:val="20"/>
        </w:rPr>
      </w:pPr>
      <w:r w:rsidRPr="00E33FBC">
        <w:rPr>
          <w:color w:val="000000"/>
          <w:spacing w:val="-28"/>
          <w:sz w:val="20"/>
          <w:szCs w:val="20"/>
        </w:rPr>
        <w:t>1.</w:t>
      </w:r>
      <w:r w:rsidRPr="00E33FBC">
        <w:rPr>
          <w:color w:val="000000"/>
          <w:sz w:val="20"/>
          <w:szCs w:val="20"/>
        </w:rPr>
        <w:tab/>
      </w:r>
      <w:r w:rsidRPr="00E33FBC">
        <w:rPr>
          <w:color w:val="000000"/>
          <w:spacing w:val="-1"/>
          <w:sz w:val="20"/>
          <w:szCs w:val="20"/>
        </w:rPr>
        <w:t>Настоящее Положение в соответствии со статьей 18 Федерального закона от 2марта 2007 года № 25-ФЗ</w:t>
      </w:r>
      <w:r w:rsidRPr="00E33FBC">
        <w:rPr>
          <w:color w:val="000000"/>
          <w:sz w:val="20"/>
          <w:szCs w:val="20"/>
        </w:rPr>
        <w:t xml:space="preserve">« О муниципальной службе в Российской Федерации» и </w:t>
      </w:r>
      <w:r w:rsidRPr="00E33FBC">
        <w:rPr>
          <w:color w:val="000000"/>
          <w:spacing w:val="-1"/>
          <w:sz w:val="20"/>
          <w:szCs w:val="20"/>
        </w:rPr>
        <w:t>Типовым положением о проведении аттестации муниципальных служащих в Смоленской области, утвержденным областным законом от 28.11.2007 г. № 109-з</w:t>
      </w:r>
    </w:p>
    <w:p w:rsidR="00867975" w:rsidRPr="00E33FBC" w:rsidRDefault="00867975" w:rsidP="00867975">
      <w:pPr>
        <w:jc w:val="both"/>
        <w:rPr>
          <w:sz w:val="20"/>
          <w:szCs w:val="20"/>
        </w:rPr>
      </w:pPr>
      <w:r w:rsidRPr="00E33FBC">
        <w:rPr>
          <w:color w:val="000000"/>
          <w:spacing w:val="5"/>
          <w:sz w:val="20"/>
          <w:szCs w:val="20"/>
        </w:rPr>
        <w:t xml:space="preserve">« Об отдельных вопросах муниципальной службы в Смоленской </w:t>
      </w:r>
      <w:r w:rsidRPr="00E33FBC">
        <w:rPr>
          <w:color w:val="000000"/>
          <w:spacing w:val="3"/>
          <w:sz w:val="20"/>
          <w:szCs w:val="20"/>
        </w:rPr>
        <w:t xml:space="preserve">области», определяет порядок проведения аттестации муниципальных служащих, </w:t>
      </w:r>
      <w:r w:rsidRPr="00E33FBC">
        <w:rPr>
          <w:color w:val="000000"/>
          <w:sz w:val="20"/>
          <w:szCs w:val="20"/>
        </w:rPr>
        <w:t xml:space="preserve">замещающих должности муниципальной службы в </w:t>
      </w:r>
      <w:r w:rsidRPr="00E33FBC">
        <w:rPr>
          <w:sz w:val="20"/>
          <w:szCs w:val="20"/>
        </w:rPr>
        <w:t xml:space="preserve">Администрации Новомихайловского сельского поселения Монастырщинского района Смоленской области </w:t>
      </w:r>
      <w:r w:rsidRPr="00E33FBC">
        <w:rPr>
          <w:color w:val="000000"/>
          <w:spacing w:val="-1"/>
          <w:sz w:val="20"/>
          <w:szCs w:val="20"/>
        </w:rPr>
        <w:t>(далее - Администрация).</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3. Аттестация призвана способствовать формированию кадрового состава муниципальной службы Администрации,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4. Аттестации не подлежат следующие муниципальные служащие:</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1) замещающие должности муниципальной службы менее одного года;</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 достигшие возраста 60 лет;</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3) беременные женщины;</w:t>
      </w:r>
    </w:p>
    <w:p w:rsidR="00867975" w:rsidRPr="00E33FBC" w:rsidRDefault="00867975" w:rsidP="00867975">
      <w:pPr>
        <w:pStyle w:val="ConsPlusNormal"/>
        <w:ind w:firstLine="540"/>
        <w:jc w:val="both"/>
        <w:rPr>
          <w:rFonts w:ascii="Times New Roman" w:hAnsi="Times New Roman" w:cs="Times New Roman"/>
        </w:rPr>
      </w:pPr>
      <w:proofErr w:type="gramStart"/>
      <w:r w:rsidRPr="00E33FBC">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w:t>
      </w:r>
      <w:proofErr w:type="gramEnd"/>
      <w:r w:rsidRPr="00E33FBC">
        <w:rPr>
          <w:rFonts w:ascii="Times New Roman" w:hAnsi="Times New Roman" w:cs="Times New Roman"/>
        </w:rPr>
        <w:t xml:space="preserve"> Аттестация указанных муниципальных служащих возможна не ранее чем через один год после выхода из отпуска;</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5. Аттестация муниципального служащего проводится один раз в три года.</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 xml:space="preserve">6. Для проведения аттестации муниципальных служащих </w:t>
      </w:r>
      <w:r w:rsidRPr="00E33FBC">
        <w:rPr>
          <w:rFonts w:ascii="Times New Roman" w:hAnsi="Times New Roman" w:cs="Times New Roman"/>
          <w:color w:val="000000"/>
          <w:spacing w:val="-1"/>
        </w:rPr>
        <w:t>Глава муниципального образования Новомихайловского</w:t>
      </w:r>
      <w:r w:rsidRPr="00E33FBC">
        <w:rPr>
          <w:rFonts w:ascii="Times New Roman" w:hAnsi="Times New Roman" w:cs="Times New Roman"/>
        </w:rPr>
        <w:t xml:space="preserve"> сельского поселения Монастырщинского района Смоленской области (далее – Глава муниципального образования) издает правовой акт, содержащий положения:</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1) о формировании аттестационной комиссии;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 об утверждении графика проведения аттестации;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3) о составлении списков муниципальных служащих, подлежащих аттестации;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4) о подготовке документов, необходимых для работы аттестационной комиссии.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7. Состав аттестационной комиссии формируется правовым актом Администрации. Указанным актом определяются также сроки и порядок ее работы.</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8. В состав соответствующей аттестационной комиссии включаются Глава муниципального образования и уполномоченные им муниципальные служащие. В состав аттестационной комиссии в качестве независимых экспертов могут включаться депутаты Новомихайловского сельского поселения Монастырщинского района Смоленской области, представители образовательных организаций, других организаций (включение указанных лиц в состав аттестационной комиссии осуществляется без указания их персональных данных).</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9.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lastRenderedPageBreak/>
        <w:t>10.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11.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 xml:space="preserve">12. График проведения аттестации ежегодно утверждается </w:t>
      </w:r>
      <w:r w:rsidRPr="00E33FBC">
        <w:rPr>
          <w:rFonts w:ascii="Times New Roman" w:hAnsi="Times New Roman" w:cs="Times New Roman"/>
          <w:color w:val="000000"/>
          <w:spacing w:val="1"/>
        </w:rPr>
        <w:t>Главой муниципального образования</w:t>
      </w:r>
      <w:r w:rsidRPr="00E33FBC">
        <w:rPr>
          <w:rFonts w:ascii="Times New Roman" w:hAnsi="Times New Roman" w:cs="Times New Roman"/>
        </w:rPr>
        <w:t xml:space="preserve"> и доводится до сведения каждого аттестуемого муниципального служащего не менее чем за месяц до начала аттестации.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13. В графике проведения аттестации указываются:</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1) наименование органа местного самоуправления, в котором проводится аттестация;</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 список муниципальных служащих, подлежащих аттестации;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3) дата, время и место проведения аттестации;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w:t>
      </w:r>
    </w:p>
    <w:p w:rsidR="00867975" w:rsidRPr="00E33FBC" w:rsidRDefault="00867975" w:rsidP="00867975">
      <w:pPr>
        <w:pStyle w:val="ConsPlusNormal"/>
        <w:ind w:firstLine="540"/>
        <w:jc w:val="both"/>
        <w:rPr>
          <w:rFonts w:ascii="Times New Roman" w:hAnsi="Times New Roman" w:cs="Times New Roman"/>
        </w:rPr>
      </w:pPr>
      <w:bookmarkStart w:id="0" w:name="P586"/>
      <w:bookmarkEnd w:id="0"/>
      <w:r w:rsidRPr="00E33FBC">
        <w:rPr>
          <w:rFonts w:ascii="Times New Roman" w:hAnsi="Times New Roman" w:cs="Times New Roman"/>
        </w:rPr>
        <w:t>14.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 xml:space="preserve">15. Отзыв, предусмотренный </w:t>
      </w:r>
      <w:hyperlink r:id="rId10" w:anchor="P586" w:history="1">
        <w:r w:rsidRPr="00E33FBC">
          <w:rPr>
            <w:rStyle w:val="ae"/>
            <w:rFonts w:ascii="Times New Roman" w:hAnsi="Times New Roman" w:cs="Times New Roman"/>
          </w:rPr>
          <w:t>пунктом 15</w:t>
        </w:r>
      </w:hyperlink>
      <w:r w:rsidRPr="00E33FBC">
        <w:rPr>
          <w:rFonts w:ascii="Times New Roman" w:hAnsi="Times New Roman" w:cs="Times New Roman"/>
        </w:rPr>
        <w:t>настоящего Положения, должен содержать следующие сведения о муниципальном служащем:</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1) фамилия, имя, отчество;</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 наименование замещаемой должности муниципальной службы на момент проведения аттестации и дата назначения на эту должность;</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3) перечень основных вопросов (документов), в решении (разработке) которых муниципальный служащий принимал участие;</w:t>
      </w:r>
    </w:p>
    <w:p w:rsidR="00867975" w:rsidRPr="00E33FBC" w:rsidRDefault="00867975" w:rsidP="00867975">
      <w:pPr>
        <w:pStyle w:val="ConsPlusNormal"/>
        <w:ind w:firstLine="540"/>
        <w:jc w:val="both"/>
        <w:rPr>
          <w:rFonts w:ascii="Times New Roman" w:hAnsi="Times New Roman" w:cs="Times New Roman"/>
          <w:u w:val="single"/>
        </w:rPr>
      </w:pPr>
      <w:r w:rsidRPr="00E33FBC">
        <w:rPr>
          <w:rFonts w:ascii="Times New Roman" w:hAnsi="Times New Roman" w:cs="Times New Roman"/>
        </w:rPr>
        <w:t>4) мотивированная оценка профессиональных, личностных качеств и результатов профессиональной служебной деятельности муниципального служащего</w:t>
      </w:r>
      <w:r w:rsidRPr="00E33FBC">
        <w:rPr>
          <w:rFonts w:ascii="Times New Roman" w:hAnsi="Times New Roman" w:cs="Times New Roman"/>
          <w:u w:val="single"/>
        </w:rPr>
        <w:t>.</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16.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17.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 xml:space="preserve">18. </w:t>
      </w:r>
      <w:r w:rsidRPr="00E33FBC">
        <w:rPr>
          <w:rFonts w:ascii="Times New Roman" w:hAnsi="Times New Roman" w:cs="Times New Roman"/>
          <w:color w:val="000000"/>
          <w:spacing w:val="-1"/>
        </w:rPr>
        <w:t>Специалист, ведущий кадровую работу в Администрации</w:t>
      </w:r>
      <w:r w:rsidRPr="00E33FBC">
        <w:rPr>
          <w:rFonts w:ascii="Times New Roman" w:hAnsi="Times New Roman" w:cs="Times New Roman"/>
        </w:rPr>
        <w:t xml:space="preserve"> не менее чем за неделю до начала аттестации должна ознакомить каждого аттестуемого муниципального служащего с отзывом, предусмотренным </w:t>
      </w:r>
      <w:hyperlink r:id="rId11" w:anchor="P586" w:history="1">
        <w:r w:rsidRPr="00E33FBC">
          <w:rPr>
            <w:rStyle w:val="ae"/>
            <w:rFonts w:ascii="Times New Roman" w:hAnsi="Times New Roman" w:cs="Times New Roman"/>
          </w:rPr>
          <w:t>пунктом 1</w:t>
        </w:r>
      </w:hyperlink>
      <w:r w:rsidRPr="00E33FBC">
        <w:rPr>
          <w:rStyle w:val="ae"/>
          <w:rFonts w:ascii="Times New Roman" w:hAnsi="Times New Roman" w:cs="Times New Roman"/>
        </w:rPr>
        <w:t>4</w:t>
      </w:r>
      <w:r w:rsidRPr="00E33FBC">
        <w:rPr>
          <w:rFonts w:ascii="Times New Roman" w:hAnsi="Times New Roman" w:cs="Times New Roman"/>
        </w:rPr>
        <w:t>настоящего Положения.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 а также заявление о своем несогласии с указанным отзывом или пояснительную записку к нему, написанную на имя непосредственного руководителя.</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19.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он привлекается к дисциплинарной ответственности в порядке, определенном трудовым законодательством, а аттестация переносится на более поздний срок.</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20. Аттестационная комиссия рассматривает представленные документы, заслушивает отчет о профессиональной служебной деятельности аттестуемого муниципального служащего, а в случае необходимости - непосредственного руководителя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21.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22.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Администрацией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23. Заседание аттестационной комиссии считается правомочным, если на нем присутствует не менее двух третей ее членов.</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25. На период аттестации муниципального служащего, являющегося членом аттестационной комиссии, его членство в этой комиссии приостанавливается.</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26. По результатам аттестации муниципального служащего аттестационной комиссией принимается одно из следующих решений:</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1) соответствует замещаемой должности муниципальной службы;</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 соответствует замещаемой должности муниципальной службы и заслуживает поощрения за достигнутые успехи в работе;</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lastRenderedPageBreak/>
        <w:t>3) соответствует замещаемой должности муниципальной службы, рекомендуется повысить муниципального служащего в должности;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4)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(в случае создания в Администрации кадрового резерва для замещения вакантных должностей муниципальной службы);</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5) соответствует замещаемой должности муниципальной службы, при этом рекомендуется получить дополнительное профессиональное образование;</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6) не соответствует замещаемой должности муниципальной службы.</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27. Результаты аттестации сообщаются аттестованным муниципальным служащим непосредственно после подведения итогов голосования.</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 xml:space="preserve">28. Результаты аттестации заносятся в аттестационный лист муниципального служащего, составленный по форме, установленной </w:t>
      </w:r>
      <w:hyperlink r:id="rId12" w:anchor="P623" w:history="1">
        <w:r w:rsidRPr="00E33FBC">
          <w:rPr>
            <w:rStyle w:val="ae"/>
            <w:rFonts w:ascii="Times New Roman" w:hAnsi="Times New Roman" w:cs="Times New Roman"/>
          </w:rPr>
          <w:t>пунктом 37</w:t>
        </w:r>
      </w:hyperlink>
      <w:r w:rsidRPr="00E33FBC">
        <w:rPr>
          <w:rFonts w:ascii="Times New Roman" w:hAnsi="Times New Roman" w:cs="Times New Roman"/>
        </w:rPr>
        <w:t xml:space="preserve"> настоящего Положения.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29. Муниципальный служащий знакомится с аттестационным листом под расписку.</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 xml:space="preserve">30. Аттестационный лист муниципального служащего, прошедшего аттестацию, и отзыв, предусмотренный </w:t>
      </w:r>
      <w:hyperlink r:id="rId13" w:anchor="P586" w:history="1">
        <w:r w:rsidRPr="00E33FBC">
          <w:rPr>
            <w:rStyle w:val="ae"/>
            <w:rFonts w:ascii="Times New Roman" w:hAnsi="Times New Roman" w:cs="Times New Roman"/>
          </w:rPr>
          <w:t>пунктом 1</w:t>
        </w:r>
      </w:hyperlink>
      <w:r w:rsidRPr="00E33FBC">
        <w:rPr>
          <w:rStyle w:val="ae"/>
          <w:rFonts w:ascii="Times New Roman" w:hAnsi="Times New Roman" w:cs="Times New Roman"/>
        </w:rPr>
        <w:t>4</w:t>
      </w:r>
      <w:bookmarkStart w:id="1" w:name="_GoBack"/>
      <w:bookmarkEnd w:id="1"/>
      <w:r w:rsidRPr="00E33FBC">
        <w:rPr>
          <w:rFonts w:ascii="Times New Roman" w:hAnsi="Times New Roman" w:cs="Times New Roman"/>
        </w:rPr>
        <w:t xml:space="preserve"> настоящего Положения, хранятся в личном деле муниципального служащего.</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31.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32. Материалы аттестации муниципальных служащих представляются соответственно Главе муниципального образования не позднее чем через семь дней после дня ее проведения.</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33. В течение одного месяца после проведения аттестации по ее результатам издается правовой акт Администрации о результатах аттестации, а также может приниматься решение Главы муниципального образования о поощрении отдельных муниципальных служащих за достигнутые ими успехи в работе или о том, что муниципальный служащий:</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1) повышается в должности;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 подлежит включению в установленном порядке в кадровый резерв для замещения вакантной должности муниципальной службы в порядке должностного роста (в случае создания в Администрации кадрового резерва для замещения вакантных должностей муниципальной службы);</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3) направляется для получения дополнительного профессионального образования;</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4) понижается в должности муниципальной службы с его согласия.</w:t>
      </w:r>
    </w:p>
    <w:p w:rsidR="00867975" w:rsidRPr="00E33FBC" w:rsidRDefault="00867975" w:rsidP="00867975">
      <w:pPr>
        <w:pStyle w:val="ConsPlusNormal"/>
        <w:ind w:firstLine="540"/>
        <w:jc w:val="both"/>
        <w:rPr>
          <w:rFonts w:ascii="Times New Roman" w:hAnsi="Times New Roman" w:cs="Times New Roman"/>
        </w:rPr>
      </w:pPr>
      <w:bookmarkStart w:id="2" w:name="P620"/>
      <w:bookmarkEnd w:id="2"/>
      <w:r w:rsidRPr="00E33FBC">
        <w:rPr>
          <w:rFonts w:ascii="Times New Roman" w:hAnsi="Times New Roman" w:cs="Times New Roman"/>
        </w:rPr>
        <w:t>34.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муниципального образования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35. По истечении срока, указанного в пункте 34</w:t>
      </w:r>
      <w:r w:rsidRPr="00E33FBC">
        <w:t xml:space="preserve"> </w:t>
      </w:r>
      <w:r w:rsidRPr="00E33FBC">
        <w:rPr>
          <w:rFonts w:ascii="Times New Roman" w:hAnsi="Times New Roman" w:cs="Times New Roman"/>
        </w:rPr>
        <w:t>настоящего Положения,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36. Муниципальный служащий вправе обжаловать результаты аттестации в соответствии с законодательством Российской Федерации.</w:t>
      </w:r>
    </w:p>
    <w:p w:rsidR="00867975" w:rsidRPr="00E33FBC" w:rsidRDefault="00867975" w:rsidP="00867975">
      <w:pPr>
        <w:pStyle w:val="ConsPlusNormal"/>
        <w:ind w:firstLine="540"/>
        <w:jc w:val="both"/>
        <w:rPr>
          <w:rFonts w:ascii="Times New Roman" w:hAnsi="Times New Roman" w:cs="Times New Roman"/>
        </w:rPr>
      </w:pPr>
      <w:bookmarkStart w:id="3" w:name="P623"/>
      <w:bookmarkEnd w:id="3"/>
      <w:r w:rsidRPr="00E33FBC">
        <w:rPr>
          <w:rFonts w:ascii="Times New Roman" w:hAnsi="Times New Roman" w:cs="Times New Roman"/>
        </w:rPr>
        <w:t>37. Форма аттестационного листа муниципального служащего:</w:t>
      </w:r>
    </w:p>
    <w:p w:rsidR="00867975" w:rsidRPr="00E33FBC" w:rsidRDefault="00867975" w:rsidP="00867975">
      <w:pPr>
        <w:rPr>
          <w:b/>
          <w:bCs/>
          <w:color w:val="000000"/>
          <w:spacing w:val="3"/>
          <w:sz w:val="20"/>
          <w:szCs w:val="20"/>
        </w:rPr>
      </w:pPr>
    </w:p>
    <w:p w:rsidR="00867975" w:rsidRPr="00E33FBC" w:rsidRDefault="00867975" w:rsidP="00867975">
      <w:pPr>
        <w:pStyle w:val="ConsPlusNonformat"/>
        <w:jc w:val="center"/>
        <w:rPr>
          <w:rFonts w:ascii="Times New Roman" w:hAnsi="Times New Roman" w:cs="Times New Roman"/>
        </w:rPr>
      </w:pPr>
      <w:r w:rsidRPr="00E33FBC">
        <w:rPr>
          <w:rFonts w:ascii="Times New Roman" w:hAnsi="Times New Roman" w:cs="Times New Roman"/>
        </w:rPr>
        <w:t>Аттестационный лист</w:t>
      </w:r>
    </w:p>
    <w:p w:rsidR="00867975" w:rsidRPr="00E33FBC" w:rsidRDefault="00867975" w:rsidP="00867975">
      <w:pPr>
        <w:pStyle w:val="ConsPlusNonformat"/>
        <w:jc w:val="center"/>
        <w:rPr>
          <w:rFonts w:ascii="Times New Roman" w:hAnsi="Times New Roman" w:cs="Times New Roman"/>
        </w:rPr>
      </w:pPr>
      <w:r w:rsidRPr="00E33FBC">
        <w:rPr>
          <w:rFonts w:ascii="Times New Roman" w:hAnsi="Times New Roman" w:cs="Times New Roman"/>
        </w:rPr>
        <w:t>муниципального служащего</w:t>
      </w:r>
    </w:p>
    <w:p w:rsidR="00867975" w:rsidRPr="00E33FBC" w:rsidRDefault="00867975" w:rsidP="00867975">
      <w:pPr>
        <w:pStyle w:val="ConsPlusNonformat"/>
        <w:jc w:val="both"/>
        <w:rPr>
          <w:rFonts w:ascii="Times New Roman" w:hAnsi="Times New Roman" w:cs="Times New Roman"/>
        </w:rPr>
      </w:pP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 xml:space="preserve">    1. Фамилия, имя, отчество __________________________________________________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 xml:space="preserve">    2. Год, число и месяц рождения ______________________________________________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 xml:space="preserve">    3. Сведения о  профессиональном  образовании,  наличии  ученой степени, </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ученого звания ______________________________________________________________</w:t>
      </w:r>
    </w:p>
    <w:p w:rsidR="00867975" w:rsidRPr="00E33FBC" w:rsidRDefault="00867975" w:rsidP="00867975">
      <w:pPr>
        <w:pStyle w:val="ConsPlusNonformat"/>
        <w:jc w:val="both"/>
        <w:rPr>
          <w:rFonts w:ascii="Times New Roman" w:hAnsi="Times New Roman" w:cs="Times New Roman"/>
        </w:rPr>
      </w:pPr>
      <w:proofErr w:type="gramStart"/>
      <w:r w:rsidRPr="00E33FBC">
        <w:rPr>
          <w:rFonts w:ascii="Times New Roman" w:hAnsi="Times New Roman" w:cs="Times New Roman"/>
        </w:rPr>
        <w:t>(когда и какое учебное заведение окончил,</w:t>
      </w:r>
      <w:proofErr w:type="gramEnd"/>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___________________________________________________________________________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 xml:space="preserve">       специальность и квалификация по образованию, ученая степень, ученое звание)</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 xml:space="preserve">    4.  Наименование  замещаемой  должности  муниципальной службы на момент</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аттестации и дата назначения на эту должность 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___________________________________________________________________________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 xml:space="preserve">    5. Стаж муниципальной службы _____________________________________________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 xml:space="preserve">    6. Общий трудовой стаж ____________________________________________________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 xml:space="preserve">    7. Классный чин муниципального служащего __________________________________</w:t>
      </w:r>
    </w:p>
    <w:p w:rsidR="00867975" w:rsidRPr="00E33FBC" w:rsidRDefault="00867975" w:rsidP="00867975">
      <w:pPr>
        <w:pStyle w:val="ConsPlusNonformat"/>
        <w:jc w:val="both"/>
        <w:rPr>
          <w:rFonts w:ascii="Times New Roman" w:hAnsi="Times New Roman" w:cs="Times New Roman"/>
        </w:rPr>
      </w:pPr>
      <w:proofErr w:type="gramStart"/>
      <w:r w:rsidRPr="00E33FBC">
        <w:rPr>
          <w:rFonts w:ascii="Times New Roman" w:hAnsi="Times New Roman" w:cs="Times New Roman"/>
        </w:rPr>
        <w:t>(наименование классного чина</w:t>
      </w:r>
      <w:proofErr w:type="gramEnd"/>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 xml:space="preserve">___________________________________________________________________________ </w:t>
      </w:r>
    </w:p>
    <w:p w:rsidR="00867975" w:rsidRPr="00E33FBC" w:rsidRDefault="00867975" w:rsidP="00867975">
      <w:pPr>
        <w:pStyle w:val="ConsPlusNonformat"/>
        <w:jc w:val="center"/>
        <w:rPr>
          <w:rFonts w:ascii="Times New Roman" w:hAnsi="Times New Roman" w:cs="Times New Roman"/>
        </w:rPr>
      </w:pPr>
      <w:r w:rsidRPr="00E33FBC">
        <w:rPr>
          <w:rFonts w:ascii="Times New Roman" w:hAnsi="Times New Roman" w:cs="Times New Roman"/>
        </w:rPr>
        <w:t>и дата его присвоения)</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 xml:space="preserve">    8. Вопросы к муниципальному служащему и краткие ответы на  них 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___________________________________________________________________________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___________________________________________________________________________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___________________________________________________________________________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 xml:space="preserve">    9. Замечания и предложения, высказанные аттестационной комиссией 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___________________________________________________________________________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lastRenderedPageBreak/>
        <w:t>___________________________________________________________________________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 xml:space="preserve">    10.  Краткая  оценка  выполнения  муниципальным  служащим  рекомендаций</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предыдущей аттестации _____________________________________________________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___________________________________________________________________________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 xml:space="preserve">                      (выполнены, выполнены частично, не выполнены)</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___________________________________________________________________________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 xml:space="preserve">    11. Решение аттестационной комиссии 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___________________________________________________________________________</w:t>
      </w:r>
    </w:p>
    <w:p w:rsidR="00867975" w:rsidRPr="00E33FBC" w:rsidRDefault="00867975" w:rsidP="00867975">
      <w:pPr>
        <w:pStyle w:val="ConsPlusNonformat"/>
        <w:jc w:val="both"/>
        <w:rPr>
          <w:rFonts w:ascii="Times New Roman" w:hAnsi="Times New Roman" w:cs="Times New Roman"/>
        </w:rPr>
      </w:pPr>
      <w:r w:rsidRPr="00E33FBC">
        <w:rPr>
          <w:rFonts w:ascii="Times New Roman" w:hAnsi="Times New Roman" w:cs="Times New Roman"/>
        </w:rPr>
        <w:t>___________________________________________________________________________</w:t>
      </w:r>
    </w:p>
    <w:p w:rsidR="00867975" w:rsidRPr="00E33FBC" w:rsidRDefault="00867975" w:rsidP="00867975">
      <w:pPr>
        <w:pStyle w:val="ConsPlusNonformat"/>
        <w:ind w:right="282"/>
        <w:jc w:val="both"/>
        <w:rPr>
          <w:rFonts w:ascii="Times New Roman" w:hAnsi="Times New Roman" w:cs="Times New Roman"/>
        </w:rPr>
      </w:pPr>
      <w:proofErr w:type="gramStart"/>
      <w:r w:rsidRPr="00E33FBC">
        <w:rPr>
          <w:rFonts w:ascii="Times New Roman" w:hAnsi="Times New Roman" w:cs="Times New Roman"/>
        </w:rPr>
        <w:t>(соответствует замещаемой должности муниципальной службы; соответствует замещаемой должности муниципальной службы и заслуживает поощрения за достигнутые успехи в работе, соответствует замещаемой должности муниципальной службы, рекомендуется повысить муниципального служащего в должности;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roofErr w:type="gramEnd"/>
      <w:r w:rsidRPr="00E33FBC">
        <w:rPr>
          <w:rFonts w:ascii="Times New Roman" w:hAnsi="Times New Roman" w:cs="Times New Roman"/>
        </w:rPr>
        <w:t xml:space="preserve"> соответствует замещаемой должности муниципальной службы, при этом рекомендуется получить дополнительное профессиональное образование; не соответствует замещаемой должности муниципальной службы)</w:t>
      </w:r>
    </w:p>
    <w:p w:rsidR="00867975" w:rsidRPr="00E33FBC" w:rsidRDefault="00867975" w:rsidP="00867975">
      <w:pPr>
        <w:widowControl w:val="0"/>
        <w:numPr>
          <w:ilvl w:val="0"/>
          <w:numId w:val="4"/>
        </w:numPr>
        <w:shd w:val="clear" w:color="auto" w:fill="FFFFFF"/>
        <w:tabs>
          <w:tab w:val="left" w:pos="-142"/>
        </w:tabs>
        <w:autoSpaceDE w:val="0"/>
        <w:autoSpaceDN w:val="0"/>
        <w:adjustRightInd w:val="0"/>
        <w:ind w:left="0" w:firstLine="284"/>
        <w:jc w:val="both"/>
        <w:rPr>
          <w:sz w:val="20"/>
          <w:szCs w:val="20"/>
        </w:rPr>
      </w:pPr>
      <w:r w:rsidRPr="00E33FBC">
        <w:rPr>
          <w:sz w:val="20"/>
          <w:szCs w:val="20"/>
        </w:rPr>
        <w:t>Количественный состав аттестационной комиссии ___________________</w:t>
      </w:r>
    </w:p>
    <w:p w:rsidR="00867975" w:rsidRPr="00E33FBC" w:rsidRDefault="00867975" w:rsidP="00867975">
      <w:pPr>
        <w:shd w:val="clear" w:color="auto" w:fill="FFFFFF"/>
        <w:tabs>
          <w:tab w:val="left" w:pos="1018"/>
        </w:tabs>
        <w:jc w:val="both"/>
        <w:rPr>
          <w:sz w:val="20"/>
          <w:szCs w:val="20"/>
        </w:rPr>
      </w:pPr>
      <w:r w:rsidRPr="00E33FBC">
        <w:rPr>
          <w:sz w:val="20"/>
          <w:szCs w:val="20"/>
        </w:rPr>
        <w:t xml:space="preserve">На заседании присутствовало ______ членов аттестационной комиссии. </w:t>
      </w:r>
    </w:p>
    <w:p w:rsidR="00867975" w:rsidRPr="00E33FBC" w:rsidRDefault="00867975" w:rsidP="00867975">
      <w:pPr>
        <w:shd w:val="clear" w:color="auto" w:fill="FFFFFF"/>
        <w:tabs>
          <w:tab w:val="left" w:pos="1018"/>
        </w:tabs>
        <w:jc w:val="both"/>
        <w:rPr>
          <w:sz w:val="20"/>
          <w:szCs w:val="20"/>
        </w:rPr>
      </w:pPr>
      <w:r w:rsidRPr="00E33FBC">
        <w:rPr>
          <w:sz w:val="20"/>
          <w:szCs w:val="20"/>
        </w:rPr>
        <w:t>Количество голосов  за ____, против ____.</w:t>
      </w:r>
    </w:p>
    <w:p w:rsidR="00867975" w:rsidRPr="00E33FBC" w:rsidRDefault="00867975" w:rsidP="00867975">
      <w:pPr>
        <w:widowControl w:val="0"/>
        <w:numPr>
          <w:ilvl w:val="0"/>
          <w:numId w:val="4"/>
        </w:numPr>
        <w:shd w:val="clear" w:color="auto" w:fill="FFFFFF"/>
        <w:tabs>
          <w:tab w:val="left" w:pos="-426"/>
        </w:tabs>
        <w:autoSpaceDE w:val="0"/>
        <w:autoSpaceDN w:val="0"/>
        <w:adjustRightInd w:val="0"/>
        <w:ind w:left="0" w:firstLine="284"/>
        <w:jc w:val="both"/>
        <w:rPr>
          <w:sz w:val="20"/>
          <w:szCs w:val="20"/>
        </w:rPr>
      </w:pPr>
      <w:r w:rsidRPr="00E33FBC">
        <w:rPr>
          <w:sz w:val="20"/>
          <w:szCs w:val="20"/>
        </w:rPr>
        <w:t>Примечания_________________________________________________________</w:t>
      </w:r>
    </w:p>
    <w:p w:rsidR="00867975" w:rsidRPr="00E33FBC" w:rsidRDefault="00867975" w:rsidP="00867975">
      <w:pPr>
        <w:shd w:val="clear" w:color="auto" w:fill="FFFFFF"/>
        <w:tabs>
          <w:tab w:val="left" w:pos="1018"/>
        </w:tabs>
        <w:ind w:firstLine="720"/>
        <w:jc w:val="both"/>
        <w:rPr>
          <w:sz w:val="20"/>
          <w:szCs w:val="20"/>
        </w:rPr>
      </w:pPr>
    </w:p>
    <w:p w:rsidR="00867975" w:rsidRPr="00E33FBC" w:rsidRDefault="00867975" w:rsidP="00867975">
      <w:pPr>
        <w:shd w:val="clear" w:color="auto" w:fill="FFFFFF"/>
        <w:tabs>
          <w:tab w:val="left" w:pos="1018"/>
        </w:tabs>
        <w:jc w:val="both"/>
        <w:rPr>
          <w:sz w:val="20"/>
          <w:szCs w:val="20"/>
        </w:rPr>
      </w:pPr>
      <w:r w:rsidRPr="00E33FBC">
        <w:rPr>
          <w:sz w:val="20"/>
          <w:szCs w:val="20"/>
        </w:rPr>
        <w:t xml:space="preserve">Председатель </w:t>
      </w:r>
    </w:p>
    <w:p w:rsidR="00867975" w:rsidRPr="00E33FBC" w:rsidRDefault="00867975" w:rsidP="00867975">
      <w:pPr>
        <w:shd w:val="clear" w:color="auto" w:fill="FFFFFF"/>
        <w:tabs>
          <w:tab w:val="left" w:pos="1018"/>
        </w:tabs>
        <w:jc w:val="both"/>
        <w:rPr>
          <w:sz w:val="20"/>
          <w:szCs w:val="20"/>
        </w:rPr>
      </w:pPr>
      <w:r w:rsidRPr="00E33FBC">
        <w:rPr>
          <w:sz w:val="20"/>
          <w:szCs w:val="20"/>
        </w:rPr>
        <w:t>аттестационной комиссии</w:t>
      </w:r>
      <w:r w:rsidRPr="00E33FBC">
        <w:rPr>
          <w:sz w:val="20"/>
          <w:szCs w:val="20"/>
        </w:rPr>
        <w:tab/>
      </w:r>
      <w:r w:rsidRPr="00E33FBC">
        <w:rPr>
          <w:sz w:val="20"/>
          <w:szCs w:val="20"/>
        </w:rPr>
        <w:tab/>
        <w:t>(подпись)</w:t>
      </w:r>
      <w:r w:rsidRPr="00E33FBC">
        <w:rPr>
          <w:sz w:val="20"/>
          <w:szCs w:val="20"/>
        </w:rPr>
        <w:tab/>
      </w:r>
      <w:r w:rsidRPr="00E33FBC">
        <w:rPr>
          <w:sz w:val="20"/>
          <w:szCs w:val="20"/>
        </w:rPr>
        <w:tab/>
        <w:t>(расшифровка подписи)</w:t>
      </w:r>
    </w:p>
    <w:p w:rsidR="00867975" w:rsidRPr="00E33FBC" w:rsidRDefault="00867975" w:rsidP="00867975">
      <w:pPr>
        <w:shd w:val="clear" w:color="auto" w:fill="FFFFFF"/>
        <w:tabs>
          <w:tab w:val="left" w:pos="1018"/>
        </w:tabs>
        <w:jc w:val="both"/>
        <w:rPr>
          <w:sz w:val="20"/>
          <w:szCs w:val="20"/>
        </w:rPr>
      </w:pPr>
    </w:p>
    <w:p w:rsidR="00867975" w:rsidRPr="00E33FBC" w:rsidRDefault="00867975" w:rsidP="00867975">
      <w:pPr>
        <w:shd w:val="clear" w:color="auto" w:fill="FFFFFF"/>
        <w:tabs>
          <w:tab w:val="left" w:pos="1018"/>
        </w:tabs>
        <w:jc w:val="both"/>
        <w:rPr>
          <w:sz w:val="20"/>
          <w:szCs w:val="20"/>
        </w:rPr>
      </w:pPr>
      <w:r w:rsidRPr="00E33FBC">
        <w:rPr>
          <w:sz w:val="20"/>
          <w:szCs w:val="20"/>
        </w:rPr>
        <w:t>Заместитель председателя</w:t>
      </w:r>
    </w:p>
    <w:p w:rsidR="00867975" w:rsidRPr="00E33FBC" w:rsidRDefault="00867975" w:rsidP="00867975">
      <w:pPr>
        <w:shd w:val="clear" w:color="auto" w:fill="FFFFFF"/>
        <w:tabs>
          <w:tab w:val="left" w:pos="1018"/>
        </w:tabs>
        <w:jc w:val="both"/>
        <w:rPr>
          <w:sz w:val="20"/>
          <w:szCs w:val="20"/>
        </w:rPr>
      </w:pPr>
      <w:r w:rsidRPr="00E33FBC">
        <w:rPr>
          <w:sz w:val="20"/>
          <w:szCs w:val="20"/>
        </w:rPr>
        <w:t>аттестационной комиссии</w:t>
      </w:r>
      <w:r w:rsidRPr="00E33FBC">
        <w:rPr>
          <w:sz w:val="20"/>
          <w:szCs w:val="20"/>
        </w:rPr>
        <w:tab/>
      </w:r>
      <w:r w:rsidRPr="00E33FBC">
        <w:rPr>
          <w:sz w:val="20"/>
          <w:szCs w:val="20"/>
        </w:rPr>
        <w:tab/>
        <w:t>(подпись)</w:t>
      </w:r>
      <w:r w:rsidRPr="00E33FBC">
        <w:rPr>
          <w:sz w:val="20"/>
          <w:szCs w:val="20"/>
        </w:rPr>
        <w:tab/>
      </w:r>
      <w:r w:rsidRPr="00E33FBC">
        <w:rPr>
          <w:sz w:val="20"/>
          <w:szCs w:val="20"/>
        </w:rPr>
        <w:tab/>
        <w:t>(расшифровка подписи)</w:t>
      </w:r>
    </w:p>
    <w:p w:rsidR="00867975" w:rsidRPr="00E33FBC" w:rsidRDefault="00867975" w:rsidP="00867975">
      <w:pPr>
        <w:shd w:val="clear" w:color="auto" w:fill="FFFFFF"/>
        <w:tabs>
          <w:tab w:val="left" w:pos="1018"/>
        </w:tabs>
        <w:jc w:val="both"/>
        <w:rPr>
          <w:sz w:val="20"/>
          <w:szCs w:val="20"/>
        </w:rPr>
      </w:pPr>
    </w:p>
    <w:p w:rsidR="00867975" w:rsidRPr="00E33FBC" w:rsidRDefault="00867975" w:rsidP="00867975">
      <w:pPr>
        <w:shd w:val="clear" w:color="auto" w:fill="FFFFFF"/>
        <w:tabs>
          <w:tab w:val="left" w:pos="1018"/>
        </w:tabs>
        <w:jc w:val="both"/>
        <w:rPr>
          <w:sz w:val="20"/>
          <w:szCs w:val="20"/>
        </w:rPr>
      </w:pPr>
      <w:r w:rsidRPr="00E33FBC">
        <w:rPr>
          <w:sz w:val="20"/>
          <w:szCs w:val="20"/>
        </w:rPr>
        <w:t>Секретарь</w:t>
      </w:r>
    </w:p>
    <w:p w:rsidR="00867975" w:rsidRPr="00E33FBC" w:rsidRDefault="00867975" w:rsidP="00867975">
      <w:pPr>
        <w:shd w:val="clear" w:color="auto" w:fill="FFFFFF"/>
        <w:tabs>
          <w:tab w:val="left" w:pos="1018"/>
        </w:tabs>
        <w:jc w:val="both"/>
        <w:rPr>
          <w:sz w:val="20"/>
          <w:szCs w:val="20"/>
        </w:rPr>
      </w:pPr>
      <w:r w:rsidRPr="00E33FBC">
        <w:rPr>
          <w:sz w:val="20"/>
          <w:szCs w:val="20"/>
        </w:rPr>
        <w:t>аттестационной комиссии</w:t>
      </w:r>
      <w:r w:rsidRPr="00E33FBC">
        <w:rPr>
          <w:sz w:val="20"/>
          <w:szCs w:val="20"/>
        </w:rPr>
        <w:tab/>
      </w:r>
      <w:r w:rsidRPr="00E33FBC">
        <w:rPr>
          <w:sz w:val="20"/>
          <w:szCs w:val="20"/>
        </w:rPr>
        <w:tab/>
        <w:t>(подпись)</w:t>
      </w:r>
      <w:r w:rsidRPr="00E33FBC">
        <w:rPr>
          <w:sz w:val="20"/>
          <w:szCs w:val="20"/>
        </w:rPr>
        <w:tab/>
      </w:r>
      <w:r w:rsidRPr="00E33FBC">
        <w:rPr>
          <w:sz w:val="20"/>
          <w:szCs w:val="20"/>
        </w:rPr>
        <w:tab/>
        <w:t>(расшифровка подписи)</w:t>
      </w:r>
    </w:p>
    <w:p w:rsidR="00867975" w:rsidRPr="00E33FBC" w:rsidRDefault="00867975" w:rsidP="00867975">
      <w:pPr>
        <w:shd w:val="clear" w:color="auto" w:fill="FFFFFF"/>
        <w:tabs>
          <w:tab w:val="left" w:pos="1018"/>
        </w:tabs>
        <w:jc w:val="both"/>
        <w:rPr>
          <w:sz w:val="20"/>
          <w:szCs w:val="20"/>
        </w:rPr>
      </w:pPr>
    </w:p>
    <w:p w:rsidR="00867975" w:rsidRPr="00E33FBC" w:rsidRDefault="00867975" w:rsidP="00867975">
      <w:pPr>
        <w:shd w:val="clear" w:color="auto" w:fill="FFFFFF"/>
        <w:tabs>
          <w:tab w:val="left" w:pos="1018"/>
        </w:tabs>
        <w:jc w:val="both"/>
        <w:rPr>
          <w:sz w:val="20"/>
          <w:szCs w:val="20"/>
        </w:rPr>
      </w:pPr>
      <w:r w:rsidRPr="00E33FBC">
        <w:rPr>
          <w:sz w:val="20"/>
          <w:szCs w:val="20"/>
        </w:rPr>
        <w:t xml:space="preserve">Члены </w:t>
      </w:r>
    </w:p>
    <w:p w:rsidR="00867975" w:rsidRPr="00E33FBC" w:rsidRDefault="00867975" w:rsidP="00867975">
      <w:pPr>
        <w:shd w:val="clear" w:color="auto" w:fill="FFFFFF"/>
        <w:tabs>
          <w:tab w:val="left" w:pos="1018"/>
        </w:tabs>
        <w:jc w:val="both"/>
        <w:rPr>
          <w:sz w:val="20"/>
          <w:szCs w:val="20"/>
        </w:rPr>
      </w:pPr>
      <w:r w:rsidRPr="00E33FBC">
        <w:rPr>
          <w:sz w:val="20"/>
          <w:szCs w:val="20"/>
        </w:rPr>
        <w:t>аттестационной комиссии</w:t>
      </w:r>
      <w:r w:rsidRPr="00E33FBC">
        <w:rPr>
          <w:sz w:val="20"/>
          <w:szCs w:val="20"/>
        </w:rPr>
        <w:tab/>
      </w:r>
      <w:r w:rsidRPr="00E33FBC">
        <w:rPr>
          <w:sz w:val="20"/>
          <w:szCs w:val="20"/>
        </w:rPr>
        <w:tab/>
        <w:t>(подпись)</w:t>
      </w:r>
      <w:r w:rsidRPr="00E33FBC">
        <w:rPr>
          <w:sz w:val="20"/>
          <w:szCs w:val="20"/>
        </w:rPr>
        <w:tab/>
      </w:r>
      <w:r w:rsidRPr="00E33FBC">
        <w:rPr>
          <w:sz w:val="20"/>
          <w:szCs w:val="20"/>
        </w:rPr>
        <w:tab/>
        <w:t>(расшифровка подписи)</w:t>
      </w:r>
    </w:p>
    <w:p w:rsidR="00867975" w:rsidRPr="00E33FBC" w:rsidRDefault="00867975" w:rsidP="00867975">
      <w:pPr>
        <w:shd w:val="clear" w:color="auto" w:fill="FFFFFF"/>
        <w:tabs>
          <w:tab w:val="left" w:pos="1018"/>
        </w:tabs>
        <w:jc w:val="both"/>
        <w:rPr>
          <w:sz w:val="20"/>
          <w:szCs w:val="20"/>
        </w:rPr>
      </w:pPr>
      <w:r w:rsidRPr="00E33FBC">
        <w:rPr>
          <w:sz w:val="20"/>
          <w:szCs w:val="20"/>
        </w:rPr>
        <w:tab/>
      </w:r>
      <w:r w:rsidRPr="00E33FBC">
        <w:rPr>
          <w:sz w:val="20"/>
          <w:szCs w:val="20"/>
        </w:rPr>
        <w:tab/>
      </w:r>
      <w:r w:rsidRPr="00E33FBC">
        <w:rPr>
          <w:sz w:val="20"/>
          <w:szCs w:val="20"/>
        </w:rPr>
        <w:tab/>
      </w:r>
      <w:r w:rsidRPr="00E33FBC">
        <w:rPr>
          <w:sz w:val="20"/>
          <w:szCs w:val="20"/>
        </w:rPr>
        <w:tab/>
      </w:r>
      <w:r w:rsidRPr="00E33FBC">
        <w:rPr>
          <w:sz w:val="20"/>
          <w:szCs w:val="20"/>
        </w:rPr>
        <w:tab/>
        <w:t>(подпись)</w:t>
      </w:r>
      <w:r w:rsidRPr="00E33FBC">
        <w:rPr>
          <w:sz w:val="20"/>
          <w:szCs w:val="20"/>
        </w:rPr>
        <w:tab/>
      </w:r>
      <w:r w:rsidRPr="00E33FBC">
        <w:rPr>
          <w:sz w:val="20"/>
          <w:szCs w:val="20"/>
        </w:rPr>
        <w:tab/>
        <w:t>(расшифровка подписи)</w:t>
      </w:r>
    </w:p>
    <w:p w:rsidR="00867975" w:rsidRPr="00E33FBC" w:rsidRDefault="00867975" w:rsidP="00867975">
      <w:pPr>
        <w:shd w:val="clear" w:color="auto" w:fill="FFFFFF"/>
        <w:tabs>
          <w:tab w:val="left" w:pos="1018"/>
        </w:tabs>
        <w:jc w:val="both"/>
        <w:rPr>
          <w:sz w:val="20"/>
          <w:szCs w:val="20"/>
        </w:rPr>
      </w:pPr>
      <w:r w:rsidRPr="00E33FBC">
        <w:rPr>
          <w:sz w:val="20"/>
          <w:szCs w:val="20"/>
        </w:rPr>
        <w:t>__________________________________</w:t>
      </w:r>
    </w:p>
    <w:p w:rsidR="00867975" w:rsidRPr="00E33FBC" w:rsidRDefault="00867975" w:rsidP="00867975">
      <w:pPr>
        <w:shd w:val="clear" w:color="auto" w:fill="FFFFFF"/>
        <w:tabs>
          <w:tab w:val="left" w:pos="1018"/>
        </w:tabs>
        <w:jc w:val="both"/>
        <w:rPr>
          <w:sz w:val="20"/>
          <w:szCs w:val="20"/>
          <w:vertAlign w:val="superscript"/>
        </w:rPr>
      </w:pPr>
      <w:r w:rsidRPr="00E33FBC">
        <w:rPr>
          <w:sz w:val="20"/>
          <w:szCs w:val="20"/>
          <w:vertAlign w:val="superscript"/>
        </w:rPr>
        <w:t>(дата проведения аттестации)</w:t>
      </w:r>
    </w:p>
    <w:p w:rsidR="00867975" w:rsidRPr="00E33FBC" w:rsidRDefault="00867975" w:rsidP="00867975">
      <w:pPr>
        <w:shd w:val="clear" w:color="auto" w:fill="FFFFFF"/>
        <w:tabs>
          <w:tab w:val="left" w:pos="1018"/>
        </w:tabs>
        <w:jc w:val="both"/>
        <w:rPr>
          <w:sz w:val="20"/>
          <w:szCs w:val="20"/>
        </w:rPr>
      </w:pPr>
      <w:r w:rsidRPr="00E33FBC">
        <w:rPr>
          <w:sz w:val="20"/>
          <w:szCs w:val="20"/>
        </w:rPr>
        <w:t>С аттестационным листом ознакомился _________________________________________</w:t>
      </w:r>
    </w:p>
    <w:p w:rsidR="00867975" w:rsidRPr="00E33FBC" w:rsidRDefault="00867975" w:rsidP="00867975">
      <w:pPr>
        <w:shd w:val="clear" w:color="auto" w:fill="FFFFFF"/>
        <w:tabs>
          <w:tab w:val="left" w:pos="1018"/>
        </w:tabs>
        <w:jc w:val="both"/>
        <w:rPr>
          <w:sz w:val="20"/>
          <w:szCs w:val="20"/>
          <w:vertAlign w:val="superscript"/>
        </w:rPr>
      </w:pPr>
      <w:r w:rsidRPr="00E33FBC">
        <w:rPr>
          <w:sz w:val="20"/>
          <w:szCs w:val="20"/>
        </w:rPr>
        <w:tab/>
      </w:r>
      <w:r w:rsidRPr="00E33FBC">
        <w:rPr>
          <w:sz w:val="20"/>
          <w:szCs w:val="20"/>
        </w:rPr>
        <w:tab/>
      </w:r>
      <w:r w:rsidRPr="00E33FBC">
        <w:rPr>
          <w:sz w:val="20"/>
          <w:szCs w:val="20"/>
        </w:rPr>
        <w:tab/>
      </w:r>
      <w:r w:rsidRPr="00E33FBC">
        <w:rPr>
          <w:sz w:val="20"/>
          <w:szCs w:val="20"/>
        </w:rPr>
        <w:tab/>
      </w:r>
      <w:r w:rsidRPr="00E33FBC">
        <w:rPr>
          <w:sz w:val="20"/>
          <w:szCs w:val="20"/>
        </w:rPr>
        <w:tab/>
      </w:r>
      <w:r w:rsidRPr="00E33FBC">
        <w:rPr>
          <w:sz w:val="20"/>
          <w:szCs w:val="20"/>
        </w:rPr>
        <w:tab/>
      </w:r>
      <w:r w:rsidRPr="00E33FBC">
        <w:rPr>
          <w:sz w:val="20"/>
          <w:szCs w:val="20"/>
        </w:rPr>
        <w:tab/>
      </w:r>
      <w:r w:rsidRPr="00E33FBC">
        <w:rPr>
          <w:sz w:val="20"/>
          <w:szCs w:val="20"/>
          <w:vertAlign w:val="superscript"/>
        </w:rPr>
        <w:t>(подпись муниципального служащего, дата)</w:t>
      </w:r>
    </w:p>
    <w:p w:rsidR="00867975" w:rsidRPr="00E33FBC" w:rsidRDefault="00867975" w:rsidP="00867975">
      <w:pPr>
        <w:shd w:val="clear" w:color="auto" w:fill="FFFFFF"/>
        <w:tabs>
          <w:tab w:val="left" w:pos="1018"/>
        </w:tabs>
        <w:jc w:val="both"/>
        <w:rPr>
          <w:sz w:val="20"/>
          <w:szCs w:val="20"/>
        </w:rPr>
      </w:pPr>
    </w:p>
    <w:p w:rsidR="00867975" w:rsidRPr="00E33FBC" w:rsidRDefault="00867975" w:rsidP="00867975">
      <w:pPr>
        <w:shd w:val="clear" w:color="auto" w:fill="FFFFFF"/>
        <w:tabs>
          <w:tab w:val="left" w:pos="1018"/>
        </w:tabs>
        <w:jc w:val="both"/>
        <w:rPr>
          <w:sz w:val="20"/>
          <w:szCs w:val="20"/>
        </w:rPr>
      </w:pPr>
      <w:r w:rsidRPr="00E33FBC">
        <w:rPr>
          <w:sz w:val="20"/>
          <w:szCs w:val="20"/>
        </w:rPr>
        <w:t>(место для печати органа мест</w:t>
      </w:r>
      <w:r>
        <w:rPr>
          <w:sz w:val="20"/>
          <w:szCs w:val="20"/>
        </w:rPr>
        <w:t>ного самоуправления)</w:t>
      </w:r>
    </w:p>
    <w:p w:rsidR="00867975" w:rsidRPr="00E33FBC" w:rsidRDefault="00867975" w:rsidP="00867975">
      <w:pPr>
        <w:rPr>
          <w:b/>
          <w:sz w:val="20"/>
          <w:szCs w:val="20"/>
        </w:rPr>
      </w:pPr>
      <w:r w:rsidRPr="00E33FBC">
        <w:rPr>
          <w:b/>
          <w:sz w:val="20"/>
          <w:szCs w:val="20"/>
        </w:rPr>
        <w:t xml:space="preserve">                        </w:t>
      </w:r>
    </w:p>
    <w:p w:rsidR="00867975" w:rsidRPr="00E33FBC" w:rsidRDefault="00867975" w:rsidP="00867975">
      <w:pPr>
        <w:jc w:val="center"/>
        <w:rPr>
          <w:b/>
          <w:sz w:val="20"/>
          <w:szCs w:val="20"/>
        </w:rPr>
      </w:pPr>
      <w:r w:rsidRPr="00E33FBC">
        <w:rPr>
          <w:b/>
          <w:sz w:val="20"/>
          <w:szCs w:val="20"/>
        </w:rPr>
        <w:t>АДМИНИСТРАЦИЯ</w:t>
      </w:r>
    </w:p>
    <w:p w:rsidR="00867975" w:rsidRPr="00E33FBC" w:rsidRDefault="00867975" w:rsidP="00867975">
      <w:pPr>
        <w:pStyle w:val="3"/>
        <w:jc w:val="center"/>
        <w:rPr>
          <w:b/>
          <w:sz w:val="20"/>
          <w:szCs w:val="20"/>
        </w:rPr>
      </w:pPr>
      <w:r w:rsidRPr="00E33FBC">
        <w:rPr>
          <w:b/>
          <w:sz w:val="20"/>
          <w:szCs w:val="20"/>
        </w:rPr>
        <w:t>Новомихайловского сельского поселения</w:t>
      </w:r>
    </w:p>
    <w:p w:rsidR="00867975" w:rsidRPr="00E33FBC" w:rsidRDefault="00867975" w:rsidP="00867975">
      <w:pPr>
        <w:pStyle w:val="3"/>
        <w:jc w:val="center"/>
        <w:rPr>
          <w:b/>
          <w:sz w:val="20"/>
          <w:szCs w:val="20"/>
        </w:rPr>
      </w:pPr>
      <w:r w:rsidRPr="00E33FBC">
        <w:rPr>
          <w:b/>
          <w:sz w:val="20"/>
          <w:szCs w:val="20"/>
        </w:rPr>
        <w:t>Монастырщинского района Смоленской области</w:t>
      </w:r>
    </w:p>
    <w:p w:rsidR="00867975" w:rsidRPr="00E33FBC" w:rsidRDefault="00867975" w:rsidP="00867975">
      <w:pPr>
        <w:rPr>
          <w:sz w:val="20"/>
          <w:szCs w:val="20"/>
        </w:rPr>
      </w:pPr>
    </w:p>
    <w:p w:rsidR="00867975" w:rsidRPr="00E33FBC" w:rsidRDefault="00867975" w:rsidP="00867975">
      <w:pPr>
        <w:rPr>
          <w:b/>
          <w:sz w:val="20"/>
          <w:szCs w:val="20"/>
        </w:rPr>
      </w:pPr>
      <w:r w:rsidRPr="00E33FBC">
        <w:rPr>
          <w:b/>
          <w:sz w:val="20"/>
          <w:szCs w:val="20"/>
        </w:rPr>
        <w:t xml:space="preserve">                                                              </w:t>
      </w:r>
      <w:r>
        <w:rPr>
          <w:b/>
          <w:sz w:val="20"/>
          <w:szCs w:val="20"/>
        </w:rPr>
        <w:t xml:space="preserve">        </w:t>
      </w:r>
      <w:r w:rsidRPr="00E33FBC">
        <w:rPr>
          <w:b/>
          <w:sz w:val="20"/>
          <w:szCs w:val="20"/>
        </w:rPr>
        <w:t xml:space="preserve">  </w:t>
      </w:r>
      <w:proofErr w:type="gramStart"/>
      <w:r w:rsidRPr="00E33FBC">
        <w:rPr>
          <w:b/>
          <w:sz w:val="20"/>
          <w:szCs w:val="20"/>
        </w:rPr>
        <w:t>П</w:t>
      </w:r>
      <w:proofErr w:type="gramEnd"/>
      <w:r w:rsidRPr="00E33FBC">
        <w:rPr>
          <w:b/>
          <w:sz w:val="20"/>
          <w:szCs w:val="20"/>
        </w:rPr>
        <w:t xml:space="preserve"> О С Т А Н О В Л Е Н И Е </w:t>
      </w:r>
    </w:p>
    <w:p w:rsidR="00867975" w:rsidRPr="00E33FBC" w:rsidRDefault="00867975" w:rsidP="00867975">
      <w:pPr>
        <w:rPr>
          <w:sz w:val="20"/>
          <w:szCs w:val="20"/>
        </w:rPr>
      </w:pPr>
      <w:r w:rsidRPr="00E33FBC">
        <w:rPr>
          <w:sz w:val="20"/>
          <w:szCs w:val="20"/>
        </w:rPr>
        <w:t>от   17.11.2016г                      №67</w:t>
      </w:r>
    </w:p>
    <w:p w:rsidR="00867975" w:rsidRPr="00E33FBC" w:rsidRDefault="00867975" w:rsidP="00867975">
      <w:pPr>
        <w:pStyle w:val="3"/>
        <w:tabs>
          <w:tab w:val="left" w:pos="5655"/>
        </w:tabs>
        <w:rPr>
          <w:b/>
          <w:sz w:val="20"/>
          <w:szCs w:val="20"/>
        </w:rPr>
      </w:pPr>
      <w:r w:rsidRPr="00E33FBC">
        <w:rPr>
          <w:b/>
          <w:sz w:val="20"/>
          <w:szCs w:val="20"/>
        </w:rPr>
        <w:t xml:space="preserve">            </w:t>
      </w:r>
    </w:p>
    <w:tbl>
      <w:tblPr>
        <w:tblW w:w="0" w:type="auto"/>
        <w:tblCellMar>
          <w:left w:w="0" w:type="dxa"/>
          <w:right w:w="0" w:type="dxa"/>
        </w:tblCellMar>
        <w:tblLook w:val="04A0"/>
      </w:tblPr>
      <w:tblGrid>
        <w:gridCol w:w="5253"/>
        <w:gridCol w:w="4949"/>
      </w:tblGrid>
      <w:tr w:rsidR="00867975" w:rsidRPr="00E33FBC" w:rsidTr="00867975">
        <w:trPr>
          <w:trHeight w:val="2001"/>
        </w:trPr>
        <w:tc>
          <w:tcPr>
            <w:tcW w:w="5253" w:type="dxa"/>
            <w:tcMar>
              <w:top w:w="0" w:type="dxa"/>
              <w:left w:w="108" w:type="dxa"/>
              <w:bottom w:w="0" w:type="dxa"/>
              <w:right w:w="108" w:type="dxa"/>
            </w:tcMar>
            <w:hideMark/>
          </w:tcPr>
          <w:p w:rsidR="00867975" w:rsidRPr="00E33FBC" w:rsidRDefault="00867975" w:rsidP="00867975">
            <w:pPr>
              <w:autoSpaceDE w:val="0"/>
              <w:autoSpaceDN w:val="0"/>
              <w:adjustRightInd w:val="0"/>
              <w:jc w:val="both"/>
              <w:outlineLvl w:val="1"/>
              <w:rPr>
                <w:sz w:val="20"/>
                <w:szCs w:val="20"/>
              </w:rPr>
            </w:pPr>
            <w:r w:rsidRPr="00E33FBC">
              <w:rPr>
                <w:color w:val="000000"/>
                <w:sz w:val="20"/>
                <w:szCs w:val="20"/>
              </w:rPr>
              <w:t xml:space="preserve">О внесении изменений в постановление от 01.07.2014 №35 «Об утверждении </w:t>
            </w:r>
            <w:r w:rsidRPr="00E33FBC">
              <w:rPr>
                <w:sz w:val="20"/>
                <w:szCs w:val="20"/>
              </w:rPr>
              <w:t>квалификационных требований для замещения должностей муниципальной службы в  Администрации   Новомихайловского сельского  поселения Монастырщинского района Смоленской области»</w:t>
            </w:r>
          </w:p>
        </w:tc>
        <w:tc>
          <w:tcPr>
            <w:tcW w:w="4949" w:type="dxa"/>
            <w:tcMar>
              <w:top w:w="0" w:type="dxa"/>
              <w:left w:w="108" w:type="dxa"/>
              <w:bottom w:w="0" w:type="dxa"/>
              <w:right w:w="108" w:type="dxa"/>
            </w:tcMar>
            <w:hideMark/>
          </w:tcPr>
          <w:p w:rsidR="00867975" w:rsidRPr="00E33FBC" w:rsidRDefault="00867975" w:rsidP="00867975">
            <w:pPr>
              <w:rPr>
                <w:color w:val="000000"/>
                <w:sz w:val="20"/>
                <w:szCs w:val="20"/>
              </w:rPr>
            </w:pPr>
            <w:r w:rsidRPr="00E33FBC">
              <w:rPr>
                <w:color w:val="000000"/>
                <w:sz w:val="20"/>
                <w:szCs w:val="20"/>
              </w:rPr>
              <w:t> </w:t>
            </w:r>
          </w:p>
        </w:tc>
      </w:tr>
    </w:tbl>
    <w:p w:rsidR="00867975" w:rsidRPr="00E33FBC" w:rsidRDefault="00867975" w:rsidP="00867975">
      <w:pPr>
        <w:autoSpaceDE w:val="0"/>
        <w:autoSpaceDN w:val="0"/>
        <w:adjustRightInd w:val="0"/>
        <w:jc w:val="both"/>
        <w:rPr>
          <w:sz w:val="20"/>
          <w:szCs w:val="20"/>
        </w:rPr>
      </w:pPr>
      <w:r w:rsidRPr="00E33FBC">
        <w:rPr>
          <w:color w:val="000000"/>
          <w:sz w:val="20"/>
          <w:szCs w:val="20"/>
        </w:rPr>
        <w:t xml:space="preserve">В соответствии  с областным законом       от </w:t>
      </w:r>
      <w:r w:rsidRPr="00E33FBC">
        <w:rPr>
          <w:sz w:val="20"/>
          <w:szCs w:val="20"/>
        </w:rPr>
        <w:t>29  сентября 2016 года №93-з о внесении изменений в областной закон  «Об отдельных вопросах муниципальной службы в Смоленской области от 29 ноября 2007 года №109-з»</w:t>
      </w:r>
    </w:p>
    <w:p w:rsidR="006E6F11" w:rsidRDefault="00867975" w:rsidP="006E6F11">
      <w:pPr>
        <w:pStyle w:val="ConsPlusNormal"/>
        <w:widowControl/>
        <w:jc w:val="both"/>
        <w:rPr>
          <w:rFonts w:ascii="Times New Roman" w:hAnsi="Times New Roman" w:cs="Times New Roman"/>
        </w:rPr>
      </w:pPr>
      <w:r w:rsidRPr="00E33FBC">
        <w:rPr>
          <w:rFonts w:ascii="Times New Roman" w:hAnsi="Times New Roman" w:cs="Times New Roman"/>
        </w:rPr>
        <w:t xml:space="preserve">  Администрация  Новомихайловского сельского поселения Монастырщинского района Смоленской области   </w:t>
      </w:r>
      <w:proofErr w:type="spellStart"/>
      <w:proofErr w:type="gramStart"/>
      <w:r w:rsidRPr="00E33FBC">
        <w:rPr>
          <w:rFonts w:ascii="Times New Roman" w:hAnsi="Times New Roman" w:cs="Times New Roman"/>
        </w:rPr>
        <w:t>п</w:t>
      </w:r>
      <w:proofErr w:type="spellEnd"/>
      <w:proofErr w:type="gramEnd"/>
      <w:r w:rsidRPr="00E33FBC">
        <w:rPr>
          <w:rFonts w:ascii="Times New Roman" w:hAnsi="Times New Roman" w:cs="Times New Roman"/>
        </w:rPr>
        <w:t xml:space="preserve"> о с т а </w:t>
      </w:r>
      <w:proofErr w:type="spellStart"/>
      <w:r w:rsidRPr="00E33FBC">
        <w:rPr>
          <w:rFonts w:ascii="Times New Roman" w:hAnsi="Times New Roman" w:cs="Times New Roman"/>
        </w:rPr>
        <w:t>н</w:t>
      </w:r>
      <w:proofErr w:type="spellEnd"/>
      <w:r w:rsidRPr="00E33FBC">
        <w:rPr>
          <w:rFonts w:ascii="Times New Roman" w:hAnsi="Times New Roman" w:cs="Times New Roman"/>
        </w:rPr>
        <w:t xml:space="preserve"> о в л я е т:</w:t>
      </w:r>
    </w:p>
    <w:p w:rsidR="00867975" w:rsidRPr="006E6F11" w:rsidRDefault="00867975" w:rsidP="006E6F11">
      <w:pPr>
        <w:pStyle w:val="ConsPlusNormal"/>
        <w:widowControl/>
        <w:jc w:val="both"/>
        <w:rPr>
          <w:rFonts w:ascii="Times New Roman" w:hAnsi="Times New Roman" w:cs="Times New Roman"/>
        </w:rPr>
      </w:pPr>
      <w:r>
        <w:rPr>
          <w:rFonts w:eastAsiaTheme="minorHAnsi"/>
          <w:lang w:eastAsia="en-US"/>
        </w:rPr>
        <w:t xml:space="preserve">   </w:t>
      </w:r>
      <w:r w:rsidRPr="00E33FBC">
        <w:t>1</w:t>
      </w:r>
      <w:r w:rsidRPr="006E6F11">
        <w:rPr>
          <w:rFonts w:ascii="Times New Roman" w:hAnsi="Times New Roman" w:cs="Times New Roman"/>
        </w:rPr>
        <w:t xml:space="preserve">. Внести в постановление Администрации Новомихайловского сельского поселения Монастырщинского района Смоленской области от 01.07.2014 № 35 «Об утверждении квалификационных требований для замещения должностей муниципальной службы в </w:t>
      </w:r>
      <w:r w:rsidRPr="006E6F11">
        <w:rPr>
          <w:rFonts w:ascii="Times New Roman" w:hAnsi="Times New Roman" w:cs="Times New Roman"/>
          <w:color w:val="000000"/>
        </w:rPr>
        <w:t xml:space="preserve"> </w:t>
      </w:r>
      <w:r w:rsidRPr="006E6F11">
        <w:rPr>
          <w:rFonts w:ascii="Times New Roman" w:hAnsi="Times New Roman" w:cs="Times New Roman"/>
        </w:rPr>
        <w:t>Администрации Новомихайловского сельского поселения Монастырщинского района Смоленской области « следующие изменения:</w:t>
      </w:r>
    </w:p>
    <w:p w:rsidR="00867975" w:rsidRPr="006E6F11" w:rsidRDefault="00867975" w:rsidP="00867975">
      <w:pPr>
        <w:pStyle w:val="a9"/>
        <w:spacing w:after="0"/>
        <w:ind w:firstLine="840"/>
        <w:jc w:val="both"/>
        <w:rPr>
          <w:sz w:val="20"/>
          <w:szCs w:val="20"/>
        </w:rPr>
      </w:pPr>
      <w:r w:rsidRPr="006E6F11">
        <w:rPr>
          <w:sz w:val="20"/>
          <w:szCs w:val="20"/>
        </w:rPr>
        <w:t>а) в части первой пункта 1:</w:t>
      </w:r>
    </w:p>
    <w:p w:rsidR="00867975" w:rsidRPr="00E33FBC" w:rsidRDefault="00867975" w:rsidP="00867975">
      <w:pPr>
        <w:pStyle w:val="ConsPlusNormal"/>
        <w:ind w:firstLine="709"/>
        <w:jc w:val="both"/>
        <w:rPr>
          <w:rFonts w:ascii="Times New Roman" w:hAnsi="Times New Roman" w:cs="Times New Roman"/>
        </w:rPr>
      </w:pPr>
      <w:proofErr w:type="gramStart"/>
      <w:r w:rsidRPr="00E33FBC">
        <w:rPr>
          <w:rFonts w:ascii="Times New Roman" w:hAnsi="Times New Roman" w:cs="Times New Roman"/>
        </w:rPr>
        <w:lastRenderedPageBreak/>
        <w:t>в абзаце первом слова «(государственной службы)» исключить, после слова «специальности» дополнить словами «, направлению подготовки, необходимым»;</w:t>
      </w:r>
      <w:proofErr w:type="gramEnd"/>
    </w:p>
    <w:p w:rsidR="00867975" w:rsidRPr="00E33FBC" w:rsidRDefault="00867975" w:rsidP="00867975">
      <w:pPr>
        <w:pStyle w:val="af"/>
        <w:widowControl/>
        <w:autoSpaceDE w:val="0"/>
        <w:autoSpaceDN w:val="0"/>
        <w:adjustRightInd w:val="0"/>
        <w:spacing w:before="0" w:line="240" w:lineRule="auto"/>
        <w:ind w:left="0" w:firstLine="709"/>
        <w:rPr>
          <w:sz w:val="20"/>
          <w:lang w:eastAsia="en-US"/>
        </w:rPr>
      </w:pPr>
      <w:proofErr w:type="gramStart"/>
      <w:r w:rsidRPr="00E33FBC">
        <w:rPr>
          <w:sz w:val="20"/>
          <w:lang w:eastAsia="en-US"/>
        </w:rPr>
        <w:t>в подпункте 1 слова «профессиональное» и «(государственной службы)» исключить</w:t>
      </w:r>
      <w:r w:rsidRPr="00E33FBC">
        <w:rPr>
          <w:sz w:val="20"/>
        </w:rPr>
        <w:t>, после слова «специальности» дополнить словами «, направлению подготовки»</w:t>
      </w:r>
      <w:r w:rsidRPr="00E33FBC">
        <w:rPr>
          <w:sz w:val="20"/>
          <w:lang w:eastAsia="en-US"/>
        </w:rPr>
        <w:t>;</w:t>
      </w:r>
      <w:proofErr w:type="gramEnd"/>
    </w:p>
    <w:p w:rsidR="00867975" w:rsidRPr="00E33FBC" w:rsidRDefault="00867975" w:rsidP="00867975">
      <w:pPr>
        <w:pStyle w:val="af"/>
        <w:widowControl/>
        <w:autoSpaceDE w:val="0"/>
        <w:autoSpaceDN w:val="0"/>
        <w:adjustRightInd w:val="0"/>
        <w:spacing w:before="0" w:line="240" w:lineRule="auto"/>
        <w:ind w:left="0" w:firstLine="709"/>
        <w:rPr>
          <w:sz w:val="20"/>
          <w:lang w:eastAsia="en-US"/>
        </w:rPr>
      </w:pPr>
      <w:r w:rsidRPr="00E33FBC">
        <w:rPr>
          <w:sz w:val="20"/>
        </w:rPr>
        <w:t xml:space="preserve">в подпункте 2 </w:t>
      </w:r>
      <w:r w:rsidRPr="00E33FBC">
        <w:rPr>
          <w:sz w:val="20"/>
          <w:lang w:eastAsia="en-US"/>
        </w:rPr>
        <w:t>слова «(государственной службы)» исключить</w:t>
      </w:r>
      <w:r w:rsidRPr="00E33FBC">
        <w:rPr>
          <w:sz w:val="20"/>
        </w:rPr>
        <w:t>, дополнить словами «, направлению подготовки»</w:t>
      </w:r>
      <w:r w:rsidRPr="00E33FBC">
        <w:rPr>
          <w:sz w:val="20"/>
          <w:lang w:eastAsia="en-US"/>
        </w:rPr>
        <w:t>;</w:t>
      </w:r>
    </w:p>
    <w:p w:rsidR="00867975" w:rsidRPr="00E33FBC" w:rsidRDefault="00867975" w:rsidP="00867975">
      <w:pPr>
        <w:pStyle w:val="af"/>
        <w:widowControl/>
        <w:autoSpaceDE w:val="0"/>
        <w:autoSpaceDN w:val="0"/>
        <w:adjustRightInd w:val="0"/>
        <w:spacing w:before="0" w:line="240" w:lineRule="auto"/>
        <w:ind w:left="0" w:firstLine="709"/>
        <w:rPr>
          <w:sz w:val="20"/>
        </w:rPr>
      </w:pPr>
      <w:r w:rsidRPr="00E33FBC">
        <w:rPr>
          <w:sz w:val="20"/>
          <w:lang w:eastAsia="en-US"/>
        </w:rPr>
        <w:t>б) пункт 1 дополнить частью 2 следующего содержания: «</w:t>
      </w:r>
      <w:r w:rsidRPr="00E33FBC">
        <w:rPr>
          <w:sz w:val="20"/>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Start"/>
      <w:r w:rsidRPr="00E33FBC">
        <w:rPr>
          <w:sz w:val="20"/>
        </w:rPr>
        <w:t>.»;</w:t>
      </w:r>
      <w:proofErr w:type="gramEnd"/>
    </w:p>
    <w:p w:rsidR="00867975" w:rsidRPr="00E33FBC" w:rsidRDefault="00867975" w:rsidP="00867975">
      <w:pPr>
        <w:pStyle w:val="af"/>
        <w:widowControl/>
        <w:autoSpaceDE w:val="0"/>
        <w:autoSpaceDN w:val="0"/>
        <w:adjustRightInd w:val="0"/>
        <w:spacing w:before="0" w:line="240" w:lineRule="auto"/>
        <w:ind w:left="0" w:firstLine="709"/>
        <w:rPr>
          <w:b/>
          <w:sz w:val="20"/>
        </w:rPr>
      </w:pPr>
      <w:r w:rsidRPr="00E33FBC">
        <w:rPr>
          <w:sz w:val="20"/>
        </w:rPr>
        <w:t>в) пункты 2-3 признать утратившими силу.</w:t>
      </w:r>
    </w:p>
    <w:p w:rsidR="00867975" w:rsidRPr="00E33FBC" w:rsidRDefault="00867975" w:rsidP="00867975">
      <w:pPr>
        <w:pStyle w:val="a9"/>
        <w:ind w:firstLine="709"/>
        <w:jc w:val="both"/>
        <w:rPr>
          <w:color w:val="000000"/>
          <w:sz w:val="20"/>
          <w:szCs w:val="20"/>
        </w:rPr>
      </w:pPr>
      <w:r w:rsidRPr="00E33FBC">
        <w:rPr>
          <w:color w:val="000000"/>
          <w:sz w:val="20"/>
          <w:szCs w:val="20"/>
        </w:rPr>
        <w:t xml:space="preserve">2. </w:t>
      </w:r>
      <w:r w:rsidRPr="00E33FBC">
        <w:rPr>
          <w:sz w:val="20"/>
          <w:szCs w:val="20"/>
        </w:rPr>
        <w:t>Старшему менеджеру  Администрации Новомихайловского сельского поселения Монастырщинского района Смоленской области (</w:t>
      </w:r>
      <w:proofErr w:type="spellStart"/>
      <w:r w:rsidRPr="00E33FBC">
        <w:rPr>
          <w:sz w:val="20"/>
          <w:szCs w:val="20"/>
        </w:rPr>
        <w:t>Цикуновой</w:t>
      </w:r>
      <w:proofErr w:type="spellEnd"/>
      <w:r w:rsidRPr="00E33FBC">
        <w:rPr>
          <w:sz w:val="20"/>
          <w:szCs w:val="20"/>
        </w:rPr>
        <w:t xml:space="preserve"> Н.В.) ознакомить с настоящим постановлением муниципальных служащих Администрации Новомихайловского сельского поселения Монастырщинского района Смоленской области под роспись.</w:t>
      </w:r>
    </w:p>
    <w:p w:rsidR="00867975" w:rsidRPr="00E33FBC" w:rsidRDefault="00867975" w:rsidP="00867975">
      <w:pPr>
        <w:pStyle w:val="a9"/>
        <w:jc w:val="both"/>
        <w:rPr>
          <w:color w:val="000000"/>
          <w:sz w:val="20"/>
          <w:szCs w:val="20"/>
        </w:rPr>
      </w:pPr>
      <w:r w:rsidRPr="00E33FBC">
        <w:rPr>
          <w:color w:val="000000"/>
          <w:sz w:val="20"/>
          <w:szCs w:val="20"/>
        </w:rPr>
        <w:t xml:space="preserve">          3. Настоящее  постановление подлежит опубликованию  в средствах массовой информации Новомихайловского сельского поселения Монастырщинского района Смоленской области в газете «Новомихайловский вестник» и на официальном сайте </w:t>
      </w:r>
      <w:r w:rsidRPr="00E33FBC">
        <w:rPr>
          <w:sz w:val="20"/>
          <w:szCs w:val="20"/>
        </w:rPr>
        <w:t>Администрации Новомихайловского сельского поселения Монастырщинского района Смоленской области (</w:t>
      </w:r>
      <w:proofErr w:type="spellStart"/>
      <w:r w:rsidRPr="00E33FBC">
        <w:rPr>
          <w:sz w:val="20"/>
          <w:szCs w:val="20"/>
        </w:rPr>
        <w:t>Цикунова</w:t>
      </w:r>
      <w:proofErr w:type="spellEnd"/>
      <w:r w:rsidRPr="00E33FBC">
        <w:rPr>
          <w:sz w:val="20"/>
          <w:szCs w:val="20"/>
        </w:rPr>
        <w:t xml:space="preserve"> Н.В.).</w:t>
      </w:r>
    </w:p>
    <w:p w:rsidR="00867975" w:rsidRDefault="00867975" w:rsidP="00867975">
      <w:pPr>
        <w:pStyle w:val="a9"/>
        <w:ind w:firstLine="840"/>
        <w:jc w:val="both"/>
        <w:rPr>
          <w:color w:val="000000"/>
          <w:sz w:val="20"/>
          <w:szCs w:val="20"/>
        </w:rPr>
      </w:pPr>
      <w:r w:rsidRPr="00E33FBC">
        <w:rPr>
          <w:color w:val="000000"/>
          <w:sz w:val="20"/>
          <w:szCs w:val="20"/>
        </w:rPr>
        <w:t xml:space="preserve">4. Настоящее постановление вступает в силу после дня его </w:t>
      </w:r>
      <w:r w:rsidRPr="00E33FBC">
        <w:rPr>
          <w:sz w:val="20"/>
          <w:szCs w:val="20"/>
        </w:rPr>
        <w:t xml:space="preserve"> </w:t>
      </w:r>
      <w:r w:rsidR="006E6F11">
        <w:rPr>
          <w:color w:val="000000"/>
          <w:sz w:val="20"/>
          <w:szCs w:val="20"/>
        </w:rPr>
        <w:t xml:space="preserve">официального </w:t>
      </w:r>
      <w:r w:rsidRPr="00E33FBC">
        <w:rPr>
          <w:color w:val="000000"/>
          <w:sz w:val="20"/>
          <w:szCs w:val="20"/>
        </w:rPr>
        <w:t xml:space="preserve">опубликования.    </w:t>
      </w:r>
    </w:p>
    <w:p w:rsidR="00867975" w:rsidRDefault="00867975" w:rsidP="00867975">
      <w:pPr>
        <w:pStyle w:val="a9"/>
        <w:spacing w:before="0" w:beforeAutospacing="0" w:after="0" w:afterAutospacing="0"/>
        <w:jc w:val="both"/>
        <w:rPr>
          <w:sz w:val="20"/>
          <w:szCs w:val="20"/>
        </w:rPr>
      </w:pPr>
      <w:r w:rsidRPr="00E33FBC">
        <w:rPr>
          <w:sz w:val="20"/>
          <w:szCs w:val="20"/>
        </w:rPr>
        <w:t>Г</w:t>
      </w:r>
      <w:r>
        <w:rPr>
          <w:sz w:val="20"/>
          <w:szCs w:val="20"/>
        </w:rPr>
        <w:t>лава муниципального образования</w:t>
      </w:r>
    </w:p>
    <w:p w:rsidR="00867975" w:rsidRPr="00E33FBC" w:rsidRDefault="00867975" w:rsidP="00867975">
      <w:pPr>
        <w:pStyle w:val="a9"/>
        <w:spacing w:before="0" w:beforeAutospacing="0" w:after="0" w:afterAutospacing="0"/>
        <w:jc w:val="both"/>
        <w:rPr>
          <w:color w:val="000000"/>
          <w:sz w:val="20"/>
          <w:szCs w:val="20"/>
        </w:rPr>
      </w:pPr>
      <w:r w:rsidRPr="00E33FBC">
        <w:rPr>
          <w:sz w:val="20"/>
          <w:szCs w:val="20"/>
        </w:rPr>
        <w:t>Новомихайловского сельского поселения</w:t>
      </w:r>
    </w:p>
    <w:p w:rsidR="00867975" w:rsidRPr="00E33FBC" w:rsidRDefault="00867975" w:rsidP="00867975">
      <w:pPr>
        <w:rPr>
          <w:sz w:val="20"/>
          <w:szCs w:val="20"/>
        </w:rPr>
      </w:pPr>
      <w:r w:rsidRPr="00E33FBC">
        <w:rPr>
          <w:sz w:val="20"/>
          <w:szCs w:val="20"/>
        </w:rPr>
        <w:t>Монастырщинского района</w:t>
      </w:r>
    </w:p>
    <w:p w:rsidR="00867975" w:rsidRPr="00E33FBC" w:rsidRDefault="00867975" w:rsidP="00867975">
      <w:pPr>
        <w:rPr>
          <w:b/>
          <w:sz w:val="20"/>
          <w:szCs w:val="20"/>
        </w:rPr>
      </w:pPr>
      <w:r w:rsidRPr="00E33FBC">
        <w:rPr>
          <w:sz w:val="20"/>
          <w:szCs w:val="20"/>
        </w:rPr>
        <w:t xml:space="preserve">Смоленской области                                                                       </w:t>
      </w:r>
      <w:r>
        <w:rPr>
          <w:sz w:val="20"/>
          <w:szCs w:val="20"/>
        </w:rPr>
        <w:t xml:space="preserve">                                   </w:t>
      </w:r>
      <w:r w:rsidRPr="00E33FBC">
        <w:rPr>
          <w:b/>
          <w:sz w:val="20"/>
          <w:szCs w:val="20"/>
        </w:rPr>
        <w:t>С.В.Иванов</w:t>
      </w:r>
    </w:p>
    <w:p w:rsidR="00867975" w:rsidRPr="00E33FBC" w:rsidRDefault="00867975" w:rsidP="00867975">
      <w:pPr>
        <w:ind w:left="720"/>
        <w:jc w:val="right"/>
        <w:rPr>
          <w:sz w:val="20"/>
          <w:szCs w:val="20"/>
        </w:rPr>
      </w:pPr>
    </w:p>
    <w:p w:rsidR="00867975" w:rsidRPr="00E33FBC" w:rsidRDefault="00867975" w:rsidP="00867975">
      <w:pPr>
        <w:ind w:left="720"/>
        <w:jc w:val="right"/>
        <w:rPr>
          <w:sz w:val="20"/>
          <w:szCs w:val="20"/>
        </w:rPr>
      </w:pPr>
      <w:r w:rsidRPr="00E33FBC">
        <w:rPr>
          <w:sz w:val="20"/>
          <w:szCs w:val="20"/>
        </w:rPr>
        <w:t>УТВЕРЖДЕНО:</w:t>
      </w:r>
    </w:p>
    <w:p w:rsidR="00867975" w:rsidRPr="00E33FBC" w:rsidRDefault="00867975" w:rsidP="00867975">
      <w:pPr>
        <w:ind w:left="720"/>
        <w:jc w:val="right"/>
        <w:rPr>
          <w:sz w:val="20"/>
          <w:szCs w:val="20"/>
        </w:rPr>
      </w:pPr>
      <w:r w:rsidRPr="00E33FBC">
        <w:rPr>
          <w:sz w:val="20"/>
          <w:szCs w:val="20"/>
        </w:rPr>
        <w:t xml:space="preserve"> Постановлением  Администрации </w:t>
      </w:r>
    </w:p>
    <w:p w:rsidR="00867975" w:rsidRPr="00E33FBC" w:rsidRDefault="00867975" w:rsidP="00867975">
      <w:pPr>
        <w:ind w:left="720"/>
        <w:jc w:val="right"/>
        <w:rPr>
          <w:sz w:val="20"/>
          <w:szCs w:val="20"/>
        </w:rPr>
      </w:pPr>
      <w:r w:rsidRPr="00E33FBC">
        <w:rPr>
          <w:sz w:val="20"/>
          <w:szCs w:val="20"/>
        </w:rPr>
        <w:t xml:space="preserve">  Новомихайловского сельского</w:t>
      </w:r>
    </w:p>
    <w:p w:rsidR="00867975" w:rsidRPr="00E33FBC" w:rsidRDefault="00867975" w:rsidP="006E6F11">
      <w:pPr>
        <w:ind w:left="720"/>
        <w:jc w:val="right"/>
        <w:rPr>
          <w:sz w:val="20"/>
          <w:szCs w:val="20"/>
        </w:rPr>
      </w:pPr>
      <w:r w:rsidRPr="00E33FBC">
        <w:rPr>
          <w:sz w:val="20"/>
          <w:szCs w:val="20"/>
        </w:rPr>
        <w:t xml:space="preserve"> поселения Монастырщинского района </w:t>
      </w:r>
    </w:p>
    <w:p w:rsidR="00867975" w:rsidRPr="00E33FBC" w:rsidRDefault="00867975" w:rsidP="006E6F11">
      <w:pPr>
        <w:ind w:left="720"/>
        <w:jc w:val="right"/>
        <w:rPr>
          <w:sz w:val="20"/>
          <w:szCs w:val="20"/>
        </w:rPr>
      </w:pPr>
      <w:r w:rsidRPr="00E33FBC">
        <w:rPr>
          <w:sz w:val="20"/>
          <w:szCs w:val="20"/>
        </w:rPr>
        <w:t xml:space="preserve"> Смоленской    области от 01.07.2014г. №35</w:t>
      </w:r>
    </w:p>
    <w:p w:rsidR="00867975" w:rsidRPr="00E33FBC" w:rsidRDefault="00867975" w:rsidP="006E6F11">
      <w:pPr>
        <w:shd w:val="clear" w:color="auto" w:fill="FFFFFF"/>
        <w:ind w:left="5245" w:right="14"/>
        <w:jc w:val="right"/>
        <w:rPr>
          <w:color w:val="000000"/>
          <w:spacing w:val="-1"/>
          <w:sz w:val="20"/>
          <w:szCs w:val="20"/>
        </w:rPr>
      </w:pPr>
      <w:r w:rsidRPr="00E33FBC">
        <w:rPr>
          <w:i/>
          <w:color w:val="000000"/>
          <w:spacing w:val="-1"/>
          <w:sz w:val="20"/>
          <w:szCs w:val="20"/>
        </w:rPr>
        <w:t>( в редакции постановления   Администрации Новомихайловского сельского поселения Монастырщинского района Смоленской области от 17.11.2016 №67)</w:t>
      </w:r>
    </w:p>
    <w:p w:rsidR="00867975" w:rsidRPr="006E6F11" w:rsidRDefault="00867975" w:rsidP="006E6F11">
      <w:pPr>
        <w:pStyle w:val="a9"/>
        <w:spacing w:after="0" w:afterAutospacing="0"/>
        <w:ind w:firstLine="200"/>
        <w:jc w:val="both"/>
        <w:rPr>
          <w:b/>
          <w:color w:val="000000"/>
          <w:sz w:val="20"/>
          <w:szCs w:val="20"/>
        </w:rPr>
      </w:pPr>
      <w:r w:rsidRPr="00E33FBC">
        <w:rPr>
          <w:b/>
          <w:sz w:val="20"/>
          <w:szCs w:val="20"/>
        </w:rPr>
        <w:t xml:space="preserve">           </w:t>
      </w:r>
      <w:r w:rsidR="006E6F11">
        <w:rPr>
          <w:b/>
          <w:sz w:val="20"/>
          <w:szCs w:val="20"/>
        </w:rPr>
        <w:t xml:space="preserve">                                       </w:t>
      </w:r>
      <w:r w:rsidRPr="006E6F11">
        <w:rPr>
          <w:b/>
        </w:rPr>
        <w:t>КВАЛИФИКАЦИОННЫЕ ТРЕБОВАНИЯ</w:t>
      </w:r>
    </w:p>
    <w:p w:rsidR="00867975" w:rsidRPr="00E33FBC" w:rsidRDefault="00867975" w:rsidP="00867975">
      <w:pPr>
        <w:pStyle w:val="ConsPlusTitle"/>
        <w:jc w:val="center"/>
        <w:outlineLvl w:val="0"/>
      </w:pPr>
      <w:r w:rsidRPr="006E6F11">
        <w:t>для замещения должностей муниципальной</w:t>
      </w:r>
      <w:r w:rsidRPr="00E33FBC">
        <w:t xml:space="preserve"> службы</w:t>
      </w:r>
    </w:p>
    <w:p w:rsidR="00867975" w:rsidRPr="00E33FBC" w:rsidRDefault="00867975" w:rsidP="00867975">
      <w:pPr>
        <w:pStyle w:val="ConsPlusTitle"/>
        <w:jc w:val="center"/>
        <w:outlineLvl w:val="0"/>
        <w:rPr>
          <w:color w:val="000000"/>
        </w:rPr>
      </w:pPr>
      <w:r w:rsidRPr="00E33FBC">
        <w:t xml:space="preserve">в Администрации Новомихайловского сельского поселения Монастырщинского района Смоленской области  </w:t>
      </w:r>
    </w:p>
    <w:p w:rsidR="00867975" w:rsidRPr="00E33FBC" w:rsidRDefault="00867975" w:rsidP="00867975">
      <w:pPr>
        <w:autoSpaceDE w:val="0"/>
        <w:autoSpaceDN w:val="0"/>
        <w:adjustRightInd w:val="0"/>
        <w:ind w:firstLine="540"/>
        <w:jc w:val="both"/>
        <w:outlineLvl w:val="0"/>
        <w:rPr>
          <w:sz w:val="20"/>
          <w:szCs w:val="20"/>
        </w:rPr>
      </w:pP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 xml:space="preserve">1. Для замещения  должностей муниципальной службы  в Администрации Новомихайловского сельского поселения Монастырщинского района Смоленской области,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rsidRPr="00E33FBC">
        <w:rPr>
          <w:rFonts w:ascii="Times New Roman" w:hAnsi="Times New Roman" w:cs="Times New Roman"/>
        </w:rPr>
        <w:t>необходимым</w:t>
      </w:r>
      <w:proofErr w:type="gramEnd"/>
      <w:r w:rsidRPr="00E33FBC">
        <w:rPr>
          <w:rFonts w:ascii="Times New Roman" w:hAnsi="Times New Roman" w:cs="Times New Roman"/>
        </w:rPr>
        <w:t xml:space="preserve"> для замещения:</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1) старших должностей муниципальной службы - высшее  образование, без предъявления требований к стажу муниципальной службы  и стажу работы по специальности, направлению подготовки;</w:t>
      </w:r>
    </w:p>
    <w:p w:rsidR="00867975" w:rsidRPr="00E33FBC" w:rsidRDefault="00867975" w:rsidP="00867975">
      <w:pPr>
        <w:pStyle w:val="ConsPlusNormal"/>
        <w:ind w:firstLine="540"/>
        <w:jc w:val="both"/>
        <w:rPr>
          <w:rFonts w:ascii="Times New Roman" w:hAnsi="Times New Roman" w:cs="Times New Roman"/>
          <w:i/>
        </w:rPr>
      </w:pPr>
      <w:r w:rsidRPr="00E33FBC">
        <w:rPr>
          <w:rFonts w:ascii="Times New Roman" w:hAnsi="Times New Roman" w:cs="Times New Roman"/>
          <w:i/>
        </w:rPr>
        <w:t>( в редакции постановления Администрации Новомихайловского сельского поселения Монастырщинского района Смоленской области от 17.11.2016г.№67)</w:t>
      </w:r>
    </w:p>
    <w:p w:rsidR="00867975" w:rsidRPr="00E33FBC" w:rsidRDefault="00867975" w:rsidP="00867975">
      <w:pPr>
        <w:pStyle w:val="ConsPlusNormal"/>
        <w:ind w:firstLine="540"/>
        <w:jc w:val="both"/>
        <w:rPr>
          <w:rFonts w:ascii="Times New Roman" w:hAnsi="Times New Roman" w:cs="Times New Roman"/>
        </w:rPr>
      </w:pPr>
      <w:r w:rsidRPr="00E33FBC">
        <w:rPr>
          <w:rFonts w:ascii="Times New Roman" w:hAnsi="Times New Roman" w:cs="Times New Roman"/>
        </w:rPr>
        <w:t>2)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муниципальной службы   и стажу работы по специальности, направлению подготовки.</w:t>
      </w:r>
    </w:p>
    <w:p w:rsidR="00867975" w:rsidRPr="00E33FBC" w:rsidRDefault="00867975" w:rsidP="00867975">
      <w:pPr>
        <w:pStyle w:val="ConsPlusNormal"/>
        <w:ind w:firstLine="540"/>
        <w:jc w:val="both"/>
        <w:rPr>
          <w:rFonts w:ascii="Times New Roman" w:hAnsi="Times New Roman" w:cs="Times New Roman"/>
          <w:i/>
        </w:rPr>
      </w:pPr>
      <w:r w:rsidRPr="00E33FBC">
        <w:rPr>
          <w:rFonts w:ascii="Times New Roman" w:hAnsi="Times New Roman" w:cs="Times New Roman"/>
          <w:i/>
        </w:rPr>
        <w:t>(в редакции постановления Администрации Новомихайловского сельского поселения Монастырщинского района Смоленской области от 17.11.2016г.№67)</w:t>
      </w:r>
    </w:p>
    <w:p w:rsidR="00867975" w:rsidRPr="00E33FBC" w:rsidRDefault="00867975" w:rsidP="00867975">
      <w:pPr>
        <w:pStyle w:val="ConsPlusNormal"/>
        <w:jc w:val="both"/>
        <w:rPr>
          <w:rFonts w:ascii="Times New Roman" w:hAnsi="Times New Roman" w:cs="Times New Roman"/>
          <w:i/>
        </w:rPr>
      </w:pPr>
      <w:r w:rsidRPr="00E33FBC">
        <w:rPr>
          <w:rFonts w:ascii="Times New Roman" w:hAnsi="Times New Roman" w:cs="Times New Roman"/>
        </w:rPr>
        <w:t xml:space="preserve">         2. Для лиц  имеющих диплом специалиста  или магистра с отличием, в течени</w:t>
      </w:r>
      <w:proofErr w:type="gramStart"/>
      <w:r w:rsidRPr="00E33FBC">
        <w:rPr>
          <w:rFonts w:ascii="Times New Roman" w:hAnsi="Times New Roman" w:cs="Times New Roman"/>
        </w:rPr>
        <w:t>и</w:t>
      </w:r>
      <w:proofErr w:type="gramEnd"/>
      <w:r w:rsidRPr="00E33FBC">
        <w:rPr>
          <w:rFonts w:ascii="Times New Roman" w:hAnsi="Times New Roman" w:cs="Times New Roman"/>
        </w:rPr>
        <w:t xml:space="preserve">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не менее одного года стажа муниципальной  службы   или стажа работы по специальности, направлению подготовки.</w:t>
      </w:r>
    </w:p>
    <w:p w:rsidR="00867975" w:rsidRPr="00E33FBC" w:rsidRDefault="00867975" w:rsidP="00867975">
      <w:pPr>
        <w:pStyle w:val="ConsPlusNormal"/>
        <w:ind w:firstLine="540"/>
        <w:jc w:val="both"/>
        <w:rPr>
          <w:rFonts w:ascii="Times New Roman" w:hAnsi="Times New Roman" w:cs="Times New Roman"/>
          <w:i/>
        </w:rPr>
      </w:pPr>
      <w:r w:rsidRPr="00E33FBC">
        <w:rPr>
          <w:rFonts w:ascii="Times New Roman" w:hAnsi="Times New Roman" w:cs="Times New Roman"/>
          <w:i/>
        </w:rPr>
        <w:t>( часть 2 пункта 1введена постановлением Администрации Новомихайловского сельского поселения Монастырщинского района Смоленской области от 17.11.2016г.№67)</w:t>
      </w:r>
    </w:p>
    <w:p w:rsidR="00867975" w:rsidRPr="00E33FBC" w:rsidRDefault="00867975" w:rsidP="00867975">
      <w:pPr>
        <w:pStyle w:val="ConsPlusNormal"/>
        <w:ind w:firstLine="540"/>
        <w:jc w:val="both"/>
        <w:rPr>
          <w:rFonts w:ascii="Times New Roman" w:hAnsi="Times New Roman" w:cs="Times New Roman"/>
          <w:i/>
        </w:rPr>
      </w:pPr>
      <w:r w:rsidRPr="00E33FBC">
        <w:rPr>
          <w:rFonts w:ascii="Times New Roman" w:hAnsi="Times New Roman" w:cs="Times New Roman"/>
          <w:i/>
        </w:rPr>
        <w:t>(пункты 2 и 3 утратили силу  постановлением Администрации Новомихайловского сельского поселения Монастырщинского района Смоленской области от 17.11.2016г.№67)</w:t>
      </w:r>
    </w:p>
    <w:p w:rsidR="00867975" w:rsidRPr="00E33FBC" w:rsidRDefault="00867975" w:rsidP="00867975">
      <w:pPr>
        <w:jc w:val="center"/>
        <w:rPr>
          <w:b/>
          <w:bCs/>
          <w:sz w:val="20"/>
          <w:szCs w:val="20"/>
        </w:rPr>
      </w:pPr>
    </w:p>
    <w:p w:rsidR="00867975" w:rsidRPr="00E33FBC" w:rsidRDefault="00867975" w:rsidP="00867975">
      <w:pPr>
        <w:jc w:val="center"/>
        <w:rPr>
          <w:b/>
          <w:bCs/>
          <w:sz w:val="20"/>
          <w:szCs w:val="20"/>
        </w:rPr>
      </w:pPr>
    </w:p>
    <w:p w:rsidR="00867975" w:rsidRPr="00E33FBC" w:rsidRDefault="00867975" w:rsidP="00867975">
      <w:pPr>
        <w:jc w:val="center"/>
        <w:rPr>
          <w:b/>
          <w:bCs/>
          <w:sz w:val="20"/>
          <w:szCs w:val="20"/>
        </w:rPr>
      </w:pPr>
      <w:r w:rsidRPr="00E33FBC">
        <w:rPr>
          <w:b/>
          <w:bCs/>
          <w:sz w:val="20"/>
          <w:szCs w:val="20"/>
        </w:rPr>
        <w:t>СОВЕТ ДЕПУТАТОВ</w:t>
      </w:r>
    </w:p>
    <w:p w:rsidR="00867975" w:rsidRPr="00E33FBC" w:rsidRDefault="00867975" w:rsidP="00867975">
      <w:pPr>
        <w:jc w:val="center"/>
        <w:rPr>
          <w:b/>
          <w:bCs/>
          <w:sz w:val="20"/>
          <w:szCs w:val="20"/>
        </w:rPr>
      </w:pPr>
      <w:r w:rsidRPr="00E33FBC">
        <w:rPr>
          <w:b/>
          <w:bCs/>
          <w:sz w:val="20"/>
          <w:szCs w:val="20"/>
        </w:rPr>
        <w:t>НОВОМИХАЙЛОВСКОГО СЕЛЬСКОГО ПОСЕЛЕНИЯ</w:t>
      </w:r>
    </w:p>
    <w:p w:rsidR="00867975" w:rsidRPr="00E33FBC" w:rsidRDefault="00867975" w:rsidP="00867975">
      <w:pPr>
        <w:jc w:val="center"/>
        <w:rPr>
          <w:b/>
          <w:sz w:val="20"/>
          <w:szCs w:val="20"/>
        </w:rPr>
      </w:pPr>
      <w:r w:rsidRPr="00E33FBC">
        <w:rPr>
          <w:b/>
          <w:sz w:val="20"/>
          <w:szCs w:val="20"/>
        </w:rPr>
        <w:t>МОНАСТЫРЩИНСКОГО РАЙОНА</w:t>
      </w:r>
    </w:p>
    <w:p w:rsidR="00867975" w:rsidRPr="00E33FBC" w:rsidRDefault="00867975" w:rsidP="00867975">
      <w:pPr>
        <w:jc w:val="center"/>
        <w:rPr>
          <w:b/>
          <w:sz w:val="20"/>
          <w:szCs w:val="20"/>
        </w:rPr>
      </w:pPr>
      <w:r w:rsidRPr="00E33FBC">
        <w:rPr>
          <w:b/>
          <w:sz w:val="20"/>
          <w:szCs w:val="20"/>
        </w:rPr>
        <w:t>СМОЛЕНСКОЙ ОБЛАСТИ</w:t>
      </w:r>
    </w:p>
    <w:p w:rsidR="00867975" w:rsidRPr="00E33FBC" w:rsidRDefault="00867975" w:rsidP="00867975">
      <w:pPr>
        <w:jc w:val="center"/>
        <w:rPr>
          <w:b/>
          <w:sz w:val="20"/>
          <w:szCs w:val="20"/>
        </w:rPr>
      </w:pPr>
    </w:p>
    <w:p w:rsidR="00867975" w:rsidRPr="00E33FBC" w:rsidRDefault="00867975" w:rsidP="00867975">
      <w:pPr>
        <w:rPr>
          <w:sz w:val="20"/>
          <w:szCs w:val="20"/>
        </w:rPr>
      </w:pPr>
      <w:r w:rsidRPr="00E33FBC">
        <w:rPr>
          <w:b/>
          <w:sz w:val="20"/>
          <w:szCs w:val="20"/>
        </w:rPr>
        <w:t xml:space="preserve">                                                      </w:t>
      </w:r>
      <w:r w:rsidRPr="00E33FBC">
        <w:rPr>
          <w:b/>
          <w:bCs/>
          <w:sz w:val="20"/>
          <w:szCs w:val="20"/>
        </w:rPr>
        <w:t>РЕШЕНИЕ</w:t>
      </w:r>
    </w:p>
    <w:p w:rsidR="00867975" w:rsidRPr="00E33FBC" w:rsidRDefault="00867975" w:rsidP="00867975">
      <w:pPr>
        <w:rPr>
          <w:sz w:val="20"/>
          <w:szCs w:val="20"/>
        </w:rPr>
      </w:pPr>
    </w:p>
    <w:p w:rsidR="00867975" w:rsidRPr="00E33FBC" w:rsidRDefault="00867975" w:rsidP="00867975">
      <w:pPr>
        <w:rPr>
          <w:sz w:val="20"/>
          <w:szCs w:val="20"/>
        </w:rPr>
      </w:pPr>
      <w:r w:rsidRPr="00E33FBC">
        <w:rPr>
          <w:sz w:val="20"/>
          <w:szCs w:val="20"/>
        </w:rPr>
        <w:t>от     16 декабря 2016г.                     № 19</w:t>
      </w:r>
    </w:p>
    <w:p w:rsidR="00867975" w:rsidRPr="00E33FBC" w:rsidRDefault="00867975" w:rsidP="00867975">
      <w:pPr>
        <w:ind w:right="5364"/>
        <w:jc w:val="both"/>
        <w:rPr>
          <w:sz w:val="20"/>
          <w:szCs w:val="20"/>
        </w:rPr>
      </w:pPr>
    </w:p>
    <w:p w:rsidR="00867975" w:rsidRPr="00E33FBC" w:rsidRDefault="00867975" w:rsidP="00867975">
      <w:pPr>
        <w:ind w:right="5364"/>
        <w:jc w:val="both"/>
        <w:rPr>
          <w:sz w:val="20"/>
          <w:szCs w:val="20"/>
        </w:rPr>
      </w:pPr>
      <w:r w:rsidRPr="00E33FBC">
        <w:rPr>
          <w:sz w:val="20"/>
          <w:szCs w:val="20"/>
        </w:rPr>
        <w:t>О назначении  публичных    слушаний</w:t>
      </w:r>
    </w:p>
    <w:p w:rsidR="00867975" w:rsidRPr="00E33FBC" w:rsidRDefault="00867975" w:rsidP="00867975">
      <w:pPr>
        <w:ind w:right="5364"/>
        <w:jc w:val="both"/>
        <w:rPr>
          <w:sz w:val="20"/>
          <w:szCs w:val="20"/>
        </w:rPr>
      </w:pPr>
      <w:r w:rsidRPr="00E33FBC">
        <w:rPr>
          <w:sz w:val="20"/>
          <w:szCs w:val="20"/>
        </w:rPr>
        <w:t>по проекту решения Совета  депутатов</w:t>
      </w:r>
    </w:p>
    <w:p w:rsidR="00867975" w:rsidRPr="00E33FBC" w:rsidRDefault="00867975" w:rsidP="00867975">
      <w:pPr>
        <w:ind w:right="5364"/>
        <w:jc w:val="both"/>
        <w:rPr>
          <w:sz w:val="20"/>
          <w:szCs w:val="20"/>
        </w:rPr>
      </w:pPr>
      <w:r w:rsidRPr="00E33FBC">
        <w:rPr>
          <w:sz w:val="20"/>
          <w:szCs w:val="20"/>
        </w:rPr>
        <w:t>Новомихайловского сельского поселения Монастырщинского района</w:t>
      </w:r>
    </w:p>
    <w:p w:rsidR="00867975" w:rsidRPr="00E33FBC" w:rsidRDefault="00867975" w:rsidP="00867975">
      <w:pPr>
        <w:ind w:right="5364"/>
        <w:jc w:val="both"/>
        <w:rPr>
          <w:sz w:val="20"/>
          <w:szCs w:val="20"/>
        </w:rPr>
      </w:pPr>
      <w:r w:rsidRPr="00E33FBC">
        <w:rPr>
          <w:sz w:val="20"/>
          <w:szCs w:val="20"/>
        </w:rPr>
        <w:t>Смоленской области «О бюджете Новомихайловского сельского поселения Монастырщинского района</w:t>
      </w:r>
    </w:p>
    <w:p w:rsidR="00867975" w:rsidRPr="00E33FBC" w:rsidRDefault="00867975" w:rsidP="00867975">
      <w:pPr>
        <w:rPr>
          <w:sz w:val="20"/>
          <w:szCs w:val="20"/>
        </w:rPr>
      </w:pPr>
      <w:r w:rsidRPr="00E33FBC">
        <w:rPr>
          <w:sz w:val="20"/>
          <w:szCs w:val="20"/>
        </w:rPr>
        <w:t xml:space="preserve">Смоленской области на 2017 год и     </w:t>
      </w:r>
      <w:proofErr w:type="gramStart"/>
      <w:r w:rsidRPr="00E33FBC">
        <w:rPr>
          <w:sz w:val="20"/>
          <w:szCs w:val="20"/>
        </w:rPr>
        <w:t>на</w:t>
      </w:r>
      <w:proofErr w:type="gramEnd"/>
      <w:r w:rsidRPr="00E33FBC">
        <w:rPr>
          <w:sz w:val="20"/>
          <w:szCs w:val="20"/>
        </w:rPr>
        <w:t xml:space="preserve">  </w:t>
      </w:r>
    </w:p>
    <w:p w:rsidR="00867975" w:rsidRPr="00E33FBC" w:rsidRDefault="00867975" w:rsidP="00867975">
      <w:pPr>
        <w:rPr>
          <w:sz w:val="20"/>
          <w:szCs w:val="20"/>
        </w:rPr>
      </w:pPr>
      <w:r w:rsidRPr="00E33FBC">
        <w:rPr>
          <w:sz w:val="20"/>
          <w:szCs w:val="20"/>
        </w:rPr>
        <w:t xml:space="preserve"> Плановый  период  2018 и 2019 годов» </w:t>
      </w:r>
    </w:p>
    <w:p w:rsidR="00867975" w:rsidRPr="00E33FBC" w:rsidRDefault="00867975" w:rsidP="00867975">
      <w:pPr>
        <w:rPr>
          <w:sz w:val="20"/>
          <w:szCs w:val="20"/>
        </w:rPr>
      </w:pPr>
    </w:p>
    <w:p w:rsidR="00867975" w:rsidRPr="00E33FBC" w:rsidRDefault="00867975" w:rsidP="00867975">
      <w:pPr>
        <w:jc w:val="both"/>
        <w:rPr>
          <w:noProof/>
          <w:sz w:val="20"/>
          <w:szCs w:val="20"/>
        </w:rPr>
      </w:pPr>
      <w:r w:rsidRPr="00E33FBC">
        <w:rPr>
          <w:noProof/>
          <w:sz w:val="20"/>
          <w:szCs w:val="20"/>
        </w:rPr>
        <w:t xml:space="preserve">       В целях обсуждения проекта бюджета  Новомихайловского сельского поселения Монастырщинского района Смоленской области на 2016  год ,руководствуясь Федеральным законом от 06.10.2003года №131-ФЗ « Об общих принципах организации местного самоуправления в Российской Федерации», Уставом Новомихайловского сельского  поселения Монастырщинского района Смоленской области,  Совет депутатов    Новомихайловского   сельского  поселенияМонастырщинского района Смоленской области</w:t>
      </w:r>
    </w:p>
    <w:p w:rsidR="00867975" w:rsidRPr="00E33FBC" w:rsidRDefault="00867975" w:rsidP="00867975">
      <w:pPr>
        <w:jc w:val="both"/>
        <w:rPr>
          <w:b/>
          <w:noProof/>
          <w:sz w:val="20"/>
          <w:szCs w:val="20"/>
        </w:rPr>
      </w:pPr>
      <w:r w:rsidRPr="00E33FBC">
        <w:rPr>
          <w:b/>
          <w:noProof/>
          <w:sz w:val="20"/>
          <w:szCs w:val="20"/>
        </w:rPr>
        <w:t xml:space="preserve">      РЕШИЛ:</w:t>
      </w:r>
    </w:p>
    <w:p w:rsidR="00867975" w:rsidRPr="00E33FBC" w:rsidRDefault="00867975" w:rsidP="00867975">
      <w:pPr>
        <w:jc w:val="both"/>
        <w:rPr>
          <w:sz w:val="20"/>
          <w:szCs w:val="20"/>
        </w:rPr>
      </w:pPr>
      <w:r w:rsidRPr="00E33FBC">
        <w:rPr>
          <w:noProof/>
          <w:sz w:val="20"/>
          <w:szCs w:val="20"/>
        </w:rPr>
        <w:t xml:space="preserve">      1. Провести публичные слушания по проекту решения Советов депутатов  Новомихайловского сельского поселения Монастырщинского района Смоленской области  области «О бюджете Новомихайловского сельского поселения Монастырщинского района Смоленской области на 2017 год </w:t>
      </w:r>
      <w:r w:rsidRPr="00E33FBC">
        <w:rPr>
          <w:sz w:val="20"/>
          <w:szCs w:val="20"/>
        </w:rPr>
        <w:t>и  на плановый период 2018 и 2019 годов».</w:t>
      </w:r>
    </w:p>
    <w:p w:rsidR="00867975" w:rsidRPr="00E33FBC" w:rsidRDefault="00867975" w:rsidP="00867975">
      <w:pPr>
        <w:jc w:val="both"/>
        <w:rPr>
          <w:noProof/>
          <w:sz w:val="20"/>
          <w:szCs w:val="20"/>
        </w:rPr>
      </w:pPr>
      <w:r w:rsidRPr="00E33FBC">
        <w:rPr>
          <w:noProof/>
          <w:sz w:val="20"/>
          <w:szCs w:val="20"/>
        </w:rPr>
        <w:t xml:space="preserve">       2.Назначить дату проведения публичных слушаний на 22.12. 2016года в 14-00 в здании Администрации Новомихайловского сельского поселения Монастырщинского района Смоленской области по адресу: д.Михайловка, Монастырщинского района Смоленской области.</w:t>
      </w:r>
    </w:p>
    <w:p w:rsidR="00867975" w:rsidRPr="00E33FBC" w:rsidRDefault="00867975" w:rsidP="00867975">
      <w:pPr>
        <w:jc w:val="both"/>
        <w:rPr>
          <w:sz w:val="20"/>
          <w:szCs w:val="20"/>
        </w:rPr>
      </w:pPr>
      <w:r w:rsidRPr="00E33FBC">
        <w:rPr>
          <w:noProof/>
          <w:sz w:val="20"/>
          <w:szCs w:val="20"/>
        </w:rPr>
        <w:t xml:space="preserve">       3. Утвердить состав комисссии по проведению публичных слушаний по проекту бюджета  Новомихайловского сельского поселения Монастырщинского района Смоленской области на 2017год  </w:t>
      </w:r>
      <w:r w:rsidRPr="00E33FBC">
        <w:rPr>
          <w:sz w:val="20"/>
          <w:szCs w:val="20"/>
        </w:rPr>
        <w:t>и   на  плановый  период 2018 и 2019 годов»:</w:t>
      </w:r>
    </w:p>
    <w:p w:rsidR="00867975" w:rsidRPr="00E33FBC" w:rsidRDefault="00867975" w:rsidP="00867975">
      <w:pPr>
        <w:jc w:val="center"/>
        <w:rPr>
          <w:noProof/>
          <w:sz w:val="20"/>
          <w:szCs w:val="20"/>
        </w:rPr>
      </w:pPr>
      <w:r w:rsidRPr="00E33FBC">
        <w:rPr>
          <w:noProof/>
          <w:sz w:val="20"/>
          <w:szCs w:val="20"/>
        </w:rPr>
        <w:t xml:space="preserve">        Иванов   С.В. - Глава муниципального образования Н</w:t>
      </w:r>
      <w:r w:rsidR="006E6F11">
        <w:rPr>
          <w:noProof/>
          <w:sz w:val="20"/>
          <w:szCs w:val="20"/>
        </w:rPr>
        <w:t xml:space="preserve">овомихайловского  </w:t>
      </w:r>
      <w:r w:rsidRPr="00E33FBC">
        <w:rPr>
          <w:noProof/>
          <w:sz w:val="20"/>
          <w:szCs w:val="20"/>
        </w:rPr>
        <w:t xml:space="preserve">  сельского поселения Монастырщинского района Смоленской области</w:t>
      </w:r>
    </w:p>
    <w:p w:rsidR="00867975" w:rsidRPr="00E33FBC" w:rsidRDefault="00867975" w:rsidP="00867975">
      <w:pPr>
        <w:jc w:val="center"/>
        <w:rPr>
          <w:noProof/>
          <w:sz w:val="20"/>
          <w:szCs w:val="20"/>
        </w:rPr>
      </w:pPr>
      <w:r w:rsidRPr="00E33FBC">
        <w:rPr>
          <w:noProof/>
          <w:sz w:val="20"/>
          <w:szCs w:val="20"/>
        </w:rPr>
        <w:t>-председатель комиссии;</w:t>
      </w:r>
    </w:p>
    <w:p w:rsidR="00867975" w:rsidRPr="00E33FBC" w:rsidRDefault="00867975" w:rsidP="00867975">
      <w:pPr>
        <w:jc w:val="center"/>
        <w:rPr>
          <w:noProof/>
          <w:sz w:val="20"/>
          <w:szCs w:val="20"/>
        </w:rPr>
      </w:pPr>
      <w:r w:rsidRPr="00E33FBC">
        <w:rPr>
          <w:noProof/>
          <w:sz w:val="20"/>
          <w:szCs w:val="20"/>
        </w:rPr>
        <w:t>Пашина В.А.- специалист 1 категории Администрации                                                                                                                                       Новомихайловского сельского поселения Монастырщинского района</w:t>
      </w:r>
    </w:p>
    <w:p w:rsidR="00867975" w:rsidRPr="00E33FBC" w:rsidRDefault="00867975" w:rsidP="00867975">
      <w:pPr>
        <w:rPr>
          <w:noProof/>
          <w:sz w:val="20"/>
          <w:szCs w:val="20"/>
        </w:rPr>
      </w:pPr>
      <w:r w:rsidRPr="00E33FBC">
        <w:rPr>
          <w:noProof/>
          <w:sz w:val="20"/>
          <w:szCs w:val="20"/>
        </w:rPr>
        <w:t xml:space="preserve">                                                  -секретарь комиссии;</w:t>
      </w:r>
    </w:p>
    <w:p w:rsidR="00867975" w:rsidRPr="00E33FBC" w:rsidRDefault="00867975" w:rsidP="00867975">
      <w:pPr>
        <w:rPr>
          <w:noProof/>
          <w:sz w:val="20"/>
          <w:szCs w:val="20"/>
        </w:rPr>
      </w:pPr>
      <w:r w:rsidRPr="00E33FBC">
        <w:rPr>
          <w:noProof/>
          <w:sz w:val="20"/>
          <w:szCs w:val="20"/>
        </w:rPr>
        <w:t xml:space="preserve">          Члены комиссии:</w:t>
      </w:r>
    </w:p>
    <w:p w:rsidR="00867975" w:rsidRPr="00E33FBC" w:rsidRDefault="00867975" w:rsidP="00867975">
      <w:pPr>
        <w:shd w:val="clear" w:color="auto" w:fill="FFFFFF"/>
        <w:jc w:val="both"/>
        <w:rPr>
          <w:color w:val="000000"/>
          <w:sz w:val="20"/>
          <w:szCs w:val="20"/>
        </w:rPr>
      </w:pPr>
      <w:r w:rsidRPr="00E33FBC">
        <w:rPr>
          <w:noProof/>
          <w:sz w:val="20"/>
          <w:szCs w:val="20"/>
        </w:rPr>
        <w:t xml:space="preserve">                 Щербакова Е.А.-</w:t>
      </w:r>
      <w:r w:rsidRPr="00E33FBC">
        <w:rPr>
          <w:color w:val="000000"/>
          <w:sz w:val="20"/>
          <w:szCs w:val="20"/>
        </w:rPr>
        <w:t xml:space="preserve"> депутат Совета депутатов Новомихайловского сельского поселения;</w:t>
      </w:r>
    </w:p>
    <w:p w:rsidR="00867975" w:rsidRPr="00E33FBC" w:rsidRDefault="00867975" w:rsidP="00867975">
      <w:pPr>
        <w:jc w:val="center"/>
        <w:rPr>
          <w:noProof/>
          <w:sz w:val="20"/>
          <w:szCs w:val="20"/>
        </w:rPr>
      </w:pPr>
      <w:r w:rsidRPr="00E33FBC">
        <w:rPr>
          <w:noProof/>
          <w:sz w:val="20"/>
          <w:szCs w:val="20"/>
        </w:rPr>
        <w:t xml:space="preserve">           Козлов А.А.- </w:t>
      </w:r>
      <w:r w:rsidRPr="00E33FBC">
        <w:rPr>
          <w:color w:val="000000"/>
          <w:sz w:val="20"/>
          <w:szCs w:val="20"/>
        </w:rPr>
        <w:t>депутат Совета депутатов Новомихайловского сельского поселения;</w:t>
      </w:r>
    </w:p>
    <w:p w:rsidR="00867975" w:rsidRPr="00E33FBC" w:rsidRDefault="00867975" w:rsidP="00867975">
      <w:pPr>
        <w:shd w:val="clear" w:color="auto" w:fill="FFFFFF"/>
        <w:jc w:val="both"/>
        <w:rPr>
          <w:color w:val="000000"/>
          <w:sz w:val="20"/>
          <w:szCs w:val="20"/>
        </w:rPr>
      </w:pPr>
      <w:r w:rsidRPr="00E33FBC">
        <w:rPr>
          <w:noProof/>
          <w:sz w:val="20"/>
          <w:szCs w:val="20"/>
        </w:rPr>
        <w:t xml:space="preserve">               Кузьменкова И.А.-</w:t>
      </w:r>
      <w:r w:rsidRPr="00E33FBC">
        <w:rPr>
          <w:color w:val="000000"/>
          <w:sz w:val="20"/>
          <w:szCs w:val="20"/>
        </w:rPr>
        <w:t xml:space="preserve"> депутат Совета депутатов Новомихайловского сельского поселения.</w:t>
      </w:r>
      <w:r w:rsidRPr="00E33FBC">
        <w:rPr>
          <w:noProof/>
          <w:sz w:val="20"/>
          <w:szCs w:val="20"/>
        </w:rPr>
        <w:t xml:space="preserve"> </w:t>
      </w:r>
    </w:p>
    <w:p w:rsidR="00867975" w:rsidRPr="00E33FBC" w:rsidRDefault="00867975" w:rsidP="00867975">
      <w:pPr>
        <w:shd w:val="clear" w:color="auto" w:fill="FFFFFF"/>
        <w:tabs>
          <w:tab w:val="left" w:pos="9537"/>
          <w:tab w:val="left" w:pos="9911"/>
        </w:tabs>
        <w:ind w:right="20"/>
        <w:rPr>
          <w:sz w:val="20"/>
          <w:szCs w:val="20"/>
        </w:rPr>
      </w:pPr>
      <w:r w:rsidRPr="00E33FBC">
        <w:rPr>
          <w:color w:val="000000"/>
          <w:sz w:val="20"/>
          <w:szCs w:val="20"/>
        </w:rPr>
        <w:t xml:space="preserve">  4.Опубликовать данное решение и проект решения о бюджете Новомихайловского сельского поселения  Монастырщинского района Смоленской области на 2017 год </w:t>
      </w:r>
      <w:r w:rsidRPr="00E33FBC">
        <w:rPr>
          <w:noProof/>
          <w:sz w:val="20"/>
          <w:szCs w:val="20"/>
        </w:rPr>
        <w:t xml:space="preserve"> </w:t>
      </w:r>
      <w:r w:rsidRPr="00E33FBC">
        <w:rPr>
          <w:sz w:val="20"/>
          <w:szCs w:val="20"/>
        </w:rPr>
        <w:t xml:space="preserve">и   на   плановый   период   2018   и    2019  годов»  </w:t>
      </w:r>
      <w:r w:rsidRPr="00E33FBC">
        <w:rPr>
          <w:color w:val="000000"/>
          <w:sz w:val="20"/>
          <w:szCs w:val="20"/>
        </w:rPr>
        <w:t xml:space="preserve"> в   информационной   газете  </w:t>
      </w:r>
      <w:r w:rsidRPr="00E33FBC">
        <w:rPr>
          <w:sz w:val="20"/>
          <w:szCs w:val="20"/>
        </w:rPr>
        <w:t>«Новомихайловский вестник».</w:t>
      </w:r>
    </w:p>
    <w:p w:rsidR="00867975" w:rsidRPr="00E33FBC" w:rsidRDefault="00867975" w:rsidP="00867975">
      <w:pPr>
        <w:rPr>
          <w:noProof/>
          <w:sz w:val="20"/>
          <w:szCs w:val="20"/>
        </w:rPr>
      </w:pPr>
      <w:r w:rsidRPr="00E33FBC">
        <w:rPr>
          <w:noProof/>
          <w:sz w:val="20"/>
          <w:szCs w:val="20"/>
        </w:rPr>
        <w:t xml:space="preserve">                 </w:t>
      </w:r>
    </w:p>
    <w:p w:rsidR="00867975" w:rsidRPr="00E33FBC" w:rsidRDefault="00867975" w:rsidP="00867975">
      <w:pPr>
        <w:rPr>
          <w:sz w:val="20"/>
          <w:szCs w:val="20"/>
        </w:rPr>
      </w:pPr>
      <w:r w:rsidRPr="00E33FBC">
        <w:rPr>
          <w:noProof/>
          <w:sz w:val="20"/>
          <w:szCs w:val="20"/>
        </w:rPr>
        <w:t>Глава муниципального образования</w:t>
      </w:r>
    </w:p>
    <w:p w:rsidR="00867975" w:rsidRPr="00E33FBC" w:rsidRDefault="00867975" w:rsidP="00867975">
      <w:pPr>
        <w:ind w:right="-1"/>
        <w:jc w:val="both"/>
        <w:rPr>
          <w:noProof/>
          <w:sz w:val="20"/>
          <w:szCs w:val="20"/>
        </w:rPr>
      </w:pPr>
      <w:r w:rsidRPr="00E33FBC">
        <w:rPr>
          <w:noProof/>
          <w:sz w:val="20"/>
          <w:szCs w:val="20"/>
        </w:rPr>
        <w:t>Новомихайловского сельского поселения</w:t>
      </w:r>
    </w:p>
    <w:p w:rsidR="00867975" w:rsidRPr="00E33FBC" w:rsidRDefault="00867975" w:rsidP="00867975">
      <w:pPr>
        <w:ind w:right="-1"/>
        <w:jc w:val="both"/>
        <w:rPr>
          <w:noProof/>
          <w:sz w:val="20"/>
          <w:szCs w:val="20"/>
        </w:rPr>
      </w:pPr>
      <w:r w:rsidRPr="00E33FBC">
        <w:rPr>
          <w:noProof/>
          <w:sz w:val="20"/>
          <w:szCs w:val="20"/>
        </w:rPr>
        <w:t>Монастырщинского района</w:t>
      </w:r>
    </w:p>
    <w:p w:rsidR="00867975" w:rsidRPr="00E33FBC" w:rsidRDefault="00867975" w:rsidP="00867975">
      <w:pPr>
        <w:rPr>
          <w:noProof/>
          <w:sz w:val="20"/>
          <w:szCs w:val="20"/>
        </w:rPr>
      </w:pPr>
      <w:r w:rsidRPr="00E33FBC">
        <w:rPr>
          <w:noProof/>
          <w:sz w:val="20"/>
          <w:szCs w:val="20"/>
        </w:rPr>
        <w:t xml:space="preserve">Смоленской области                                                                       </w:t>
      </w:r>
      <w:r>
        <w:rPr>
          <w:noProof/>
          <w:sz w:val="20"/>
          <w:szCs w:val="20"/>
        </w:rPr>
        <w:t xml:space="preserve">                              </w:t>
      </w:r>
      <w:r w:rsidRPr="00E33FBC">
        <w:rPr>
          <w:noProof/>
          <w:sz w:val="20"/>
          <w:szCs w:val="20"/>
        </w:rPr>
        <w:t xml:space="preserve"> С.В.Иванов     </w:t>
      </w:r>
    </w:p>
    <w:p w:rsidR="00867975" w:rsidRPr="00E33FBC" w:rsidRDefault="00867975" w:rsidP="00867975">
      <w:pPr>
        <w:rPr>
          <w:noProof/>
          <w:sz w:val="20"/>
          <w:szCs w:val="20"/>
        </w:rPr>
      </w:pPr>
    </w:p>
    <w:p w:rsidR="00867975" w:rsidRPr="00E33FBC" w:rsidRDefault="00867975" w:rsidP="00867975">
      <w:pPr>
        <w:jc w:val="both"/>
        <w:rPr>
          <w:noProof/>
          <w:sz w:val="20"/>
          <w:szCs w:val="20"/>
        </w:rPr>
      </w:pPr>
      <w:r w:rsidRPr="00E33FBC">
        <w:rPr>
          <w:noProof/>
          <w:sz w:val="20"/>
          <w:szCs w:val="20"/>
        </w:rPr>
        <w:t xml:space="preserve">                                                     </w:t>
      </w:r>
    </w:p>
    <w:p w:rsidR="00867975" w:rsidRPr="00E33FBC" w:rsidRDefault="00867975" w:rsidP="00867975">
      <w:pPr>
        <w:jc w:val="both"/>
        <w:rPr>
          <w:noProof/>
          <w:sz w:val="20"/>
          <w:szCs w:val="20"/>
        </w:rPr>
      </w:pPr>
    </w:p>
    <w:p w:rsidR="00867975" w:rsidRPr="00E33FBC" w:rsidRDefault="00867975" w:rsidP="00867975">
      <w:pPr>
        <w:jc w:val="both"/>
        <w:rPr>
          <w:noProof/>
          <w:sz w:val="20"/>
          <w:szCs w:val="20"/>
        </w:rPr>
      </w:pPr>
    </w:p>
    <w:p w:rsidR="00867975" w:rsidRPr="00E33FBC" w:rsidRDefault="00867975" w:rsidP="00867975">
      <w:pPr>
        <w:jc w:val="both"/>
        <w:rPr>
          <w:noProof/>
          <w:sz w:val="20"/>
          <w:szCs w:val="20"/>
        </w:rPr>
      </w:pPr>
    </w:p>
    <w:p w:rsidR="00867975" w:rsidRDefault="00867975" w:rsidP="00867975">
      <w:pPr>
        <w:pStyle w:val="3"/>
        <w:tabs>
          <w:tab w:val="left" w:pos="5655"/>
        </w:tabs>
        <w:rPr>
          <w:rFonts w:eastAsiaTheme="minorHAnsi"/>
          <w:noProof/>
          <w:sz w:val="20"/>
          <w:szCs w:val="20"/>
        </w:rPr>
      </w:pPr>
    </w:p>
    <w:p w:rsidR="00867975" w:rsidRPr="00A95603" w:rsidRDefault="00867975" w:rsidP="00867975"/>
    <w:p w:rsidR="00867975" w:rsidRDefault="00867975" w:rsidP="004F6FF3">
      <w:pPr>
        <w:rPr>
          <w:b/>
          <w:bCs/>
          <w:sz w:val="28"/>
        </w:rPr>
      </w:pPr>
    </w:p>
    <w:p w:rsidR="00867975" w:rsidRDefault="00867975" w:rsidP="00BA2F3E">
      <w:pPr>
        <w:jc w:val="center"/>
        <w:rPr>
          <w:b/>
          <w:bCs/>
          <w:sz w:val="28"/>
        </w:rPr>
      </w:pPr>
    </w:p>
    <w:p w:rsidR="00867975" w:rsidRDefault="00867975" w:rsidP="00BA2F3E">
      <w:pPr>
        <w:jc w:val="center"/>
        <w:rPr>
          <w:b/>
          <w:bCs/>
          <w:sz w:val="28"/>
        </w:rPr>
      </w:pPr>
    </w:p>
    <w:p w:rsidR="006E6F11" w:rsidRDefault="006E6F11" w:rsidP="00BA2F3E">
      <w:pPr>
        <w:jc w:val="center"/>
        <w:rPr>
          <w:b/>
          <w:bCs/>
          <w:sz w:val="28"/>
        </w:rPr>
      </w:pPr>
    </w:p>
    <w:p w:rsidR="006E6F11" w:rsidRDefault="006E6F11" w:rsidP="00BA2F3E">
      <w:pPr>
        <w:jc w:val="center"/>
        <w:rPr>
          <w:b/>
          <w:bCs/>
          <w:sz w:val="28"/>
        </w:rPr>
      </w:pPr>
    </w:p>
    <w:p w:rsidR="00867975" w:rsidRDefault="00867975" w:rsidP="00BA2F3E">
      <w:pPr>
        <w:jc w:val="center"/>
        <w:rPr>
          <w:b/>
          <w:bCs/>
          <w:sz w:val="28"/>
        </w:rPr>
      </w:pPr>
    </w:p>
    <w:p w:rsidR="00867975" w:rsidRPr="004F6FF3" w:rsidRDefault="00867975" w:rsidP="00BA2F3E">
      <w:pPr>
        <w:jc w:val="center"/>
        <w:rPr>
          <w:b/>
          <w:bCs/>
          <w:sz w:val="20"/>
          <w:szCs w:val="20"/>
        </w:rPr>
      </w:pPr>
    </w:p>
    <w:p w:rsidR="00BD07FB" w:rsidRPr="004F6FF3" w:rsidRDefault="00867975" w:rsidP="00867975">
      <w:pPr>
        <w:rPr>
          <w:b/>
          <w:bCs/>
          <w:sz w:val="20"/>
          <w:szCs w:val="20"/>
        </w:rPr>
      </w:pPr>
      <w:r w:rsidRPr="004F6FF3">
        <w:rPr>
          <w:b/>
          <w:bCs/>
          <w:sz w:val="20"/>
          <w:szCs w:val="20"/>
        </w:rPr>
        <w:t xml:space="preserve">                                                            </w:t>
      </w:r>
      <w:r w:rsidR="004F6FF3">
        <w:rPr>
          <w:b/>
          <w:bCs/>
          <w:sz w:val="20"/>
          <w:szCs w:val="20"/>
        </w:rPr>
        <w:t xml:space="preserve">               </w:t>
      </w:r>
      <w:r w:rsidR="00BD07FB" w:rsidRPr="004F6FF3">
        <w:rPr>
          <w:b/>
          <w:bCs/>
          <w:sz w:val="20"/>
          <w:szCs w:val="20"/>
        </w:rPr>
        <w:t>СОВЕТ ДЕПУТАТОВ</w:t>
      </w:r>
    </w:p>
    <w:p w:rsidR="00BD07FB" w:rsidRPr="004F6FF3" w:rsidRDefault="00BD07FB" w:rsidP="00BD07FB">
      <w:pPr>
        <w:jc w:val="center"/>
        <w:rPr>
          <w:b/>
          <w:bCs/>
          <w:sz w:val="20"/>
          <w:szCs w:val="20"/>
        </w:rPr>
      </w:pPr>
      <w:r w:rsidRPr="004F6FF3">
        <w:rPr>
          <w:b/>
          <w:bCs/>
          <w:sz w:val="20"/>
          <w:szCs w:val="20"/>
        </w:rPr>
        <w:t>НОВОМИХАЙЛОВСКОГО СЕЛЬСКОГО ПОСЕЛЕНИЯ</w:t>
      </w:r>
    </w:p>
    <w:p w:rsidR="00BD07FB" w:rsidRPr="004F6FF3" w:rsidRDefault="00BD07FB" w:rsidP="00BD07FB">
      <w:pPr>
        <w:jc w:val="center"/>
        <w:rPr>
          <w:b/>
          <w:sz w:val="20"/>
          <w:szCs w:val="20"/>
        </w:rPr>
      </w:pPr>
      <w:r w:rsidRPr="004F6FF3">
        <w:rPr>
          <w:b/>
          <w:sz w:val="20"/>
          <w:szCs w:val="20"/>
        </w:rPr>
        <w:t>МОНАСТЫРЩИНСКОГО РАЙОНА</w:t>
      </w:r>
    </w:p>
    <w:p w:rsidR="00BD07FB" w:rsidRPr="004F6FF3" w:rsidRDefault="00BD07FB" w:rsidP="00BD07FB">
      <w:pPr>
        <w:jc w:val="center"/>
        <w:rPr>
          <w:b/>
          <w:sz w:val="20"/>
          <w:szCs w:val="20"/>
        </w:rPr>
      </w:pPr>
      <w:r w:rsidRPr="004F6FF3">
        <w:rPr>
          <w:b/>
          <w:sz w:val="20"/>
          <w:szCs w:val="20"/>
        </w:rPr>
        <w:t>СМОЛЕНСКОЙ ОБЛАСТИ</w:t>
      </w:r>
    </w:p>
    <w:p w:rsidR="00BD07FB" w:rsidRPr="004F6FF3" w:rsidRDefault="00BD07FB" w:rsidP="00BD07FB">
      <w:pPr>
        <w:jc w:val="center"/>
        <w:rPr>
          <w:b/>
          <w:sz w:val="20"/>
          <w:szCs w:val="20"/>
        </w:rPr>
      </w:pPr>
    </w:p>
    <w:p w:rsidR="00BD07FB" w:rsidRPr="004F6FF3" w:rsidRDefault="00BD07FB" w:rsidP="00BD07FB">
      <w:pPr>
        <w:jc w:val="center"/>
        <w:rPr>
          <w:sz w:val="20"/>
          <w:szCs w:val="20"/>
        </w:rPr>
      </w:pPr>
      <w:r w:rsidRPr="004F6FF3">
        <w:rPr>
          <w:b/>
          <w:bCs/>
          <w:sz w:val="20"/>
          <w:szCs w:val="20"/>
        </w:rPr>
        <w:t>РЕШЕНИЕ</w:t>
      </w:r>
    </w:p>
    <w:p w:rsidR="00BD07FB" w:rsidRPr="00867975" w:rsidRDefault="00BD07FB" w:rsidP="00BD07FB"/>
    <w:p w:rsidR="00BD07FB" w:rsidRPr="00867975" w:rsidRDefault="0038176C" w:rsidP="00BD07FB">
      <w:r w:rsidRPr="00867975">
        <w:t>от  27.12.</w:t>
      </w:r>
      <w:r w:rsidR="00BD07FB" w:rsidRPr="00867975">
        <w:t xml:space="preserve"> 2016г.                                </w:t>
      </w:r>
      <w:r w:rsidRPr="00867975">
        <w:t xml:space="preserve">                              </w:t>
      </w:r>
      <w:r w:rsidR="00565683" w:rsidRPr="00867975">
        <w:t xml:space="preserve">                                      </w:t>
      </w:r>
      <w:r w:rsidRPr="00867975">
        <w:t>№ 20</w:t>
      </w:r>
    </w:p>
    <w:p w:rsidR="00BD07FB" w:rsidRPr="00867975" w:rsidRDefault="00BD07FB" w:rsidP="00BD07FB"/>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786"/>
      </w:tblGrid>
      <w:tr w:rsidR="00BD07FB" w:rsidRPr="00867975" w:rsidTr="00E66E42">
        <w:tc>
          <w:tcPr>
            <w:tcW w:w="5148" w:type="dxa"/>
            <w:tcBorders>
              <w:top w:val="nil"/>
              <w:left w:val="nil"/>
              <w:bottom w:val="nil"/>
              <w:right w:val="nil"/>
            </w:tcBorders>
          </w:tcPr>
          <w:p w:rsidR="00BD07FB" w:rsidRPr="00867975" w:rsidRDefault="00BD07FB" w:rsidP="00E66E42">
            <w:pPr>
              <w:rPr>
                <w:b/>
              </w:rPr>
            </w:pPr>
            <w:r w:rsidRPr="00867975">
              <w:rPr>
                <w:b/>
              </w:rPr>
              <w:t>О</w:t>
            </w:r>
            <w:r w:rsidR="0038176C" w:rsidRPr="00867975">
              <w:rPr>
                <w:b/>
              </w:rPr>
              <w:t xml:space="preserve"> </w:t>
            </w:r>
            <w:r w:rsidRPr="00867975">
              <w:rPr>
                <w:b/>
              </w:rPr>
              <w:t xml:space="preserve"> бюджете</w:t>
            </w:r>
            <w:r w:rsidR="0038176C" w:rsidRPr="00867975">
              <w:rPr>
                <w:b/>
              </w:rPr>
              <w:t xml:space="preserve"> </w:t>
            </w:r>
            <w:r w:rsidRPr="00867975">
              <w:rPr>
                <w:b/>
              </w:rPr>
              <w:t xml:space="preserve"> Новомихайловского сельского поселения Монастырщинского района Смоленской области на 2017 год и на плановый период 2018 и 2019 годов </w:t>
            </w:r>
          </w:p>
          <w:p w:rsidR="00BD07FB" w:rsidRPr="00867975" w:rsidRDefault="00BD07FB" w:rsidP="00E66E42"/>
        </w:tc>
        <w:tc>
          <w:tcPr>
            <w:tcW w:w="4786" w:type="dxa"/>
            <w:tcBorders>
              <w:top w:val="nil"/>
              <w:left w:val="nil"/>
              <w:bottom w:val="nil"/>
              <w:right w:val="nil"/>
            </w:tcBorders>
          </w:tcPr>
          <w:p w:rsidR="00BD07FB" w:rsidRPr="00867975" w:rsidRDefault="00BD07FB" w:rsidP="00E66E42"/>
        </w:tc>
      </w:tr>
    </w:tbl>
    <w:p w:rsidR="00BD07FB" w:rsidRPr="00867975" w:rsidRDefault="00BD07FB" w:rsidP="00BD07FB">
      <w:pPr>
        <w:ind w:firstLine="567"/>
      </w:pPr>
      <w:r w:rsidRPr="00867975">
        <w:rPr>
          <w:b/>
        </w:rPr>
        <w:t xml:space="preserve">1. </w:t>
      </w:r>
      <w:r w:rsidRPr="00867975">
        <w:t>Утвердить основные характеристики бюджета Новомихайловского сельского поселения Монастырщинского района Смоленской области на 2017 год:</w:t>
      </w:r>
    </w:p>
    <w:p w:rsidR="00BD07FB" w:rsidRPr="00867975" w:rsidRDefault="00BD07FB" w:rsidP="00BD07FB">
      <w:pPr>
        <w:ind w:firstLine="567"/>
        <w:jc w:val="both"/>
      </w:pPr>
      <w:r w:rsidRPr="00867975">
        <w:t>1) общий объем доходов бюджета Новомихайловского сельского поселения Монастырщинского района Смоленской области в сумме -</w:t>
      </w:r>
      <w:r w:rsidRPr="00867975">
        <w:rPr>
          <w:b/>
        </w:rPr>
        <w:t xml:space="preserve"> 3 370,6 </w:t>
      </w:r>
      <w:r w:rsidRPr="00867975">
        <w:t xml:space="preserve">тыс. рублей, в том числе объем безвозмездных поступлений в сумме - </w:t>
      </w:r>
      <w:r w:rsidRPr="00867975">
        <w:rPr>
          <w:b/>
        </w:rPr>
        <w:t>1 240, 4</w:t>
      </w:r>
      <w:r w:rsidRPr="00867975">
        <w:t xml:space="preserve"> тыс. рублей, из которых объем получаемых межбюджетных трансфертов - </w:t>
      </w:r>
      <w:r w:rsidRPr="00867975">
        <w:rPr>
          <w:b/>
        </w:rPr>
        <w:t>1 240,4</w:t>
      </w:r>
      <w:r w:rsidRPr="00867975">
        <w:t xml:space="preserve"> тыс. рублей;</w:t>
      </w:r>
    </w:p>
    <w:p w:rsidR="00BD07FB" w:rsidRPr="00867975" w:rsidRDefault="00BD07FB" w:rsidP="00BD07FB">
      <w:pPr>
        <w:ind w:firstLine="567"/>
        <w:jc w:val="both"/>
      </w:pPr>
      <w:r w:rsidRPr="00867975">
        <w:t xml:space="preserve">2) общий объем расходов бюджета Новомихайловского сельского поселения Монастырщинского района Смоленской области в сумме – </w:t>
      </w:r>
      <w:r w:rsidRPr="00867975">
        <w:rPr>
          <w:b/>
        </w:rPr>
        <w:t>3 370,6</w:t>
      </w:r>
      <w:r w:rsidRPr="00867975">
        <w:t xml:space="preserve"> тыс. рублей;</w:t>
      </w:r>
    </w:p>
    <w:p w:rsidR="00BD07FB" w:rsidRPr="00867975" w:rsidRDefault="00BD07FB" w:rsidP="00BD07FB">
      <w:pPr>
        <w:ind w:firstLine="567"/>
        <w:jc w:val="both"/>
      </w:pPr>
    </w:p>
    <w:p w:rsidR="00BD07FB" w:rsidRPr="00867975" w:rsidRDefault="00BD07FB" w:rsidP="00BD07FB">
      <w:pPr>
        <w:autoSpaceDE w:val="0"/>
        <w:autoSpaceDN w:val="0"/>
        <w:adjustRightInd w:val="0"/>
        <w:ind w:firstLine="567"/>
        <w:jc w:val="both"/>
        <w:outlineLvl w:val="1"/>
      </w:pPr>
      <w:r w:rsidRPr="00867975">
        <w:rPr>
          <w:b/>
        </w:rPr>
        <w:t xml:space="preserve">2. </w:t>
      </w:r>
      <w:proofErr w:type="gramStart"/>
      <w:r w:rsidRPr="00867975">
        <w:t xml:space="preserve">Утвердить общий объем межбюджетных трансфертов, предоставляемых бюджетам бюджетной системы Российской Федерации в 2017 году из бюджета Новомихайловского сельского поселения Монастырщинского района Смоленской области, в сумме </w:t>
      </w:r>
      <w:r w:rsidRPr="00867975">
        <w:rPr>
          <w:b/>
        </w:rPr>
        <w:t>17,3</w:t>
      </w:r>
      <w:r w:rsidRPr="00867975">
        <w:t xml:space="preserve"> тыс. рублей, в том числе общий объем межбюджетных трансфертов, предоставляемых бюджету муниципального района из бюджета Новомихайловского сельского поселения Монастырщинского района Смоленской области в 2017 году, в сумме </w:t>
      </w:r>
      <w:r w:rsidRPr="00867975">
        <w:rPr>
          <w:b/>
        </w:rPr>
        <w:t>17,3</w:t>
      </w:r>
      <w:r w:rsidRPr="00867975">
        <w:t xml:space="preserve"> тыс. рублей.</w:t>
      </w:r>
      <w:proofErr w:type="gramEnd"/>
    </w:p>
    <w:p w:rsidR="00BD07FB" w:rsidRPr="00867975" w:rsidRDefault="00BD07FB" w:rsidP="00BD07FB">
      <w:pPr>
        <w:jc w:val="both"/>
        <w:rPr>
          <w:b/>
        </w:rPr>
      </w:pPr>
    </w:p>
    <w:p w:rsidR="00BD07FB" w:rsidRPr="00867975" w:rsidRDefault="00BD07FB" w:rsidP="00BD07FB">
      <w:pPr>
        <w:ind w:firstLine="567"/>
        <w:jc w:val="both"/>
      </w:pPr>
      <w:r w:rsidRPr="00867975">
        <w:rPr>
          <w:b/>
        </w:rPr>
        <w:t>3.</w:t>
      </w:r>
      <w:r w:rsidRPr="00867975">
        <w:t xml:space="preserve"> Утвердить основные характеристики бюджета Новомихайловского сельского поселения Монастырщинского района Смоленской области на плановый период 2018 и 2019 годов:</w:t>
      </w:r>
    </w:p>
    <w:p w:rsidR="00BD07FB" w:rsidRPr="00867975" w:rsidRDefault="00BD07FB" w:rsidP="00BD07FB">
      <w:pPr>
        <w:ind w:firstLine="567"/>
        <w:jc w:val="both"/>
      </w:pPr>
    </w:p>
    <w:p w:rsidR="00BD07FB" w:rsidRPr="00867975" w:rsidRDefault="00BD07FB" w:rsidP="00BD07FB">
      <w:pPr>
        <w:ind w:firstLine="567"/>
        <w:jc w:val="both"/>
      </w:pPr>
      <w:proofErr w:type="gramStart"/>
      <w:r w:rsidRPr="00867975">
        <w:t xml:space="preserve">1) общий объем доходов бюджета Новомихайловского сельского поселения Монастырщинского района Смоленской области на 2018 год в сумме - </w:t>
      </w:r>
      <w:r w:rsidRPr="00867975">
        <w:rPr>
          <w:b/>
        </w:rPr>
        <w:t>3 443,7</w:t>
      </w:r>
      <w:r w:rsidRPr="00867975">
        <w:t xml:space="preserve"> тыс. рублей, в том числе объем безвозмездных поступлений в сумме- </w:t>
      </w:r>
      <w:r w:rsidRPr="00867975">
        <w:rPr>
          <w:b/>
        </w:rPr>
        <w:t>1 197,7</w:t>
      </w:r>
      <w:r w:rsidRPr="00867975">
        <w:t xml:space="preserve"> тыс. рублей, из которых объем получаемых межбюджетных трансфертов – </w:t>
      </w:r>
      <w:r w:rsidRPr="00867975">
        <w:rPr>
          <w:b/>
        </w:rPr>
        <w:t>1 197,7</w:t>
      </w:r>
      <w:r w:rsidRPr="00867975">
        <w:t xml:space="preserve"> тыс. рублей, и на 2019 год  в сумме - </w:t>
      </w:r>
      <w:r w:rsidRPr="00867975">
        <w:rPr>
          <w:b/>
        </w:rPr>
        <w:t>3 567,1</w:t>
      </w:r>
      <w:r w:rsidRPr="00867975">
        <w:t xml:space="preserve"> тыс. рублей, в том числе объем безвозмездных поступлений в</w:t>
      </w:r>
      <w:proofErr w:type="gramEnd"/>
      <w:r w:rsidRPr="00867975">
        <w:t xml:space="preserve"> сумме - </w:t>
      </w:r>
      <w:r w:rsidRPr="00867975">
        <w:rPr>
          <w:b/>
        </w:rPr>
        <w:t>1 185,9</w:t>
      </w:r>
      <w:r w:rsidRPr="00867975">
        <w:t xml:space="preserve"> тыс. рублей, из которых объем получаемых межбюджетных трансфертов – </w:t>
      </w:r>
      <w:r w:rsidRPr="00867975">
        <w:rPr>
          <w:b/>
        </w:rPr>
        <w:t>1185,9</w:t>
      </w:r>
      <w:r w:rsidRPr="00867975">
        <w:t xml:space="preserve"> тыс. рублей;</w:t>
      </w:r>
    </w:p>
    <w:p w:rsidR="00BD07FB" w:rsidRPr="00867975" w:rsidRDefault="00BD07FB" w:rsidP="00BD07FB">
      <w:pPr>
        <w:ind w:firstLine="567"/>
        <w:jc w:val="both"/>
      </w:pPr>
      <w:r w:rsidRPr="00867975">
        <w:t xml:space="preserve">2) общий объем расходов бюджета Новомихайловского сельского поселения Монастырщинского района Смоленской области на 2018 год в сумме – </w:t>
      </w:r>
      <w:r w:rsidRPr="00867975">
        <w:rPr>
          <w:b/>
        </w:rPr>
        <w:t>3 443,7</w:t>
      </w:r>
      <w:r w:rsidRPr="00867975">
        <w:t xml:space="preserve"> тыс. рублей, и на 2019 год в сумме - </w:t>
      </w:r>
      <w:r w:rsidRPr="00867975">
        <w:rPr>
          <w:b/>
        </w:rPr>
        <w:t>3 567,1</w:t>
      </w:r>
      <w:r w:rsidRPr="00867975">
        <w:t xml:space="preserve"> тыс. рублей. </w:t>
      </w:r>
    </w:p>
    <w:p w:rsidR="00BD07FB" w:rsidRPr="00867975" w:rsidRDefault="00BD07FB" w:rsidP="00BD07FB">
      <w:pPr>
        <w:ind w:firstLine="567"/>
        <w:jc w:val="both"/>
        <w:rPr>
          <w:b/>
        </w:rPr>
      </w:pPr>
    </w:p>
    <w:p w:rsidR="00BD07FB" w:rsidRPr="00867975" w:rsidRDefault="00BD07FB" w:rsidP="00BD07FB">
      <w:pPr>
        <w:autoSpaceDE w:val="0"/>
        <w:autoSpaceDN w:val="0"/>
        <w:adjustRightInd w:val="0"/>
        <w:ind w:firstLine="567"/>
        <w:jc w:val="both"/>
        <w:outlineLvl w:val="1"/>
      </w:pPr>
      <w:r w:rsidRPr="00867975">
        <w:rPr>
          <w:b/>
        </w:rPr>
        <w:t>4.</w:t>
      </w:r>
      <w:r w:rsidRPr="00867975">
        <w:t xml:space="preserve"> </w:t>
      </w:r>
      <w:proofErr w:type="gramStart"/>
      <w:r w:rsidRPr="00867975">
        <w:t xml:space="preserve">Утвердить общий объем межбюджетных трансфертов, предоставляемых бюджетам бюджетной системы Российской Федерации из бюджета Новомихайловского сельского поселения Монастырщинского района Смоленской области в 2018 году, в сумме - </w:t>
      </w:r>
      <w:r w:rsidRPr="00867975">
        <w:rPr>
          <w:b/>
        </w:rPr>
        <w:t xml:space="preserve">17,3 </w:t>
      </w:r>
      <w:r w:rsidRPr="00867975">
        <w:t xml:space="preserve">тыс. рублей, в том числе общий объем межбюджетных трансфертов, предоставляемых бюджету муниципального района из бюджета Новомихайловского сельского поселения Монастырщинского района Смоленской области в 2018 году, в сумме - </w:t>
      </w:r>
      <w:r w:rsidRPr="00867975">
        <w:rPr>
          <w:b/>
        </w:rPr>
        <w:t>17,3</w:t>
      </w:r>
      <w:r w:rsidRPr="00867975">
        <w:t xml:space="preserve"> тыс. рублей.</w:t>
      </w:r>
      <w:proofErr w:type="gramEnd"/>
    </w:p>
    <w:p w:rsidR="00BD07FB" w:rsidRPr="00867975" w:rsidRDefault="00BD07FB" w:rsidP="00BD07FB">
      <w:pPr>
        <w:jc w:val="both"/>
        <w:rPr>
          <w:b/>
        </w:rPr>
      </w:pPr>
    </w:p>
    <w:p w:rsidR="00BD07FB" w:rsidRPr="00867975" w:rsidRDefault="00BD07FB" w:rsidP="00BD07FB">
      <w:pPr>
        <w:autoSpaceDE w:val="0"/>
        <w:autoSpaceDN w:val="0"/>
        <w:adjustRightInd w:val="0"/>
        <w:ind w:firstLine="567"/>
        <w:jc w:val="both"/>
        <w:outlineLvl w:val="1"/>
      </w:pPr>
      <w:r w:rsidRPr="00867975">
        <w:rPr>
          <w:b/>
        </w:rPr>
        <w:t xml:space="preserve">5. </w:t>
      </w:r>
      <w:proofErr w:type="gramStart"/>
      <w:r w:rsidRPr="00867975">
        <w:t xml:space="preserve">Утвердить общий объем межбюджетных трансфертов, предоставляемых бюджетам бюджетной системы Российской Федерации из бюджета Новомихайловского сельского поселения Монастырщинского района Смоленской области в 2019 году, в сумме  </w:t>
      </w:r>
      <w:r w:rsidRPr="00867975">
        <w:rPr>
          <w:b/>
        </w:rPr>
        <w:t>- 17,3</w:t>
      </w:r>
      <w:r w:rsidRPr="00867975">
        <w:t xml:space="preserve"> тыс. рублей, в том числе общий объем межбюджетных трансфертов, предоставляемых бюджету муниципального района из бюджета Новомихайловского сельского поселения Монастырщинского района Смоленской области в 2019 году, в сумме - </w:t>
      </w:r>
      <w:r w:rsidRPr="00867975">
        <w:rPr>
          <w:b/>
        </w:rPr>
        <w:t>17,3</w:t>
      </w:r>
      <w:r w:rsidRPr="00867975">
        <w:t xml:space="preserve"> тыс. рублей.</w:t>
      </w:r>
      <w:proofErr w:type="gramEnd"/>
    </w:p>
    <w:p w:rsidR="00BD07FB" w:rsidRPr="00867975" w:rsidRDefault="00BD07FB" w:rsidP="00BD07FB">
      <w:pPr>
        <w:jc w:val="both"/>
        <w:rPr>
          <w:b/>
        </w:rPr>
      </w:pPr>
    </w:p>
    <w:p w:rsidR="00BD07FB" w:rsidRPr="00867975" w:rsidRDefault="00BD07FB" w:rsidP="00BD07FB">
      <w:pPr>
        <w:autoSpaceDE w:val="0"/>
        <w:autoSpaceDN w:val="0"/>
        <w:adjustRightInd w:val="0"/>
        <w:ind w:firstLine="567"/>
        <w:jc w:val="both"/>
        <w:outlineLvl w:val="1"/>
      </w:pPr>
      <w:r w:rsidRPr="00867975">
        <w:rPr>
          <w:b/>
        </w:rPr>
        <w:lastRenderedPageBreak/>
        <w:t>6.</w:t>
      </w:r>
      <w:r w:rsidRPr="00867975">
        <w:t xml:space="preserve">Утвердить </w:t>
      </w:r>
      <w:hyperlink r:id="rId14" w:history="1">
        <w:r w:rsidRPr="00867975">
          <w:t>источники финансирования</w:t>
        </w:r>
      </w:hyperlink>
      <w:r w:rsidRPr="00867975">
        <w:t xml:space="preserve"> дефицита бюджета Новомихайловского сельского поселения Монастырщинского района Смоленской области: </w:t>
      </w:r>
    </w:p>
    <w:p w:rsidR="00BD07FB" w:rsidRPr="00867975" w:rsidRDefault="00BD07FB" w:rsidP="00BD07FB">
      <w:pPr>
        <w:autoSpaceDE w:val="0"/>
        <w:autoSpaceDN w:val="0"/>
        <w:adjustRightInd w:val="0"/>
        <w:ind w:firstLine="567"/>
        <w:jc w:val="both"/>
        <w:outlineLvl w:val="1"/>
      </w:pPr>
      <w:r w:rsidRPr="00867975">
        <w:t>1) на 2017 год согласно приложению 1 к настоящему решению;</w:t>
      </w:r>
    </w:p>
    <w:p w:rsidR="00BD07FB" w:rsidRPr="00867975" w:rsidRDefault="00BD07FB" w:rsidP="00BD07FB">
      <w:pPr>
        <w:autoSpaceDE w:val="0"/>
        <w:autoSpaceDN w:val="0"/>
        <w:adjustRightInd w:val="0"/>
        <w:ind w:firstLine="567"/>
        <w:jc w:val="both"/>
        <w:outlineLvl w:val="1"/>
      </w:pPr>
      <w:r w:rsidRPr="00867975">
        <w:t>2) на плановый период 2018 и 2019 годов согласно приложению 2 к настоящему решению.</w:t>
      </w:r>
    </w:p>
    <w:p w:rsidR="00BD07FB" w:rsidRPr="00867975" w:rsidRDefault="00BD07FB" w:rsidP="00BD07FB">
      <w:pPr>
        <w:autoSpaceDE w:val="0"/>
        <w:autoSpaceDN w:val="0"/>
        <w:adjustRightInd w:val="0"/>
        <w:ind w:firstLine="567"/>
        <w:jc w:val="both"/>
        <w:outlineLvl w:val="1"/>
      </w:pPr>
    </w:p>
    <w:p w:rsidR="00BD07FB" w:rsidRPr="00867975" w:rsidRDefault="00BD07FB" w:rsidP="00BD07FB">
      <w:pPr>
        <w:autoSpaceDE w:val="0"/>
        <w:autoSpaceDN w:val="0"/>
        <w:adjustRightInd w:val="0"/>
        <w:ind w:firstLine="567"/>
        <w:jc w:val="both"/>
        <w:outlineLvl w:val="1"/>
      </w:pPr>
      <w:r w:rsidRPr="00867975">
        <w:rPr>
          <w:b/>
        </w:rPr>
        <w:t>7.</w:t>
      </w:r>
      <w:r w:rsidRPr="00867975">
        <w:t xml:space="preserve"> Утвердить </w:t>
      </w:r>
      <w:hyperlink r:id="rId15" w:history="1">
        <w:r w:rsidRPr="00867975">
          <w:t>перечень</w:t>
        </w:r>
      </w:hyperlink>
      <w:r w:rsidRPr="00867975">
        <w:t xml:space="preserve"> главных администраторов доходов бюджета Новомихайловского сельского поселения Монастырщинского района Смоленской области согласно приложению 3 к настоящему решению.</w:t>
      </w:r>
    </w:p>
    <w:p w:rsidR="00BD07FB" w:rsidRPr="00867975" w:rsidRDefault="00BD07FB" w:rsidP="00BD07FB">
      <w:pPr>
        <w:autoSpaceDE w:val="0"/>
        <w:autoSpaceDN w:val="0"/>
        <w:adjustRightInd w:val="0"/>
        <w:ind w:firstLine="567"/>
        <w:jc w:val="both"/>
        <w:outlineLvl w:val="1"/>
      </w:pPr>
    </w:p>
    <w:p w:rsidR="00BD07FB" w:rsidRPr="00867975" w:rsidRDefault="00BD07FB" w:rsidP="00BD07FB">
      <w:pPr>
        <w:autoSpaceDE w:val="0"/>
        <w:autoSpaceDN w:val="0"/>
        <w:adjustRightInd w:val="0"/>
        <w:ind w:firstLine="567"/>
        <w:jc w:val="both"/>
        <w:outlineLvl w:val="1"/>
      </w:pPr>
      <w:r w:rsidRPr="00867975">
        <w:rPr>
          <w:b/>
        </w:rPr>
        <w:t>8.</w:t>
      </w:r>
      <w:r w:rsidRPr="00867975">
        <w:t xml:space="preserve"> Утвердить </w:t>
      </w:r>
      <w:hyperlink r:id="rId16" w:history="1">
        <w:r w:rsidRPr="00867975">
          <w:t>перечень</w:t>
        </w:r>
      </w:hyperlink>
      <w:r w:rsidRPr="00867975">
        <w:t xml:space="preserve"> главных </w:t>
      </w:r>
      <w:proofErr w:type="gramStart"/>
      <w:r w:rsidRPr="00867975">
        <w:t>администраторов источников финансирования дефицита бюджета Новомихайловского сельского поселения</w:t>
      </w:r>
      <w:proofErr w:type="gramEnd"/>
      <w:r w:rsidRPr="00867975">
        <w:t xml:space="preserve"> Монастырщинского района Смоленской области согласно приложению 4 к настоящему решению.</w:t>
      </w:r>
    </w:p>
    <w:p w:rsidR="00BD07FB" w:rsidRPr="00867975" w:rsidRDefault="00BD07FB" w:rsidP="00BD07FB">
      <w:pPr>
        <w:autoSpaceDE w:val="0"/>
        <w:autoSpaceDN w:val="0"/>
        <w:adjustRightInd w:val="0"/>
        <w:ind w:firstLine="567"/>
        <w:jc w:val="both"/>
        <w:outlineLvl w:val="1"/>
        <w:rPr>
          <w:b/>
        </w:rPr>
      </w:pPr>
    </w:p>
    <w:p w:rsidR="00BD07FB" w:rsidRPr="00867975" w:rsidRDefault="00BD07FB" w:rsidP="00BD07FB">
      <w:pPr>
        <w:autoSpaceDE w:val="0"/>
        <w:autoSpaceDN w:val="0"/>
        <w:adjustRightInd w:val="0"/>
        <w:ind w:firstLine="567"/>
        <w:jc w:val="both"/>
        <w:outlineLvl w:val="1"/>
      </w:pPr>
      <w:r w:rsidRPr="00867975">
        <w:rPr>
          <w:b/>
        </w:rPr>
        <w:t>9.</w:t>
      </w:r>
      <w:r w:rsidRPr="00867975">
        <w:t xml:space="preserve"> Утвердить </w:t>
      </w:r>
      <w:hyperlink r:id="rId17" w:history="1">
        <w:r w:rsidRPr="00867975">
          <w:t>нормативы</w:t>
        </w:r>
      </w:hyperlink>
      <w:r w:rsidRPr="00867975">
        <w:t xml:space="preserve"> распределения доходов между бюджетом муниципального образования «Монастырщинский район» Смоленской области и бюджетами поселений на 2017 год и на плановый период 2018 и 2019 годов согласно приложению 5 к настоящему решению. </w:t>
      </w:r>
    </w:p>
    <w:p w:rsidR="00BD07FB" w:rsidRPr="00867975" w:rsidRDefault="00BD07FB" w:rsidP="00BD07FB">
      <w:pPr>
        <w:autoSpaceDE w:val="0"/>
        <w:autoSpaceDN w:val="0"/>
        <w:adjustRightInd w:val="0"/>
        <w:ind w:firstLine="567"/>
        <w:jc w:val="both"/>
        <w:outlineLvl w:val="1"/>
      </w:pPr>
    </w:p>
    <w:p w:rsidR="00BD07FB" w:rsidRPr="00867975" w:rsidRDefault="00BD07FB" w:rsidP="00BD07FB">
      <w:pPr>
        <w:autoSpaceDE w:val="0"/>
        <w:autoSpaceDN w:val="0"/>
        <w:adjustRightInd w:val="0"/>
        <w:ind w:firstLine="567"/>
        <w:jc w:val="both"/>
        <w:outlineLvl w:val="1"/>
      </w:pPr>
      <w:r w:rsidRPr="00867975">
        <w:rPr>
          <w:b/>
        </w:rPr>
        <w:t>10.</w:t>
      </w:r>
      <w:r w:rsidRPr="00867975">
        <w:t xml:space="preserve"> Утвердить </w:t>
      </w:r>
      <w:hyperlink r:id="rId18" w:history="1">
        <w:r w:rsidRPr="00867975">
          <w:t>прогнозируемые доходы</w:t>
        </w:r>
      </w:hyperlink>
      <w:r w:rsidRPr="00867975">
        <w:t xml:space="preserve"> бюджета Новомихайловского сельского поселения Монастырщинского района Смоленской области, за исключением безвозмездных поступлений:</w:t>
      </w:r>
    </w:p>
    <w:p w:rsidR="00BD07FB" w:rsidRPr="00867975" w:rsidRDefault="00BD07FB" w:rsidP="00BD07FB">
      <w:pPr>
        <w:autoSpaceDE w:val="0"/>
        <w:autoSpaceDN w:val="0"/>
        <w:adjustRightInd w:val="0"/>
        <w:ind w:firstLine="567"/>
        <w:jc w:val="both"/>
        <w:outlineLvl w:val="1"/>
      </w:pPr>
      <w:r w:rsidRPr="00867975">
        <w:t xml:space="preserve">1) на 2017 год согласно приложению 6 к настоящему решению; </w:t>
      </w:r>
    </w:p>
    <w:p w:rsidR="00BD07FB" w:rsidRPr="00867975" w:rsidRDefault="00BD07FB" w:rsidP="00BD07FB">
      <w:pPr>
        <w:autoSpaceDE w:val="0"/>
        <w:autoSpaceDN w:val="0"/>
        <w:adjustRightInd w:val="0"/>
        <w:ind w:firstLine="567"/>
        <w:jc w:val="both"/>
        <w:outlineLvl w:val="1"/>
      </w:pPr>
      <w:r w:rsidRPr="00867975">
        <w:t>2) на плановый период 2018 и 2019 годов согласно приложению 7 к настоящему решению.</w:t>
      </w:r>
    </w:p>
    <w:p w:rsidR="00BD07FB" w:rsidRPr="00867975" w:rsidRDefault="00BD07FB" w:rsidP="00BD07FB">
      <w:pPr>
        <w:autoSpaceDE w:val="0"/>
        <w:autoSpaceDN w:val="0"/>
        <w:adjustRightInd w:val="0"/>
        <w:ind w:firstLine="567"/>
        <w:jc w:val="both"/>
        <w:outlineLvl w:val="1"/>
        <w:rPr>
          <w:b/>
        </w:rPr>
      </w:pPr>
    </w:p>
    <w:p w:rsidR="00BD07FB" w:rsidRPr="00867975" w:rsidRDefault="00BD07FB" w:rsidP="00BD07FB">
      <w:pPr>
        <w:autoSpaceDE w:val="0"/>
        <w:autoSpaceDN w:val="0"/>
        <w:adjustRightInd w:val="0"/>
        <w:ind w:firstLine="567"/>
        <w:jc w:val="both"/>
        <w:outlineLvl w:val="1"/>
      </w:pPr>
      <w:r w:rsidRPr="00867975">
        <w:rPr>
          <w:b/>
        </w:rPr>
        <w:t>11.</w:t>
      </w:r>
      <w:r w:rsidRPr="00867975">
        <w:t xml:space="preserve"> Утвердить прогнозируемые безвозмездные </w:t>
      </w:r>
      <w:hyperlink r:id="rId19" w:history="1">
        <w:r w:rsidRPr="00867975">
          <w:t>поступления</w:t>
        </w:r>
      </w:hyperlink>
      <w:r w:rsidRPr="00867975">
        <w:t xml:space="preserve"> в бюджет Новомихайловского сельского поселения Монастырщинского района Смоленской области:</w:t>
      </w:r>
    </w:p>
    <w:p w:rsidR="00BD07FB" w:rsidRPr="00867975" w:rsidRDefault="00BD07FB" w:rsidP="00BD07FB">
      <w:pPr>
        <w:autoSpaceDE w:val="0"/>
        <w:autoSpaceDN w:val="0"/>
        <w:adjustRightInd w:val="0"/>
        <w:ind w:firstLine="567"/>
        <w:jc w:val="both"/>
        <w:outlineLvl w:val="1"/>
      </w:pPr>
      <w:r w:rsidRPr="00867975">
        <w:t xml:space="preserve">1) на 2017 год согласно приложению 8 к настоящему решению; </w:t>
      </w:r>
    </w:p>
    <w:p w:rsidR="00BD07FB" w:rsidRPr="00867975" w:rsidRDefault="00BD07FB" w:rsidP="00BD07FB">
      <w:pPr>
        <w:autoSpaceDE w:val="0"/>
        <w:autoSpaceDN w:val="0"/>
        <w:adjustRightInd w:val="0"/>
        <w:ind w:firstLine="567"/>
        <w:jc w:val="both"/>
        <w:outlineLvl w:val="1"/>
      </w:pPr>
      <w:r w:rsidRPr="00867975">
        <w:t>2) на плановый период 2018 и 2019 годов согласно приложению 9 к настоящему решению.</w:t>
      </w:r>
    </w:p>
    <w:p w:rsidR="00BD07FB" w:rsidRPr="00867975" w:rsidRDefault="00BD07FB" w:rsidP="00BD07FB">
      <w:pPr>
        <w:autoSpaceDE w:val="0"/>
        <w:autoSpaceDN w:val="0"/>
        <w:adjustRightInd w:val="0"/>
        <w:ind w:firstLine="567"/>
        <w:jc w:val="both"/>
        <w:outlineLvl w:val="1"/>
        <w:rPr>
          <w:b/>
        </w:rPr>
      </w:pPr>
    </w:p>
    <w:p w:rsidR="00BD07FB" w:rsidRPr="00867975" w:rsidRDefault="00BD07FB" w:rsidP="00BD07FB">
      <w:pPr>
        <w:autoSpaceDE w:val="0"/>
        <w:autoSpaceDN w:val="0"/>
        <w:adjustRightInd w:val="0"/>
        <w:ind w:firstLine="567"/>
        <w:jc w:val="both"/>
        <w:outlineLvl w:val="1"/>
      </w:pPr>
      <w:r w:rsidRPr="00867975">
        <w:rPr>
          <w:b/>
        </w:rPr>
        <w:t xml:space="preserve">12. </w:t>
      </w:r>
      <w:r w:rsidRPr="00867975">
        <w:t xml:space="preserve">Утвердить </w:t>
      </w:r>
      <w:hyperlink r:id="rId20" w:history="1">
        <w:r w:rsidRPr="00867975">
          <w:t>распределение</w:t>
        </w:r>
      </w:hyperlink>
      <w:r w:rsidRPr="00867975">
        <w:t xml:space="preserve"> бюджетных ассигнований по разделам, подразделам, целевым статьям (муниципальным программам и </w:t>
      </w:r>
      <w:proofErr w:type="spellStart"/>
      <w:r w:rsidRPr="00867975">
        <w:t>непрограммным</w:t>
      </w:r>
      <w:proofErr w:type="spellEnd"/>
      <w:r w:rsidRPr="00867975">
        <w:t xml:space="preserve"> направлениям деятельности), группам (группам и подгруппам) видов расходов классификации расходов бюджетов:</w:t>
      </w:r>
    </w:p>
    <w:p w:rsidR="00BD07FB" w:rsidRPr="00867975" w:rsidRDefault="00BD07FB" w:rsidP="00BD07FB">
      <w:pPr>
        <w:tabs>
          <w:tab w:val="left" w:pos="709"/>
        </w:tabs>
        <w:autoSpaceDE w:val="0"/>
        <w:autoSpaceDN w:val="0"/>
        <w:adjustRightInd w:val="0"/>
        <w:ind w:firstLine="567"/>
        <w:jc w:val="both"/>
        <w:outlineLvl w:val="1"/>
      </w:pPr>
      <w:r w:rsidRPr="00867975">
        <w:t>1) на 2017 год согласно приложению 10 к настоящему решению;</w:t>
      </w:r>
    </w:p>
    <w:p w:rsidR="00BD07FB" w:rsidRPr="00867975" w:rsidRDefault="00BD07FB" w:rsidP="00BD07FB">
      <w:pPr>
        <w:tabs>
          <w:tab w:val="left" w:pos="709"/>
        </w:tabs>
        <w:autoSpaceDE w:val="0"/>
        <w:autoSpaceDN w:val="0"/>
        <w:adjustRightInd w:val="0"/>
        <w:ind w:firstLine="567"/>
        <w:jc w:val="both"/>
        <w:outlineLvl w:val="1"/>
      </w:pPr>
      <w:r w:rsidRPr="00867975">
        <w:t xml:space="preserve">2) на плановый период 2018 и 2019 годов согласно приложению 11 к настоящему решению. </w:t>
      </w:r>
    </w:p>
    <w:p w:rsidR="00BD07FB" w:rsidRPr="00867975" w:rsidRDefault="00BD07FB" w:rsidP="00BD07FB">
      <w:pPr>
        <w:tabs>
          <w:tab w:val="left" w:pos="709"/>
        </w:tabs>
        <w:autoSpaceDE w:val="0"/>
        <w:autoSpaceDN w:val="0"/>
        <w:adjustRightInd w:val="0"/>
        <w:ind w:firstLine="567"/>
        <w:jc w:val="both"/>
        <w:outlineLvl w:val="1"/>
      </w:pPr>
    </w:p>
    <w:p w:rsidR="00BD07FB" w:rsidRPr="00867975" w:rsidRDefault="00BD07FB" w:rsidP="00BD07FB">
      <w:pPr>
        <w:autoSpaceDE w:val="0"/>
        <w:autoSpaceDN w:val="0"/>
        <w:adjustRightInd w:val="0"/>
        <w:ind w:firstLine="567"/>
        <w:jc w:val="both"/>
        <w:outlineLvl w:val="1"/>
      </w:pPr>
      <w:r w:rsidRPr="00867975">
        <w:rPr>
          <w:b/>
        </w:rPr>
        <w:t>13.</w:t>
      </w:r>
      <w:r w:rsidRPr="00867975">
        <w:t xml:space="preserve"> Утвердить распределение бюджетных ассигнований по целевым статьям (муниципальным программам и </w:t>
      </w:r>
      <w:proofErr w:type="spellStart"/>
      <w:r w:rsidRPr="00867975">
        <w:t>непрограммным</w:t>
      </w:r>
      <w:proofErr w:type="spellEnd"/>
      <w:r w:rsidRPr="00867975">
        <w:t xml:space="preserve"> направлениям деятельности), группам (группам и подгруппам) видов расходов классификации расходов бюджетов: </w:t>
      </w:r>
    </w:p>
    <w:p w:rsidR="00BD07FB" w:rsidRPr="00867975" w:rsidRDefault="00BD07FB" w:rsidP="00BD07FB">
      <w:pPr>
        <w:autoSpaceDE w:val="0"/>
        <w:autoSpaceDN w:val="0"/>
        <w:adjustRightInd w:val="0"/>
        <w:ind w:firstLine="567"/>
        <w:jc w:val="both"/>
        <w:outlineLvl w:val="1"/>
      </w:pPr>
      <w:r w:rsidRPr="00867975">
        <w:t xml:space="preserve">1) на 2017 год согласно приложению 12 к настоящему решению; </w:t>
      </w:r>
    </w:p>
    <w:p w:rsidR="00BD07FB" w:rsidRPr="00867975" w:rsidRDefault="00BD07FB" w:rsidP="00BD07FB">
      <w:pPr>
        <w:autoSpaceDE w:val="0"/>
        <w:autoSpaceDN w:val="0"/>
        <w:adjustRightInd w:val="0"/>
        <w:ind w:firstLine="567"/>
        <w:jc w:val="both"/>
        <w:outlineLvl w:val="1"/>
      </w:pPr>
      <w:r w:rsidRPr="00867975">
        <w:t>2) на плановый период 2018 и 2019 годов согласно приложению 13 к настоящему решению.</w:t>
      </w:r>
    </w:p>
    <w:p w:rsidR="00BD07FB" w:rsidRPr="00867975" w:rsidRDefault="00BD07FB" w:rsidP="00BD07FB">
      <w:pPr>
        <w:autoSpaceDE w:val="0"/>
        <w:autoSpaceDN w:val="0"/>
        <w:adjustRightInd w:val="0"/>
        <w:ind w:firstLine="567"/>
        <w:jc w:val="both"/>
        <w:outlineLvl w:val="1"/>
        <w:rPr>
          <w:b/>
        </w:rPr>
      </w:pPr>
    </w:p>
    <w:p w:rsidR="00BD07FB" w:rsidRPr="00867975" w:rsidRDefault="00BD07FB" w:rsidP="00BD07FB">
      <w:pPr>
        <w:autoSpaceDE w:val="0"/>
        <w:autoSpaceDN w:val="0"/>
        <w:adjustRightInd w:val="0"/>
        <w:ind w:firstLine="567"/>
        <w:jc w:val="both"/>
        <w:outlineLvl w:val="1"/>
      </w:pPr>
      <w:r w:rsidRPr="00867975">
        <w:rPr>
          <w:b/>
        </w:rPr>
        <w:t>14.</w:t>
      </w:r>
      <w:r w:rsidRPr="00867975">
        <w:t xml:space="preserve"> </w:t>
      </w:r>
      <w:proofErr w:type="gramStart"/>
      <w:r w:rsidRPr="00867975">
        <w:t xml:space="preserve">Утвердить ведомственную </w:t>
      </w:r>
      <w:hyperlink r:id="rId21" w:history="1">
        <w:r w:rsidRPr="00867975">
          <w:t>структуру</w:t>
        </w:r>
      </w:hyperlink>
      <w:r w:rsidRPr="00867975">
        <w:t xml:space="preserve"> расходов бюджета Новомихайловского сельского поселения Монастырщинского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867975">
        <w:t>непрограммным</w:t>
      </w:r>
      <w:proofErr w:type="spellEnd"/>
      <w:r w:rsidRPr="00867975">
        <w:t xml:space="preserve">  направлениям деятельности), группам (группам и подгруппам) видов расходов классификации расходов бюджетов: </w:t>
      </w:r>
      <w:proofErr w:type="gramEnd"/>
    </w:p>
    <w:p w:rsidR="00BD07FB" w:rsidRPr="00867975" w:rsidRDefault="00BD07FB" w:rsidP="00BD07FB">
      <w:pPr>
        <w:numPr>
          <w:ilvl w:val="0"/>
          <w:numId w:val="1"/>
        </w:numPr>
        <w:autoSpaceDE w:val="0"/>
        <w:autoSpaceDN w:val="0"/>
        <w:adjustRightInd w:val="0"/>
        <w:jc w:val="both"/>
        <w:outlineLvl w:val="1"/>
      </w:pPr>
      <w:r w:rsidRPr="00867975">
        <w:t xml:space="preserve"> на 2017 год согласно приложению 14 к настоящему решению;</w:t>
      </w:r>
    </w:p>
    <w:p w:rsidR="00BD07FB" w:rsidRPr="00867975" w:rsidRDefault="00BD07FB" w:rsidP="00BD07FB">
      <w:pPr>
        <w:numPr>
          <w:ilvl w:val="0"/>
          <w:numId w:val="1"/>
        </w:numPr>
        <w:autoSpaceDE w:val="0"/>
        <w:autoSpaceDN w:val="0"/>
        <w:adjustRightInd w:val="0"/>
        <w:jc w:val="both"/>
        <w:outlineLvl w:val="1"/>
      </w:pPr>
      <w:r w:rsidRPr="00867975">
        <w:t xml:space="preserve"> на плановый период 2018 и 2019 годов согласно приложению 15 к настоящему решению.</w:t>
      </w:r>
    </w:p>
    <w:p w:rsidR="00BD07FB" w:rsidRPr="00867975" w:rsidRDefault="00BD07FB" w:rsidP="00BD07FB">
      <w:pPr>
        <w:autoSpaceDE w:val="0"/>
        <w:autoSpaceDN w:val="0"/>
        <w:adjustRightInd w:val="0"/>
        <w:ind w:left="885"/>
        <w:jc w:val="both"/>
        <w:outlineLvl w:val="1"/>
      </w:pPr>
    </w:p>
    <w:p w:rsidR="00BD07FB" w:rsidRPr="00867975" w:rsidRDefault="00BD07FB" w:rsidP="00BD07FB">
      <w:pPr>
        <w:autoSpaceDE w:val="0"/>
        <w:autoSpaceDN w:val="0"/>
        <w:adjustRightInd w:val="0"/>
        <w:ind w:left="-142" w:firstLine="667"/>
        <w:jc w:val="both"/>
        <w:outlineLvl w:val="1"/>
      </w:pPr>
      <w:r w:rsidRPr="00867975">
        <w:rPr>
          <w:b/>
        </w:rPr>
        <w:t>15</w:t>
      </w:r>
      <w:r w:rsidRPr="00867975">
        <w:t xml:space="preserve">. Утвердить общий объем бюджетных ассигнований, направляемых на исполнение публичных нормативных обязательств, в 2017 году в сумме - </w:t>
      </w:r>
      <w:r w:rsidRPr="00867975">
        <w:rPr>
          <w:b/>
        </w:rPr>
        <w:t>61,3</w:t>
      </w:r>
      <w:r w:rsidRPr="00867975">
        <w:t xml:space="preserve"> тыс. рублей, в 2018 году в сумме -</w:t>
      </w:r>
      <w:r w:rsidRPr="00867975">
        <w:rPr>
          <w:b/>
        </w:rPr>
        <w:t>61,3</w:t>
      </w:r>
      <w:r w:rsidRPr="00867975">
        <w:t xml:space="preserve"> тыс. рублей, в 2019 году в сумме – </w:t>
      </w:r>
      <w:r w:rsidRPr="00867975">
        <w:rPr>
          <w:b/>
        </w:rPr>
        <w:t>65,0</w:t>
      </w:r>
      <w:r w:rsidRPr="00867975">
        <w:t xml:space="preserve"> тыс. рублей.</w:t>
      </w:r>
    </w:p>
    <w:p w:rsidR="00BD07FB" w:rsidRPr="00867975" w:rsidRDefault="00BD07FB" w:rsidP="00BD07FB">
      <w:pPr>
        <w:autoSpaceDE w:val="0"/>
        <w:autoSpaceDN w:val="0"/>
        <w:adjustRightInd w:val="0"/>
        <w:ind w:firstLine="567"/>
        <w:jc w:val="both"/>
        <w:outlineLvl w:val="1"/>
        <w:rPr>
          <w:b/>
        </w:rPr>
      </w:pPr>
    </w:p>
    <w:p w:rsidR="00BD07FB" w:rsidRPr="00867975" w:rsidRDefault="00BD07FB" w:rsidP="00BD07FB">
      <w:pPr>
        <w:autoSpaceDE w:val="0"/>
        <w:autoSpaceDN w:val="0"/>
        <w:adjustRightInd w:val="0"/>
        <w:ind w:firstLine="567"/>
        <w:jc w:val="both"/>
        <w:outlineLvl w:val="1"/>
      </w:pPr>
      <w:r w:rsidRPr="00867975">
        <w:rPr>
          <w:b/>
        </w:rPr>
        <w:t>16.</w:t>
      </w:r>
      <w:r w:rsidRPr="00867975">
        <w:t xml:space="preserve"> Утвердить объем бюджетных ассигнований на финансовое обеспечение реализации муниципальных программ в 2017 году в сумме </w:t>
      </w:r>
      <w:r w:rsidRPr="00867975">
        <w:rPr>
          <w:b/>
        </w:rPr>
        <w:t xml:space="preserve"> 2 754,4 </w:t>
      </w:r>
      <w:r w:rsidRPr="00867975">
        <w:t xml:space="preserve">тыс. рублей, в 2018 году в сумме </w:t>
      </w:r>
      <w:r w:rsidRPr="00867975">
        <w:rPr>
          <w:b/>
        </w:rPr>
        <w:t>2 827,5</w:t>
      </w:r>
      <w:r w:rsidRPr="00867975">
        <w:t xml:space="preserve"> тыс. рублей, в 2019 году в сумме </w:t>
      </w:r>
      <w:r w:rsidRPr="00867975">
        <w:rPr>
          <w:b/>
        </w:rPr>
        <w:t>2 950,9</w:t>
      </w:r>
      <w:r w:rsidRPr="00867975">
        <w:t xml:space="preserve"> тыс. рублей.</w:t>
      </w:r>
    </w:p>
    <w:p w:rsidR="00BD07FB" w:rsidRPr="00867975" w:rsidRDefault="00BD07FB" w:rsidP="00BD07FB">
      <w:pPr>
        <w:autoSpaceDE w:val="0"/>
        <w:autoSpaceDN w:val="0"/>
        <w:adjustRightInd w:val="0"/>
        <w:ind w:firstLine="720"/>
        <w:jc w:val="both"/>
        <w:outlineLvl w:val="1"/>
      </w:pPr>
      <w:r w:rsidRPr="00867975">
        <w:t xml:space="preserve">Утвердить </w:t>
      </w:r>
      <w:hyperlink r:id="rId22" w:history="1">
        <w:r w:rsidRPr="00867975">
          <w:t>распределение</w:t>
        </w:r>
      </w:hyperlink>
      <w:r w:rsidRPr="00867975">
        <w:t xml:space="preserve"> бюджетных ассигнований по муниципальным программам и </w:t>
      </w:r>
      <w:proofErr w:type="spellStart"/>
      <w:r w:rsidRPr="00867975">
        <w:t>непрограммным</w:t>
      </w:r>
      <w:proofErr w:type="spellEnd"/>
      <w:r w:rsidRPr="00867975">
        <w:t xml:space="preserve"> направлениям деятельности: </w:t>
      </w:r>
    </w:p>
    <w:p w:rsidR="00BD07FB" w:rsidRPr="00867975" w:rsidRDefault="00BD07FB" w:rsidP="00BD07FB">
      <w:pPr>
        <w:numPr>
          <w:ilvl w:val="0"/>
          <w:numId w:val="2"/>
        </w:numPr>
        <w:autoSpaceDE w:val="0"/>
        <w:autoSpaceDN w:val="0"/>
        <w:adjustRightInd w:val="0"/>
        <w:jc w:val="both"/>
        <w:outlineLvl w:val="1"/>
      </w:pPr>
      <w:r w:rsidRPr="00867975">
        <w:lastRenderedPageBreak/>
        <w:t xml:space="preserve">на 2017 год согласно приложению 16 к настоящему решению; </w:t>
      </w:r>
    </w:p>
    <w:p w:rsidR="00BD07FB" w:rsidRPr="00867975" w:rsidRDefault="00BD07FB" w:rsidP="00BD07FB">
      <w:pPr>
        <w:numPr>
          <w:ilvl w:val="0"/>
          <w:numId w:val="2"/>
        </w:numPr>
        <w:autoSpaceDE w:val="0"/>
        <w:autoSpaceDN w:val="0"/>
        <w:adjustRightInd w:val="0"/>
        <w:jc w:val="both"/>
        <w:outlineLvl w:val="1"/>
      </w:pPr>
      <w:r w:rsidRPr="00867975">
        <w:t>на плановый период 2018 и 2019 годов согласно приложению 17 к настоящему решению.</w:t>
      </w:r>
    </w:p>
    <w:p w:rsidR="00BD07FB" w:rsidRPr="00867975" w:rsidRDefault="00BD07FB" w:rsidP="00BD07FB">
      <w:pPr>
        <w:autoSpaceDE w:val="0"/>
        <w:autoSpaceDN w:val="0"/>
        <w:adjustRightInd w:val="0"/>
        <w:ind w:left="720"/>
        <w:jc w:val="both"/>
        <w:outlineLvl w:val="1"/>
      </w:pPr>
    </w:p>
    <w:p w:rsidR="00BD07FB" w:rsidRPr="00867975" w:rsidRDefault="00BD07FB" w:rsidP="00BD07FB">
      <w:pPr>
        <w:ind w:firstLine="567"/>
        <w:jc w:val="both"/>
      </w:pPr>
      <w:r w:rsidRPr="00867975">
        <w:rPr>
          <w:b/>
        </w:rPr>
        <w:t xml:space="preserve">17. </w:t>
      </w:r>
      <w:r w:rsidRPr="00867975">
        <w:t>Утвердить объем бюджетных ассигнований дорожного фонда Новомихайловского сельского поселения Монастырщинского района Смоленской области:</w:t>
      </w:r>
    </w:p>
    <w:p w:rsidR="00BD07FB" w:rsidRPr="00867975" w:rsidRDefault="00BD07FB" w:rsidP="00BD07FB">
      <w:pPr>
        <w:ind w:firstLine="720"/>
        <w:jc w:val="both"/>
      </w:pPr>
      <w:r w:rsidRPr="00867975">
        <w:t xml:space="preserve">   1)  на 2017  год в сумме -</w:t>
      </w:r>
      <w:r w:rsidRPr="00867975">
        <w:rPr>
          <w:b/>
        </w:rPr>
        <w:t xml:space="preserve"> 547,3 </w:t>
      </w:r>
      <w:r w:rsidRPr="00867975">
        <w:t xml:space="preserve"> тыс. рублей; </w:t>
      </w:r>
    </w:p>
    <w:p w:rsidR="00BD07FB" w:rsidRPr="00867975" w:rsidRDefault="00BD07FB" w:rsidP="00BD07FB">
      <w:pPr>
        <w:ind w:firstLine="720"/>
        <w:jc w:val="both"/>
      </w:pPr>
      <w:r w:rsidRPr="00867975">
        <w:t xml:space="preserve">   2)  на 2018 год  в сумме –</w:t>
      </w:r>
      <w:r w:rsidRPr="00867975">
        <w:rPr>
          <w:b/>
        </w:rPr>
        <w:t>538,7</w:t>
      </w:r>
      <w:r w:rsidRPr="00867975">
        <w:t xml:space="preserve"> тыс. рублей;</w:t>
      </w:r>
    </w:p>
    <w:p w:rsidR="00BD07FB" w:rsidRPr="00867975" w:rsidRDefault="00BD07FB" w:rsidP="00BD07FB">
      <w:pPr>
        <w:ind w:firstLine="720"/>
        <w:jc w:val="both"/>
      </w:pPr>
      <w:r w:rsidRPr="00867975">
        <w:t xml:space="preserve">   3)  на 2019 год в сумме  - </w:t>
      </w:r>
      <w:r w:rsidRPr="00867975">
        <w:rPr>
          <w:b/>
        </w:rPr>
        <w:t>606,4</w:t>
      </w:r>
      <w:r w:rsidRPr="00867975">
        <w:t xml:space="preserve"> тыс. рублей.</w:t>
      </w:r>
    </w:p>
    <w:p w:rsidR="00BD07FB" w:rsidRPr="00867975" w:rsidRDefault="00BD07FB" w:rsidP="00BD07FB">
      <w:pPr>
        <w:jc w:val="both"/>
      </w:pPr>
      <w:r w:rsidRPr="00867975">
        <w:t xml:space="preserve"> </w:t>
      </w:r>
      <w:r w:rsidRPr="00867975">
        <w:tab/>
      </w:r>
      <w:r w:rsidRPr="00867975">
        <w:tab/>
      </w:r>
      <w:r w:rsidRPr="00867975">
        <w:tab/>
      </w:r>
      <w:r w:rsidRPr="00867975">
        <w:tab/>
      </w:r>
      <w:r w:rsidRPr="00867975">
        <w:tab/>
      </w:r>
      <w:r w:rsidRPr="00867975">
        <w:tab/>
      </w:r>
      <w:r w:rsidRPr="00867975">
        <w:tab/>
      </w:r>
      <w:r w:rsidRPr="00867975">
        <w:tab/>
        <w:t>Утвердить прогнозируемый объем доходов бюджета Новомихайловского сельского поселения Монастырщинского района Смоленской области в части доходов, установленных решением Совета депутатов Новомихайловского сельского поселения Монастырщинского района Смоленской области от 21.10.2013г. №11 «О дорожном фонде Новомихайловского сельского поселения Монастырщинского района Смоленской области»:</w:t>
      </w:r>
    </w:p>
    <w:p w:rsidR="00BD07FB" w:rsidRPr="00867975" w:rsidRDefault="00BD07FB" w:rsidP="00BD07FB">
      <w:pPr>
        <w:ind w:firstLine="720"/>
        <w:jc w:val="both"/>
      </w:pPr>
      <w:r w:rsidRPr="00867975">
        <w:t>1)  в 2017 году в сумме</w:t>
      </w:r>
      <w:r w:rsidRPr="00867975">
        <w:rPr>
          <w:b/>
        </w:rPr>
        <w:t xml:space="preserve"> 547,3 </w:t>
      </w:r>
      <w:r w:rsidRPr="00867975">
        <w:t>тыс. рублей согласно приложению 18 к настоящему решению.</w:t>
      </w:r>
    </w:p>
    <w:p w:rsidR="00BD07FB" w:rsidRPr="00867975" w:rsidRDefault="00BD07FB" w:rsidP="00BD07FB">
      <w:pPr>
        <w:ind w:firstLine="720"/>
        <w:jc w:val="both"/>
      </w:pPr>
      <w:r w:rsidRPr="00867975">
        <w:t xml:space="preserve">2) в плановом периоде 2018 и 2019 годов в сумме </w:t>
      </w:r>
      <w:r w:rsidRPr="00867975">
        <w:rPr>
          <w:b/>
        </w:rPr>
        <w:t>538,7</w:t>
      </w:r>
      <w:r w:rsidRPr="00867975">
        <w:t xml:space="preserve"> тыс. рублей и в сумме </w:t>
      </w:r>
      <w:r w:rsidRPr="00867975">
        <w:rPr>
          <w:b/>
        </w:rPr>
        <w:t xml:space="preserve">606,4 </w:t>
      </w:r>
      <w:r w:rsidRPr="00867975">
        <w:t>тыс. рублей соответственно согласно приложению 19 к настоящему решению.</w:t>
      </w:r>
    </w:p>
    <w:p w:rsidR="00BD07FB" w:rsidRPr="00867975" w:rsidRDefault="00BD07FB" w:rsidP="00BD07FB">
      <w:pPr>
        <w:autoSpaceDE w:val="0"/>
        <w:autoSpaceDN w:val="0"/>
        <w:adjustRightInd w:val="0"/>
        <w:jc w:val="both"/>
        <w:outlineLvl w:val="1"/>
        <w:rPr>
          <w:b/>
        </w:rPr>
      </w:pPr>
    </w:p>
    <w:p w:rsidR="00BD07FB" w:rsidRPr="00867975" w:rsidRDefault="00BD07FB" w:rsidP="00BD07FB">
      <w:pPr>
        <w:ind w:firstLine="567"/>
        <w:jc w:val="both"/>
      </w:pPr>
      <w:r w:rsidRPr="00867975">
        <w:rPr>
          <w:b/>
        </w:rPr>
        <w:t>18.</w:t>
      </w:r>
      <w:r w:rsidRPr="00867975">
        <w:t> Утвердить цели предоставления субсидий (за исключением грантов в форме субсидий) лицам, указанным в статье 78 Бюджетного кодекса Российской Федерации, объем бюджетных ассигнований на предоставление конкретной субсидии:</w:t>
      </w:r>
    </w:p>
    <w:p w:rsidR="00BD07FB" w:rsidRPr="00867975" w:rsidRDefault="00BD07FB" w:rsidP="00BD07FB">
      <w:pPr>
        <w:ind w:firstLine="720"/>
        <w:jc w:val="both"/>
      </w:pPr>
      <w:r w:rsidRPr="00867975">
        <w:t>1) в 2017 году согласно приложению 20 к настоящему решению;</w:t>
      </w:r>
    </w:p>
    <w:p w:rsidR="00BD07FB" w:rsidRPr="00867975" w:rsidRDefault="00BD07FB" w:rsidP="00BD07FB">
      <w:pPr>
        <w:ind w:firstLine="720"/>
        <w:jc w:val="both"/>
      </w:pPr>
      <w:r w:rsidRPr="00867975">
        <w:t>2) в плановом периоде 2018 и 2019 годов согласно приложению 21 к настоящему решению.</w:t>
      </w:r>
    </w:p>
    <w:p w:rsidR="00BD07FB" w:rsidRPr="00867975" w:rsidRDefault="00BD07FB" w:rsidP="00BD07FB">
      <w:pPr>
        <w:autoSpaceDE w:val="0"/>
        <w:autoSpaceDN w:val="0"/>
        <w:adjustRightInd w:val="0"/>
        <w:ind w:firstLine="720"/>
        <w:jc w:val="both"/>
        <w:outlineLvl w:val="1"/>
      </w:pPr>
      <w:r w:rsidRPr="00867975">
        <w:t>Порядок предоставления указанных субсидий из бюджета Новомихайловского сельского поселения Монастырщинского района Смоленской области определяется нормативным правовым актом Администрации Новомихайловского сельского поселения Монастырщинского района Смоленской области.</w:t>
      </w:r>
    </w:p>
    <w:p w:rsidR="00BD07FB" w:rsidRPr="00867975" w:rsidRDefault="00BD07FB" w:rsidP="00BD07FB">
      <w:pPr>
        <w:autoSpaceDE w:val="0"/>
        <w:autoSpaceDN w:val="0"/>
        <w:adjustRightInd w:val="0"/>
        <w:ind w:firstLine="567"/>
        <w:jc w:val="both"/>
        <w:outlineLvl w:val="1"/>
      </w:pPr>
    </w:p>
    <w:p w:rsidR="00BD07FB" w:rsidRPr="00867975" w:rsidRDefault="00BD07FB" w:rsidP="00BD07FB">
      <w:pPr>
        <w:autoSpaceDE w:val="0"/>
        <w:autoSpaceDN w:val="0"/>
        <w:adjustRightInd w:val="0"/>
        <w:ind w:firstLine="567"/>
        <w:jc w:val="both"/>
        <w:outlineLvl w:val="1"/>
      </w:pPr>
      <w:r w:rsidRPr="00867975">
        <w:rPr>
          <w:b/>
        </w:rPr>
        <w:t>19</w:t>
      </w:r>
      <w:r w:rsidRPr="00867975">
        <w:t>.Утвердить в составе расходов бюджета Новомихайловского сельского поселения Монастырщинского района Смоленской области резервный фонд Администрации Новомихайловского сельского поселения Монастырщинского района Смоленской области:</w:t>
      </w:r>
    </w:p>
    <w:p w:rsidR="00BD07FB" w:rsidRPr="00867975" w:rsidRDefault="00BD07FB" w:rsidP="00BD07FB">
      <w:pPr>
        <w:autoSpaceDE w:val="0"/>
        <w:autoSpaceDN w:val="0"/>
        <w:adjustRightInd w:val="0"/>
        <w:ind w:firstLine="567"/>
        <w:jc w:val="both"/>
        <w:outlineLvl w:val="1"/>
      </w:pPr>
      <w:r w:rsidRPr="00867975">
        <w:t>1) на 2017 год в размере</w:t>
      </w:r>
      <w:r w:rsidRPr="00867975">
        <w:rPr>
          <w:b/>
        </w:rPr>
        <w:t xml:space="preserve"> 10,0</w:t>
      </w:r>
      <w:r w:rsidRPr="00867975">
        <w:t xml:space="preserve"> тыс. рублей, что составляет </w:t>
      </w:r>
      <w:r w:rsidRPr="00867975">
        <w:rPr>
          <w:b/>
        </w:rPr>
        <w:t xml:space="preserve">0,30 </w:t>
      </w:r>
      <w:r w:rsidRPr="00867975">
        <w:t>процента от общего объема расходов бюджета;</w:t>
      </w:r>
    </w:p>
    <w:p w:rsidR="00BD07FB" w:rsidRPr="00867975" w:rsidRDefault="00BD07FB" w:rsidP="00BD07FB">
      <w:pPr>
        <w:autoSpaceDE w:val="0"/>
        <w:autoSpaceDN w:val="0"/>
        <w:adjustRightInd w:val="0"/>
        <w:ind w:firstLine="567"/>
        <w:jc w:val="both"/>
        <w:outlineLvl w:val="1"/>
      </w:pPr>
      <w:r w:rsidRPr="00867975">
        <w:t xml:space="preserve">2) на 2018 год в размере </w:t>
      </w:r>
      <w:r w:rsidRPr="00867975">
        <w:rPr>
          <w:b/>
        </w:rPr>
        <w:t>10,0</w:t>
      </w:r>
      <w:r w:rsidRPr="00867975">
        <w:t xml:space="preserve"> тыс. рублей, что составляет </w:t>
      </w:r>
      <w:r w:rsidRPr="00867975">
        <w:rPr>
          <w:b/>
        </w:rPr>
        <w:t xml:space="preserve">0,29 </w:t>
      </w:r>
      <w:r w:rsidRPr="00867975">
        <w:t>процента от общего объема расходов бюджета;</w:t>
      </w:r>
    </w:p>
    <w:p w:rsidR="00BD07FB" w:rsidRPr="00867975" w:rsidRDefault="00BD07FB" w:rsidP="00BD07FB">
      <w:pPr>
        <w:autoSpaceDE w:val="0"/>
        <w:autoSpaceDN w:val="0"/>
        <w:adjustRightInd w:val="0"/>
        <w:ind w:firstLine="567"/>
        <w:jc w:val="both"/>
        <w:outlineLvl w:val="1"/>
      </w:pPr>
      <w:r w:rsidRPr="00867975">
        <w:t>3) на 2019 год в размере</w:t>
      </w:r>
      <w:r w:rsidRPr="00867975">
        <w:rPr>
          <w:b/>
        </w:rPr>
        <w:t xml:space="preserve"> 10,0</w:t>
      </w:r>
      <w:r w:rsidRPr="00867975">
        <w:t xml:space="preserve"> тыс. рублей, что составляет </w:t>
      </w:r>
      <w:r w:rsidRPr="00867975">
        <w:rPr>
          <w:b/>
        </w:rPr>
        <w:t>0,28</w:t>
      </w:r>
      <w:r w:rsidRPr="00867975">
        <w:t xml:space="preserve"> процента от общего объема расходов бюджета.</w:t>
      </w:r>
    </w:p>
    <w:p w:rsidR="00BD07FB" w:rsidRPr="00867975" w:rsidRDefault="00BD07FB" w:rsidP="00BD07FB">
      <w:pPr>
        <w:autoSpaceDE w:val="0"/>
        <w:autoSpaceDN w:val="0"/>
        <w:adjustRightInd w:val="0"/>
        <w:ind w:firstLine="567"/>
        <w:jc w:val="both"/>
        <w:outlineLvl w:val="1"/>
        <w:rPr>
          <w:b/>
        </w:rPr>
      </w:pPr>
    </w:p>
    <w:p w:rsidR="00BD07FB" w:rsidRPr="00867975" w:rsidRDefault="00BD07FB" w:rsidP="00BD07FB">
      <w:pPr>
        <w:autoSpaceDE w:val="0"/>
        <w:autoSpaceDN w:val="0"/>
        <w:adjustRightInd w:val="0"/>
        <w:ind w:firstLine="567"/>
        <w:jc w:val="both"/>
        <w:outlineLvl w:val="1"/>
        <w:rPr>
          <w:bCs/>
        </w:rPr>
      </w:pPr>
      <w:r w:rsidRPr="00867975">
        <w:rPr>
          <w:b/>
          <w:bCs/>
        </w:rPr>
        <w:t>20.</w:t>
      </w:r>
      <w:r w:rsidRPr="00867975">
        <w:rPr>
          <w:bCs/>
        </w:rPr>
        <w:t xml:space="preserve"> Утвердить </w:t>
      </w:r>
      <w:hyperlink r:id="rId23" w:history="1">
        <w:r w:rsidRPr="00867975">
          <w:rPr>
            <w:bCs/>
          </w:rPr>
          <w:t>Программу</w:t>
        </w:r>
      </w:hyperlink>
      <w:r w:rsidRPr="00867975">
        <w:rPr>
          <w:bCs/>
        </w:rPr>
        <w:t xml:space="preserve"> муниципальных внутренних заимствований </w:t>
      </w:r>
      <w:r w:rsidRPr="00867975">
        <w:t xml:space="preserve">Новомихайловского сельского поселения Монастырщинского района </w:t>
      </w:r>
      <w:r w:rsidRPr="00867975">
        <w:rPr>
          <w:bCs/>
        </w:rPr>
        <w:t>Смоленской области:</w:t>
      </w:r>
    </w:p>
    <w:p w:rsidR="00BD07FB" w:rsidRPr="00867975" w:rsidRDefault="00BD07FB" w:rsidP="00BD07FB">
      <w:pPr>
        <w:autoSpaceDE w:val="0"/>
        <w:autoSpaceDN w:val="0"/>
        <w:adjustRightInd w:val="0"/>
        <w:ind w:firstLine="720"/>
        <w:jc w:val="both"/>
        <w:outlineLvl w:val="1"/>
        <w:rPr>
          <w:bCs/>
        </w:rPr>
      </w:pPr>
      <w:r w:rsidRPr="00867975">
        <w:rPr>
          <w:bCs/>
        </w:rPr>
        <w:t xml:space="preserve"> 1) на 2017 год согласно приложению 22 к настоящему решению; </w:t>
      </w:r>
    </w:p>
    <w:p w:rsidR="00BD07FB" w:rsidRPr="00867975" w:rsidRDefault="00BD07FB" w:rsidP="00BD07FB">
      <w:pPr>
        <w:autoSpaceDE w:val="0"/>
        <w:autoSpaceDN w:val="0"/>
        <w:adjustRightInd w:val="0"/>
        <w:jc w:val="both"/>
        <w:outlineLvl w:val="1"/>
      </w:pPr>
      <w:r w:rsidRPr="00867975">
        <w:rPr>
          <w:bCs/>
        </w:rPr>
        <w:t xml:space="preserve">           2) </w:t>
      </w:r>
      <w:r w:rsidRPr="00867975">
        <w:t>на плановый период 2018 и 2019 годов согласно приложению 23 к настоящему решению.</w:t>
      </w:r>
    </w:p>
    <w:p w:rsidR="00BD07FB" w:rsidRPr="00867975" w:rsidRDefault="00BD07FB" w:rsidP="00BD07FB">
      <w:pPr>
        <w:autoSpaceDE w:val="0"/>
        <w:autoSpaceDN w:val="0"/>
        <w:adjustRightInd w:val="0"/>
        <w:jc w:val="both"/>
        <w:outlineLvl w:val="1"/>
      </w:pPr>
    </w:p>
    <w:p w:rsidR="00BD07FB" w:rsidRPr="00867975" w:rsidRDefault="00BD07FB" w:rsidP="00BD07FB">
      <w:pPr>
        <w:autoSpaceDE w:val="0"/>
        <w:autoSpaceDN w:val="0"/>
        <w:adjustRightInd w:val="0"/>
        <w:ind w:left="71" w:firstLine="496"/>
        <w:jc w:val="both"/>
        <w:outlineLvl w:val="1"/>
        <w:rPr>
          <w:bCs/>
        </w:rPr>
      </w:pPr>
      <w:r w:rsidRPr="00867975">
        <w:rPr>
          <w:b/>
          <w:bCs/>
        </w:rPr>
        <w:t>21.</w:t>
      </w:r>
      <w:r w:rsidRPr="00867975">
        <w:rPr>
          <w:bCs/>
        </w:rPr>
        <w:t> Установить:</w:t>
      </w:r>
    </w:p>
    <w:p w:rsidR="00BD07FB" w:rsidRPr="00867975" w:rsidRDefault="00BD07FB" w:rsidP="00BD07FB">
      <w:pPr>
        <w:autoSpaceDE w:val="0"/>
        <w:autoSpaceDN w:val="0"/>
        <w:adjustRightInd w:val="0"/>
        <w:ind w:left="71" w:firstLine="720"/>
        <w:jc w:val="both"/>
        <w:outlineLvl w:val="1"/>
        <w:rPr>
          <w:bCs/>
        </w:rPr>
      </w:pPr>
      <w:r w:rsidRPr="00867975">
        <w:rPr>
          <w:bCs/>
        </w:rPr>
        <w:t xml:space="preserve"> 1) предельный объем муниципального долга на 2017 год в сумме </w:t>
      </w:r>
      <w:r w:rsidRPr="00867975">
        <w:rPr>
          <w:b/>
          <w:bCs/>
        </w:rPr>
        <w:t xml:space="preserve">1 065,1 </w:t>
      </w:r>
      <w:r w:rsidRPr="00867975">
        <w:rPr>
          <w:bCs/>
        </w:rPr>
        <w:t>тыс. рублей;</w:t>
      </w:r>
    </w:p>
    <w:p w:rsidR="00BD07FB" w:rsidRPr="00867975" w:rsidRDefault="00BD07FB" w:rsidP="00BD07FB">
      <w:pPr>
        <w:autoSpaceDE w:val="0"/>
        <w:autoSpaceDN w:val="0"/>
        <w:adjustRightInd w:val="0"/>
        <w:ind w:left="71" w:firstLine="720"/>
        <w:jc w:val="both"/>
        <w:outlineLvl w:val="1"/>
        <w:rPr>
          <w:bCs/>
        </w:rPr>
      </w:pPr>
      <w:r w:rsidRPr="00867975">
        <w:rPr>
          <w:bCs/>
        </w:rPr>
        <w:t>2) верхний предел муниципального внутреннего долга на 1 января 2018 года по долговым обязательствам Новомихайловского</w:t>
      </w:r>
      <w:r w:rsidRPr="00867975">
        <w:t xml:space="preserve"> сельского поселения Монастырщинского района </w:t>
      </w:r>
      <w:r w:rsidRPr="00867975">
        <w:rPr>
          <w:bCs/>
        </w:rPr>
        <w:t xml:space="preserve">Смоленской области в сумме </w:t>
      </w:r>
      <w:r w:rsidRPr="00867975">
        <w:rPr>
          <w:b/>
          <w:bCs/>
        </w:rPr>
        <w:t>0,0</w:t>
      </w:r>
      <w:r w:rsidRPr="00867975">
        <w:rPr>
          <w:bCs/>
        </w:rPr>
        <w:t xml:space="preserve"> тыс. рублей,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w:t>
      </w:r>
      <w:r w:rsidRPr="00867975">
        <w:rPr>
          <w:b/>
          <w:bCs/>
        </w:rPr>
        <w:t>0,0</w:t>
      </w:r>
      <w:r w:rsidRPr="00867975">
        <w:rPr>
          <w:bCs/>
        </w:rPr>
        <w:t xml:space="preserve"> тыс. рублей;</w:t>
      </w:r>
    </w:p>
    <w:p w:rsidR="00BD07FB" w:rsidRPr="00867975" w:rsidRDefault="00BD07FB" w:rsidP="00BD07FB">
      <w:pPr>
        <w:autoSpaceDE w:val="0"/>
        <w:autoSpaceDN w:val="0"/>
        <w:adjustRightInd w:val="0"/>
        <w:ind w:firstLine="720"/>
        <w:jc w:val="both"/>
        <w:outlineLvl w:val="1"/>
        <w:rPr>
          <w:bCs/>
        </w:rPr>
      </w:pPr>
      <w:r w:rsidRPr="00867975">
        <w:t>3)</w:t>
      </w:r>
      <w:r w:rsidRPr="00867975">
        <w:rPr>
          <w:bCs/>
        </w:rPr>
        <w:t xml:space="preserve"> предельный объем муниципального долга на 2018 год в сумме</w:t>
      </w:r>
      <w:r w:rsidRPr="00867975">
        <w:rPr>
          <w:b/>
          <w:bCs/>
        </w:rPr>
        <w:t xml:space="preserve"> 1 123,0 </w:t>
      </w:r>
      <w:r w:rsidRPr="00867975">
        <w:rPr>
          <w:bCs/>
        </w:rPr>
        <w:t>тыс. рублей;</w:t>
      </w:r>
    </w:p>
    <w:p w:rsidR="00BD07FB" w:rsidRPr="00867975" w:rsidRDefault="00BD07FB" w:rsidP="00BD07FB">
      <w:pPr>
        <w:autoSpaceDE w:val="0"/>
        <w:autoSpaceDN w:val="0"/>
        <w:adjustRightInd w:val="0"/>
        <w:ind w:firstLine="720"/>
        <w:jc w:val="both"/>
        <w:outlineLvl w:val="1"/>
        <w:rPr>
          <w:bCs/>
        </w:rPr>
      </w:pPr>
      <w:r w:rsidRPr="00867975">
        <w:rPr>
          <w:bCs/>
        </w:rPr>
        <w:t>4) верхний предел муниципального внутреннего долга на 1 января 2019 года по долговым обязательствам Новомихайловского</w:t>
      </w:r>
      <w:r w:rsidRPr="00867975">
        <w:t xml:space="preserve"> сельского поселения Монастырщинского района </w:t>
      </w:r>
      <w:r w:rsidRPr="00867975">
        <w:rPr>
          <w:bCs/>
        </w:rPr>
        <w:t>Смоленской области в сумме</w:t>
      </w:r>
      <w:r w:rsidRPr="00867975">
        <w:rPr>
          <w:b/>
          <w:bCs/>
        </w:rPr>
        <w:t xml:space="preserve"> 0,0</w:t>
      </w:r>
      <w:r w:rsidRPr="00867975">
        <w:rPr>
          <w:bCs/>
        </w:rPr>
        <w:t xml:space="preserve"> тыс. рублей, в том числе верхний предел долга по муниципальным гарантиям </w:t>
      </w:r>
      <w:r w:rsidRPr="00867975">
        <w:rPr>
          <w:bCs/>
        </w:rPr>
        <w:lastRenderedPageBreak/>
        <w:t xml:space="preserve">Новомихайловского сельского поселения Монастырщинского района Смоленской области в сумме </w:t>
      </w:r>
      <w:r w:rsidRPr="00867975">
        <w:rPr>
          <w:b/>
          <w:bCs/>
        </w:rPr>
        <w:t>0,0</w:t>
      </w:r>
      <w:r w:rsidRPr="00867975">
        <w:rPr>
          <w:bCs/>
        </w:rPr>
        <w:t xml:space="preserve"> тыс. рублей;</w:t>
      </w:r>
    </w:p>
    <w:p w:rsidR="00BD07FB" w:rsidRPr="00867975" w:rsidRDefault="00BD07FB" w:rsidP="00BD07FB">
      <w:pPr>
        <w:autoSpaceDE w:val="0"/>
        <w:autoSpaceDN w:val="0"/>
        <w:adjustRightInd w:val="0"/>
        <w:ind w:firstLine="720"/>
        <w:jc w:val="both"/>
        <w:outlineLvl w:val="1"/>
      </w:pPr>
      <w:r w:rsidRPr="00867975">
        <w:rPr>
          <w:bCs/>
        </w:rPr>
        <w:t xml:space="preserve">5) предельный объем муниципального долга на 2019 год в сумме </w:t>
      </w:r>
      <w:r w:rsidRPr="00867975">
        <w:rPr>
          <w:b/>
          <w:bCs/>
        </w:rPr>
        <w:t xml:space="preserve">1 190,6 </w:t>
      </w:r>
      <w:r w:rsidRPr="00867975">
        <w:rPr>
          <w:bCs/>
        </w:rPr>
        <w:t>тыс. рублей;</w:t>
      </w:r>
    </w:p>
    <w:p w:rsidR="00BD07FB" w:rsidRPr="00867975" w:rsidRDefault="00BD07FB" w:rsidP="00BD07FB">
      <w:pPr>
        <w:autoSpaceDE w:val="0"/>
        <w:autoSpaceDN w:val="0"/>
        <w:adjustRightInd w:val="0"/>
        <w:jc w:val="both"/>
        <w:outlineLvl w:val="1"/>
        <w:rPr>
          <w:bCs/>
        </w:rPr>
      </w:pPr>
      <w:r w:rsidRPr="00867975">
        <w:t xml:space="preserve">          6)</w:t>
      </w:r>
      <w:r w:rsidRPr="00867975">
        <w:rPr>
          <w:bCs/>
        </w:rPr>
        <w:t xml:space="preserve"> верхний предел муниципального внутреннего долга на 1 января 2020 года по долговым обязательствам Новомихайловского</w:t>
      </w:r>
      <w:r w:rsidRPr="00867975">
        <w:t xml:space="preserve"> сельского поселения Монастырщинского района </w:t>
      </w:r>
      <w:r w:rsidRPr="00867975">
        <w:rPr>
          <w:bCs/>
        </w:rPr>
        <w:t xml:space="preserve">Смоленской области в сумме </w:t>
      </w:r>
      <w:r w:rsidRPr="00867975">
        <w:rPr>
          <w:b/>
          <w:bCs/>
        </w:rPr>
        <w:t>0,0</w:t>
      </w:r>
      <w:r w:rsidRPr="00867975">
        <w:rPr>
          <w:bCs/>
        </w:rPr>
        <w:t xml:space="preserve"> тыс. рублей,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w:t>
      </w:r>
      <w:r w:rsidRPr="00867975">
        <w:rPr>
          <w:b/>
          <w:bCs/>
        </w:rPr>
        <w:t>0,0</w:t>
      </w:r>
      <w:r w:rsidRPr="00867975">
        <w:rPr>
          <w:bCs/>
        </w:rPr>
        <w:t xml:space="preserve"> тыс. рублей.</w:t>
      </w:r>
    </w:p>
    <w:p w:rsidR="00BD07FB" w:rsidRPr="00867975" w:rsidRDefault="00BD07FB" w:rsidP="00BD07FB">
      <w:pPr>
        <w:autoSpaceDE w:val="0"/>
        <w:autoSpaceDN w:val="0"/>
        <w:adjustRightInd w:val="0"/>
        <w:jc w:val="both"/>
        <w:outlineLvl w:val="1"/>
        <w:rPr>
          <w:bCs/>
        </w:rPr>
      </w:pPr>
      <w:r w:rsidRPr="00867975">
        <w:rPr>
          <w:bCs/>
        </w:rPr>
        <w:t xml:space="preserve">  </w:t>
      </w:r>
    </w:p>
    <w:p w:rsidR="00BD07FB" w:rsidRPr="00867975" w:rsidRDefault="00BD07FB" w:rsidP="00BD07FB">
      <w:pPr>
        <w:autoSpaceDE w:val="0"/>
        <w:autoSpaceDN w:val="0"/>
        <w:adjustRightInd w:val="0"/>
        <w:ind w:firstLine="567"/>
        <w:jc w:val="both"/>
        <w:outlineLvl w:val="1"/>
      </w:pPr>
      <w:r w:rsidRPr="00867975">
        <w:rPr>
          <w:b/>
          <w:bCs/>
        </w:rPr>
        <w:t>22</w:t>
      </w:r>
      <w:r w:rsidRPr="00867975">
        <w:rPr>
          <w:bCs/>
        </w:rPr>
        <w:t xml:space="preserve">. </w:t>
      </w:r>
      <w:r w:rsidRPr="00867975">
        <w:t xml:space="preserve">Утвердить объем расходов бюджета Новомихайловского сельского поселения Монастырщинского района </w:t>
      </w:r>
      <w:r w:rsidRPr="00867975">
        <w:rPr>
          <w:bCs/>
        </w:rPr>
        <w:t>Смоленской области</w:t>
      </w:r>
      <w:r w:rsidRPr="00867975">
        <w:t xml:space="preserve"> на обслуживание муниципального долга:</w:t>
      </w:r>
    </w:p>
    <w:p w:rsidR="00BD07FB" w:rsidRPr="00867975" w:rsidRDefault="00BD07FB" w:rsidP="00BD07FB">
      <w:pPr>
        <w:autoSpaceDE w:val="0"/>
        <w:autoSpaceDN w:val="0"/>
        <w:adjustRightInd w:val="0"/>
        <w:jc w:val="both"/>
        <w:outlineLvl w:val="1"/>
      </w:pPr>
      <w:r w:rsidRPr="00867975">
        <w:t xml:space="preserve">        1) в 2017 году в размере </w:t>
      </w:r>
      <w:r w:rsidRPr="00867975">
        <w:rPr>
          <w:b/>
        </w:rPr>
        <w:t>0,0</w:t>
      </w:r>
      <w:r w:rsidRPr="00867975">
        <w:t xml:space="preserve"> тыс. рублей, что составляет </w:t>
      </w:r>
      <w:r w:rsidRPr="00867975">
        <w:rPr>
          <w:b/>
        </w:rPr>
        <w:t>0,0</w:t>
      </w:r>
      <w:r w:rsidRPr="00867975">
        <w:t xml:space="preserve"> процентов от объема расходов бюджета Новомихайловского сельского поселения Монастырщинского района </w:t>
      </w:r>
      <w:r w:rsidRPr="00867975">
        <w:rPr>
          <w:bCs/>
        </w:rPr>
        <w:t>Смоленской области</w:t>
      </w:r>
      <w:r w:rsidRPr="00867975">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D07FB" w:rsidRPr="00867975" w:rsidRDefault="00BD07FB" w:rsidP="00BD07FB">
      <w:pPr>
        <w:autoSpaceDE w:val="0"/>
        <w:autoSpaceDN w:val="0"/>
        <w:adjustRightInd w:val="0"/>
        <w:jc w:val="both"/>
        <w:outlineLvl w:val="1"/>
      </w:pPr>
      <w:r w:rsidRPr="00867975">
        <w:t xml:space="preserve">      2) в 2018 году в размере </w:t>
      </w:r>
      <w:r w:rsidRPr="00867975">
        <w:rPr>
          <w:b/>
        </w:rPr>
        <w:t>0,0</w:t>
      </w:r>
      <w:r w:rsidRPr="00867975">
        <w:t xml:space="preserve"> тыс. рублей, что составляет </w:t>
      </w:r>
      <w:r w:rsidRPr="00867975">
        <w:rPr>
          <w:b/>
        </w:rPr>
        <w:t>0,0</w:t>
      </w:r>
      <w:r w:rsidRPr="00867975">
        <w:t xml:space="preserve"> процентов от объема расходов бюджета Новомихайловского сельского поселения Монастырщинского района </w:t>
      </w:r>
      <w:r w:rsidRPr="00867975">
        <w:rPr>
          <w:bCs/>
        </w:rPr>
        <w:t>Смоленской области</w:t>
      </w:r>
      <w:r w:rsidRPr="00867975">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D07FB" w:rsidRPr="00867975" w:rsidRDefault="00BD07FB" w:rsidP="00BD07FB">
      <w:pPr>
        <w:autoSpaceDE w:val="0"/>
        <w:autoSpaceDN w:val="0"/>
        <w:adjustRightInd w:val="0"/>
        <w:jc w:val="both"/>
        <w:outlineLvl w:val="1"/>
      </w:pPr>
      <w:r w:rsidRPr="00867975">
        <w:t xml:space="preserve">      3) в 2019 году в размере </w:t>
      </w:r>
      <w:r w:rsidRPr="00867975">
        <w:rPr>
          <w:b/>
        </w:rPr>
        <w:t>0,0</w:t>
      </w:r>
      <w:r w:rsidRPr="00867975">
        <w:t xml:space="preserve"> тыс. рублей, что составляет </w:t>
      </w:r>
      <w:r w:rsidRPr="00867975">
        <w:rPr>
          <w:b/>
        </w:rPr>
        <w:t>0,0</w:t>
      </w:r>
      <w:r w:rsidRPr="00867975">
        <w:t xml:space="preserve"> процентов от объема расходов бюджета Новомихайловского сельского поселения Монастырщинского района </w:t>
      </w:r>
      <w:r w:rsidRPr="00867975">
        <w:rPr>
          <w:bCs/>
        </w:rPr>
        <w:t>Смоленской области</w:t>
      </w:r>
      <w:r w:rsidRPr="00867975">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D07FB" w:rsidRPr="00867975" w:rsidRDefault="00BD07FB" w:rsidP="00BD07FB">
      <w:pPr>
        <w:autoSpaceDE w:val="0"/>
        <w:autoSpaceDN w:val="0"/>
        <w:adjustRightInd w:val="0"/>
        <w:jc w:val="both"/>
        <w:outlineLvl w:val="1"/>
      </w:pPr>
    </w:p>
    <w:p w:rsidR="00BD07FB" w:rsidRPr="00867975" w:rsidRDefault="00BD07FB" w:rsidP="00BD07FB">
      <w:pPr>
        <w:autoSpaceDE w:val="0"/>
        <w:autoSpaceDN w:val="0"/>
        <w:adjustRightInd w:val="0"/>
        <w:ind w:firstLine="567"/>
        <w:jc w:val="both"/>
        <w:outlineLvl w:val="1"/>
      </w:pPr>
      <w:r w:rsidRPr="00867975">
        <w:rPr>
          <w:b/>
        </w:rPr>
        <w:t>23</w:t>
      </w:r>
      <w:r w:rsidRPr="00867975">
        <w:t>.</w:t>
      </w:r>
      <w:r w:rsidRPr="00867975">
        <w:rPr>
          <w:b/>
        </w:rPr>
        <w:t xml:space="preserve"> </w:t>
      </w:r>
      <w:r w:rsidRPr="00867975">
        <w:t xml:space="preserve">1.Утвердить </w:t>
      </w:r>
      <w:hyperlink r:id="rId24" w:history="1">
        <w:r w:rsidRPr="00867975">
          <w:t>Программу</w:t>
        </w:r>
      </w:hyperlink>
      <w:r w:rsidRPr="00867975">
        <w:t xml:space="preserve"> муниципальных гарантий Новомихайловского сельского поселения Монастырщинского района Смоленской области:</w:t>
      </w:r>
    </w:p>
    <w:p w:rsidR="00BD07FB" w:rsidRPr="00867975" w:rsidRDefault="00BD07FB" w:rsidP="00BD07FB">
      <w:pPr>
        <w:autoSpaceDE w:val="0"/>
        <w:autoSpaceDN w:val="0"/>
        <w:adjustRightInd w:val="0"/>
        <w:jc w:val="both"/>
        <w:outlineLvl w:val="1"/>
      </w:pPr>
      <w:r w:rsidRPr="00867975">
        <w:t>         1) на 2017 год согласно приложению 24 к настоящему решению;</w:t>
      </w:r>
    </w:p>
    <w:p w:rsidR="00BD07FB" w:rsidRPr="00867975" w:rsidRDefault="00BD07FB" w:rsidP="00BD07FB">
      <w:pPr>
        <w:autoSpaceDE w:val="0"/>
        <w:autoSpaceDN w:val="0"/>
        <w:adjustRightInd w:val="0"/>
        <w:jc w:val="both"/>
        <w:outlineLvl w:val="1"/>
      </w:pPr>
      <w:r w:rsidRPr="00867975">
        <w:t xml:space="preserve">          2) на плановый период 2018 и 2019 годов согласно приложению 25 к настоящему решению.</w:t>
      </w:r>
    </w:p>
    <w:p w:rsidR="00BD07FB" w:rsidRPr="00867975" w:rsidRDefault="00BD07FB" w:rsidP="00BD07FB">
      <w:pPr>
        <w:autoSpaceDE w:val="0"/>
        <w:autoSpaceDN w:val="0"/>
        <w:adjustRightInd w:val="0"/>
        <w:ind w:firstLine="720"/>
        <w:jc w:val="both"/>
        <w:outlineLvl w:val="1"/>
      </w:pPr>
      <w:r w:rsidRPr="00867975">
        <w:t>2. Утвердить в составе Программы муниципальных гарантий Новомихайловского сельского поселения Монастырщинского района Смоленской области:</w:t>
      </w:r>
    </w:p>
    <w:p w:rsidR="00BD07FB" w:rsidRPr="00867975" w:rsidRDefault="00BD07FB" w:rsidP="00BD07FB">
      <w:pPr>
        <w:autoSpaceDE w:val="0"/>
        <w:autoSpaceDN w:val="0"/>
        <w:adjustRightInd w:val="0"/>
        <w:ind w:firstLine="720"/>
        <w:jc w:val="both"/>
        <w:outlineLvl w:val="1"/>
      </w:pPr>
      <w:r w:rsidRPr="00867975">
        <w:t xml:space="preserve"> 1) на 2017 год общий объем бюджетных ассигнований,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2017 году в сумме </w:t>
      </w:r>
      <w:r w:rsidRPr="00867975">
        <w:rPr>
          <w:b/>
        </w:rPr>
        <w:t>0,0</w:t>
      </w:r>
      <w:r w:rsidRPr="00867975">
        <w:t xml:space="preserve"> тыс. рублей;</w:t>
      </w:r>
    </w:p>
    <w:p w:rsidR="00BD07FB" w:rsidRPr="004F6FF3" w:rsidRDefault="00BD07FB" w:rsidP="004F6FF3">
      <w:pPr>
        <w:autoSpaceDE w:val="0"/>
        <w:autoSpaceDN w:val="0"/>
        <w:adjustRightInd w:val="0"/>
        <w:ind w:firstLine="720"/>
        <w:jc w:val="both"/>
        <w:outlineLvl w:val="1"/>
      </w:pPr>
      <w:r w:rsidRPr="00867975">
        <w:t xml:space="preserve"> 2) на плановый  период  2018 и 2019 годов общий объем бюджетных ассигнований,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2018 году в сумме </w:t>
      </w:r>
      <w:r w:rsidRPr="00867975">
        <w:rPr>
          <w:b/>
        </w:rPr>
        <w:t>0,0</w:t>
      </w:r>
      <w:r w:rsidRPr="00867975">
        <w:t xml:space="preserve"> тыс. рублей, в 2019 году  в сумме </w:t>
      </w:r>
      <w:r w:rsidRPr="00867975">
        <w:rPr>
          <w:b/>
        </w:rPr>
        <w:t>0,0</w:t>
      </w:r>
      <w:r w:rsidRPr="00867975">
        <w:t xml:space="preserve"> тыс. рублей.</w:t>
      </w:r>
    </w:p>
    <w:p w:rsidR="00565683" w:rsidRPr="00867975" w:rsidRDefault="00565683" w:rsidP="00BD07FB">
      <w:pPr>
        <w:autoSpaceDE w:val="0"/>
        <w:autoSpaceDN w:val="0"/>
        <w:adjustRightInd w:val="0"/>
        <w:jc w:val="both"/>
        <w:outlineLvl w:val="1"/>
        <w:rPr>
          <w:bCs/>
        </w:rPr>
      </w:pPr>
    </w:p>
    <w:p w:rsidR="00BD07FB" w:rsidRPr="00867975" w:rsidRDefault="00BD07FB" w:rsidP="00BD07FB">
      <w:pPr>
        <w:autoSpaceDE w:val="0"/>
        <w:autoSpaceDN w:val="0"/>
        <w:adjustRightInd w:val="0"/>
        <w:ind w:firstLine="567"/>
        <w:jc w:val="both"/>
        <w:outlineLvl w:val="1"/>
      </w:pPr>
      <w:r w:rsidRPr="00867975">
        <w:rPr>
          <w:b/>
        </w:rPr>
        <w:t>24</w:t>
      </w:r>
      <w:r w:rsidRPr="00867975">
        <w:t xml:space="preserve">. </w:t>
      </w:r>
      <w:proofErr w:type="gramStart"/>
      <w:r w:rsidRPr="00867975">
        <w:t>Установить, что Управление Федерального казначейства по Смоленской области вправе осуществлять в 2017 году на основании решения главного распорядителя  средств бюджета Новомихайловского сельского поселения Монастырщинского района Смоленской области полномочия получателя средств бюджета Новомихайловского сельского поселения Монастырщинского района Смоленской области по перечислению межбюджетных трансфертов, предоставляемых из областного бюджета, в местные бюджеты в форме субсидий, субвенций и иных межбюджетных трансфертов, имеющих целевое назначение</w:t>
      </w:r>
      <w:proofErr w:type="gramEnd"/>
      <w:r w:rsidRPr="00867975">
        <w:t>,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BD07FB" w:rsidRPr="00867975" w:rsidRDefault="00BD07FB" w:rsidP="00BD07FB">
      <w:pPr>
        <w:autoSpaceDE w:val="0"/>
        <w:autoSpaceDN w:val="0"/>
        <w:adjustRightInd w:val="0"/>
        <w:ind w:firstLine="720"/>
        <w:jc w:val="both"/>
        <w:outlineLvl w:val="1"/>
      </w:pPr>
    </w:p>
    <w:p w:rsidR="00BD07FB" w:rsidRPr="00867975" w:rsidRDefault="00BD07FB" w:rsidP="00BD07FB">
      <w:pPr>
        <w:autoSpaceDE w:val="0"/>
        <w:autoSpaceDN w:val="0"/>
        <w:adjustRightInd w:val="0"/>
        <w:ind w:firstLine="567"/>
        <w:jc w:val="both"/>
        <w:outlineLvl w:val="1"/>
        <w:rPr>
          <w:bCs/>
        </w:rPr>
      </w:pPr>
      <w:r w:rsidRPr="00867975">
        <w:rPr>
          <w:b/>
          <w:bCs/>
        </w:rPr>
        <w:t>25.</w:t>
      </w:r>
      <w:r w:rsidRPr="00867975">
        <w:rPr>
          <w:bCs/>
        </w:rPr>
        <w:t xml:space="preserve"> Настоящее решение вступает в силу с 1 января 2017 года.</w:t>
      </w:r>
    </w:p>
    <w:p w:rsidR="00BD07FB" w:rsidRPr="00867975" w:rsidRDefault="00BD07FB" w:rsidP="004F6FF3">
      <w:pPr>
        <w:spacing w:line="360" w:lineRule="auto"/>
        <w:jc w:val="both"/>
      </w:pPr>
    </w:p>
    <w:p w:rsidR="00BD07FB" w:rsidRPr="00867975" w:rsidRDefault="00BD07FB" w:rsidP="00BD07FB">
      <w:pPr>
        <w:ind w:firstLine="72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BD07FB" w:rsidRPr="00867975" w:rsidTr="00E66E42">
        <w:tc>
          <w:tcPr>
            <w:tcW w:w="5328" w:type="dxa"/>
            <w:tcBorders>
              <w:top w:val="nil"/>
              <w:left w:val="nil"/>
              <w:bottom w:val="nil"/>
              <w:right w:val="nil"/>
            </w:tcBorders>
          </w:tcPr>
          <w:p w:rsidR="00BD07FB" w:rsidRPr="00867975" w:rsidRDefault="00BD07FB" w:rsidP="00E66E42">
            <w:pPr>
              <w:jc w:val="both"/>
            </w:pPr>
            <w:r w:rsidRPr="00867975">
              <w:t xml:space="preserve"> Глава муниципального образования</w:t>
            </w:r>
          </w:p>
          <w:p w:rsidR="00BD07FB" w:rsidRPr="00867975" w:rsidRDefault="00BD07FB" w:rsidP="00E66E42">
            <w:pPr>
              <w:ind w:left="-142" w:firstLine="142"/>
              <w:jc w:val="both"/>
            </w:pPr>
            <w:r w:rsidRPr="00867975">
              <w:t xml:space="preserve"> Новомихайловского сельского поселения</w:t>
            </w:r>
          </w:p>
          <w:p w:rsidR="00BD07FB" w:rsidRPr="00867975" w:rsidRDefault="00BD07FB" w:rsidP="00E66E42">
            <w:pPr>
              <w:jc w:val="both"/>
            </w:pPr>
            <w:r w:rsidRPr="00867975">
              <w:t xml:space="preserve"> Монастырщинского района </w:t>
            </w:r>
          </w:p>
          <w:p w:rsidR="00BD07FB" w:rsidRPr="00867975" w:rsidRDefault="00BD07FB" w:rsidP="00E66E42">
            <w:pPr>
              <w:jc w:val="both"/>
            </w:pPr>
            <w:r w:rsidRPr="00867975">
              <w:t xml:space="preserve"> Смоленской области</w:t>
            </w:r>
          </w:p>
        </w:tc>
        <w:tc>
          <w:tcPr>
            <w:tcW w:w="4140" w:type="dxa"/>
            <w:tcBorders>
              <w:top w:val="nil"/>
              <w:left w:val="nil"/>
              <w:bottom w:val="nil"/>
              <w:right w:val="nil"/>
            </w:tcBorders>
          </w:tcPr>
          <w:p w:rsidR="00BD07FB" w:rsidRPr="00867975" w:rsidRDefault="00BD07FB" w:rsidP="00E66E42">
            <w:pPr>
              <w:jc w:val="both"/>
            </w:pPr>
          </w:p>
          <w:p w:rsidR="00BD07FB" w:rsidRPr="00867975" w:rsidRDefault="00BD07FB" w:rsidP="00E66E42">
            <w:pPr>
              <w:jc w:val="both"/>
            </w:pPr>
          </w:p>
          <w:p w:rsidR="00BD07FB" w:rsidRPr="00867975" w:rsidRDefault="00BD07FB" w:rsidP="00E66E42">
            <w:pPr>
              <w:jc w:val="right"/>
              <w:rPr>
                <w:lang w:val="en-US"/>
              </w:rPr>
            </w:pPr>
          </w:p>
          <w:p w:rsidR="00BD07FB" w:rsidRPr="00867975" w:rsidRDefault="00BD07FB" w:rsidP="00E66E42">
            <w:pPr>
              <w:jc w:val="right"/>
              <w:rPr>
                <w:b/>
              </w:rPr>
            </w:pPr>
            <w:r w:rsidRPr="00867975">
              <w:rPr>
                <w:b/>
              </w:rPr>
              <w:t>С.В.Иванов</w:t>
            </w:r>
          </w:p>
        </w:tc>
      </w:tr>
    </w:tbl>
    <w:p w:rsidR="00565683" w:rsidRDefault="00565683" w:rsidP="004F6FF3"/>
    <w:p w:rsidR="00565683" w:rsidRPr="004F6FF3" w:rsidRDefault="00565683" w:rsidP="00BD07FB">
      <w:pPr>
        <w:ind w:firstLine="708"/>
        <w:rPr>
          <w:sz w:val="20"/>
          <w:szCs w:val="20"/>
        </w:rPr>
      </w:pPr>
    </w:p>
    <w:tbl>
      <w:tblPr>
        <w:tblW w:w="0" w:type="auto"/>
        <w:tblLook w:val="04A0"/>
      </w:tblPr>
      <w:tblGrid>
        <w:gridCol w:w="4503"/>
        <w:gridCol w:w="5351"/>
      </w:tblGrid>
      <w:tr w:rsidR="00BD07FB" w:rsidRPr="004F6FF3" w:rsidTr="00E66E42">
        <w:tc>
          <w:tcPr>
            <w:tcW w:w="4503" w:type="dxa"/>
          </w:tcPr>
          <w:p w:rsidR="00BD07FB" w:rsidRPr="004F6FF3" w:rsidRDefault="00BD07FB" w:rsidP="00E66E42">
            <w:pPr>
              <w:jc w:val="right"/>
              <w:rPr>
                <w:sz w:val="20"/>
                <w:szCs w:val="20"/>
              </w:rPr>
            </w:pPr>
          </w:p>
        </w:tc>
        <w:tc>
          <w:tcPr>
            <w:tcW w:w="5351" w:type="dxa"/>
          </w:tcPr>
          <w:p w:rsidR="00BD07FB" w:rsidRPr="004F6FF3" w:rsidRDefault="00BD07FB" w:rsidP="00E66E42">
            <w:pPr>
              <w:rPr>
                <w:sz w:val="20"/>
                <w:szCs w:val="20"/>
              </w:rPr>
            </w:pPr>
            <w:r w:rsidRPr="004F6FF3">
              <w:rPr>
                <w:sz w:val="20"/>
                <w:szCs w:val="20"/>
              </w:rPr>
              <w:t>Приложение 1</w:t>
            </w:r>
          </w:p>
          <w:p w:rsidR="00BD07FB" w:rsidRPr="004F6FF3" w:rsidRDefault="00BD07FB" w:rsidP="00E66E42">
            <w:pPr>
              <w:jc w:val="both"/>
              <w:rPr>
                <w:sz w:val="20"/>
                <w:szCs w:val="20"/>
              </w:rPr>
            </w:pPr>
            <w:r w:rsidRPr="004F6FF3">
              <w:rPr>
                <w:sz w:val="20"/>
                <w:szCs w:val="20"/>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2017 год и на плановый период 2018 и 2019 годов» </w:t>
            </w:r>
          </w:p>
        </w:tc>
      </w:tr>
    </w:tbl>
    <w:p w:rsidR="00BD07FB" w:rsidRPr="004F6FF3" w:rsidRDefault="00BD07FB" w:rsidP="00BD07FB">
      <w:pPr>
        <w:jc w:val="right"/>
        <w:rPr>
          <w:sz w:val="20"/>
          <w:szCs w:val="20"/>
        </w:rPr>
      </w:pPr>
    </w:p>
    <w:p w:rsidR="00BD07FB" w:rsidRPr="004F6FF3" w:rsidRDefault="00BD07FB" w:rsidP="00BD07FB">
      <w:pPr>
        <w:jc w:val="center"/>
        <w:rPr>
          <w:sz w:val="20"/>
          <w:szCs w:val="20"/>
        </w:rPr>
      </w:pPr>
    </w:p>
    <w:p w:rsidR="00BD07FB" w:rsidRPr="004F6FF3" w:rsidRDefault="00BD07FB" w:rsidP="00BD07FB">
      <w:pPr>
        <w:jc w:val="center"/>
        <w:rPr>
          <w:sz w:val="20"/>
          <w:szCs w:val="20"/>
        </w:rPr>
      </w:pPr>
    </w:p>
    <w:p w:rsidR="00BD07FB" w:rsidRPr="004F6FF3" w:rsidRDefault="00BD07FB" w:rsidP="00BD07FB">
      <w:pPr>
        <w:jc w:val="center"/>
        <w:rPr>
          <w:sz w:val="20"/>
          <w:szCs w:val="20"/>
        </w:rPr>
      </w:pPr>
    </w:p>
    <w:p w:rsidR="00BD07FB" w:rsidRPr="004F6FF3" w:rsidRDefault="00BD07FB" w:rsidP="00BD07FB">
      <w:pPr>
        <w:jc w:val="center"/>
        <w:rPr>
          <w:sz w:val="20"/>
          <w:szCs w:val="20"/>
        </w:rPr>
      </w:pPr>
    </w:p>
    <w:p w:rsidR="00BD07FB" w:rsidRPr="004F6FF3" w:rsidRDefault="00BD07FB" w:rsidP="00BD07FB">
      <w:pPr>
        <w:jc w:val="center"/>
        <w:rPr>
          <w:b/>
          <w:sz w:val="20"/>
          <w:szCs w:val="20"/>
        </w:rPr>
      </w:pPr>
      <w:r w:rsidRPr="004F6FF3">
        <w:rPr>
          <w:b/>
          <w:sz w:val="20"/>
          <w:szCs w:val="20"/>
        </w:rPr>
        <w:t xml:space="preserve">Источники финансирования дефицита бюджета </w:t>
      </w:r>
    </w:p>
    <w:p w:rsidR="00BD07FB" w:rsidRPr="004F6FF3" w:rsidRDefault="00BD07FB" w:rsidP="004F6FF3">
      <w:pPr>
        <w:jc w:val="center"/>
        <w:rPr>
          <w:b/>
          <w:color w:val="FF0000"/>
          <w:sz w:val="20"/>
          <w:szCs w:val="20"/>
        </w:rPr>
      </w:pPr>
      <w:r w:rsidRPr="004F6FF3">
        <w:rPr>
          <w:b/>
          <w:sz w:val="20"/>
          <w:szCs w:val="20"/>
        </w:rPr>
        <w:t xml:space="preserve">Новомихайловского сельского поселения Монастырщинского района Смоленской области на </w:t>
      </w:r>
      <w:r w:rsidRPr="004F6FF3">
        <w:rPr>
          <w:b/>
          <w:color w:val="000000"/>
          <w:sz w:val="20"/>
          <w:szCs w:val="20"/>
        </w:rPr>
        <w:t>2017 год</w:t>
      </w:r>
    </w:p>
    <w:p w:rsidR="00BD07FB" w:rsidRDefault="00BD07FB" w:rsidP="00BD07FB">
      <w:pPr>
        <w:jc w:val="center"/>
        <w:rPr>
          <w:szCs w:val="28"/>
        </w:rPr>
      </w:pPr>
      <w:r>
        <w:rPr>
          <w:b/>
          <w:szCs w:val="28"/>
        </w:rPr>
        <w:t xml:space="preserve">                                                                                                                      </w:t>
      </w:r>
      <w:r w:rsidRPr="00E942A2">
        <w:rPr>
          <w:b/>
          <w:szCs w:val="28"/>
        </w:rPr>
        <w:t>(рублей)</w:t>
      </w:r>
      <w:r>
        <w:rPr>
          <w:b/>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4786"/>
        <w:gridCol w:w="2393"/>
      </w:tblGrid>
      <w:tr w:rsidR="00BD07FB" w:rsidRPr="00E942A2" w:rsidTr="00E66E42">
        <w:tc>
          <w:tcPr>
            <w:tcW w:w="2392" w:type="dxa"/>
          </w:tcPr>
          <w:p w:rsidR="00BD07FB" w:rsidRPr="004F6FF3" w:rsidRDefault="00BD07FB" w:rsidP="00E66E42">
            <w:pPr>
              <w:jc w:val="center"/>
              <w:rPr>
                <w:b/>
                <w:sz w:val="20"/>
                <w:szCs w:val="20"/>
              </w:rPr>
            </w:pPr>
          </w:p>
          <w:p w:rsidR="00BD07FB" w:rsidRPr="004F6FF3" w:rsidRDefault="00BD07FB" w:rsidP="00E66E42">
            <w:pPr>
              <w:jc w:val="center"/>
              <w:rPr>
                <w:b/>
                <w:sz w:val="20"/>
                <w:szCs w:val="20"/>
              </w:rPr>
            </w:pPr>
            <w:r w:rsidRPr="004F6FF3">
              <w:rPr>
                <w:b/>
                <w:sz w:val="20"/>
                <w:szCs w:val="20"/>
              </w:rPr>
              <w:t>Код</w:t>
            </w:r>
          </w:p>
        </w:tc>
        <w:tc>
          <w:tcPr>
            <w:tcW w:w="4786" w:type="dxa"/>
          </w:tcPr>
          <w:p w:rsidR="00BD07FB" w:rsidRPr="004F6FF3" w:rsidRDefault="00BD07FB" w:rsidP="00E66E42">
            <w:pPr>
              <w:jc w:val="center"/>
              <w:rPr>
                <w:b/>
                <w:sz w:val="20"/>
                <w:szCs w:val="20"/>
              </w:rPr>
            </w:pPr>
            <w:r w:rsidRPr="004F6FF3">
              <w:rPr>
                <w:b/>
                <w:sz w:val="20"/>
                <w:szCs w:val="20"/>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2393" w:type="dxa"/>
          </w:tcPr>
          <w:p w:rsidR="00BD07FB" w:rsidRPr="004F6FF3" w:rsidRDefault="00BD07FB" w:rsidP="00E66E42">
            <w:pPr>
              <w:jc w:val="center"/>
              <w:rPr>
                <w:b/>
                <w:sz w:val="20"/>
                <w:szCs w:val="20"/>
              </w:rPr>
            </w:pPr>
            <w:r w:rsidRPr="004F6FF3">
              <w:rPr>
                <w:b/>
                <w:sz w:val="20"/>
                <w:szCs w:val="20"/>
              </w:rPr>
              <w:t xml:space="preserve"> </w:t>
            </w:r>
          </w:p>
          <w:p w:rsidR="00BD07FB" w:rsidRPr="004F6FF3" w:rsidRDefault="00BD07FB" w:rsidP="00E66E42">
            <w:pPr>
              <w:jc w:val="center"/>
              <w:rPr>
                <w:b/>
                <w:sz w:val="20"/>
                <w:szCs w:val="20"/>
              </w:rPr>
            </w:pPr>
            <w:r w:rsidRPr="004F6FF3">
              <w:rPr>
                <w:b/>
                <w:sz w:val="20"/>
                <w:szCs w:val="20"/>
              </w:rPr>
              <w:t xml:space="preserve">Сумма </w:t>
            </w:r>
          </w:p>
          <w:p w:rsidR="00BD07FB" w:rsidRPr="004F6FF3" w:rsidRDefault="00BD07FB" w:rsidP="00E66E42">
            <w:pPr>
              <w:jc w:val="center"/>
              <w:rPr>
                <w:b/>
                <w:sz w:val="20"/>
                <w:szCs w:val="20"/>
              </w:rPr>
            </w:pPr>
          </w:p>
        </w:tc>
      </w:tr>
      <w:tr w:rsidR="00BD07FB" w:rsidRPr="00E942A2" w:rsidTr="00E66E42">
        <w:tc>
          <w:tcPr>
            <w:tcW w:w="2392" w:type="dxa"/>
          </w:tcPr>
          <w:p w:rsidR="00BD07FB" w:rsidRPr="004F6FF3" w:rsidRDefault="00BD07FB" w:rsidP="00E66E42">
            <w:pPr>
              <w:jc w:val="center"/>
              <w:rPr>
                <w:b/>
                <w:sz w:val="20"/>
                <w:szCs w:val="20"/>
              </w:rPr>
            </w:pPr>
            <w:r w:rsidRPr="004F6FF3">
              <w:rPr>
                <w:b/>
                <w:sz w:val="20"/>
                <w:szCs w:val="20"/>
              </w:rPr>
              <w:t xml:space="preserve">01 00 </w:t>
            </w:r>
            <w:proofErr w:type="spellStart"/>
            <w:r w:rsidRPr="004F6FF3">
              <w:rPr>
                <w:b/>
                <w:sz w:val="20"/>
                <w:szCs w:val="20"/>
              </w:rPr>
              <w:t>00</w:t>
            </w:r>
            <w:proofErr w:type="spellEnd"/>
            <w:r w:rsidRPr="004F6FF3">
              <w:rPr>
                <w:b/>
                <w:sz w:val="20"/>
                <w:szCs w:val="20"/>
              </w:rPr>
              <w:t xml:space="preserve"> </w:t>
            </w:r>
            <w:proofErr w:type="spellStart"/>
            <w:r w:rsidRPr="004F6FF3">
              <w:rPr>
                <w:b/>
                <w:sz w:val="20"/>
                <w:szCs w:val="20"/>
              </w:rPr>
              <w:t>00</w:t>
            </w:r>
            <w:proofErr w:type="spellEnd"/>
            <w:r w:rsidRPr="004F6FF3">
              <w:rPr>
                <w:b/>
                <w:sz w:val="20"/>
                <w:szCs w:val="20"/>
              </w:rPr>
              <w:t xml:space="preserve"> </w:t>
            </w:r>
            <w:proofErr w:type="spellStart"/>
            <w:r w:rsidRPr="004F6FF3">
              <w:rPr>
                <w:b/>
                <w:sz w:val="20"/>
                <w:szCs w:val="20"/>
              </w:rPr>
              <w:t>00</w:t>
            </w:r>
            <w:proofErr w:type="spellEnd"/>
            <w:r w:rsidRPr="004F6FF3">
              <w:rPr>
                <w:b/>
                <w:sz w:val="20"/>
                <w:szCs w:val="20"/>
              </w:rPr>
              <w:t xml:space="preserve"> 0000 000</w:t>
            </w:r>
          </w:p>
        </w:tc>
        <w:tc>
          <w:tcPr>
            <w:tcW w:w="4786" w:type="dxa"/>
          </w:tcPr>
          <w:p w:rsidR="00BD07FB" w:rsidRPr="004F6FF3" w:rsidRDefault="00BD07FB" w:rsidP="00E66E42">
            <w:pPr>
              <w:jc w:val="both"/>
              <w:rPr>
                <w:b/>
                <w:sz w:val="20"/>
                <w:szCs w:val="20"/>
              </w:rPr>
            </w:pPr>
            <w:r w:rsidRPr="004F6FF3">
              <w:rPr>
                <w:b/>
                <w:sz w:val="20"/>
                <w:szCs w:val="20"/>
              </w:rPr>
              <w:t xml:space="preserve">Источники внутреннего финансирования дефицита бюджета </w:t>
            </w:r>
          </w:p>
        </w:tc>
        <w:tc>
          <w:tcPr>
            <w:tcW w:w="2393" w:type="dxa"/>
          </w:tcPr>
          <w:p w:rsidR="00BD07FB" w:rsidRPr="004F6FF3" w:rsidRDefault="00BD07FB" w:rsidP="00E66E42">
            <w:pPr>
              <w:jc w:val="center"/>
              <w:rPr>
                <w:b/>
                <w:sz w:val="20"/>
                <w:szCs w:val="20"/>
              </w:rPr>
            </w:pPr>
          </w:p>
          <w:p w:rsidR="00BD07FB" w:rsidRPr="004F6FF3" w:rsidRDefault="00BD07FB" w:rsidP="00E66E42">
            <w:pPr>
              <w:jc w:val="center"/>
              <w:rPr>
                <w:b/>
                <w:sz w:val="20"/>
                <w:szCs w:val="20"/>
              </w:rPr>
            </w:pPr>
            <w:r w:rsidRPr="004F6FF3">
              <w:rPr>
                <w:b/>
                <w:sz w:val="20"/>
                <w:szCs w:val="20"/>
              </w:rPr>
              <w:t>0</w:t>
            </w:r>
          </w:p>
        </w:tc>
      </w:tr>
      <w:tr w:rsidR="00BD07FB" w:rsidRPr="00E942A2" w:rsidTr="00E66E42">
        <w:tc>
          <w:tcPr>
            <w:tcW w:w="2392" w:type="dxa"/>
          </w:tcPr>
          <w:p w:rsidR="00BD07FB" w:rsidRPr="004F6FF3" w:rsidRDefault="00BD07FB" w:rsidP="00E66E42">
            <w:pPr>
              <w:jc w:val="center"/>
              <w:rPr>
                <w:b/>
                <w:sz w:val="20"/>
                <w:szCs w:val="20"/>
              </w:rPr>
            </w:pPr>
            <w:r w:rsidRPr="004F6FF3">
              <w:rPr>
                <w:b/>
                <w:sz w:val="20"/>
                <w:szCs w:val="20"/>
              </w:rPr>
              <w:t xml:space="preserve">01 05 00 </w:t>
            </w:r>
            <w:proofErr w:type="spellStart"/>
            <w:r w:rsidRPr="004F6FF3">
              <w:rPr>
                <w:b/>
                <w:sz w:val="20"/>
                <w:szCs w:val="20"/>
              </w:rPr>
              <w:t>00</w:t>
            </w:r>
            <w:proofErr w:type="spellEnd"/>
            <w:r w:rsidRPr="004F6FF3">
              <w:rPr>
                <w:b/>
                <w:sz w:val="20"/>
                <w:szCs w:val="20"/>
              </w:rPr>
              <w:t xml:space="preserve"> </w:t>
            </w:r>
            <w:proofErr w:type="spellStart"/>
            <w:r w:rsidRPr="004F6FF3">
              <w:rPr>
                <w:b/>
                <w:sz w:val="20"/>
                <w:szCs w:val="20"/>
              </w:rPr>
              <w:t>00</w:t>
            </w:r>
            <w:proofErr w:type="spellEnd"/>
            <w:r w:rsidRPr="004F6FF3">
              <w:rPr>
                <w:b/>
                <w:sz w:val="20"/>
                <w:szCs w:val="20"/>
              </w:rPr>
              <w:t xml:space="preserve"> 0000 000</w:t>
            </w:r>
          </w:p>
        </w:tc>
        <w:tc>
          <w:tcPr>
            <w:tcW w:w="4786" w:type="dxa"/>
          </w:tcPr>
          <w:p w:rsidR="00BD07FB" w:rsidRPr="004F6FF3" w:rsidRDefault="00BD07FB" w:rsidP="00E66E42">
            <w:pPr>
              <w:jc w:val="both"/>
              <w:rPr>
                <w:b/>
                <w:sz w:val="20"/>
                <w:szCs w:val="20"/>
              </w:rPr>
            </w:pPr>
            <w:r w:rsidRPr="004F6FF3">
              <w:rPr>
                <w:b/>
                <w:sz w:val="20"/>
                <w:szCs w:val="20"/>
              </w:rPr>
              <w:t>Изменение остатков на счетах по учету средств бюджета</w:t>
            </w:r>
          </w:p>
        </w:tc>
        <w:tc>
          <w:tcPr>
            <w:tcW w:w="2393" w:type="dxa"/>
          </w:tcPr>
          <w:p w:rsidR="00BD07FB" w:rsidRPr="004F6FF3" w:rsidRDefault="00BD07FB" w:rsidP="00E66E42">
            <w:pPr>
              <w:jc w:val="center"/>
              <w:rPr>
                <w:b/>
                <w:sz w:val="20"/>
                <w:szCs w:val="20"/>
              </w:rPr>
            </w:pPr>
          </w:p>
          <w:p w:rsidR="00BD07FB" w:rsidRPr="004F6FF3" w:rsidRDefault="00BD07FB" w:rsidP="00E66E42">
            <w:pPr>
              <w:jc w:val="center"/>
              <w:rPr>
                <w:b/>
                <w:sz w:val="20"/>
                <w:szCs w:val="20"/>
              </w:rPr>
            </w:pPr>
            <w:r w:rsidRPr="004F6FF3">
              <w:rPr>
                <w:b/>
                <w:sz w:val="20"/>
                <w:szCs w:val="20"/>
              </w:rPr>
              <w:t>0</w:t>
            </w:r>
          </w:p>
        </w:tc>
      </w:tr>
      <w:tr w:rsidR="00BD07FB" w:rsidRPr="00E942A2" w:rsidTr="00E66E42">
        <w:tc>
          <w:tcPr>
            <w:tcW w:w="2392" w:type="dxa"/>
          </w:tcPr>
          <w:p w:rsidR="00BD07FB" w:rsidRPr="004F6FF3" w:rsidRDefault="00BD07FB" w:rsidP="00E66E42">
            <w:pPr>
              <w:jc w:val="center"/>
              <w:rPr>
                <w:b/>
                <w:i/>
                <w:sz w:val="20"/>
                <w:szCs w:val="20"/>
              </w:rPr>
            </w:pPr>
            <w:r w:rsidRPr="004F6FF3">
              <w:rPr>
                <w:b/>
                <w:i/>
                <w:sz w:val="20"/>
                <w:szCs w:val="20"/>
              </w:rPr>
              <w:t xml:space="preserve">01 05 00 </w:t>
            </w:r>
            <w:proofErr w:type="spellStart"/>
            <w:r w:rsidRPr="004F6FF3">
              <w:rPr>
                <w:b/>
                <w:i/>
                <w:sz w:val="20"/>
                <w:szCs w:val="20"/>
              </w:rPr>
              <w:t>00</w:t>
            </w:r>
            <w:proofErr w:type="spellEnd"/>
            <w:r w:rsidRPr="004F6FF3">
              <w:rPr>
                <w:b/>
                <w:i/>
                <w:sz w:val="20"/>
                <w:szCs w:val="20"/>
              </w:rPr>
              <w:t xml:space="preserve"> </w:t>
            </w:r>
            <w:proofErr w:type="spellStart"/>
            <w:r w:rsidRPr="004F6FF3">
              <w:rPr>
                <w:b/>
                <w:i/>
                <w:sz w:val="20"/>
                <w:szCs w:val="20"/>
              </w:rPr>
              <w:t>00</w:t>
            </w:r>
            <w:proofErr w:type="spellEnd"/>
            <w:r w:rsidRPr="004F6FF3">
              <w:rPr>
                <w:b/>
                <w:i/>
                <w:sz w:val="20"/>
                <w:szCs w:val="20"/>
              </w:rPr>
              <w:t xml:space="preserve"> 0000 500</w:t>
            </w:r>
          </w:p>
        </w:tc>
        <w:tc>
          <w:tcPr>
            <w:tcW w:w="4786" w:type="dxa"/>
          </w:tcPr>
          <w:p w:rsidR="00BD07FB" w:rsidRPr="004F6FF3" w:rsidRDefault="00BD07FB" w:rsidP="00E66E42">
            <w:pPr>
              <w:jc w:val="both"/>
              <w:rPr>
                <w:b/>
                <w:i/>
                <w:sz w:val="20"/>
                <w:szCs w:val="20"/>
              </w:rPr>
            </w:pPr>
            <w:r w:rsidRPr="004F6FF3">
              <w:rPr>
                <w:b/>
                <w:i/>
                <w:sz w:val="20"/>
                <w:szCs w:val="20"/>
              </w:rPr>
              <w:t>Увеличение остатков средств бюджетов</w:t>
            </w:r>
          </w:p>
        </w:tc>
        <w:tc>
          <w:tcPr>
            <w:tcW w:w="2393" w:type="dxa"/>
          </w:tcPr>
          <w:p w:rsidR="00BD07FB" w:rsidRPr="004F6FF3" w:rsidRDefault="00BD07FB" w:rsidP="00E66E42">
            <w:pPr>
              <w:jc w:val="center"/>
              <w:rPr>
                <w:b/>
                <w:i/>
                <w:sz w:val="20"/>
                <w:szCs w:val="20"/>
              </w:rPr>
            </w:pPr>
            <w:r w:rsidRPr="004F6FF3">
              <w:rPr>
                <w:b/>
                <w:i/>
                <w:sz w:val="20"/>
                <w:szCs w:val="20"/>
              </w:rPr>
              <w:t>- 3 370 600</w:t>
            </w:r>
          </w:p>
        </w:tc>
      </w:tr>
      <w:tr w:rsidR="00BD07FB" w:rsidRPr="00E942A2" w:rsidTr="00E66E42">
        <w:tc>
          <w:tcPr>
            <w:tcW w:w="2392" w:type="dxa"/>
          </w:tcPr>
          <w:p w:rsidR="00BD07FB" w:rsidRPr="004F6FF3" w:rsidRDefault="00BD07FB" w:rsidP="00E66E42">
            <w:pPr>
              <w:jc w:val="center"/>
              <w:rPr>
                <w:sz w:val="20"/>
                <w:szCs w:val="20"/>
              </w:rPr>
            </w:pPr>
            <w:r w:rsidRPr="004F6FF3">
              <w:rPr>
                <w:sz w:val="20"/>
                <w:szCs w:val="20"/>
              </w:rPr>
              <w:t>01 05 02 01 00 0000 510</w:t>
            </w:r>
          </w:p>
        </w:tc>
        <w:tc>
          <w:tcPr>
            <w:tcW w:w="4786" w:type="dxa"/>
          </w:tcPr>
          <w:p w:rsidR="00BD07FB" w:rsidRPr="004F6FF3" w:rsidRDefault="00BD07FB" w:rsidP="00E66E42">
            <w:pPr>
              <w:jc w:val="both"/>
              <w:rPr>
                <w:sz w:val="20"/>
                <w:szCs w:val="20"/>
              </w:rPr>
            </w:pPr>
            <w:r w:rsidRPr="004F6FF3">
              <w:rPr>
                <w:sz w:val="20"/>
                <w:szCs w:val="20"/>
              </w:rPr>
              <w:t>Увеличение прочих остатков денежных средств бюджетов</w:t>
            </w:r>
          </w:p>
        </w:tc>
        <w:tc>
          <w:tcPr>
            <w:tcW w:w="2393" w:type="dxa"/>
          </w:tcPr>
          <w:p w:rsidR="00BD07FB" w:rsidRPr="004F6FF3" w:rsidRDefault="00BD07FB" w:rsidP="00E66E42">
            <w:pPr>
              <w:jc w:val="center"/>
              <w:rPr>
                <w:sz w:val="20"/>
                <w:szCs w:val="20"/>
              </w:rPr>
            </w:pPr>
          </w:p>
          <w:p w:rsidR="00BD07FB" w:rsidRPr="004F6FF3" w:rsidRDefault="00BD07FB" w:rsidP="00E66E42">
            <w:pPr>
              <w:jc w:val="center"/>
              <w:rPr>
                <w:sz w:val="20"/>
                <w:szCs w:val="20"/>
              </w:rPr>
            </w:pPr>
            <w:r w:rsidRPr="004F6FF3">
              <w:rPr>
                <w:sz w:val="20"/>
                <w:szCs w:val="20"/>
              </w:rPr>
              <w:t>-3 370 600</w:t>
            </w:r>
          </w:p>
        </w:tc>
      </w:tr>
      <w:tr w:rsidR="00BD07FB" w:rsidRPr="00E942A2" w:rsidTr="00E66E42">
        <w:tc>
          <w:tcPr>
            <w:tcW w:w="2392" w:type="dxa"/>
          </w:tcPr>
          <w:p w:rsidR="00BD07FB" w:rsidRPr="004F6FF3" w:rsidRDefault="00BD07FB" w:rsidP="00E66E42">
            <w:pPr>
              <w:jc w:val="center"/>
              <w:rPr>
                <w:sz w:val="20"/>
                <w:szCs w:val="20"/>
              </w:rPr>
            </w:pPr>
            <w:r w:rsidRPr="004F6FF3">
              <w:rPr>
                <w:sz w:val="20"/>
                <w:szCs w:val="20"/>
              </w:rPr>
              <w:t>01 05 02 01 10 0000 510</w:t>
            </w:r>
          </w:p>
        </w:tc>
        <w:tc>
          <w:tcPr>
            <w:tcW w:w="4786" w:type="dxa"/>
          </w:tcPr>
          <w:p w:rsidR="00BD07FB" w:rsidRPr="004F6FF3" w:rsidRDefault="00BD07FB" w:rsidP="00E66E42">
            <w:pPr>
              <w:jc w:val="both"/>
              <w:rPr>
                <w:sz w:val="20"/>
                <w:szCs w:val="20"/>
              </w:rPr>
            </w:pPr>
            <w:r w:rsidRPr="004F6FF3">
              <w:rPr>
                <w:sz w:val="20"/>
                <w:szCs w:val="20"/>
              </w:rPr>
              <w:t>Увеличение прочих остатков денежных средств бюджетов сельских поселений</w:t>
            </w:r>
          </w:p>
        </w:tc>
        <w:tc>
          <w:tcPr>
            <w:tcW w:w="2393" w:type="dxa"/>
          </w:tcPr>
          <w:p w:rsidR="00BD07FB" w:rsidRPr="004F6FF3" w:rsidRDefault="00BD07FB" w:rsidP="00E66E42">
            <w:pPr>
              <w:jc w:val="center"/>
              <w:rPr>
                <w:sz w:val="20"/>
                <w:szCs w:val="20"/>
              </w:rPr>
            </w:pPr>
          </w:p>
          <w:p w:rsidR="00BD07FB" w:rsidRPr="004F6FF3" w:rsidRDefault="00BD07FB" w:rsidP="00E66E42">
            <w:pPr>
              <w:jc w:val="center"/>
              <w:rPr>
                <w:sz w:val="20"/>
                <w:szCs w:val="20"/>
              </w:rPr>
            </w:pPr>
            <w:r w:rsidRPr="004F6FF3">
              <w:rPr>
                <w:sz w:val="20"/>
                <w:szCs w:val="20"/>
              </w:rPr>
              <w:t>-3 370 600</w:t>
            </w:r>
          </w:p>
        </w:tc>
      </w:tr>
      <w:tr w:rsidR="00BD07FB" w:rsidRPr="00E942A2" w:rsidTr="00E66E42">
        <w:tc>
          <w:tcPr>
            <w:tcW w:w="2392" w:type="dxa"/>
          </w:tcPr>
          <w:p w:rsidR="00BD07FB" w:rsidRPr="004F6FF3" w:rsidRDefault="00BD07FB" w:rsidP="00E66E42">
            <w:pPr>
              <w:jc w:val="center"/>
              <w:rPr>
                <w:b/>
                <w:i/>
                <w:sz w:val="20"/>
                <w:szCs w:val="20"/>
              </w:rPr>
            </w:pPr>
            <w:r w:rsidRPr="004F6FF3">
              <w:rPr>
                <w:b/>
                <w:i/>
                <w:sz w:val="20"/>
                <w:szCs w:val="20"/>
              </w:rPr>
              <w:t xml:space="preserve">01 05 00 </w:t>
            </w:r>
            <w:proofErr w:type="spellStart"/>
            <w:r w:rsidRPr="004F6FF3">
              <w:rPr>
                <w:b/>
                <w:i/>
                <w:sz w:val="20"/>
                <w:szCs w:val="20"/>
              </w:rPr>
              <w:t>00</w:t>
            </w:r>
            <w:proofErr w:type="spellEnd"/>
            <w:r w:rsidRPr="004F6FF3">
              <w:rPr>
                <w:b/>
                <w:i/>
                <w:sz w:val="20"/>
                <w:szCs w:val="20"/>
              </w:rPr>
              <w:t xml:space="preserve"> </w:t>
            </w:r>
            <w:proofErr w:type="spellStart"/>
            <w:r w:rsidRPr="004F6FF3">
              <w:rPr>
                <w:b/>
                <w:i/>
                <w:sz w:val="20"/>
                <w:szCs w:val="20"/>
              </w:rPr>
              <w:t>00</w:t>
            </w:r>
            <w:proofErr w:type="spellEnd"/>
            <w:r w:rsidRPr="004F6FF3">
              <w:rPr>
                <w:b/>
                <w:i/>
                <w:sz w:val="20"/>
                <w:szCs w:val="20"/>
              </w:rPr>
              <w:t xml:space="preserve">  0000 600 </w:t>
            </w:r>
          </w:p>
        </w:tc>
        <w:tc>
          <w:tcPr>
            <w:tcW w:w="4786" w:type="dxa"/>
          </w:tcPr>
          <w:p w:rsidR="00BD07FB" w:rsidRPr="004F6FF3" w:rsidRDefault="00BD07FB" w:rsidP="00E66E42">
            <w:pPr>
              <w:jc w:val="both"/>
              <w:rPr>
                <w:b/>
                <w:i/>
                <w:sz w:val="20"/>
                <w:szCs w:val="20"/>
              </w:rPr>
            </w:pPr>
            <w:r w:rsidRPr="004F6FF3">
              <w:rPr>
                <w:b/>
                <w:i/>
                <w:sz w:val="20"/>
                <w:szCs w:val="20"/>
              </w:rPr>
              <w:t>Уменьшение остатков средств бюджетов</w:t>
            </w:r>
          </w:p>
        </w:tc>
        <w:tc>
          <w:tcPr>
            <w:tcW w:w="2393" w:type="dxa"/>
          </w:tcPr>
          <w:p w:rsidR="00BD07FB" w:rsidRPr="004F6FF3" w:rsidRDefault="00BD07FB" w:rsidP="00E66E42">
            <w:pPr>
              <w:jc w:val="center"/>
              <w:rPr>
                <w:b/>
                <w:i/>
                <w:sz w:val="20"/>
                <w:szCs w:val="20"/>
              </w:rPr>
            </w:pPr>
          </w:p>
          <w:p w:rsidR="00BD07FB" w:rsidRPr="004F6FF3" w:rsidRDefault="00BD07FB" w:rsidP="00E66E42">
            <w:pPr>
              <w:jc w:val="center"/>
              <w:rPr>
                <w:b/>
                <w:i/>
                <w:sz w:val="20"/>
                <w:szCs w:val="20"/>
              </w:rPr>
            </w:pPr>
            <w:r w:rsidRPr="004F6FF3">
              <w:rPr>
                <w:b/>
                <w:i/>
                <w:sz w:val="20"/>
                <w:szCs w:val="20"/>
              </w:rPr>
              <w:t>3 370 600</w:t>
            </w:r>
          </w:p>
        </w:tc>
      </w:tr>
      <w:tr w:rsidR="00BD07FB" w:rsidRPr="00E942A2" w:rsidTr="00E66E42">
        <w:tc>
          <w:tcPr>
            <w:tcW w:w="2392" w:type="dxa"/>
          </w:tcPr>
          <w:p w:rsidR="00BD07FB" w:rsidRPr="004F6FF3" w:rsidRDefault="00BD07FB" w:rsidP="00E66E42">
            <w:pPr>
              <w:jc w:val="center"/>
              <w:rPr>
                <w:sz w:val="20"/>
                <w:szCs w:val="20"/>
              </w:rPr>
            </w:pPr>
            <w:r w:rsidRPr="004F6FF3">
              <w:rPr>
                <w:sz w:val="20"/>
                <w:szCs w:val="20"/>
              </w:rPr>
              <w:t>01 05 02 01 00 0000 610</w:t>
            </w:r>
          </w:p>
        </w:tc>
        <w:tc>
          <w:tcPr>
            <w:tcW w:w="4786" w:type="dxa"/>
          </w:tcPr>
          <w:p w:rsidR="00BD07FB" w:rsidRPr="004F6FF3" w:rsidRDefault="00BD07FB" w:rsidP="00E66E42">
            <w:pPr>
              <w:jc w:val="both"/>
              <w:rPr>
                <w:sz w:val="20"/>
                <w:szCs w:val="20"/>
              </w:rPr>
            </w:pPr>
            <w:r w:rsidRPr="004F6FF3">
              <w:rPr>
                <w:sz w:val="20"/>
                <w:szCs w:val="20"/>
              </w:rPr>
              <w:t>Уменьшение прочих остатков денежных средств бюджетов</w:t>
            </w:r>
          </w:p>
        </w:tc>
        <w:tc>
          <w:tcPr>
            <w:tcW w:w="2393" w:type="dxa"/>
          </w:tcPr>
          <w:p w:rsidR="00BD07FB" w:rsidRPr="004F6FF3" w:rsidRDefault="00BD07FB" w:rsidP="00E66E42">
            <w:pPr>
              <w:jc w:val="center"/>
              <w:rPr>
                <w:sz w:val="20"/>
                <w:szCs w:val="20"/>
              </w:rPr>
            </w:pPr>
          </w:p>
          <w:p w:rsidR="00BD07FB" w:rsidRPr="004F6FF3" w:rsidRDefault="00BD07FB" w:rsidP="00E66E42">
            <w:pPr>
              <w:jc w:val="center"/>
              <w:rPr>
                <w:sz w:val="20"/>
                <w:szCs w:val="20"/>
              </w:rPr>
            </w:pPr>
            <w:r w:rsidRPr="004F6FF3">
              <w:rPr>
                <w:sz w:val="20"/>
                <w:szCs w:val="20"/>
              </w:rPr>
              <w:t>3 370 600</w:t>
            </w:r>
          </w:p>
        </w:tc>
      </w:tr>
      <w:tr w:rsidR="00BD07FB" w:rsidRPr="00E942A2" w:rsidTr="00E66E42">
        <w:tc>
          <w:tcPr>
            <w:tcW w:w="2392" w:type="dxa"/>
          </w:tcPr>
          <w:p w:rsidR="00BD07FB" w:rsidRPr="004F6FF3" w:rsidRDefault="00BD07FB" w:rsidP="00E66E42">
            <w:pPr>
              <w:jc w:val="center"/>
              <w:rPr>
                <w:sz w:val="20"/>
                <w:szCs w:val="20"/>
              </w:rPr>
            </w:pPr>
            <w:r w:rsidRPr="004F6FF3">
              <w:rPr>
                <w:sz w:val="20"/>
                <w:szCs w:val="20"/>
              </w:rPr>
              <w:t>01 05 02 01 10 0000 610</w:t>
            </w:r>
          </w:p>
        </w:tc>
        <w:tc>
          <w:tcPr>
            <w:tcW w:w="4786" w:type="dxa"/>
          </w:tcPr>
          <w:p w:rsidR="00BD07FB" w:rsidRPr="004F6FF3" w:rsidRDefault="00BD07FB" w:rsidP="00E66E42">
            <w:pPr>
              <w:jc w:val="both"/>
              <w:rPr>
                <w:sz w:val="20"/>
                <w:szCs w:val="20"/>
              </w:rPr>
            </w:pPr>
            <w:r w:rsidRPr="004F6FF3">
              <w:rPr>
                <w:sz w:val="20"/>
                <w:szCs w:val="20"/>
              </w:rPr>
              <w:t>Уменьшение прочих остатков денежных средств бюджетов сельских поселений</w:t>
            </w:r>
          </w:p>
        </w:tc>
        <w:tc>
          <w:tcPr>
            <w:tcW w:w="2393" w:type="dxa"/>
          </w:tcPr>
          <w:p w:rsidR="00BD07FB" w:rsidRPr="004F6FF3" w:rsidRDefault="00BD07FB" w:rsidP="00E66E42">
            <w:pPr>
              <w:jc w:val="center"/>
              <w:rPr>
                <w:sz w:val="20"/>
                <w:szCs w:val="20"/>
              </w:rPr>
            </w:pPr>
          </w:p>
          <w:p w:rsidR="00BD07FB" w:rsidRPr="004F6FF3" w:rsidRDefault="00BD07FB" w:rsidP="00E66E42">
            <w:pPr>
              <w:jc w:val="center"/>
              <w:rPr>
                <w:sz w:val="20"/>
                <w:szCs w:val="20"/>
              </w:rPr>
            </w:pPr>
            <w:r w:rsidRPr="004F6FF3">
              <w:rPr>
                <w:sz w:val="20"/>
                <w:szCs w:val="20"/>
              </w:rPr>
              <w:t>3 370 600</w:t>
            </w:r>
          </w:p>
        </w:tc>
      </w:tr>
    </w:tbl>
    <w:p w:rsidR="00BD07FB" w:rsidRDefault="00BD07FB" w:rsidP="004F6FF3"/>
    <w:tbl>
      <w:tblPr>
        <w:tblW w:w="0" w:type="auto"/>
        <w:tblLook w:val="04A0"/>
      </w:tblPr>
      <w:tblGrid>
        <w:gridCol w:w="4503"/>
        <w:gridCol w:w="5351"/>
      </w:tblGrid>
      <w:tr w:rsidR="00BD07FB" w:rsidRPr="0060192F" w:rsidTr="00E66E42">
        <w:tc>
          <w:tcPr>
            <w:tcW w:w="4503" w:type="dxa"/>
          </w:tcPr>
          <w:p w:rsidR="00BD07FB" w:rsidRPr="0060192F" w:rsidRDefault="00BD07FB" w:rsidP="00E66E42">
            <w:pPr>
              <w:jc w:val="right"/>
              <w:rPr>
                <w:sz w:val="28"/>
                <w:szCs w:val="28"/>
              </w:rPr>
            </w:pPr>
          </w:p>
        </w:tc>
        <w:tc>
          <w:tcPr>
            <w:tcW w:w="5351" w:type="dxa"/>
          </w:tcPr>
          <w:p w:rsidR="00BD07FB" w:rsidRPr="004F6FF3" w:rsidRDefault="00BD07FB" w:rsidP="00E66E42">
            <w:pPr>
              <w:rPr>
                <w:sz w:val="20"/>
                <w:szCs w:val="20"/>
              </w:rPr>
            </w:pPr>
            <w:r w:rsidRPr="004F6FF3">
              <w:rPr>
                <w:sz w:val="20"/>
                <w:szCs w:val="20"/>
              </w:rPr>
              <w:t>Приложение 2</w:t>
            </w:r>
          </w:p>
          <w:p w:rsidR="00BD07FB" w:rsidRPr="004F6FF3" w:rsidRDefault="00BD07FB" w:rsidP="00E66E42">
            <w:pPr>
              <w:jc w:val="both"/>
              <w:rPr>
                <w:sz w:val="20"/>
                <w:szCs w:val="20"/>
              </w:rPr>
            </w:pPr>
            <w:r w:rsidRPr="004F6FF3">
              <w:rPr>
                <w:sz w:val="20"/>
                <w:szCs w:val="20"/>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2017 год и на плановый период 2018 и 2019 годов» </w:t>
            </w:r>
          </w:p>
        </w:tc>
      </w:tr>
    </w:tbl>
    <w:p w:rsidR="00BD07FB" w:rsidRPr="004F6FF3" w:rsidRDefault="00BD07FB" w:rsidP="004F6FF3">
      <w:pPr>
        <w:rPr>
          <w:sz w:val="20"/>
          <w:szCs w:val="20"/>
        </w:rPr>
      </w:pPr>
    </w:p>
    <w:p w:rsidR="00BD07FB" w:rsidRPr="004F6FF3" w:rsidRDefault="004F6FF3" w:rsidP="004F6FF3">
      <w:pPr>
        <w:rPr>
          <w:b/>
          <w:sz w:val="20"/>
          <w:szCs w:val="20"/>
        </w:rPr>
      </w:pPr>
      <w:r w:rsidRPr="004F6FF3">
        <w:rPr>
          <w:sz w:val="20"/>
          <w:szCs w:val="20"/>
        </w:rPr>
        <w:t xml:space="preserve">                       </w:t>
      </w:r>
      <w:r w:rsidR="00BD07FB" w:rsidRPr="004F6FF3">
        <w:rPr>
          <w:b/>
          <w:sz w:val="20"/>
          <w:szCs w:val="20"/>
        </w:rPr>
        <w:t xml:space="preserve">Источники финансирования дефицита бюджета </w:t>
      </w:r>
    </w:p>
    <w:p w:rsidR="00BD07FB" w:rsidRPr="004F6FF3" w:rsidRDefault="00BD07FB" w:rsidP="00BD07FB">
      <w:pPr>
        <w:jc w:val="center"/>
        <w:rPr>
          <w:sz w:val="20"/>
          <w:szCs w:val="20"/>
        </w:rPr>
      </w:pPr>
      <w:r w:rsidRPr="004F6FF3">
        <w:rPr>
          <w:b/>
          <w:sz w:val="20"/>
          <w:szCs w:val="20"/>
        </w:rPr>
        <w:t>Новомихайловского сельского поселения Монастырщинского района Смоленской области на плановый период 2018 и 2019 годов</w:t>
      </w:r>
    </w:p>
    <w:p w:rsidR="00BD07FB" w:rsidRPr="004F6FF3" w:rsidRDefault="00BD07FB" w:rsidP="00BD07FB">
      <w:pPr>
        <w:jc w:val="center"/>
        <w:rPr>
          <w:sz w:val="20"/>
          <w:szCs w:val="20"/>
        </w:rPr>
      </w:pPr>
    </w:p>
    <w:p w:rsidR="00BD07FB" w:rsidRDefault="00BD07FB" w:rsidP="00BD07FB">
      <w:pPr>
        <w:jc w:val="center"/>
        <w:rPr>
          <w:szCs w:val="28"/>
        </w:rPr>
      </w:pPr>
      <w:r>
        <w:rPr>
          <w:b/>
          <w:szCs w:val="28"/>
        </w:rPr>
        <w:t xml:space="preserve">                                                                                                                      </w:t>
      </w:r>
      <w:r w:rsidRPr="00E942A2">
        <w:rPr>
          <w:b/>
          <w:szCs w:val="28"/>
        </w:rPr>
        <w:t>(рублей)</w:t>
      </w:r>
      <w:r>
        <w:rPr>
          <w:b/>
          <w:szCs w:val="2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3812"/>
        <w:gridCol w:w="1577"/>
        <w:gridCol w:w="1541"/>
      </w:tblGrid>
      <w:tr w:rsidR="00BD07FB" w:rsidRPr="004F6FF3" w:rsidTr="00E66E42">
        <w:trPr>
          <w:trHeight w:val="1932"/>
        </w:trPr>
        <w:tc>
          <w:tcPr>
            <w:tcW w:w="2392" w:type="dxa"/>
          </w:tcPr>
          <w:p w:rsidR="00BD07FB" w:rsidRPr="004F6FF3" w:rsidRDefault="00BD07FB" w:rsidP="00E66E42">
            <w:pPr>
              <w:jc w:val="center"/>
              <w:rPr>
                <w:b/>
                <w:sz w:val="20"/>
                <w:szCs w:val="20"/>
              </w:rPr>
            </w:pPr>
          </w:p>
          <w:p w:rsidR="00BD07FB" w:rsidRPr="004F6FF3" w:rsidRDefault="00BD07FB" w:rsidP="00E66E42">
            <w:pPr>
              <w:jc w:val="center"/>
              <w:rPr>
                <w:b/>
                <w:sz w:val="20"/>
                <w:szCs w:val="20"/>
              </w:rPr>
            </w:pPr>
            <w:r w:rsidRPr="004F6FF3">
              <w:rPr>
                <w:b/>
                <w:sz w:val="20"/>
                <w:szCs w:val="20"/>
              </w:rPr>
              <w:t>Код</w:t>
            </w:r>
          </w:p>
        </w:tc>
        <w:tc>
          <w:tcPr>
            <w:tcW w:w="3812" w:type="dxa"/>
          </w:tcPr>
          <w:p w:rsidR="00BD07FB" w:rsidRPr="004F6FF3" w:rsidRDefault="00BD07FB" w:rsidP="00E66E42">
            <w:pPr>
              <w:jc w:val="center"/>
              <w:rPr>
                <w:b/>
                <w:sz w:val="20"/>
                <w:szCs w:val="20"/>
              </w:rPr>
            </w:pPr>
            <w:r w:rsidRPr="004F6FF3">
              <w:rPr>
                <w:b/>
                <w:sz w:val="20"/>
                <w:szCs w:val="20"/>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1577" w:type="dxa"/>
          </w:tcPr>
          <w:p w:rsidR="00BD07FB" w:rsidRPr="004F6FF3" w:rsidRDefault="00BD07FB" w:rsidP="00E66E42">
            <w:pPr>
              <w:ind w:right="-330"/>
              <w:rPr>
                <w:b/>
                <w:sz w:val="20"/>
                <w:szCs w:val="20"/>
              </w:rPr>
            </w:pPr>
          </w:p>
          <w:p w:rsidR="00BD07FB" w:rsidRPr="004F6FF3" w:rsidRDefault="00BD07FB" w:rsidP="00E66E42">
            <w:pPr>
              <w:ind w:right="-330"/>
              <w:rPr>
                <w:b/>
                <w:sz w:val="20"/>
                <w:szCs w:val="20"/>
              </w:rPr>
            </w:pPr>
          </w:p>
          <w:p w:rsidR="00BD07FB" w:rsidRPr="004F6FF3" w:rsidRDefault="00BD07FB" w:rsidP="00E66E42">
            <w:pPr>
              <w:ind w:right="-330"/>
              <w:rPr>
                <w:b/>
                <w:sz w:val="20"/>
                <w:szCs w:val="20"/>
              </w:rPr>
            </w:pPr>
          </w:p>
          <w:p w:rsidR="00BD07FB" w:rsidRPr="004F6FF3" w:rsidRDefault="00BD07FB" w:rsidP="00E66E42">
            <w:pPr>
              <w:ind w:right="-330"/>
              <w:rPr>
                <w:b/>
                <w:sz w:val="20"/>
                <w:szCs w:val="20"/>
              </w:rPr>
            </w:pPr>
            <w:r w:rsidRPr="004F6FF3">
              <w:rPr>
                <w:b/>
                <w:sz w:val="20"/>
                <w:szCs w:val="20"/>
              </w:rPr>
              <w:t xml:space="preserve"> Сумма 2018 </w:t>
            </w:r>
          </w:p>
          <w:p w:rsidR="00BD07FB" w:rsidRPr="004F6FF3" w:rsidRDefault="00BD07FB" w:rsidP="00E66E42">
            <w:pPr>
              <w:jc w:val="center"/>
              <w:rPr>
                <w:b/>
                <w:sz w:val="20"/>
                <w:szCs w:val="20"/>
              </w:rPr>
            </w:pPr>
          </w:p>
        </w:tc>
        <w:tc>
          <w:tcPr>
            <w:tcW w:w="1541" w:type="dxa"/>
          </w:tcPr>
          <w:p w:rsidR="00BD07FB" w:rsidRPr="004F6FF3" w:rsidRDefault="00BD07FB" w:rsidP="00E66E42">
            <w:pPr>
              <w:jc w:val="center"/>
              <w:rPr>
                <w:b/>
                <w:sz w:val="20"/>
                <w:szCs w:val="20"/>
              </w:rPr>
            </w:pPr>
          </w:p>
          <w:p w:rsidR="00BD07FB" w:rsidRPr="004F6FF3" w:rsidRDefault="00BD07FB" w:rsidP="00E66E42">
            <w:pPr>
              <w:jc w:val="center"/>
              <w:rPr>
                <w:b/>
                <w:sz w:val="20"/>
                <w:szCs w:val="20"/>
              </w:rPr>
            </w:pPr>
          </w:p>
          <w:p w:rsidR="00BD07FB" w:rsidRPr="004F6FF3" w:rsidRDefault="00BD07FB" w:rsidP="00E66E42">
            <w:pPr>
              <w:jc w:val="center"/>
              <w:rPr>
                <w:b/>
                <w:sz w:val="20"/>
                <w:szCs w:val="20"/>
              </w:rPr>
            </w:pPr>
          </w:p>
          <w:p w:rsidR="00BD07FB" w:rsidRPr="004F6FF3" w:rsidRDefault="00BD07FB" w:rsidP="00E66E42">
            <w:pPr>
              <w:jc w:val="center"/>
              <w:rPr>
                <w:b/>
                <w:sz w:val="20"/>
                <w:szCs w:val="20"/>
              </w:rPr>
            </w:pPr>
            <w:r w:rsidRPr="004F6FF3">
              <w:rPr>
                <w:b/>
                <w:sz w:val="20"/>
                <w:szCs w:val="20"/>
              </w:rPr>
              <w:t>Сумма 2019</w:t>
            </w:r>
          </w:p>
          <w:p w:rsidR="00BD07FB" w:rsidRPr="004F6FF3" w:rsidRDefault="00BD07FB" w:rsidP="00E66E42">
            <w:pPr>
              <w:jc w:val="center"/>
              <w:rPr>
                <w:b/>
                <w:sz w:val="20"/>
                <w:szCs w:val="20"/>
              </w:rPr>
            </w:pPr>
          </w:p>
        </w:tc>
      </w:tr>
      <w:tr w:rsidR="00BD07FB" w:rsidRPr="004F6FF3" w:rsidTr="00E66E42">
        <w:tc>
          <w:tcPr>
            <w:tcW w:w="2392" w:type="dxa"/>
          </w:tcPr>
          <w:p w:rsidR="00BD07FB" w:rsidRPr="004F6FF3" w:rsidRDefault="00BD07FB" w:rsidP="00E66E42">
            <w:pPr>
              <w:jc w:val="center"/>
              <w:rPr>
                <w:b/>
                <w:sz w:val="20"/>
                <w:szCs w:val="20"/>
              </w:rPr>
            </w:pPr>
            <w:r w:rsidRPr="004F6FF3">
              <w:rPr>
                <w:b/>
                <w:sz w:val="20"/>
                <w:szCs w:val="20"/>
              </w:rPr>
              <w:t xml:space="preserve">01 00 </w:t>
            </w:r>
            <w:proofErr w:type="spellStart"/>
            <w:r w:rsidRPr="004F6FF3">
              <w:rPr>
                <w:b/>
                <w:sz w:val="20"/>
                <w:szCs w:val="20"/>
              </w:rPr>
              <w:t>00</w:t>
            </w:r>
            <w:proofErr w:type="spellEnd"/>
            <w:r w:rsidRPr="004F6FF3">
              <w:rPr>
                <w:b/>
                <w:sz w:val="20"/>
                <w:szCs w:val="20"/>
              </w:rPr>
              <w:t xml:space="preserve"> </w:t>
            </w:r>
            <w:proofErr w:type="spellStart"/>
            <w:r w:rsidRPr="004F6FF3">
              <w:rPr>
                <w:b/>
                <w:sz w:val="20"/>
                <w:szCs w:val="20"/>
              </w:rPr>
              <w:t>00</w:t>
            </w:r>
            <w:proofErr w:type="spellEnd"/>
            <w:r w:rsidRPr="004F6FF3">
              <w:rPr>
                <w:b/>
                <w:sz w:val="20"/>
                <w:szCs w:val="20"/>
              </w:rPr>
              <w:t xml:space="preserve"> </w:t>
            </w:r>
            <w:proofErr w:type="spellStart"/>
            <w:r w:rsidRPr="004F6FF3">
              <w:rPr>
                <w:b/>
                <w:sz w:val="20"/>
                <w:szCs w:val="20"/>
              </w:rPr>
              <w:t>00</w:t>
            </w:r>
            <w:proofErr w:type="spellEnd"/>
            <w:r w:rsidRPr="004F6FF3">
              <w:rPr>
                <w:b/>
                <w:sz w:val="20"/>
                <w:szCs w:val="20"/>
              </w:rPr>
              <w:t xml:space="preserve"> 0000 000</w:t>
            </w:r>
          </w:p>
        </w:tc>
        <w:tc>
          <w:tcPr>
            <w:tcW w:w="3812" w:type="dxa"/>
          </w:tcPr>
          <w:p w:rsidR="00BD07FB" w:rsidRPr="004F6FF3" w:rsidRDefault="00BD07FB" w:rsidP="00E66E42">
            <w:pPr>
              <w:jc w:val="both"/>
              <w:rPr>
                <w:b/>
                <w:sz w:val="20"/>
                <w:szCs w:val="20"/>
              </w:rPr>
            </w:pPr>
            <w:r w:rsidRPr="004F6FF3">
              <w:rPr>
                <w:b/>
                <w:sz w:val="20"/>
                <w:szCs w:val="20"/>
              </w:rPr>
              <w:t xml:space="preserve">Источники внутреннего финансирования дефицита бюджета </w:t>
            </w:r>
          </w:p>
        </w:tc>
        <w:tc>
          <w:tcPr>
            <w:tcW w:w="1577" w:type="dxa"/>
          </w:tcPr>
          <w:p w:rsidR="00BD07FB" w:rsidRPr="004F6FF3" w:rsidRDefault="00BD07FB" w:rsidP="00E66E42">
            <w:pPr>
              <w:jc w:val="center"/>
              <w:rPr>
                <w:b/>
                <w:sz w:val="20"/>
                <w:szCs w:val="20"/>
              </w:rPr>
            </w:pPr>
          </w:p>
          <w:p w:rsidR="00BD07FB" w:rsidRPr="004F6FF3" w:rsidRDefault="00BD07FB" w:rsidP="00E66E42">
            <w:pPr>
              <w:jc w:val="center"/>
              <w:rPr>
                <w:b/>
                <w:sz w:val="20"/>
                <w:szCs w:val="20"/>
              </w:rPr>
            </w:pPr>
          </w:p>
          <w:p w:rsidR="00BD07FB" w:rsidRPr="004F6FF3" w:rsidRDefault="00BD07FB" w:rsidP="00E66E42">
            <w:pPr>
              <w:jc w:val="center"/>
              <w:rPr>
                <w:b/>
                <w:sz w:val="20"/>
                <w:szCs w:val="20"/>
              </w:rPr>
            </w:pPr>
            <w:r w:rsidRPr="004F6FF3">
              <w:rPr>
                <w:b/>
                <w:sz w:val="20"/>
                <w:szCs w:val="20"/>
              </w:rPr>
              <w:t>0</w:t>
            </w:r>
          </w:p>
        </w:tc>
        <w:tc>
          <w:tcPr>
            <w:tcW w:w="1541" w:type="dxa"/>
          </w:tcPr>
          <w:p w:rsidR="00BD07FB" w:rsidRPr="004F6FF3" w:rsidRDefault="00BD07FB" w:rsidP="00E66E42">
            <w:pPr>
              <w:jc w:val="center"/>
              <w:rPr>
                <w:b/>
                <w:sz w:val="20"/>
                <w:szCs w:val="20"/>
              </w:rPr>
            </w:pPr>
          </w:p>
          <w:p w:rsidR="00BD07FB" w:rsidRPr="004F6FF3" w:rsidRDefault="00BD07FB" w:rsidP="00E66E42">
            <w:pPr>
              <w:jc w:val="center"/>
              <w:rPr>
                <w:b/>
                <w:sz w:val="20"/>
                <w:szCs w:val="20"/>
              </w:rPr>
            </w:pPr>
          </w:p>
          <w:p w:rsidR="00BD07FB" w:rsidRPr="004F6FF3" w:rsidRDefault="00BD07FB" w:rsidP="00E66E42">
            <w:pPr>
              <w:jc w:val="center"/>
              <w:rPr>
                <w:b/>
                <w:sz w:val="20"/>
                <w:szCs w:val="20"/>
              </w:rPr>
            </w:pPr>
            <w:r w:rsidRPr="004F6FF3">
              <w:rPr>
                <w:b/>
                <w:sz w:val="20"/>
                <w:szCs w:val="20"/>
              </w:rPr>
              <w:t>0</w:t>
            </w:r>
          </w:p>
        </w:tc>
      </w:tr>
      <w:tr w:rsidR="00BD07FB" w:rsidRPr="004F6FF3" w:rsidTr="00E66E42">
        <w:tc>
          <w:tcPr>
            <w:tcW w:w="2392" w:type="dxa"/>
          </w:tcPr>
          <w:p w:rsidR="00BD07FB" w:rsidRPr="004F6FF3" w:rsidRDefault="00BD07FB" w:rsidP="00E66E42">
            <w:pPr>
              <w:jc w:val="center"/>
              <w:rPr>
                <w:b/>
                <w:sz w:val="20"/>
                <w:szCs w:val="20"/>
              </w:rPr>
            </w:pPr>
            <w:r w:rsidRPr="004F6FF3">
              <w:rPr>
                <w:b/>
                <w:sz w:val="20"/>
                <w:szCs w:val="20"/>
              </w:rPr>
              <w:t xml:space="preserve">01 05 00 </w:t>
            </w:r>
            <w:proofErr w:type="spellStart"/>
            <w:r w:rsidRPr="004F6FF3">
              <w:rPr>
                <w:b/>
                <w:sz w:val="20"/>
                <w:szCs w:val="20"/>
              </w:rPr>
              <w:t>00</w:t>
            </w:r>
            <w:proofErr w:type="spellEnd"/>
            <w:r w:rsidRPr="004F6FF3">
              <w:rPr>
                <w:b/>
                <w:sz w:val="20"/>
                <w:szCs w:val="20"/>
              </w:rPr>
              <w:t xml:space="preserve"> </w:t>
            </w:r>
            <w:proofErr w:type="spellStart"/>
            <w:r w:rsidRPr="004F6FF3">
              <w:rPr>
                <w:b/>
                <w:sz w:val="20"/>
                <w:szCs w:val="20"/>
              </w:rPr>
              <w:t>00</w:t>
            </w:r>
            <w:proofErr w:type="spellEnd"/>
            <w:r w:rsidRPr="004F6FF3">
              <w:rPr>
                <w:b/>
                <w:sz w:val="20"/>
                <w:szCs w:val="20"/>
              </w:rPr>
              <w:t xml:space="preserve"> 0000 000</w:t>
            </w:r>
          </w:p>
        </w:tc>
        <w:tc>
          <w:tcPr>
            <w:tcW w:w="3812" w:type="dxa"/>
          </w:tcPr>
          <w:p w:rsidR="00BD07FB" w:rsidRPr="004F6FF3" w:rsidRDefault="00BD07FB" w:rsidP="00E66E42">
            <w:pPr>
              <w:jc w:val="both"/>
              <w:rPr>
                <w:b/>
                <w:sz w:val="20"/>
                <w:szCs w:val="20"/>
              </w:rPr>
            </w:pPr>
            <w:r w:rsidRPr="004F6FF3">
              <w:rPr>
                <w:b/>
                <w:sz w:val="20"/>
                <w:szCs w:val="20"/>
              </w:rPr>
              <w:t>Изменение остатков на счетах по учету средств бюджета</w:t>
            </w:r>
          </w:p>
        </w:tc>
        <w:tc>
          <w:tcPr>
            <w:tcW w:w="1577" w:type="dxa"/>
          </w:tcPr>
          <w:p w:rsidR="00BD07FB" w:rsidRPr="004F6FF3" w:rsidRDefault="00BD07FB" w:rsidP="00E66E42">
            <w:pPr>
              <w:jc w:val="center"/>
              <w:rPr>
                <w:b/>
                <w:sz w:val="20"/>
                <w:szCs w:val="20"/>
              </w:rPr>
            </w:pPr>
          </w:p>
          <w:p w:rsidR="00BD07FB" w:rsidRPr="004F6FF3" w:rsidRDefault="00BD07FB" w:rsidP="00E66E42">
            <w:pPr>
              <w:jc w:val="center"/>
              <w:rPr>
                <w:b/>
                <w:sz w:val="20"/>
                <w:szCs w:val="20"/>
              </w:rPr>
            </w:pPr>
            <w:r w:rsidRPr="004F6FF3">
              <w:rPr>
                <w:b/>
                <w:sz w:val="20"/>
                <w:szCs w:val="20"/>
              </w:rPr>
              <w:t>0</w:t>
            </w:r>
          </w:p>
        </w:tc>
        <w:tc>
          <w:tcPr>
            <w:tcW w:w="1541" w:type="dxa"/>
          </w:tcPr>
          <w:p w:rsidR="00BD07FB" w:rsidRPr="004F6FF3" w:rsidRDefault="00BD07FB" w:rsidP="00E66E42">
            <w:pPr>
              <w:jc w:val="center"/>
              <w:rPr>
                <w:b/>
                <w:sz w:val="20"/>
                <w:szCs w:val="20"/>
              </w:rPr>
            </w:pPr>
          </w:p>
          <w:p w:rsidR="00BD07FB" w:rsidRPr="004F6FF3" w:rsidRDefault="00BD07FB" w:rsidP="00E66E42">
            <w:pPr>
              <w:jc w:val="center"/>
              <w:rPr>
                <w:b/>
                <w:sz w:val="20"/>
                <w:szCs w:val="20"/>
              </w:rPr>
            </w:pPr>
            <w:r w:rsidRPr="004F6FF3">
              <w:rPr>
                <w:b/>
                <w:sz w:val="20"/>
                <w:szCs w:val="20"/>
              </w:rPr>
              <w:t>0</w:t>
            </w:r>
          </w:p>
        </w:tc>
      </w:tr>
      <w:tr w:rsidR="00BD07FB" w:rsidRPr="004F6FF3" w:rsidTr="00E66E42">
        <w:tc>
          <w:tcPr>
            <w:tcW w:w="2392" w:type="dxa"/>
          </w:tcPr>
          <w:p w:rsidR="00BD07FB" w:rsidRPr="004F6FF3" w:rsidRDefault="00BD07FB" w:rsidP="00E66E42">
            <w:pPr>
              <w:jc w:val="center"/>
              <w:rPr>
                <w:b/>
                <w:i/>
                <w:sz w:val="20"/>
                <w:szCs w:val="20"/>
              </w:rPr>
            </w:pPr>
            <w:r w:rsidRPr="004F6FF3">
              <w:rPr>
                <w:b/>
                <w:i/>
                <w:sz w:val="20"/>
                <w:szCs w:val="20"/>
              </w:rPr>
              <w:t xml:space="preserve">01 05 00 </w:t>
            </w:r>
            <w:proofErr w:type="spellStart"/>
            <w:r w:rsidRPr="004F6FF3">
              <w:rPr>
                <w:b/>
                <w:i/>
                <w:sz w:val="20"/>
                <w:szCs w:val="20"/>
              </w:rPr>
              <w:t>00</w:t>
            </w:r>
            <w:proofErr w:type="spellEnd"/>
            <w:r w:rsidRPr="004F6FF3">
              <w:rPr>
                <w:b/>
                <w:i/>
                <w:sz w:val="20"/>
                <w:szCs w:val="20"/>
              </w:rPr>
              <w:t xml:space="preserve"> </w:t>
            </w:r>
            <w:proofErr w:type="spellStart"/>
            <w:r w:rsidRPr="004F6FF3">
              <w:rPr>
                <w:b/>
                <w:i/>
                <w:sz w:val="20"/>
                <w:szCs w:val="20"/>
              </w:rPr>
              <w:t>00</w:t>
            </w:r>
            <w:proofErr w:type="spellEnd"/>
            <w:r w:rsidRPr="004F6FF3">
              <w:rPr>
                <w:b/>
                <w:i/>
                <w:sz w:val="20"/>
                <w:szCs w:val="20"/>
              </w:rPr>
              <w:t xml:space="preserve"> 0000 500</w:t>
            </w:r>
          </w:p>
        </w:tc>
        <w:tc>
          <w:tcPr>
            <w:tcW w:w="3812" w:type="dxa"/>
          </w:tcPr>
          <w:p w:rsidR="00BD07FB" w:rsidRPr="004F6FF3" w:rsidRDefault="00BD07FB" w:rsidP="00E66E42">
            <w:pPr>
              <w:jc w:val="both"/>
              <w:rPr>
                <w:b/>
                <w:i/>
                <w:sz w:val="20"/>
                <w:szCs w:val="20"/>
              </w:rPr>
            </w:pPr>
            <w:r w:rsidRPr="004F6FF3">
              <w:rPr>
                <w:b/>
                <w:i/>
                <w:sz w:val="20"/>
                <w:szCs w:val="20"/>
              </w:rPr>
              <w:t xml:space="preserve">Увеличение остатков средств </w:t>
            </w:r>
            <w:r w:rsidRPr="004F6FF3">
              <w:rPr>
                <w:b/>
                <w:i/>
                <w:sz w:val="20"/>
                <w:szCs w:val="20"/>
              </w:rPr>
              <w:lastRenderedPageBreak/>
              <w:t>бюджетов</w:t>
            </w:r>
          </w:p>
        </w:tc>
        <w:tc>
          <w:tcPr>
            <w:tcW w:w="1577" w:type="dxa"/>
          </w:tcPr>
          <w:p w:rsidR="00BD07FB" w:rsidRPr="004F6FF3" w:rsidRDefault="00BD07FB" w:rsidP="00E66E42">
            <w:pPr>
              <w:jc w:val="center"/>
              <w:rPr>
                <w:b/>
                <w:i/>
                <w:sz w:val="20"/>
                <w:szCs w:val="20"/>
              </w:rPr>
            </w:pPr>
          </w:p>
          <w:p w:rsidR="00BD07FB" w:rsidRPr="004F6FF3" w:rsidRDefault="00BD07FB" w:rsidP="00E66E42">
            <w:pPr>
              <w:jc w:val="center"/>
              <w:rPr>
                <w:b/>
                <w:i/>
                <w:sz w:val="20"/>
                <w:szCs w:val="20"/>
              </w:rPr>
            </w:pPr>
          </w:p>
          <w:p w:rsidR="00BD07FB" w:rsidRPr="004F6FF3" w:rsidRDefault="00BD07FB" w:rsidP="00E66E42">
            <w:pPr>
              <w:jc w:val="center"/>
              <w:rPr>
                <w:b/>
                <w:i/>
                <w:sz w:val="20"/>
                <w:szCs w:val="20"/>
              </w:rPr>
            </w:pPr>
            <w:r w:rsidRPr="004F6FF3">
              <w:rPr>
                <w:b/>
                <w:i/>
                <w:sz w:val="20"/>
                <w:szCs w:val="20"/>
              </w:rPr>
              <w:t>-3 443 700</w:t>
            </w:r>
          </w:p>
        </w:tc>
        <w:tc>
          <w:tcPr>
            <w:tcW w:w="1541" w:type="dxa"/>
          </w:tcPr>
          <w:p w:rsidR="00BD07FB" w:rsidRPr="004F6FF3" w:rsidRDefault="00BD07FB" w:rsidP="00E66E42">
            <w:pPr>
              <w:jc w:val="center"/>
              <w:rPr>
                <w:b/>
                <w:i/>
                <w:sz w:val="20"/>
                <w:szCs w:val="20"/>
              </w:rPr>
            </w:pPr>
          </w:p>
          <w:p w:rsidR="00BD07FB" w:rsidRPr="004F6FF3" w:rsidRDefault="00BD07FB" w:rsidP="00E66E42">
            <w:pPr>
              <w:jc w:val="center"/>
              <w:rPr>
                <w:b/>
                <w:i/>
                <w:sz w:val="20"/>
                <w:szCs w:val="20"/>
              </w:rPr>
            </w:pPr>
          </w:p>
          <w:p w:rsidR="00BD07FB" w:rsidRPr="004F6FF3" w:rsidRDefault="00BD07FB" w:rsidP="00E66E42">
            <w:pPr>
              <w:jc w:val="center"/>
              <w:rPr>
                <w:b/>
                <w:i/>
                <w:sz w:val="20"/>
                <w:szCs w:val="20"/>
              </w:rPr>
            </w:pPr>
            <w:r w:rsidRPr="004F6FF3">
              <w:rPr>
                <w:b/>
                <w:i/>
                <w:sz w:val="20"/>
                <w:szCs w:val="20"/>
              </w:rPr>
              <w:t xml:space="preserve">- </w:t>
            </w:r>
            <w:r w:rsidRPr="004F6FF3">
              <w:rPr>
                <w:sz w:val="20"/>
                <w:szCs w:val="20"/>
              </w:rPr>
              <w:t>3 567 100</w:t>
            </w:r>
          </w:p>
        </w:tc>
      </w:tr>
      <w:tr w:rsidR="00BD07FB" w:rsidRPr="004F6FF3" w:rsidTr="00E66E42">
        <w:tc>
          <w:tcPr>
            <w:tcW w:w="2392" w:type="dxa"/>
          </w:tcPr>
          <w:p w:rsidR="00BD07FB" w:rsidRPr="004F6FF3" w:rsidRDefault="00BD07FB" w:rsidP="00E66E42">
            <w:pPr>
              <w:jc w:val="center"/>
              <w:rPr>
                <w:sz w:val="20"/>
                <w:szCs w:val="20"/>
              </w:rPr>
            </w:pPr>
            <w:r w:rsidRPr="004F6FF3">
              <w:rPr>
                <w:sz w:val="20"/>
                <w:szCs w:val="20"/>
              </w:rPr>
              <w:lastRenderedPageBreak/>
              <w:t>01 05 02 01 00 0000 510</w:t>
            </w:r>
          </w:p>
        </w:tc>
        <w:tc>
          <w:tcPr>
            <w:tcW w:w="3812" w:type="dxa"/>
          </w:tcPr>
          <w:p w:rsidR="00BD07FB" w:rsidRPr="004F6FF3" w:rsidRDefault="00BD07FB" w:rsidP="00E66E42">
            <w:pPr>
              <w:jc w:val="both"/>
              <w:rPr>
                <w:sz w:val="20"/>
                <w:szCs w:val="20"/>
              </w:rPr>
            </w:pPr>
            <w:r w:rsidRPr="004F6FF3">
              <w:rPr>
                <w:sz w:val="20"/>
                <w:szCs w:val="20"/>
              </w:rPr>
              <w:t>Увеличение прочих остатков денежных средств бюджетов</w:t>
            </w:r>
          </w:p>
        </w:tc>
        <w:tc>
          <w:tcPr>
            <w:tcW w:w="1577" w:type="dxa"/>
          </w:tcPr>
          <w:p w:rsidR="00BD07FB" w:rsidRPr="004F6FF3" w:rsidRDefault="00BD07FB" w:rsidP="00E66E42">
            <w:pPr>
              <w:jc w:val="center"/>
              <w:rPr>
                <w:sz w:val="20"/>
                <w:szCs w:val="20"/>
              </w:rPr>
            </w:pPr>
          </w:p>
          <w:p w:rsidR="00BD07FB" w:rsidRPr="004F6FF3" w:rsidRDefault="00BD07FB" w:rsidP="00E66E42">
            <w:pPr>
              <w:jc w:val="center"/>
              <w:rPr>
                <w:sz w:val="20"/>
                <w:szCs w:val="20"/>
              </w:rPr>
            </w:pPr>
          </w:p>
          <w:p w:rsidR="00BD07FB" w:rsidRPr="004F6FF3" w:rsidRDefault="00BD07FB" w:rsidP="00E66E42">
            <w:pPr>
              <w:jc w:val="center"/>
              <w:rPr>
                <w:sz w:val="20"/>
                <w:szCs w:val="20"/>
              </w:rPr>
            </w:pPr>
            <w:r w:rsidRPr="004F6FF3">
              <w:rPr>
                <w:sz w:val="20"/>
                <w:szCs w:val="20"/>
              </w:rPr>
              <w:t>- 3 443 700</w:t>
            </w:r>
          </w:p>
        </w:tc>
        <w:tc>
          <w:tcPr>
            <w:tcW w:w="1541" w:type="dxa"/>
          </w:tcPr>
          <w:p w:rsidR="00BD07FB" w:rsidRPr="004F6FF3" w:rsidRDefault="00BD07FB" w:rsidP="00E66E42">
            <w:pPr>
              <w:jc w:val="center"/>
              <w:rPr>
                <w:sz w:val="20"/>
                <w:szCs w:val="20"/>
              </w:rPr>
            </w:pPr>
          </w:p>
          <w:p w:rsidR="00BD07FB" w:rsidRPr="004F6FF3" w:rsidRDefault="00BD07FB" w:rsidP="00E66E42">
            <w:pPr>
              <w:jc w:val="center"/>
              <w:rPr>
                <w:sz w:val="20"/>
                <w:szCs w:val="20"/>
              </w:rPr>
            </w:pPr>
          </w:p>
          <w:p w:rsidR="00BD07FB" w:rsidRPr="004F6FF3" w:rsidRDefault="00BD07FB" w:rsidP="00E66E42">
            <w:pPr>
              <w:jc w:val="center"/>
              <w:rPr>
                <w:sz w:val="20"/>
                <w:szCs w:val="20"/>
              </w:rPr>
            </w:pPr>
            <w:r w:rsidRPr="004F6FF3">
              <w:rPr>
                <w:sz w:val="20"/>
                <w:szCs w:val="20"/>
              </w:rPr>
              <w:t>- 3 567 100</w:t>
            </w:r>
          </w:p>
        </w:tc>
      </w:tr>
      <w:tr w:rsidR="00BD07FB" w:rsidRPr="004F6FF3" w:rsidTr="00E66E42">
        <w:tc>
          <w:tcPr>
            <w:tcW w:w="2392" w:type="dxa"/>
          </w:tcPr>
          <w:p w:rsidR="00BD07FB" w:rsidRPr="004F6FF3" w:rsidRDefault="00BD07FB" w:rsidP="00E66E42">
            <w:pPr>
              <w:jc w:val="center"/>
              <w:rPr>
                <w:sz w:val="20"/>
                <w:szCs w:val="20"/>
              </w:rPr>
            </w:pPr>
            <w:r w:rsidRPr="004F6FF3">
              <w:rPr>
                <w:sz w:val="20"/>
                <w:szCs w:val="20"/>
              </w:rPr>
              <w:t>01 05 02 01 10 0000 510</w:t>
            </w:r>
          </w:p>
        </w:tc>
        <w:tc>
          <w:tcPr>
            <w:tcW w:w="3812" w:type="dxa"/>
          </w:tcPr>
          <w:p w:rsidR="00BD07FB" w:rsidRPr="004F6FF3" w:rsidRDefault="00BD07FB" w:rsidP="00E66E42">
            <w:pPr>
              <w:jc w:val="both"/>
              <w:rPr>
                <w:sz w:val="20"/>
                <w:szCs w:val="20"/>
              </w:rPr>
            </w:pPr>
            <w:r w:rsidRPr="004F6FF3">
              <w:rPr>
                <w:sz w:val="20"/>
                <w:szCs w:val="20"/>
              </w:rPr>
              <w:t>Увеличение прочих остатков денежных средств бюджетов сельских поселений</w:t>
            </w:r>
          </w:p>
        </w:tc>
        <w:tc>
          <w:tcPr>
            <w:tcW w:w="1577" w:type="dxa"/>
          </w:tcPr>
          <w:p w:rsidR="00BD07FB" w:rsidRPr="004F6FF3" w:rsidRDefault="00BD07FB" w:rsidP="00E66E42">
            <w:pPr>
              <w:jc w:val="center"/>
              <w:rPr>
                <w:sz w:val="20"/>
                <w:szCs w:val="20"/>
              </w:rPr>
            </w:pPr>
          </w:p>
          <w:p w:rsidR="00BD07FB" w:rsidRPr="004F6FF3" w:rsidRDefault="00BD07FB" w:rsidP="00E66E42">
            <w:pPr>
              <w:jc w:val="center"/>
              <w:rPr>
                <w:sz w:val="20"/>
                <w:szCs w:val="20"/>
              </w:rPr>
            </w:pPr>
          </w:p>
          <w:p w:rsidR="00BD07FB" w:rsidRPr="004F6FF3" w:rsidRDefault="00BD07FB" w:rsidP="00E66E42">
            <w:pPr>
              <w:rPr>
                <w:sz w:val="20"/>
                <w:szCs w:val="20"/>
              </w:rPr>
            </w:pPr>
            <w:r w:rsidRPr="004F6FF3">
              <w:rPr>
                <w:sz w:val="20"/>
                <w:szCs w:val="20"/>
              </w:rPr>
              <w:t xml:space="preserve">- </w:t>
            </w:r>
            <w:r w:rsidRPr="004F6FF3">
              <w:rPr>
                <w:i/>
                <w:sz w:val="20"/>
                <w:szCs w:val="20"/>
              </w:rPr>
              <w:t>3 443 700</w:t>
            </w:r>
          </w:p>
        </w:tc>
        <w:tc>
          <w:tcPr>
            <w:tcW w:w="1541" w:type="dxa"/>
          </w:tcPr>
          <w:p w:rsidR="00BD07FB" w:rsidRPr="004F6FF3" w:rsidRDefault="00BD07FB" w:rsidP="00E66E42">
            <w:pPr>
              <w:jc w:val="center"/>
              <w:rPr>
                <w:sz w:val="20"/>
                <w:szCs w:val="20"/>
              </w:rPr>
            </w:pPr>
          </w:p>
          <w:p w:rsidR="00BD07FB" w:rsidRPr="004F6FF3" w:rsidRDefault="00BD07FB" w:rsidP="00E66E42">
            <w:pPr>
              <w:jc w:val="center"/>
              <w:rPr>
                <w:sz w:val="20"/>
                <w:szCs w:val="20"/>
              </w:rPr>
            </w:pPr>
          </w:p>
          <w:p w:rsidR="00BD07FB" w:rsidRPr="004F6FF3" w:rsidRDefault="00BD07FB" w:rsidP="00E66E42">
            <w:pPr>
              <w:rPr>
                <w:sz w:val="20"/>
                <w:szCs w:val="20"/>
              </w:rPr>
            </w:pPr>
            <w:r w:rsidRPr="004F6FF3">
              <w:rPr>
                <w:sz w:val="20"/>
                <w:szCs w:val="20"/>
              </w:rPr>
              <w:t xml:space="preserve">  - 3 567 100</w:t>
            </w:r>
          </w:p>
        </w:tc>
      </w:tr>
      <w:tr w:rsidR="00BD07FB" w:rsidRPr="004F6FF3" w:rsidTr="00E66E42">
        <w:tc>
          <w:tcPr>
            <w:tcW w:w="2392" w:type="dxa"/>
          </w:tcPr>
          <w:p w:rsidR="00BD07FB" w:rsidRPr="004F6FF3" w:rsidRDefault="00BD07FB" w:rsidP="00E66E42">
            <w:pPr>
              <w:jc w:val="center"/>
              <w:rPr>
                <w:b/>
                <w:i/>
                <w:sz w:val="20"/>
                <w:szCs w:val="20"/>
              </w:rPr>
            </w:pPr>
            <w:r w:rsidRPr="004F6FF3">
              <w:rPr>
                <w:b/>
                <w:i/>
                <w:sz w:val="20"/>
                <w:szCs w:val="20"/>
              </w:rPr>
              <w:t xml:space="preserve">01 05 00 </w:t>
            </w:r>
            <w:proofErr w:type="spellStart"/>
            <w:r w:rsidRPr="004F6FF3">
              <w:rPr>
                <w:b/>
                <w:i/>
                <w:sz w:val="20"/>
                <w:szCs w:val="20"/>
              </w:rPr>
              <w:t>00</w:t>
            </w:r>
            <w:proofErr w:type="spellEnd"/>
            <w:r w:rsidRPr="004F6FF3">
              <w:rPr>
                <w:b/>
                <w:i/>
                <w:sz w:val="20"/>
                <w:szCs w:val="20"/>
              </w:rPr>
              <w:t xml:space="preserve"> </w:t>
            </w:r>
            <w:proofErr w:type="spellStart"/>
            <w:r w:rsidRPr="004F6FF3">
              <w:rPr>
                <w:b/>
                <w:i/>
                <w:sz w:val="20"/>
                <w:szCs w:val="20"/>
              </w:rPr>
              <w:t>00</w:t>
            </w:r>
            <w:proofErr w:type="spellEnd"/>
            <w:r w:rsidRPr="004F6FF3">
              <w:rPr>
                <w:b/>
                <w:i/>
                <w:sz w:val="20"/>
                <w:szCs w:val="20"/>
              </w:rPr>
              <w:t xml:space="preserve">  0000 600 </w:t>
            </w:r>
          </w:p>
        </w:tc>
        <w:tc>
          <w:tcPr>
            <w:tcW w:w="3812" w:type="dxa"/>
          </w:tcPr>
          <w:p w:rsidR="00BD07FB" w:rsidRPr="004F6FF3" w:rsidRDefault="00BD07FB" w:rsidP="00E66E42">
            <w:pPr>
              <w:jc w:val="both"/>
              <w:rPr>
                <w:b/>
                <w:i/>
                <w:sz w:val="20"/>
                <w:szCs w:val="20"/>
              </w:rPr>
            </w:pPr>
            <w:r w:rsidRPr="004F6FF3">
              <w:rPr>
                <w:b/>
                <w:i/>
                <w:sz w:val="20"/>
                <w:szCs w:val="20"/>
              </w:rPr>
              <w:t>Уменьшение остатков средств бюджетов</w:t>
            </w:r>
          </w:p>
        </w:tc>
        <w:tc>
          <w:tcPr>
            <w:tcW w:w="1577" w:type="dxa"/>
          </w:tcPr>
          <w:p w:rsidR="00BD07FB" w:rsidRPr="004F6FF3" w:rsidRDefault="00BD07FB" w:rsidP="00E66E42">
            <w:pPr>
              <w:jc w:val="center"/>
              <w:rPr>
                <w:b/>
                <w:i/>
                <w:sz w:val="20"/>
                <w:szCs w:val="20"/>
              </w:rPr>
            </w:pPr>
            <w:r w:rsidRPr="004F6FF3">
              <w:rPr>
                <w:b/>
                <w:i/>
                <w:sz w:val="20"/>
                <w:szCs w:val="20"/>
              </w:rPr>
              <w:t xml:space="preserve"> </w:t>
            </w:r>
          </w:p>
          <w:p w:rsidR="00BD07FB" w:rsidRPr="004F6FF3" w:rsidRDefault="00BD07FB" w:rsidP="00E66E42">
            <w:pPr>
              <w:jc w:val="center"/>
              <w:rPr>
                <w:b/>
                <w:i/>
                <w:sz w:val="20"/>
                <w:szCs w:val="20"/>
              </w:rPr>
            </w:pPr>
            <w:r w:rsidRPr="004F6FF3">
              <w:rPr>
                <w:b/>
                <w:i/>
                <w:sz w:val="20"/>
                <w:szCs w:val="20"/>
              </w:rPr>
              <w:t>3 443 700</w:t>
            </w:r>
          </w:p>
        </w:tc>
        <w:tc>
          <w:tcPr>
            <w:tcW w:w="1541" w:type="dxa"/>
          </w:tcPr>
          <w:p w:rsidR="00BD07FB" w:rsidRPr="004F6FF3" w:rsidRDefault="00BD07FB" w:rsidP="00E66E42">
            <w:pPr>
              <w:jc w:val="center"/>
              <w:rPr>
                <w:b/>
                <w:i/>
                <w:sz w:val="20"/>
                <w:szCs w:val="20"/>
              </w:rPr>
            </w:pPr>
            <w:r w:rsidRPr="004F6FF3">
              <w:rPr>
                <w:b/>
                <w:i/>
                <w:sz w:val="20"/>
                <w:szCs w:val="20"/>
              </w:rPr>
              <w:t xml:space="preserve"> </w:t>
            </w:r>
          </w:p>
          <w:p w:rsidR="00BD07FB" w:rsidRPr="004F6FF3" w:rsidRDefault="00BD07FB" w:rsidP="00E66E42">
            <w:pPr>
              <w:jc w:val="center"/>
              <w:rPr>
                <w:b/>
                <w:i/>
                <w:sz w:val="20"/>
                <w:szCs w:val="20"/>
              </w:rPr>
            </w:pPr>
            <w:r w:rsidRPr="004F6FF3">
              <w:rPr>
                <w:sz w:val="20"/>
                <w:szCs w:val="20"/>
              </w:rPr>
              <w:t>3 567 100</w:t>
            </w:r>
          </w:p>
        </w:tc>
      </w:tr>
      <w:tr w:rsidR="00BD07FB" w:rsidRPr="004F6FF3" w:rsidTr="00E66E42">
        <w:tc>
          <w:tcPr>
            <w:tcW w:w="2392" w:type="dxa"/>
          </w:tcPr>
          <w:p w:rsidR="00BD07FB" w:rsidRPr="004F6FF3" w:rsidRDefault="00BD07FB" w:rsidP="00E66E42">
            <w:pPr>
              <w:jc w:val="center"/>
              <w:rPr>
                <w:sz w:val="20"/>
                <w:szCs w:val="20"/>
              </w:rPr>
            </w:pPr>
            <w:r w:rsidRPr="004F6FF3">
              <w:rPr>
                <w:sz w:val="20"/>
                <w:szCs w:val="20"/>
              </w:rPr>
              <w:t>01 05 02 01 00 0000 610</w:t>
            </w:r>
          </w:p>
        </w:tc>
        <w:tc>
          <w:tcPr>
            <w:tcW w:w="3812" w:type="dxa"/>
          </w:tcPr>
          <w:p w:rsidR="00BD07FB" w:rsidRPr="004F6FF3" w:rsidRDefault="00BD07FB" w:rsidP="00E66E42">
            <w:pPr>
              <w:jc w:val="both"/>
              <w:rPr>
                <w:sz w:val="20"/>
                <w:szCs w:val="20"/>
              </w:rPr>
            </w:pPr>
            <w:r w:rsidRPr="004F6FF3">
              <w:rPr>
                <w:sz w:val="20"/>
                <w:szCs w:val="20"/>
              </w:rPr>
              <w:t>Уменьшение прочих остатков денежных средств бюджетов</w:t>
            </w:r>
          </w:p>
        </w:tc>
        <w:tc>
          <w:tcPr>
            <w:tcW w:w="1577" w:type="dxa"/>
          </w:tcPr>
          <w:p w:rsidR="00BD07FB" w:rsidRPr="004F6FF3" w:rsidRDefault="00BD07FB" w:rsidP="00E66E42">
            <w:pPr>
              <w:jc w:val="center"/>
              <w:rPr>
                <w:sz w:val="20"/>
                <w:szCs w:val="20"/>
              </w:rPr>
            </w:pPr>
            <w:r w:rsidRPr="004F6FF3">
              <w:rPr>
                <w:sz w:val="20"/>
                <w:szCs w:val="20"/>
              </w:rPr>
              <w:t xml:space="preserve"> </w:t>
            </w:r>
          </w:p>
          <w:p w:rsidR="00BD07FB" w:rsidRPr="004F6FF3" w:rsidRDefault="00BD07FB" w:rsidP="00E66E42">
            <w:pPr>
              <w:jc w:val="center"/>
              <w:rPr>
                <w:sz w:val="20"/>
                <w:szCs w:val="20"/>
              </w:rPr>
            </w:pPr>
            <w:r w:rsidRPr="004F6FF3">
              <w:rPr>
                <w:sz w:val="20"/>
                <w:szCs w:val="20"/>
              </w:rPr>
              <w:t>3 443 700</w:t>
            </w:r>
          </w:p>
        </w:tc>
        <w:tc>
          <w:tcPr>
            <w:tcW w:w="1541" w:type="dxa"/>
          </w:tcPr>
          <w:p w:rsidR="00BD07FB" w:rsidRPr="004F6FF3" w:rsidRDefault="00BD07FB" w:rsidP="00E66E42">
            <w:pPr>
              <w:jc w:val="center"/>
              <w:rPr>
                <w:sz w:val="20"/>
                <w:szCs w:val="20"/>
              </w:rPr>
            </w:pPr>
            <w:r w:rsidRPr="004F6FF3">
              <w:rPr>
                <w:sz w:val="20"/>
                <w:szCs w:val="20"/>
              </w:rPr>
              <w:t xml:space="preserve"> </w:t>
            </w:r>
          </w:p>
          <w:p w:rsidR="00BD07FB" w:rsidRPr="004F6FF3" w:rsidRDefault="00BD07FB" w:rsidP="00E66E42">
            <w:pPr>
              <w:jc w:val="center"/>
              <w:rPr>
                <w:sz w:val="20"/>
                <w:szCs w:val="20"/>
              </w:rPr>
            </w:pPr>
            <w:r w:rsidRPr="004F6FF3">
              <w:rPr>
                <w:sz w:val="20"/>
                <w:szCs w:val="20"/>
              </w:rPr>
              <w:t>3 567 100</w:t>
            </w:r>
          </w:p>
        </w:tc>
      </w:tr>
      <w:tr w:rsidR="00BD07FB" w:rsidRPr="004F6FF3" w:rsidTr="00E66E42">
        <w:tc>
          <w:tcPr>
            <w:tcW w:w="2392" w:type="dxa"/>
          </w:tcPr>
          <w:p w:rsidR="00BD07FB" w:rsidRPr="004F6FF3" w:rsidRDefault="00BD07FB" w:rsidP="00E66E42">
            <w:pPr>
              <w:jc w:val="center"/>
              <w:rPr>
                <w:sz w:val="20"/>
                <w:szCs w:val="20"/>
              </w:rPr>
            </w:pPr>
            <w:r w:rsidRPr="004F6FF3">
              <w:rPr>
                <w:sz w:val="20"/>
                <w:szCs w:val="20"/>
              </w:rPr>
              <w:t>01 05 02 01 10 0000 610</w:t>
            </w:r>
          </w:p>
        </w:tc>
        <w:tc>
          <w:tcPr>
            <w:tcW w:w="3812" w:type="dxa"/>
          </w:tcPr>
          <w:p w:rsidR="00BD07FB" w:rsidRPr="004F6FF3" w:rsidRDefault="00BD07FB" w:rsidP="00E66E42">
            <w:pPr>
              <w:jc w:val="both"/>
              <w:rPr>
                <w:sz w:val="20"/>
                <w:szCs w:val="20"/>
              </w:rPr>
            </w:pPr>
            <w:r w:rsidRPr="004F6FF3">
              <w:rPr>
                <w:sz w:val="20"/>
                <w:szCs w:val="20"/>
              </w:rPr>
              <w:t>Уменьшение прочих остатков денежных средств бюджетов сельских поселений</w:t>
            </w:r>
          </w:p>
        </w:tc>
        <w:tc>
          <w:tcPr>
            <w:tcW w:w="1577" w:type="dxa"/>
          </w:tcPr>
          <w:p w:rsidR="00BD07FB" w:rsidRPr="004F6FF3" w:rsidRDefault="00BD07FB" w:rsidP="00E66E42">
            <w:pPr>
              <w:jc w:val="center"/>
              <w:rPr>
                <w:sz w:val="20"/>
                <w:szCs w:val="20"/>
              </w:rPr>
            </w:pPr>
          </w:p>
          <w:p w:rsidR="00BD07FB" w:rsidRPr="004F6FF3" w:rsidRDefault="00BD07FB" w:rsidP="00E66E42">
            <w:pPr>
              <w:jc w:val="center"/>
              <w:rPr>
                <w:sz w:val="20"/>
                <w:szCs w:val="20"/>
              </w:rPr>
            </w:pPr>
          </w:p>
          <w:p w:rsidR="00BD07FB" w:rsidRPr="004F6FF3" w:rsidRDefault="00BD07FB" w:rsidP="00E66E42">
            <w:pPr>
              <w:jc w:val="center"/>
              <w:rPr>
                <w:sz w:val="20"/>
                <w:szCs w:val="20"/>
              </w:rPr>
            </w:pPr>
            <w:r w:rsidRPr="004F6FF3">
              <w:rPr>
                <w:sz w:val="20"/>
                <w:szCs w:val="20"/>
              </w:rPr>
              <w:t>3 443 700</w:t>
            </w:r>
          </w:p>
        </w:tc>
        <w:tc>
          <w:tcPr>
            <w:tcW w:w="1541" w:type="dxa"/>
          </w:tcPr>
          <w:p w:rsidR="00BD07FB" w:rsidRPr="004F6FF3" w:rsidRDefault="00BD07FB" w:rsidP="00E66E42">
            <w:pPr>
              <w:jc w:val="center"/>
              <w:rPr>
                <w:sz w:val="20"/>
                <w:szCs w:val="20"/>
              </w:rPr>
            </w:pPr>
          </w:p>
          <w:p w:rsidR="00BD07FB" w:rsidRPr="004F6FF3" w:rsidRDefault="00BD07FB" w:rsidP="00E66E42">
            <w:pPr>
              <w:jc w:val="center"/>
              <w:rPr>
                <w:sz w:val="20"/>
                <w:szCs w:val="20"/>
              </w:rPr>
            </w:pPr>
          </w:p>
          <w:p w:rsidR="00BD07FB" w:rsidRPr="004F6FF3" w:rsidRDefault="00BD07FB" w:rsidP="00E66E42">
            <w:pPr>
              <w:rPr>
                <w:sz w:val="20"/>
                <w:szCs w:val="20"/>
              </w:rPr>
            </w:pPr>
            <w:r w:rsidRPr="004F6FF3">
              <w:rPr>
                <w:sz w:val="20"/>
                <w:szCs w:val="20"/>
              </w:rPr>
              <w:t xml:space="preserve">   3 567 100</w:t>
            </w:r>
          </w:p>
        </w:tc>
      </w:tr>
    </w:tbl>
    <w:p w:rsidR="00BD07FB" w:rsidRPr="004F6FF3" w:rsidRDefault="00BD07FB" w:rsidP="00BD07FB">
      <w:pPr>
        <w:rPr>
          <w:sz w:val="20"/>
          <w:szCs w:val="20"/>
        </w:rPr>
      </w:pPr>
    </w:p>
    <w:p w:rsidR="00BD07FB" w:rsidRDefault="00BD07FB" w:rsidP="00BD07FB">
      <w:pPr>
        <w:rPr>
          <w:szCs w:val="28"/>
        </w:rPr>
      </w:pPr>
    </w:p>
    <w:p w:rsidR="00BD07FB" w:rsidRPr="00486D5A" w:rsidRDefault="00BD07FB" w:rsidP="00BD07FB">
      <w:pPr>
        <w:jc w:val="right"/>
        <w:rPr>
          <w:color w:val="00B050"/>
          <w:sz w:val="20"/>
          <w:szCs w:val="20"/>
        </w:rPr>
      </w:pPr>
      <w:r w:rsidRPr="00486D5A">
        <w:rPr>
          <w:sz w:val="20"/>
          <w:szCs w:val="20"/>
        </w:rPr>
        <w:t xml:space="preserve">                                           </w:t>
      </w:r>
      <w:r w:rsidRPr="00486D5A">
        <w:rPr>
          <w:color w:val="00B050"/>
          <w:sz w:val="20"/>
          <w:szCs w:val="20"/>
        </w:rPr>
        <w:t>Приложение 3</w:t>
      </w:r>
    </w:p>
    <w:p w:rsidR="00BD07FB" w:rsidRPr="00486D5A" w:rsidRDefault="00BD07FB" w:rsidP="00BD07FB">
      <w:pPr>
        <w:ind w:left="5670"/>
        <w:jc w:val="both"/>
        <w:rPr>
          <w:b/>
          <w:sz w:val="20"/>
          <w:szCs w:val="20"/>
        </w:rPr>
      </w:pPr>
      <w:r w:rsidRPr="00486D5A">
        <w:rPr>
          <w:sz w:val="20"/>
          <w:szCs w:val="20"/>
        </w:rPr>
        <w:t>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2017 год и на плановый период 2018 и 2019 годов»</w:t>
      </w:r>
    </w:p>
    <w:p w:rsidR="00BD07FB" w:rsidRPr="00486D5A" w:rsidRDefault="00BD07FB" w:rsidP="00BD07FB">
      <w:pPr>
        <w:jc w:val="center"/>
        <w:rPr>
          <w:b/>
          <w:sz w:val="20"/>
          <w:szCs w:val="20"/>
        </w:rPr>
      </w:pPr>
    </w:p>
    <w:p w:rsidR="00BD07FB" w:rsidRPr="00486D5A" w:rsidRDefault="00BD07FB" w:rsidP="00BD07FB">
      <w:pPr>
        <w:jc w:val="center"/>
        <w:rPr>
          <w:b/>
          <w:sz w:val="20"/>
          <w:szCs w:val="20"/>
        </w:rPr>
      </w:pPr>
      <w:r w:rsidRPr="00486D5A">
        <w:rPr>
          <w:b/>
          <w:sz w:val="20"/>
          <w:szCs w:val="20"/>
        </w:rPr>
        <w:t xml:space="preserve">Перечень главных администраторов </w:t>
      </w:r>
    </w:p>
    <w:p w:rsidR="00BD07FB" w:rsidRPr="00486D5A" w:rsidRDefault="00BD07FB" w:rsidP="00BD07FB">
      <w:pPr>
        <w:jc w:val="center"/>
        <w:rPr>
          <w:b/>
          <w:sz w:val="20"/>
          <w:szCs w:val="20"/>
        </w:rPr>
      </w:pPr>
      <w:r w:rsidRPr="00486D5A">
        <w:rPr>
          <w:b/>
          <w:sz w:val="20"/>
          <w:szCs w:val="20"/>
        </w:rPr>
        <w:t xml:space="preserve"> доходов бюджета Новомихайловского сельского поселения Монастырщинского района Смоленской области</w:t>
      </w:r>
    </w:p>
    <w:p w:rsidR="00BD07FB" w:rsidRPr="00486D5A" w:rsidRDefault="00BD07FB" w:rsidP="00BD07FB">
      <w:pPr>
        <w:jc w:val="center"/>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2161"/>
        <w:gridCol w:w="932"/>
        <w:gridCol w:w="4278"/>
        <w:gridCol w:w="35"/>
      </w:tblGrid>
      <w:tr w:rsidR="00BD07FB" w:rsidRPr="00486D5A" w:rsidTr="00BD07FB">
        <w:trPr>
          <w:gridAfter w:val="1"/>
          <w:wAfter w:w="35" w:type="dxa"/>
        </w:trPr>
        <w:tc>
          <w:tcPr>
            <w:tcW w:w="5293" w:type="dxa"/>
            <w:gridSpan w:val="3"/>
          </w:tcPr>
          <w:p w:rsidR="00BD07FB" w:rsidRPr="00486D5A" w:rsidRDefault="00BD07FB" w:rsidP="00E66E42">
            <w:pPr>
              <w:tabs>
                <w:tab w:val="left" w:pos="2929"/>
                <w:tab w:val="left" w:pos="3158"/>
              </w:tabs>
              <w:jc w:val="center"/>
              <w:rPr>
                <w:b/>
                <w:sz w:val="20"/>
                <w:szCs w:val="20"/>
              </w:rPr>
            </w:pPr>
            <w:r w:rsidRPr="00486D5A">
              <w:rPr>
                <w:b/>
                <w:sz w:val="20"/>
                <w:szCs w:val="20"/>
              </w:rPr>
              <w:t>Код бюджетной классификации Российской Федерации</w:t>
            </w:r>
          </w:p>
        </w:tc>
        <w:tc>
          <w:tcPr>
            <w:tcW w:w="4278" w:type="dxa"/>
            <w:vMerge w:val="restart"/>
          </w:tcPr>
          <w:p w:rsidR="00BD07FB" w:rsidRPr="00486D5A" w:rsidRDefault="00BD07FB" w:rsidP="00E66E42">
            <w:pPr>
              <w:jc w:val="center"/>
              <w:rPr>
                <w:b/>
                <w:sz w:val="20"/>
                <w:szCs w:val="20"/>
              </w:rPr>
            </w:pPr>
            <w:r w:rsidRPr="00486D5A">
              <w:rPr>
                <w:b/>
                <w:sz w:val="20"/>
                <w:szCs w:val="20"/>
              </w:rPr>
              <w:t>Наименование главного администратора доходов бюджета поселения</w:t>
            </w:r>
          </w:p>
        </w:tc>
      </w:tr>
      <w:tr w:rsidR="00BD07FB" w:rsidRPr="00486D5A" w:rsidTr="00BD07FB">
        <w:trPr>
          <w:gridAfter w:val="1"/>
          <w:wAfter w:w="35" w:type="dxa"/>
          <w:trHeight w:val="607"/>
        </w:trPr>
        <w:tc>
          <w:tcPr>
            <w:tcW w:w="2200" w:type="dxa"/>
          </w:tcPr>
          <w:p w:rsidR="00BD07FB" w:rsidRPr="00486D5A" w:rsidRDefault="00BD07FB" w:rsidP="00E66E42">
            <w:pPr>
              <w:jc w:val="center"/>
              <w:rPr>
                <w:b/>
                <w:sz w:val="20"/>
                <w:szCs w:val="20"/>
              </w:rPr>
            </w:pPr>
            <w:r w:rsidRPr="00486D5A">
              <w:rPr>
                <w:b/>
                <w:sz w:val="20"/>
                <w:szCs w:val="20"/>
              </w:rPr>
              <w:t>главного администратора доходов</w:t>
            </w:r>
          </w:p>
        </w:tc>
        <w:tc>
          <w:tcPr>
            <w:tcW w:w="3093" w:type="dxa"/>
            <w:gridSpan w:val="2"/>
          </w:tcPr>
          <w:p w:rsidR="00BD07FB" w:rsidRPr="00486D5A" w:rsidRDefault="00BD07FB" w:rsidP="00E66E42">
            <w:pPr>
              <w:jc w:val="center"/>
              <w:rPr>
                <w:b/>
                <w:sz w:val="20"/>
                <w:szCs w:val="20"/>
              </w:rPr>
            </w:pPr>
            <w:r w:rsidRPr="00486D5A">
              <w:rPr>
                <w:b/>
                <w:sz w:val="20"/>
                <w:szCs w:val="20"/>
              </w:rPr>
              <w:t>доходов бюджета поселения</w:t>
            </w:r>
          </w:p>
        </w:tc>
        <w:tc>
          <w:tcPr>
            <w:tcW w:w="4278" w:type="dxa"/>
            <w:vMerge/>
          </w:tcPr>
          <w:p w:rsidR="00BD07FB" w:rsidRPr="00486D5A" w:rsidRDefault="00BD07FB" w:rsidP="00E66E42">
            <w:pPr>
              <w:jc w:val="both"/>
              <w:rPr>
                <w:b/>
                <w:sz w:val="20"/>
                <w:szCs w:val="20"/>
              </w:rPr>
            </w:pPr>
          </w:p>
        </w:tc>
      </w:tr>
      <w:tr w:rsidR="00BD07FB" w:rsidRPr="00486D5A" w:rsidTr="00BD07FB">
        <w:trPr>
          <w:gridAfter w:val="1"/>
          <w:wAfter w:w="35" w:type="dxa"/>
        </w:trPr>
        <w:tc>
          <w:tcPr>
            <w:tcW w:w="2200" w:type="dxa"/>
          </w:tcPr>
          <w:p w:rsidR="00BD07FB" w:rsidRPr="00486D5A" w:rsidRDefault="00BD07FB" w:rsidP="00E66E42">
            <w:pPr>
              <w:jc w:val="center"/>
              <w:rPr>
                <w:b/>
                <w:sz w:val="20"/>
                <w:szCs w:val="20"/>
              </w:rPr>
            </w:pPr>
            <w:r w:rsidRPr="00486D5A">
              <w:rPr>
                <w:b/>
                <w:sz w:val="20"/>
                <w:szCs w:val="20"/>
              </w:rPr>
              <w:t>926</w:t>
            </w:r>
          </w:p>
        </w:tc>
        <w:tc>
          <w:tcPr>
            <w:tcW w:w="3093" w:type="dxa"/>
            <w:gridSpan w:val="2"/>
          </w:tcPr>
          <w:p w:rsidR="00BD07FB" w:rsidRPr="00486D5A" w:rsidRDefault="00BD07FB" w:rsidP="00E66E42">
            <w:pPr>
              <w:jc w:val="center"/>
              <w:rPr>
                <w:b/>
                <w:sz w:val="20"/>
                <w:szCs w:val="20"/>
              </w:rPr>
            </w:pPr>
          </w:p>
        </w:tc>
        <w:tc>
          <w:tcPr>
            <w:tcW w:w="4278" w:type="dxa"/>
          </w:tcPr>
          <w:p w:rsidR="00BD07FB" w:rsidRPr="00486D5A" w:rsidRDefault="00BD07FB" w:rsidP="00E66E42">
            <w:pPr>
              <w:jc w:val="center"/>
              <w:rPr>
                <w:b/>
                <w:sz w:val="20"/>
                <w:szCs w:val="20"/>
              </w:rPr>
            </w:pPr>
            <w:r w:rsidRPr="00486D5A">
              <w:rPr>
                <w:b/>
                <w:sz w:val="20"/>
                <w:szCs w:val="20"/>
              </w:rPr>
              <w:t>Администрация Новомихайловского сельского поселения Монастырщинского района Смоленской области</w:t>
            </w:r>
          </w:p>
        </w:tc>
      </w:tr>
      <w:tr w:rsidR="00BD07FB" w:rsidRPr="00486D5A" w:rsidTr="00BD07FB">
        <w:trPr>
          <w:gridAfter w:val="1"/>
          <w:wAfter w:w="35" w:type="dxa"/>
        </w:trPr>
        <w:tc>
          <w:tcPr>
            <w:tcW w:w="2200" w:type="dxa"/>
          </w:tcPr>
          <w:p w:rsidR="00BD07FB" w:rsidRPr="00486D5A" w:rsidRDefault="00BD07FB" w:rsidP="00E66E42">
            <w:pPr>
              <w:jc w:val="center"/>
              <w:rPr>
                <w:sz w:val="20"/>
                <w:szCs w:val="20"/>
              </w:rPr>
            </w:pPr>
            <w:r w:rsidRPr="00486D5A">
              <w:rPr>
                <w:sz w:val="20"/>
                <w:szCs w:val="20"/>
              </w:rPr>
              <w:t>926</w:t>
            </w:r>
          </w:p>
        </w:tc>
        <w:tc>
          <w:tcPr>
            <w:tcW w:w="3093" w:type="dxa"/>
            <w:gridSpan w:val="2"/>
          </w:tcPr>
          <w:p w:rsidR="00BD07FB" w:rsidRPr="00486D5A" w:rsidRDefault="00BD07FB" w:rsidP="00E66E42">
            <w:pPr>
              <w:jc w:val="center"/>
              <w:rPr>
                <w:sz w:val="20"/>
                <w:szCs w:val="20"/>
              </w:rPr>
            </w:pPr>
            <w:r w:rsidRPr="00486D5A">
              <w:rPr>
                <w:sz w:val="20"/>
                <w:szCs w:val="20"/>
              </w:rPr>
              <w:t>1 11 05035 10 0000 120</w:t>
            </w:r>
          </w:p>
        </w:tc>
        <w:tc>
          <w:tcPr>
            <w:tcW w:w="4278" w:type="dxa"/>
          </w:tcPr>
          <w:p w:rsidR="00BD07FB" w:rsidRPr="00486D5A" w:rsidRDefault="00BD07FB" w:rsidP="00E66E42">
            <w:pPr>
              <w:jc w:val="both"/>
              <w:rPr>
                <w:sz w:val="20"/>
                <w:szCs w:val="20"/>
              </w:rPr>
            </w:pPr>
            <w:r w:rsidRPr="00486D5A">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D07FB" w:rsidRPr="00486D5A" w:rsidTr="00BD07FB">
        <w:trPr>
          <w:gridAfter w:val="1"/>
          <w:wAfter w:w="35" w:type="dxa"/>
        </w:trPr>
        <w:tc>
          <w:tcPr>
            <w:tcW w:w="2200" w:type="dxa"/>
          </w:tcPr>
          <w:p w:rsidR="00BD07FB" w:rsidRPr="00486D5A" w:rsidRDefault="00BD07FB" w:rsidP="00E66E42">
            <w:pPr>
              <w:jc w:val="center"/>
              <w:rPr>
                <w:sz w:val="20"/>
                <w:szCs w:val="20"/>
              </w:rPr>
            </w:pPr>
            <w:r w:rsidRPr="00486D5A">
              <w:rPr>
                <w:sz w:val="20"/>
                <w:szCs w:val="20"/>
              </w:rPr>
              <w:t>926</w:t>
            </w:r>
          </w:p>
        </w:tc>
        <w:tc>
          <w:tcPr>
            <w:tcW w:w="3093" w:type="dxa"/>
            <w:gridSpan w:val="2"/>
          </w:tcPr>
          <w:p w:rsidR="00BD07FB" w:rsidRPr="00486D5A" w:rsidRDefault="00BD07FB" w:rsidP="00E66E42">
            <w:pPr>
              <w:jc w:val="center"/>
              <w:rPr>
                <w:sz w:val="20"/>
                <w:szCs w:val="20"/>
              </w:rPr>
            </w:pPr>
            <w:r w:rsidRPr="00486D5A">
              <w:rPr>
                <w:sz w:val="20"/>
                <w:szCs w:val="20"/>
              </w:rPr>
              <w:t>1 14 02052 10 0000 410</w:t>
            </w:r>
          </w:p>
        </w:tc>
        <w:tc>
          <w:tcPr>
            <w:tcW w:w="4278" w:type="dxa"/>
          </w:tcPr>
          <w:p w:rsidR="00BD07FB" w:rsidRPr="00486D5A" w:rsidRDefault="00BD07FB" w:rsidP="00E66E42">
            <w:pPr>
              <w:jc w:val="both"/>
              <w:rPr>
                <w:sz w:val="20"/>
                <w:szCs w:val="20"/>
              </w:rPr>
            </w:pPr>
            <w:r w:rsidRPr="00486D5A">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D07FB" w:rsidRPr="00486D5A" w:rsidTr="00BD07FB">
        <w:trPr>
          <w:gridAfter w:val="1"/>
          <w:wAfter w:w="35" w:type="dxa"/>
        </w:trPr>
        <w:tc>
          <w:tcPr>
            <w:tcW w:w="2200" w:type="dxa"/>
          </w:tcPr>
          <w:p w:rsidR="00BD07FB" w:rsidRPr="00486D5A" w:rsidRDefault="00BD07FB" w:rsidP="00E66E42">
            <w:pPr>
              <w:jc w:val="center"/>
              <w:rPr>
                <w:sz w:val="20"/>
                <w:szCs w:val="20"/>
              </w:rPr>
            </w:pPr>
            <w:r w:rsidRPr="00486D5A">
              <w:rPr>
                <w:sz w:val="20"/>
                <w:szCs w:val="20"/>
              </w:rPr>
              <w:t>926</w:t>
            </w:r>
          </w:p>
        </w:tc>
        <w:tc>
          <w:tcPr>
            <w:tcW w:w="3093" w:type="dxa"/>
            <w:gridSpan w:val="2"/>
          </w:tcPr>
          <w:p w:rsidR="00BD07FB" w:rsidRPr="00486D5A" w:rsidRDefault="00BD07FB" w:rsidP="00E66E42">
            <w:pPr>
              <w:jc w:val="center"/>
              <w:rPr>
                <w:sz w:val="20"/>
                <w:szCs w:val="20"/>
              </w:rPr>
            </w:pPr>
            <w:r w:rsidRPr="00486D5A">
              <w:rPr>
                <w:sz w:val="20"/>
                <w:szCs w:val="20"/>
              </w:rPr>
              <w:t>1 14 02052 10 0000 440</w:t>
            </w:r>
          </w:p>
        </w:tc>
        <w:tc>
          <w:tcPr>
            <w:tcW w:w="4278" w:type="dxa"/>
          </w:tcPr>
          <w:p w:rsidR="00BD07FB" w:rsidRPr="00486D5A" w:rsidRDefault="00BD07FB" w:rsidP="00E66E42">
            <w:pPr>
              <w:jc w:val="both"/>
              <w:rPr>
                <w:sz w:val="20"/>
                <w:szCs w:val="20"/>
              </w:rPr>
            </w:pPr>
            <w:r w:rsidRPr="00486D5A">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D07FB" w:rsidRPr="00486D5A" w:rsidTr="00BD07FB">
        <w:trPr>
          <w:gridAfter w:val="1"/>
          <w:wAfter w:w="35" w:type="dxa"/>
        </w:trPr>
        <w:tc>
          <w:tcPr>
            <w:tcW w:w="2200" w:type="dxa"/>
          </w:tcPr>
          <w:p w:rsidR="00BD07FB" w:rsidRPr="00486D5A" w:rsidRDefault="00BD07FB" w:rsidP="00E66E42">
            <w:pPr>
              <w:jc w:val="center"/>
              <w:rPr>
                <w:sz w:val="20"/>
                <w:szCs w:val="20"/>
              </w:rPr>
            </w:pPr>
            <w:r w:rsidRPr="00486D5A">
              <w:rPr>
                <w:sz w:val="20"/>
                <w:szCs w:val="20"/>
              </w:rPr>
              <w:t>926</w:t>
            </w:r>
          </w:p>
        </w:tc>
        <w:tc>
          <w:tcPr>
            <w:tcW w:w="3093" w:type="dxa"/>
            <w:gridSpan w:val="2"/>
          </w:tcPr>
          <w:p w:rsidR="00BD07FB" w:rsidRPr="00486D5A" w:rsidRDefault="00BD07FB" w:rsidP="00E66E42">
            <w:pPr>
              <w:jc w:val="center"/>
              <w:rPr>
                <w:sz w:val="20"/>
                <w:szCs w:val="20"/>
              </w:rPr>
            </w:pPr>
            <w:r w:rsidRPr="00486D5A">
              <w:rPr>
                <w:sz w:val="20"/>
                <w:szCs w:val="20"/>
              </w:rPr>
              <w:t>1 16 51040 02 0000 140</w:t>
            </w:r>
          </w:p>
        </w:tc>
        <w:tc>
          <w:tcPr>
            <w:tcW w:w="4278" w:type="dxa"/>
          </w:tcPr>
          <w:p w:rsidR="00BD07FB" w:rsidRPr="00486D5A" w:rsidRDefault="00BD07FB" w:rsidP="00E66E42">
            <w:pPr>
              <w:jc w:val="both"/>
              <w:rPr>
                <w:sz w:val="20"/>
                <w:szCs w:val="20"/>
              </w:rPr>
            </w:pPr>
            <w:r w:rsidRPr="00486D5A">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BD07FB" w:rsidRPr="00486D5A" w:rsidTr="00BD07FB">
        <w:trPr>
          <w:gridAfter w:val="1"/>
          <w:wAfter w:w="35" w:type="dxa"/>
        </w:trPr>
        <w:tc>
          <w:tcPr>
            <w:tcW w:w="2200" w:type="dxa"/>
          </w:tcPr>
          <w:p w:rsidR="00BD07FB" w:rsidRPr="00486D5A" w:rsidRDefault="00BD07FB" w:rsidP="00E66E42">
            <w:pPr>
              <w:jc w:val="center"/>
              <w:rPr>
                <w:sz w:val="20"/>
                <w:szCs w:val="20"/>
              </w:rPr>
            </w:pPr>
            <w:r w:rsidRPr="00486D5A">
              <w:rPr>
                <w:sz w:val="20"/>
                <w:szCs w:val="20"/>
              </w:rPr>
              <w:t>921</w:t>
            </w:r>
          </w:p>
        </w:tc>
        <w:tc>
          <w:tcPr>
            <w:tcW w:w="3093" w:type="dxa"/>
            <w:gridSpan w:val="2"/>
          </w:tcPr>
          <w:p w:rsidR="00BD07FB" w:rsidRPr="00486D5A" w:rsidRDefault="00BD07FB" w:rsidP="00E66E42">
            <w:pPr>
              <w:jc w:val="center"/>
              <w:rPr>
                <w:sz w:val="20"/>
                <w:szCs w:val="20"/>
              </w:rPr>
            </w:pPr>
            <w:r w:rsidRPr="00486D5A">
              <w:rPr>
                <w:sz w:val="20"/>
                <w:szCs w:val="20"/>
              </w:rPr>
              <w:t xml:space="preserve">1 16 90050 10 0000 140    </w:t>
            </w:r>
          </w:p>
        </w:tc>
        <w:tc>
          <w:tcPr>
            <w:tcW w:w="4278" w:type="dxa"/>
          </w:tcPr>
          <w:p w:rsidR="00BD07FB" w:rsidRPr="00486D5A" w:rsidRDefault="00BD07FB" w:rsidP="00E66E42">
            <w:pPr>
              <w:jc w:val="both"/>
              <w:rPr>
                <w:sz w:val="20"/>
                <w:szCs w:val="20"/>
              </w:rPr>
            </w:pPr>
            <w:r w:rsidRPr="00486D5A">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BD07FB" w:rsidRPr="00486D5A" w:rsidTr="00BD07FB">
        <w:trPr>
          <w:gridAfter w:val="1"/>
          <w:wAfter w:w="35" w:type="dxa"/>
        </w:trPr>
        <w:tc>
          <w:tcPr>
            <w:tcW w:w="2200" w:type="dxa"/>
          </w:tcPr>
          <w:p w:rsidR="00BD07FB" w:rsidRPr="00486D5A" w:rsidRDefault="00BD07FB" w:rsidP="00E66E42">
            <w:pPr>
              <w:jc w:val="center"/>
              <w:rPr>
                <w:sz w:val="20"/>
                <w:szCs w:val="20"/>
              </w:rPr>
            </w:pPr>
            <w:r w:rsidRPr="00486D5A">
              <w:rPr>
                <w:sz w:val="20"/>
                <w:szCs w:val="20"/>
              </w:rPr>
              <w:t>926</w:t>
            </w:r>
          </w:p>
        </w:tc>
        <w:tc>
          <w:tcPr>
            <w:tcW w:w="3093" w:type="dxa"/>
            <w:gridSpan w:val="2"/>
          </w:tcPr>
          <w:p w:rsidR="00BD07FB" w:rsidRPr="00486D5A" w:rsidRDefault="00BD07FB" w:rsidP="00E66E42">
            <w:pPr>
              <w:jc w:val="center"/>
              <w:rPr>
                <w:sz w:val="20"/>
                <w:szCs w:val="20"/>
              </w:rPr>
            </w:pPr>
            <w:r w:rsidRPr="00486D5A">
              <w:rPr>
                <w:sz w:val="20"/>
                <w:szCs w:val="20"/>
              </w:rPr>
              <w:t>1 17 01050 10 0000 180</w:t>
            </w:r>
          </w:p>
        </w:tc>
        <w:tc>
          <w:tcPr>
            <w:tcW w:w="4278" w:type="dxa"/>
          </w:tcPr>
          <w:p w:rsidR="00BD07FB" w:rsidRPr="00486D5A" w:rsidRDefault="00BD07FB" w:rsidP="00E66E42">
            <w:pPr>
              <w:jc w:val="both"/>
              <w:rPr>
                <w:sz w:val="20"/>
                <w:szCs w:val="20"/>
              </w:rPr>
            </w:pPr>
            <w:r w:rsidRPr="00486D5A">
              <w:rPr>
                <w:sz w:val="20"/>
                <w:szCs w:val="20"/>
              </w:rPr>
              <w:t>Невыясненные поступления, зачисляемые в бюджеты сельских поселений</w:t>
            </w:r>
          </w:p>
        </w:tc>
      </w:tr>
      <w:tr w:rsidR="00BD07FB" w:rsidRPr="00486D5A" w:rsidTr="00BD07FB">
        <w:trPr>
          <w:gridAfter w:val="1"/>
          <w:wAfter w:w="35" w:type="dxa"/>
        </w:trPr>
        <w:tc>
          <w:tcPr>
            <w:tcW w:w="2200" w:type="dxa"/>
          </w:tcPr>
          <w:p w:rsidR="00BD07FB" w:rsidRPr="00486D5A" w:rsidRDefault="00BD07FB" w:rsidP="00E66E42">
            <w:pPr>
              <w:jc w:val="center"/>
              <w:rPr>
                <w:sz w:val="20"/>
                <w:szCs w:val="20"/>
              </w:rPr>
            </w:pPr>
            <w:r w:rsidRPr="00486D5A">
              <w:rPr>
                <w:sz w:val="20"/>
                <w:szCs w:val="20"/>
              </w:rPr>
              <w:lastRenderedPageBreak/>
              <w:t>926</w:t>
            </w:r>
          </w:p>
        </w:tc>
        <w:tc>
          <w:tcPr>
            <w:tcW w:w="3093" w:type="dxa"/>
            <w:gridSpan w:val="2"/>
          </w:tcPr>
          <w:p w:rsidR="00BD07FB" w:rsidRPr="00486D5A" w:rsidRDefault="00BD07FB" w:rsidP="00E66E42">
            <w:pPr>
              <w:jc w:val="center"/>
              <w:rPr>
                <w:sz w:val="20"/>
                <w:szCs w:val="20"/>
              </w:rPr>
            </w:pPr>
            <w:r w:rsidRPr="00486D5A">
              <w:rPr>
                <w:sz w:val="20"/>
                <w:szCs w:val="20"/>
              </w:rPr>
              <w:t>1 1705050 10 0000 180</w:t>
            </w:r>
          </w:p>
        </w:tc>
        <w:tc>
          <w:tcPr>
            <w:tcW w:w="4278" w:type="dxa"/>
          </w:tcPr>
          <w:p w:rsidR="00BD07FB" w:rsidRPr="00486D5A" w:rsidRDefault="00BD07FB" w:rsidP="00E66E42">
            <w:pPr>
              <w:jc w:val="both"/>
              <w:rPr>
                <w:sz w:val="20"/>
                <w:szCs w:val="20"/>
              </w:rPr>
            </w:pPr>
            <w:r w:rsidRPr="00486D5A">
              <w:rPr>
                <w:sz w:val="20"/>
                <w:szCs w:val="20"/>
              </w:rPr>
              <w:t xml:space="preserve">Прочие неналоговые доходы бюджетов сельских поселений </w:t>
            </w:r>
          </w:p>
        </w:tc>
      </w:tr>
      <w:tr w:rsidR="00BD07FB" w:rsidRPr="00486D5A" w:rsidTr="00BD07FB">
        <w:trPr>
          <w:gridAfter w:val="1"/>
          <w:wAfter w:w="35" w:type="dxa"/>
        </w:trPr>
        <w:tc>
          <w:tcPr>
            <w:tcW w:w="2200" w:type="dxa"/>
          </w:tcPr>
          <w:p w:rsidR="00BD07FB" w:rsidRPr="00486D5A" w:rsidRDefault="00BD07FB" w:rsidP="00E66E42">
            <w:pPr>
              <w:jc w:val="center"/>
              <w:rPr>
                <w:sz w:val="20"/>
                <w:szCs w:val="20"/>
              </w:rPr>
            </w:pPr>
            <w:r w:rsidRPr="00486D5A">
              <w:rPr>
                <w:sz w:val="20"/>
                <w:szCs w:val="20"/>
              </w:rPr>
              <w:t>926</w:t>
            </w:r>
          </w:p>
        </w:tc>
        <w:tc>
          <w:tcPr>
            <w:tcW w:w="3093" w:type="dxa"/>
            <w:gridSpan w:val="2"/>
          </w:tcPr>
          <w:p w:rsidR="00BD07FB" w:rsidRPr="00486D5A" w:rsidRDefault="00BD07FB" w:rsidP="00E66E42">
            <w:pPr>
              <w:jc w:val="center"/>
              <w:rPr>
                <w:sz w:val="20"/>
                <w:szCs w:val="20"/>
              </w:rPr>
            </w:pPr>
            <w:r w:rsidRPr="00486D5A">
              <w:rPr>
                <w:sz w:val="20"/>
                <w:szCs w:val="20"/>
              </w:rPr>
              <w:t>2 02 15001 10 0000 151</w:t>
            </w:r>
          </w:p>
        </w:tc>
        <w:tc>
          <w:tcPr>
            <w:tcW w:w="4278" w:type="dxa"/>
          </w:tcPr>
          <w:p w:rsidR="00BD07FB" w:rsidRPr="00486D5A" w:rsidRDefault="00BD07FB" w:rsidP="00E66E42">
            <w:pPr>
              <w:jc w:val="both"/>
              <w:rPr>
                <w:sz w:val="20"/>
                <w:szCs w:val="20"/>
              </w:rPr>
            </w:pPr>
            <w:r w:rsidRPr="00486D5A">
              <w:rPr>
                <w:sz w:val="20"/>
                <w:szCs w:val="20"/>
              </w:rPr>
              <w:t>Дотации бюджетам сельских поселений на выравнивание бюджетной обеспеченности</w:t>
            </w:r>
          </w:p>
        </w:tc>
      </w:tr>
      <w:tr w:rsidR="00BD07FB" w:rsidRPr="00486D5A" w:rsidTr="00BD07FB">
        <w:trPr>
          <w:gridAfter w:val="1"/>
          <w:wAfter w:w="35" w:type="dxa"/>
        </w:trPr>
        <w:tc>
          <w:tcPr>
            <w:tcW w:w="2200" w:type="dxa"/>
          </w:tcPr>
          <w:p w:rsidR="00BD07FB" w:rsidRPr="00486D5A" w:rsidRDefault="00BD07FB" w:rsidP="00E66E42">
            <w:pPr>
              <w:jc w:val="center"/>
              <w:rPr>
                <w:sz w:val="20"/>
                <w:szCs w:val="20"/>
              </w:rPr>
            </w:pPr>
            <w:r w:rsidRPr="00486D5A">
              <w:rPr>
                <w:sz w:val="20"/>
                <w:szCs w:val="20"/>
              </w:rPr>
              <w:t>926</w:t>
            </w:r>
          </w:p>
        </w:tc>
        <w:tc>
          <w:tcPr>
            <w:tcW w:w="3093" w:type="dxa"/>
            <w:gridSpan w:val="2"/>
          </w:tcPr>
          <w:p w:rsidR="00BD07FB" w:rsidRPr="00486D5A" w:rsidRDefault="00BD07FB" w:rsidP="00E66E42">
            <w:pPr>
              <w:jc w:val="center"/>
              <w:rPr>
                <w:sz w:val="20"/>
                <w:szCs w:val="20"/>
              </w:rPr>
            </w:pPr>
            <w:r w:rsidRPr="00486D5A">
              <w:rPr>
                <w:sz w:val="20"/>
                <w:szCs w:val="20"/>
              </w:rPr>
              <w:t>2 02 29999 10 0000 151</w:t>
            </w:r>
          </w:p>
        </w:tc>
        <w:tc>
          <w:tcPr>
            <w:tcW w:w="4278" w:type="dxa"/>
          </w:tcPr>
          <w:p w:rsidR="00BD07FB" w:rsidRPr="00486D5A" w:rsidRDefault="00BD07FB" w:rsidP="00E66E42">
            <w:pPr>
              <w:jc w:val="both"/>
              <w:rPr>
                <w:sz w:val="20"/>
                <w:szCs w:val="20"/>
              </w:rPr>
            </w:pPr>
            <w:r w:rsidRPr="00486D5A">
              <w:rPr>
                <w:sz w:val="20"/>
                <w:szCs w:val="20"/>
              </w:rPr>
              <w:t xml:space="preserve">Прочие субсидии бюджетам сельских поселений </w:t>
            </w:r>
          </w:p>
        </w:tc>
      </w:tr>
      <w:tr w:rsidR="00BD07FB" w:rsidRPr="00486D5A" w:rsidTr="00BD07FB">
        <w:trPr>
          <w:gridAfter w:val="1"/>
          <w:wAfter w:w="35" w:type="dxa"/>
        </w:trPr>
        <w:tc>
          <w:tcPr>
            <w:tcW w:w="2200" w:type="dxa"/>
          </w:tcPr>
          <w:p w:rsidR="00BD07FB" w:rsidRPr="00486D5A" w:rsidRDefault="00BD07FB" w:rsidP="00E66E42">
            <w:pPr>
              <w:jc w:val="center"/>
              <w:rPr>
                <w:sz w:val="20"/>
                <w:szCs w:val="20"/>
              </w:rPr>
            </w:pPr>
            <w:r w:rsidRPr="00486D5A">
              <w:rPr>
                <w:sz w:val="20"/>
                <w:szCs w:val="20"/>
              </w:rPr>
              <w:t>926</w:t>
            </w:r>
          </w:p>
        </w:tc>
        <w:tc>
          <w:tcPr>
            <w:tcW w:w="3093" w:type="dxa"/>
            <w:gridSpan w:val="2"/>
          </w:tcPr>
          <w:p w:rsidR="00BD07FB" w:rsidRPr="00486D5A" w:rsidRDefault="00BD07FB" w:rsidP="00E66E42">
            <w:pPr>
              <w:jc w:val="center"/>
              <w:rPr>
                <w:sz w:val="20"/>
                <w:szCs w:val="20"/>
              </w:rPr>
            </w:pPr>
            <w:r w:rsidRPr="00486D5A">
              <w:rPr>
                <w:sz w:val="20"/>
                <w:szCs w:val="20"/>
              </w:rPr>
              <w:t>2 02 20077 10 0000 151</w:t>
            </w:r>
          </w:p>
        </w:tc>
        <w:tc>
          <w:tcPr>
            <w:tcW w:w="4278" w:type="dxa"/>
          </w:tcPr>
          <w:p w:rsidR="00BD07FB" w:rsidRPr="00486D5A" w:rsidRDefault="00BD07FB" w:rsidP="00E66E42">
            <w:pPr>
              <w:jc w:val="both"/>
              <w:rPr>
                <w:sz w:val="20"/>
                <w:szCs w:val="20"/>
              </w:rPr>
            </w:pPr>
            <w:r w:rsidRPr="00486D5A">
              <w:rPr>
                <w:sz w:val="20"/>
                <w:szCs w:val="20"/>
              </w:rPr>
              <w:t xml:space="preserve">Субсидии бюджетам сельских поселений на </w:t>
            </w:r>
            <w:proofErr w:type="spellStart"/>
            <w:r w:rsidRPr="00486D5A">
              <w:rPr>
                <w:sz w:val="20"/>
                <w:szCs w:val="20"/>
              </w:rPr>
              <w:t>софинансирование</w:t>
            </w:r>
            <w:proofErr w:type="spellEnd"/>
            <w:r w:rsidRPr="00486D5A">
              <w:rPr>
                <w:sz w:val="20"/>
                <w:szCs w:val="20"/>
              </w:rPr>
              <w:t xml:space="preserve"> капитальных вложений в объекты муниципальной собственности</w:t>
            </w:r>
          </w:p>
        </w:tc>
      </w:tr>
      <w:tr w:rsidR="00BD07FB" w:rsidRPr="00486D5A" w:rsidTr="00BD07FB">
        <w:trPr>
          <w:gridAfter w:val="1"/>
          <w:wAfter w:w="35" w:type="dxa"/>
        </w:trPr>
        <w:tc>
          <w:tcPr>
            <w:tcW w:w="2200" w:type="dxa"/>
          </w:tcPr>
          <w:p w:rsidR="00BD07FB" w:rsidRPr="00486D5A" w:rsidRDefault="00BD07FB" w:rsidP="00E66E42">
            <w:pPr>
              <w:jc w:val="center"/>
              <w:rPr>
                <w:sz w:val="20"/>
                <w:szCs w:val="20"/>
              </w:rPr>
            </w:pPr>
            <w:r w:rsidRPr="00486D5A">
              <w:rPr>
                <w:sz w:val="20"/>
                <w:szCs w:val="20"/>
              </w:rPr>
              <w:t>926</w:t>
            </w:r>
          </w:p>
        </w:tc>
        <w:tc>
          <w:tcPr>
            <w:tcW w:w="3093" w:type="dxa"/>
            <w:gridSpan w:val="2"/>
          </w:tcPr>
          <w:p w:rsidR="00BD07FB" w:rsidRPr="00486D5A" w:rsidRDefault="00BD07FB" w:rsidP="00E66E42">
            <w:pPr>
              <w:jc w:val="center"/>
              <w:rPr>
                <w:sz w:val="20"/>
                <w:szCs w:val="20"/>
              </w:rPr>
            </w:pPr>
            <w:r w:rsidRPr="00486D5A">
              <w:rPr>
                <w:sz w:val="20"/>
                <w:szCs w:val="20"/>
              </w:rPr>
              <w:t>2 02 35118 10 0000 151</w:t>
            </w:r>
          </w:p>
        </w:tc>
        <w:tc>
          <w:tcPr>
            <w:tcW w:w="4278" w:type="dxa"/>
          </w:tcPr>
          <w:p w:rsidR="00BD07FB" w:rsidRPr="00486D5A" w:rsidRDefault="00BD07FB" w:rsidP="00E66E42">
            <w:pPr>
              <w:jc w:val="both"/>
              <w:rPr>
                <w:sz w:val="20"/>
                <w:szCs w:val="20"/>
              </w:rPr>
            </w:pPr>
            <w:r w:rsidRPr="00486D5A">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D07FB" w:rsidRPr="00486D5A" w:rsidTr="00BD07FB">
        <w:trPr>
          <w:gridAfter w:val="1"/>
          <w:wAfter w:w="35" w:type="dxa"/>
        </w:trPr>
        <w:tc>
          <w:tcPr>
            <w:tcW w:w="2200" w:type="dxa"/>
          </w:tcPr>
          <w:p w:rsidR="00BD07FB" w:rsidRPr="00486D5A" w:rsidRDefault="00BD07FB" w:rsidP="00E66E42">
            <w:pPr>
              <w:jc w:val="center"/>
              <w:rPr>
                <w:sz w:val="20"/>
                <w:szCs w:val="20"/>
              </w:rPr>
            </w:pPr>
            <w:r w:rsidRPr="00486D5A">
              <w:rPr>
                <w:sz w:val="20"/>
                <w:szCs w:val="20"/>
              </w:rPr>
              <w:t>926</w:t>
            </w:r>
          </w:p>
        </w:tc>
        <w:tc>
          <w:tcPr>
            <w:tcW w:w="3093" w:type="dxa"/>
            <w:gridSpan w:val="2"/>
          </w:tcPr>
          <w:p w:rsidR="00BD07FB" w:rsidRPr="00486D5A" w:rsidRDefault="00BD07FB" w:rsidP="00E66E42">
            <w:pPr>
              <w:jc w:val="center"/>
              <w:rPr>
                <w:sz w:val="20"/>
                <w:szCs w:val="20"/>
              </w:rPr>
            </w:pPr>
            <w:r w:rsidRPr="00486D5A">
              <w:rPr>
                <w:sz w:val="20"/>
                <w:szCs w:val="20"/>
              </w:rPr>
              <w:t>2 02 49999 10 0000 151</w:t>
            </w:r>
          </w:p>
        </w:tc>
        <w:tc>
          <w:tcPr>
            <w:tcW w:w="4278" w:type="dxa"/>
          </w:tcPr>
          <w:p w:rsidR="00BD07FB" w:rsidRPr="00486D5A" w:rsidRDefault="00BD07FB" w:rsidP="00E66E42">
            <w:pPr>
              <w:jc w:val="both"/>
              <w:rPr>
                <w:sz w:val="20"/>
                <w:szCs w:val="20"/>
              </w:rPr>
            </w:pPr>
            <w:r w:rsidRPr="00486D5A">
              <w:rPr>
                <w:sz w:val="20"/>
                <w:szCs w:val="20"/>
              </w:rPr>
              <w:t>Прочие межбюджетные трансферты, передаваемые бюджетам сельских поселений</w:t>
            </w:r>
          </w:p>
        </w:tc>
      </w:tr>
      <w:tr w:rsidR="00BD07FB" w:rsidRPr="00486D5A" w:rsidTr="00BD0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1" w:type="dxa"/>
            <w:gridSpan w:val="2"/>
          </w:tcPr>
          <w:p w:rsidR="00BD07FB" w:rsidRPr="00486D5A" w:rsidRDefault="00BD07FB" w:rsidP="00E66E42">
            <w:pPr>
              <w:jc w:val="right"/>
              <w:rPr>
                <w:sz w:val="20"/>
                <w:szCs w:val="20"/>
              </w:rPr>
            </w:pPr>
            <w:r w:rsidRPr="00486D5A">
              <w:rPr>
                <w:sz w:val="20"/>
                <w:szCs w:val="20"/>
              </w:rPr>
              <w:br w:type="page"/>
            </w:r>
          </w:p>
          <w:p w:rsidR="00EC063D" w:rsidRPr="00486D5A" w:rsidRDefault="00EC063D" w:rsidP="00E66E42">
            <w:pPr>
              <w:jc w:val="right"/>
              <w:rPr>
                <w:sz w:val="20"/>
                <w:szCs w:val="20"/>
              </w:rPr>
            </w:pPr>
          </w:p>
          <w:p w:rsidR="00EC063D" w:rsidRPr="00486D5A" w:rsidRDefault="00EC063D" w:rsidP="00E66E42">
            <w:pPr>
              <w:jc w:val="right"/>
              <w:rPr>
                <w:sz w:val="20"/>
                <w:szCs w:val="20"/>
              </w:rPr>
            </w:pPr>
          </w:p>
          <w:p w:rsidR="00EC063D" w:rsidRPr="00486D5A" w:rsidRDefault="00EC063D" w:rsidP="00E66E42">
            <w:pPr>
              <w:jc w:val="right"/>
              <w:rPr>
                <w:sz w:val="20"/>
                <w:szCs w:val="20"/>
              </w:rPr>
            </w:pPr>
          </w:p>
          <w:p w:rsidR="00EC063D" w:rsidRPr="00486D5A" w:rsidRDefault="00EC063D" w:rsidP="00E66E42">
            <w:pPr>
              <w:jc w:val="right"/>
              <w:rPr>
                <w:sz w:val="20"/>
                <w:szCs w:val="20"/>
              </w:rPr>
            </w:pPr>
          </w:p>
          <w:p w:rsidR="00EC063D" w:rsidRPr="00486D5A" w:rsidRDefault="00EC063D" w:rsidP="00E66E42">
            <w:pPr>
              <w:jc w:val="right"/>
              <w:rPr>
                <w:sz w:val="20"/>
                <w:szCs w:val="20"/>
              </w:rPr>
            </w:pPr>
          </w:p>
          <w:p w:rsidR="00BD07FB" w:rsidRPr="00486D5A" w:rsidRDefault="00BD07FB" w:rsidP="00E66E42">
            <w:pPr>
              <w:jc w:val="right"/>
              <w:rPr>
                <w:sz w:val="20"/>
                <w:szCs w:val="20"/>
              </w:rPr>
            </w:pPr>
          </w:p>
          <w:p w:rsidR="00BD07FB" w:rsidRPr="00486D5A" w:rsidRDefault="00BD07FB" w:rsidP="00E66E42">
            <w:pPr>
              <w:jc w:val="right"/>
              <w:rPr>
                <w:sz w:val="20"/>
                <w:szCs w:val="20"/>
              </w:rPr>
            </w:pPr>
          </w:p>
          <w:p w:rsidR="00BD07FB" w:rsidRPr="00486D5A" w:rsidRDefault="00BD07FB" w:rsidP="00E66E42">
            <w:pPr>
              <w:jc w:val="right"/>
              <w:rPr>
                <w:sz w:val="20"/>
                <w:szCs w:val="20"/>
              </w:rPr>
            </w:pPr>
          </w:p>
          <w:p w:rsidR="00BD07FB" w:rsidRPr="00486D5A" w:rsidRDefault="00BD07FB" w:rsidP="00E66E42">
            <w:pPr>
              <w:jc w:val="right"/>
              <w:rPr>
                <w:sz w:val="20"/>
                <w:szCs w:val="20"/>
              </w:rPr>
            </w:pPr>
          </w:p>
        </w:tc>
        <w:tc>
          <w:tcPr>
            <w:tcW w:w="5245" w:type="dxa"/>
            <w:gridSpan w:val="3"/>
          </w:tcPr>
          <w:p w:rsidR="00EC063D" w:rsidRPr="00486D5A" w:rsidRDefault="00EC063D" w:rsidP="00E66E42">
            <w:pPr>
              <w:rPr>
                <w:sz w:val="20"/>
                <w:szCs w:val="20"/>
              </w:rPr>
            </w:pPr>
          </w:p>
          <w:p w:rsidR="00EC063D" w:rsidRPr="00486D5A" w:rsidRDefault="00EC063D" w:rsidP="00E66E42">
            <w:pPr>
              <w:rPr>
                <w:sz w:val="20"/>
                <w:szCs w:val="20"/>
              </w:rPr>
            </w:pPr>
          </w:p>
          <w:p w:rsidR="00BD07FB" w:rsidRPr="00486D5A" w:rsidRDefault="00BD07FB" w:rsidP="00E66E42">
            <w:pPr>
              <w:rPr>
                <w:sz w:val="20"/>
                <w:szCs w:val="20"/>
              </w:rPr>
            </w:pPr>
            <w:r w:rsidRPr="00486D5A">
              <w:rPr>
                <w:sz w:val="20"/>
                <w:szCs w:val="20"/>
              </w:rPr>
              <w:t>Приложение 4</w:t>
            </w:r>
          </w:p>
          <w:p w:rsidR="00EC063D" w:rsidRPr="00486D5A" w:rsidRDefault="00BD07FB" w:rsidP="00E66E42">
            <w:pPr>
              <w:jc w:val="both"/>
              <w:rPr>
                <w:sz w:val="20"/>
                <w:szCs w:val="20"/>
              </w:rPr>
            </w:pPr>
            <w:r w:rsidRPr="00486D5A">
              <w:rPr>
                <w:sz w:val="20"/>
                <w:szCs w:val="20"/>
              </w:rPr>
              <w:t xml:space="preserve">к решению Совета депутатов </w:t>
            </w:r>
          </w:p>
          <w:p w:rsidR="00BD07FB" w:rsidRPr="00486D5A" w:rsidRDefault="00BD07FB" w:rsidP="00E66E42">
            <w:pPr>
              <w:jc w:val="both"/>
              <w:rPr>
                <w:sz w:val="20"/>
                <w:szCs w:val="20"/>
              </w:rPr>
            </w:pPr>
            <w:r w:rsidRPr="00486D5A">
              <w:rPr>
                <w:sz w:val="20"/>
                <w:szCs w:val="20"/>
              </w:rPr>
              <w:t xml:space="preserve">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2017 год и на плановый период 2018 и 2019 годов»  </w:t>
            </w:r>
          </w:p>
        </w:tc>
      </w:tr>
    </w:tbl>
    <w:p w:rsidR="00BD07FB" w:rsidRPr="00486D5A" w:rsidRDefault="00BD07FB" w:rsidP="00BD07FB">
      <w:pPr>
        <w:jc w:val="right"/>
        <w:rPr>
          <w:sz w:val="20"/>
          <w:szCs w:val="20"/>
        </w:rPr>
      </w:pPr>
    </w:p>
    <w:p w:rsidR="00BD07FB" w:rsidRPr="00486D5A" w:rsidRDefault="00BD07FB" w:rsidP="00BD07FB">
      <w:pPr>
        <w:tabs>
          <w:tab w:val="left" w:pos="7605"/>
          <w:tab w:val="right" w:pos="9638"/>
        </w:tabs>
        <w:rPr>
          <w:sz w:val="20"/>
          <w:szCs w:val="20"/>
        </w:rPr>
      </w:pPr>
      <w:r w:rsidRPr="00486D5A">
        <w:rPr>
          <w:sz w:val="20"/>
          <w:szCs w:val="20"/>
        </w:rPr>
        <w:tab/>
      </w:r>
    </w:p>
    <w:p w:rsidR="00BD07FB" w:rsidRPr="00486D5A" w:rsidRDefault="00BD07FB" w:rsidP="00BD07FB">
      <w:pPr>
        <w:jc w:val="right"/>
        <w:rPr>
          <w:sz w:val="20"/>
          <w:szCs w:val="20"/>
        </w:rPr>
      </w:pPr>
    </w:p>
    <w:p w:rsidR="00BD07FB" w:rsidRPr="00486D5A" w:rsidRDefault="00BD07FB" w:rsidP="00BD07FB">
      <w:pPr>
        <w:jc w:val="center"/>
        <w:rPr>
          <w:sz w:val="20"/>
          <w:szCs w:val="20"/>
        </w:rPr>
      </w:pPr>
    </w:p>
    <w:p w:rsidR="00BD07FB" w:rsidRPr="00486D5A" w:rsidRDefault="00BD07FB" w:rsidP="00BD07FB">
      <w:pPr>
        <w:jc w:val="right"/>
        <w:rPr>
          <w:sz w:val="20"/>
          <w:szCs w:val="20"/>
        </w:rPr>
      </w:pPr>
    </w:p>
    <w:p w:rsidR="00BD07FB" w:rsidRPr="00486D5A" w:rsidRDefault="00BD07FB" w:rsidP="00BD07FB">
      <w:pPr>
        <w:jc w:val="center"/>
        <w:rPr>
          <w:b/>
          <w:sz w:val="20"/>
          <w:szCs w:val="20"/>
        </w:rPr>
      </w:pPr>
      <w:r w:rsidRPr="00486D5A">
        <w:rPr>
          <w:b/>
          <w:sz w:val="20"/>
          <w:szCs w:val="20"/>
        </w:rPr>
        <w:t xml:space="preserve">Перечень главных администраторов </w:t>
      </w:r>
    </w:p>
    <w:p w:rsidR="00BD07FB" w:rsidRPr="00486D5A" w:rsidRDefault="00BD07FB" w:rsidP="00BD07FB">
      <w:pPr>
        <w:jc w:val="center"/>
        <w:rPr>
          <w:b/>
          <w:sz w:val="20"/>
          <w:szCs w:val="20"/>
        </w:rPr>
      </w:pPr>
      <w:r w:rsidRPr="00486D5A">
        <w:rPr>
          <w:b/>
          <w:sz w:val="20"/>
          <w:szCs w:val="20"/>
        </w:rPr>
        <w:t xml:space="preserve">источников финансирования дефицита бюджета </w:t>
      </w:r>
    </w:p>
    <w:p w:rsidR="00BD07FB" w:rsidRPr="00486D5A" w:rsidRDefault="00BD07FB" w:rsidP="00BD07FB">
      <w:pPr>
        <w:jc w:val="center"/>
        <w:rPr>
          <w:b/>
          <w:sz w:val="20"/>
          <w:szCs w:val="20"/>
        </w:rPr>
      </w:pPr>
      <w:r w:rsidRPr="00486D5A">
        <w:rPr>
          <w:b/>
          <w:sz w:val="20"/>
          <w:szCs w:val="20"/>
        </w:rPr>
        <w:t>Новомихайловского сельского поселения Монастырщинского района Смоленской области</w:t>
      </w:r>
    </w:p>
    <w:p w:rsidR="00BD07FB" w:rsidRPr="00486D5A" w:rsidRDefault="00BD07FB" w:rsidP="00BD07FB">
      <w:pPr>
        <w:jc w:val="center"/>
        <w:rPr>
          <w:b/>
          <w:sz w:val="20"/>
          <w:szCs w:val="20"/>
        </w:rPr>
      </w:pPr>
    </w:p>
    <w:p w:rsidR="00BD07FB" w:rsidRPr="00486D5A" w:rsidRDefault="00BD07FB" w:rsidP="00BD07FB">
      <w:pPr>
        <w:jc w:val="center"/>
        <w:rPr>
          <w:b/>
          <w:sz w:val="20"/>
          <w:szCs w:val="20"/>
        </w:rPr>
      </w:pPr>
    </w:p>
    <w:p w:rsidR="00BD07FB" w:rsidRPr="00486D5A" w:rsidRDefault="00BD07FB" w:rsidP="00BD07FB">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2815"/>
        <w:gridCol w:w="5632"/>
      </w:tblGrid>
      <w:tr w:rsidR="00BD07FB" w:rsidRPr="00486D5A" w:rsidTr="00E66E42">
        <w:tc>
          <w:tcPr>
            <w:tcW w:w="4222" w:type="dxa"/>
            <w:gridSpan w:val="2"/>
          </w:tcPr>
          <w:p w:rsidR="00BD07FB" w:rsidRPr="00486D5A" w:rsidRDefault="00BD07FB" w:rsidP="00E66E42">
            <w:pPr>
              <w:jc w:val="center"/>
              <w:rPr>
                <w:b/>
                <w:sz w:val="20"/>
                <w:szCs w:val="20"/>
              </w:rPr>
            </w:pPr>
            <w:r w:rsidRPr="00486D5A">
              <w:rPr>
                <w:b/>
                <w:sz w:val="20"/>
                <w:szCs w:val="20"/>
              </w:rPr>
              <w:t>Код бюджетной классификации Российской Федерации</w:t>
            </w:r>
          </w:p>
        </w:tc>
        <w:tc>
          <w:tcPr>
            <w:tcW w:w="5632" w:type="dxa"/>
            <w:vMerge w:val="restart"/>
          </w:tcPr>
          <w:p w:rsidR="00BD07FB" w:rsidRPr="00486D5A" w:rsidRDefault="00BD07FB" w:rsidP="00E66E42">
            <w:pPr>
              <w:jc w:val="center"/>
              <w:rPr>
                <w:b/>
                <w:sz w:val="20"/>
                <w:szCs w:val="20"/>
              </w:rPr>
            </w:pPr>
          </w:p>
          <w:p w:rsidR="00BD07FB" w:rsidRPr="00486D5A" w:rsidRDefault="00BD07FB" w:rsidP="00E66E42">
            <w:pPr>
              <w:jc w:val="center"/>
              <w:rPr>
                <w:b/>
                <w:sz w:val="20"/>
                <w:szCs w:val="20"/>
              </w:rPr>
            </w:pPr>
            <w:r w:rsidRPr="00486D5A">
              <w:rPr>
                <w:b/>
                <w:sz w:val="20"/>
                <w:szCs w:val="20"/>
              </w:rPr>
              <w:t>Наименование главного администратора, источника финансирования дефицита муниципального образования</w:t>
            </w:r>
          </w:p>
        </w:tc>
      </w:tr>
      <w:tr w:rsidR="00BD07FB" w:rsidRPr="00486D5A" w:rsidTr="00E66E42">
        <w:tc>
          <w:tcPr>
            <w:tcW w:w="1407" w:type="dxa"/>
          </w:tcPr>
          <w:p w:rsidR="00BD07FB" w:rsidRPr="00486D5A" w:rsidRDefault="00BD07FB" w:rsidP="00E66E42">
            <w:pPr>
              <w:jc w:val="center"/>
              <w:rPr>
                <w:b/>
                <w:sz w:val="20"/>
                <w:szCs w:val="20"/>
              </w:rPr>
            </w:pPr>
            <w:r w:rsidRPr="00486D5A">
              <w:rPr>
                <w:b/>
                <w:sz w:val="20"/>
                <w:szCs w:val="20"/>
              </w:rPr>
              <w:t xml:space="preserve">главного </w:t>
            </w:r>
            <w:proofErr w:type="spellStart"/>
            <w:proofErr w:type="gramStart"/>
            <w:r w:rsidRPr="00486D5A">
              <w:rPr>
                <w:b/>
                <w:sz w:val="20"/>
                <w:szCs w:val="20"/>
              </w:rPr>
              <w:t>админист-ратора</w:t>
            </w:r>
            <w:proofErr w:type="spellEnd"/>
            <w:proofErr w:type="gramEnd"/>
          </w:p>
        </w:tc>
        <w:tc>
          <w:tcPr>
            <w:tcW w:w="2815" w:type="dxa"/>
          </w:tcPr>
          <w:p w:rsidR="00BD07FB" w:rsidRPr="00486D5A" w:rsidRDefault="00BD07FB" w:rsidP="00E66E42">
            <w:pPr>
              <w:jc w:val="center"/>
              <w:rPr>
                <w:b/>
                <w:sz w:val="20"/>
                <w:szCs w:val="20"/>
              </w:rPr>
            </w:pPr>
            <w:r w:rsidRPr="00486D5A">
              <w:rPr>
                <w:b/>
                <w:sz w:val="20"/>
                <w:szCs w:val="20"/>
              </w:rPr>
              <w:t>источника финансирования дефицита местного бюджета</w:t>
            </w:r>
          </w:p>
        </w:tc>
        <w:tc>
          <w:tcPr>
            <w:tcW w:w="5632" w:type="dxa"/>
            <w:vMerge/>
          </w:tcPr>
          <w:p w:rsidR="00BD07FB" w:rsidRPr="00486D5A" w:rsidRDefault="00BD07FB" w:rsidP="00E66E42">
            <w:pPr>
              <w:jc w:val="center"/>
              <w:rPr>
                <w:sz w:val="20"/>
                <w:szCs w:val="20"/>
              </w:rPr>
            </w:pPr>
          </w:p>
        </w:tc>
      </w:tr>
      <w:tr w:rsidR="00BD07FB" w:rsidRPr="00486D5A" w:rsidTr="00E66E42">
        <w:tc>
          <w:tcPr>
            <w:tcW w:w="1407" w:type="dxa"/>
          </w:tcPr>
          <w:p w:rsidR="00BD07FB" w:rsidRPr="00486D5A" w:rsidRDefault="00BD07FB" w:rsidP="00E66E42">
            <w:pPr>
              <w:jc w:val="center"/>
              <w:rPr>
                <w:b/>
                <w:sz w:val="20"/>
                <w:szCs w:val="20"/>
              </w:rPr>
            </w:pPr>
            <w:r w:rsidRPr="00486D5A">
              <w:rPr>
                <w:b/>
                <w:sz w:val="20"/>
                <w:szCs w:val="20"/>
              </w:rPr>
              <w:t>926</w:t>
            </w:r>
          </w:p>
        </w:tc>
        <w:tc>
          <w:tcPr>
            <w:tcW w:w="2815" w:type="dxa"/>
          </w:tcPr>
          <w:p w:rsidR="00BD07FB" w:rsidRPr="00486D5A" w:rsidRDefault="00BD07FB" w:rsidP="00E66E42">
            <w:pPr>
              <w:jc w:val="center"/>
              <w:rPr>
                <w:b/>
                <w:sz w:val="20"/>
                <w:szCs w:val="20"/>
              </w:rPr>
            </w:pPr>
          </w:p>
        </w:tc>
        <w:tc>
          <w:tcPr>
            <w:tcW w:w="5632" w:type="dxa"/>
          </w:tcPr>
          <w:p w:rsidR="00BD07FB" w:rsidRPr="00486D5A" w:rsidRDefault="00BD07FB" w:rsidP="00E66E42">
            <w:pPr>
              <w:jc w:val="both"/>
              <w:rPr>
                <w:b/>
                <w:sz w:val="20"/>
                <w:szCs w:val="20"/>
              </w:rPr>
            </w:pPr>
            <w:r w:rsidRPr="00486D5A">
              <w:rPr>
                <w:b/>
                <w:sz w:val="20"/>
                <w:szCs w:val="20"/>
              </w:rPr>
              <w:t>Администрация Новомихайловского сельского поселения Монастырщинского района Смоленской области</w:t>
            </w:r>
          </w:p>
        </w:tc>
      </w:tr>
      <w:tr w:rsidR="00BD07FB" w:rsidRPr="00486D5A" w:rsidTr="00E66E42">
        <w:tc>
          <w:tcPr>
            <w:tcW w:w="1407" w:type="dxa"/>
            <w:vAlign w:val="center"/>
          </w:tcPr>
          <w:p w:rsidR="00BD07FB" w:rsidRPr="00486D5A" w:rsidRDefault="00BD07FB" w:rsidP="00E66E42">
            <w:pPr>
              <w:pStyle w:val="a5"/>
              <w:rPr>
                <w:sz w:val="20"/>
                <w:szCs w:val="20"/>
              </w:rPr>
            </w:pPr>
            <w:r w:rsidRPr="00486D5A">
              <w:rPr>
                <w:sz w:val="20"/>
                <w:szCs w:val="20"/>
              </w:rPr>
              <w:t>926</w:t>
            </w:r>
          </w:p>
        </w:tc>
        <w:tc>
          <w:tcPr>
            <w:tcW w:w="2815" w:type="dxa"/>
            <w:vAlign w:val="center"/>
          </w:tcPr>
          <w:p w:rsidR="00BD07FB" w:rsidRPr="00486D5A" w:rsidRDefault="00BD07FB" w:rsidP="00E66E42">
            <w:pPr>
              <w:jc w:val="center"/>
              <w:rPr>
                <w:sz w:val="20"/>
                <w:szCs w:val="20"/>
              </w:rPr>
            </w:pPr>
            <w:r w:rsidRPr="00486D5A">
              <w:rPr>
                <w:sz w:val="20"/>
                <w:szCs w:val="20"/>
              </w:rPr>
              <w:t>01 05 02 01 10 0000 510</w:t>
            </w:r>
          </w:p>
        </w:tc>
        <w:tc>
          <w:tcPr>
            <w:tcW w:w="5632" w:type="dxa"/>
          </w:tcPr>
          <w:p w:rsidR="00BD07FB" w:rsidRPr="00486D5A" w:rsidRDefault="00BD07FB" w:rsidP="00E66E42">
            <w:pPr>
              <w:jc w:val="both"/>
              <w:rPr>
                <w:sz w:val="20"/>
                <w:szCs w:val="20"/>
              </w:rPr>
            </w:pPr>
            <w:r w:rsidRPr="00486D5A">
              <w:rPr>
                <w:sz w:val="20"/>
                <w:szCs w:val="20"/>
              </w:rPr>
              <w:t>Увеличение прочих остатков денежных средств бюджетов сельских поселений</w:t>
            </w:r>
          </w:p>
        </w:tc>
      </w:tr>
      <w:tr w:rsidR="00BD07FB" w:rsidRPr="00486D5A" w:rsidTr="00E66E42">
        <w:tc>
          <w:tcPr>
            <w:tcW w:w="1407" w:type="dxa"/>
            <w:vAlign w:val="center"/>
          </w:tcPr>
          <w:p w:rsidR="00BD07FB" w:rsidRPr="00486D5A" w:rsidRDefault="00BD07FB" w:rsidP="00E66E42">
            <w:pPr>
              <w:pStyle w:val="a5"/>
              <w:rPr>
                <w:sz w:val="20"/>
                <w:szCs w:val="20"/>
              </w:rPr>
            </w:pPr>
            <w:r w:rsidRPr="00486D5A">
              <w:rPr>
                <w:sz w:val="20"/>
                <w:szCs w:val="20"/>
              </w:rPr>
              <w:t>926</w:t>
            </w:r>
          </w:p>
        </w:tc>
        <w:tc>
          <w:tcPr>
            <w:tcW w:w="2815" w:type="dxa"/>
            <w:vAlign w:val="center"/>
          </w:tcPr>
          <w:p w:rsidR="00BD07FB" w:rsidRPr="00486D5A" w:rsidRDefault="00BD07FB" w:rsidP="00E66E42">
            <w:pPr>
              <w:jc w:val="center"/>
              <w:rPr>
                <w:sz w:val="20"/>
                <w:szCs w:val="20"/>
              </w:rPr>
            </w:pPr>
            <w:r w:rsidRPr="00486D5A">
              <w:rPr>
                <w:sz w:val="20"/>
                <w:szCs w:val="20"/>
              </w:rPr>
              <w:t>01 05 02 01 10 0000 610</w:t>
            </w:r>
          </w:p>
        </w:tc>
        <w:tc>
          <w:tcPr>
            <w:tcW w:w="5632" w:type="dxa"/>
          </w:tcPr>
          <w:p w:rsidR="00BD07FB" w:rsidRPr="00486D5A" w:rsidRDefault="00BD07FB" w:rsidP="00E66E42">
            <w:pPr>
              <w:jc w:val="both"/>
              <w:rPr>
                <w:sz w:val="20"/>
                <w:szCs w:val="20"/>
              </w:rPr>
            </w:pPr>
            <w:r w:rsidRPr="00486D5A">
              <w:rPr>
                <w:sz w:val="20"/>
                <w:szCs w:val="20"/>
              </w:rPr>
              <w:t>Уменьшение прочих остатков денежных средств бюджетов сельских поселений</w:t>
            </w:r>
          </w:p>
        </w:tc>
      </w:tr>
    </w:tbl>
    <w:p w:rsidR="00BD07FB" w:rsidRDefault="00BD07FB" w:rsidP="00486D5A">
      <w:pPr>
        <w:rPr>
          <w:b/>
          <w:sz w:val="28"/>
          <w:szCs w:val="28"/>
        </w:rPr>
      </w:pPr>
    </w:p>
    <w:p w:rsidR="00BD07FB" w:rsidRPr="00486D5A" w:rsidRDefault="00BD07FB" w:rsidP="00BD07FB">
      <w:pPr>
        <w:ind w:left="5670"/>
        <w:jc w:val="both"/>
        <w:rPr>
          <w:sz w:val="20"/>
          <w:szCs w:val="20"/>
        </w:rPr>
      </w:pPr>
      <w:r w:rsidRPr="00486D5A">
        <w:rPr>
          <w:sz w:val="20"/>
          <w:szCs w:val="20"/>
        </w:rPr>
        <w:t xml:space="preserve">                                              Приложение 5</w:t>
      </w:r>
    </w:p>
    <w:p w:rsidR="00BD07FB" w:rsidRPr="00486D5A" w:rsidRDefault="00BD07FB" w:rsidP="00BD07FB">
      <w:pPr>
        <w:ind w:left="5670"/>
        <w:jc w:val="both"/>
        <w:rPr>
          <w:sz w:val="20"/>
          <w:szCs w:val="20"/>
        </w:rPr>
      </w:pPr>
      <w:bookmarkStart w:id="4" w:name="OLE_LINK1"/>
      <w:bookmarkStart w:id="5" w:name="OLE_LINK2"/>
      <w:r w:rsidRPr="00486D5A">
        <w:rPr>
          <w:sz w:val="20"/>
          <w:szCs w:val="20"/>
        </w:rPr>
        <w:t>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2017 год и на плановый период 2018 и 2019 годов»</w:t>
      </w:r>
      <w:bookmarkEnd w:id="4"/>
      <w:bookmarkEnd w:id="5"/>
    </w:p>
    <w:p w:rsidR="00BD07FB" w:rsidRPr="00486D5A" w:rsidRDefault="00BD07FB" w:rsidP="00BD07FB">
      <w:pPr>
        <w:jc w:val="right"/>
        <w:rPr>
          <w:b/>
          <w:sz w:val="20"/>
          <w:szCs w:val="20"/>
        </w:rPr>
      </w:pPr>
    </w:p>
    <w:p w:rsidR="00BD07FB" w:rsidRPr="00486D5A" w:rsidRDefault="00BD07FB" w:rsidP="00BD07FB">
      <w:pPr>
        <w:jc w:val="right"/>
        <w:rPr>
          <w:b/>
          <w:sz w:val="20"/>
          <w:szCs w:val="20"/>
        </w:rPr>
      </w:pPr>
    </w:p>
    <w:p w:rsidR="00BD07FB" w:rsidRPr="00486D5A" w:rsidRDefault="00BD07FB" w:rsidP="00BD07FB">
      <w:pPr>
        <w:jc w:val="center"/>
        <w:rPr>
          <w:b/>
          <w:sz w:val="20"/>
          <w:szCs w:val="20"/>
        </w:rPr>
      </w:pPr>
      <w:r w:rsidRPr="00486D5A">
        <w:rPr>
          <w:b/>
          <w:sz w:val="20"/>
          <w:szCs w:val="20"/>
        </w:rPr>
        <w:t xml:space="preserve">Нормативы распределения доходов </w:t>
      </w:r>
      <w:proofErr w:type="gramStart"/>
      <w:r w:rsidRPr="00486D5A">
        <w:rPr>
          <w:b/>
          <w:sz w:val="20"/>
          <w:szCs w:val="20"/>
        </w:rPr>
        <w:t>между</w:t>
      </w:r>
      <w:proofErr w:type="gramEnd"/>
      <w:r w:rsidRPr="00486D5A">
        <w:rPr>
          <w:b/>
          <w:sz w:val="20"/>
          <w:szCs w:val="20"/>
        </w:rPr>
        <w:t xml:space="preserve"> </w:t>
      </w:r>
    </w:p>
    <w:p w:rsidR="00BD07FB" w:rsidRPr="00486D5A" w:rsidRDefault="00BD07FB" w:rsidP="00BD07FB">
      <w:pPr>
        <w:jc w:val="center"/>
        <w:rPr>
          <w:b/>
          <w:sz w:val="20"/>
          <w:szCs w:val="20"/>
        </w:rPr>
      </w:pPr>
      <w:r w:rsidRPr="00486D5A">
        <w:rPr>
          <w:b/>
          <w:sz w:val="20"/>
          <w:szCs w:val="20"/>
        </w:rPr>
        <w:t xml:space="preserve"> бюджетом муниципального образования «Монастырщинский район» Смоленской области и бюджетами поселений на 2017 год и на плановый период 2018 и 2019 годов</w:t>
      </w:r>
    </w:p>
    <w:p w:rsidR="00BD07FB" w:rsidRPr="00486D5A" w:rsidRDefault="00BD07FB" w:rsidP="00BD07FB">
      <w:pPr>
        <w:jc w:val="center"/>
        <w:rPr>
          <w:sz w:val="20"/>
          <w:szCs w:val="20"/>
        </w:rPr>
      </w:pPr>
      <w:r w:rsidRPr="00486D5A">
        <w:rPr>
          <w:sz w:val="20"/>
          <w:szCs w:val="20"/>
        </w:rPr>
        <w:t>(процентов)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402"/>
        <w:gridCol w:w="1843"/>
        <w:gridCol w:w="1701"/>
        <w:gridCol w:w="1134"/>
      </w:tblGrid>
      <w:tr w:rsidR="00BD07FB" w:rsidRPr="00486D5A" w:rsidTr="00E66E42">
        <w:tc>
          <w:tcPr>
            <w:tcW w:w="2269" w:type="dxa"/>
          </w:tcPr>
          <w:p w:rsidR="00BD07FB" w:rsidRPr="00486D5A" w:rsidRDefault="00BD07FB" w:rsidP="00E66E42">
            <w:pPr>
              <w:jc w:val="center"/>
              <w:rPr>
                <w:b/>
                <w:sz w:val="20"/>
                <w:szCs w:val="20"/>
              </w:rPr>
            </w:pPr>
            <w:r w:rsidRPr="00486D5A">
              <w:rPr>
                <w:b/>
                <w:sz w:val="20"/>
                <w:szCs w:val="20"/>
              </w:rPr>
              <w:t>Код бюджетной классификации Российской Федерации</w:t>
            </w:r>
          </w:p>
        </w:tc>
        <w:tc>
          <w:tcPr>
            <w:tcW w:w="3402" w:type="dxa"/>
          </w:tcPr>
          <w:p w:rsidR="00BD07FB" w:rsidRPr="00486D5A" w:rsidRDefault="00BD07FB" w:rsidP="00E66E42">
            <w:pPr>
              <w:jc w:val="center"/>
              <w:rPr>
                <w:b/>
                <w:sz w:val="20"/>
                <w:szCs w:val="20"/>
              </w:rPr>
            </w:pPr>
            <w:r w:rsidRPr="00486D5A">
              <w:rPr>
                <w:b/>
                <w:sz w:val="20"/>
                <w:szCs w:val="20"/>
              </w:rPr>
              <w:t>Наименование дохода</w:t>
            </w:r>
          </w:p>
        </w:tc>
        <w:tc>
          <w:tcPr>
            <w:tcW w:w="1843" w:type="dxa"/>
          </w:tcPr>
          <w:p w:rsidR="00BD07FB" w:rsidRPr="00486D5A" w:rsidRDefault="00BD07FB" w:rsidP="00E66E42">
            <w:pPr>
              <w:jc w:val="center"/>
              <w:rPr>
                <w:b/>
                <w:sz w:val="20"/>
                <w:szCs w:val="20"/>
              </w:rPr>
            </w:pPr>
            <w:r w:rsidRPr="00486D5A">
              <w:rPr>
                <w:b/>
                <w:sz w:val="20"/>
                <w:szCs w:val="20"/>
              </w:rPr>
              <w:t>Консолидированный бюджет муниципального образования</w:t>
            </w:r>
          </w:p>
        </w:tc>
        <w:tc>
          <w:tcPr>
            <w:tcW w:w="1701" w:type="dxa"/>
          </w:tcPr>
          <w:p w:rsidR="00BD07FB" w:rsidRPr="00486D5A" w:rsidRDefault="00BD07FB" w:rsidP="00E66E42">
            <w:pPr>
              <w:jc w:val="center"/>
              <w:rPr>
                <w:b/>
                <w:sz w:val="20"/>
                <w:szCs w:val="20"/>
              </w:rPr>
            </w:pPr>
            <w:r w:rsidRPr="00486D5A">
              <w:rPr>
                <w:b/>
                <w:sz w:val="20"/>
                <w:szCs w:val="20"/>
              </w:rPr>
              <w:t>Бюджет муниципального образования</w:t>
            </w:r>
          </w:p>
        </w:tc>
        <w:tc>
          <w:tcPr>
            <w:tcW w:w="1134" w:type="dxa"/>
          </w:tcPr>
          <w:p w:rsidR="00BD07FB" w:rsidRPr="00486D5A" w:rsidRDefault="00BD07FB" w:rsidP="00E66E42">
            <w:pPr>
              <w:jc w:val="center"/>
              <w:rPr>
                <w:b/>
                <w:sz w:val="20"/>
                <w:szCs w:val="20"/>
              </w:rPr>
            </w:pPr>
            <w:r w:rsidRPr="00486D5A">
              <w:rPr>
                <w:b/>
                <w:sz w:val="20"/>
                <w:szCs w:val="20"/>
              </w:rPr>
              <w:t>Бюджет поселений</w:t>
            </w:r>
          </w:p>
        </w:tc>
      </w:tr>
      <w:tr w:rsidR="00BD07FB" w:rsidRPr="00486D5A" w:rsidTr="00E66E42">
        <w:tc>
          <w:tcPr>
            <w:tcW w:w="2269" w:type="dxa"/>
          </w:tcPr>
          <w:p w:rsidR="00BD07FB" w:rsidRPr="00486D5A" w:rsidRDefault="00BD07FB" w:rsidP="00E66E42">
            <w:pPr>
              <w:jc w:val="center"/>
              <w:rPr>
                <w:sz w:val="20"/>
                <w:szCs w:val="20"/>
              </w:rPr>
            </w:pPr>
            <w:r w:rsidRPr="00486D5A">
              <w:rPr>
                <w:sz w:val="20"/>
                <w:szCs w:val="20"/>
              </w:rPr>
              <w:t>1 09 00000 00 0000 000</w:t>
            </w:r>
          </w:p>
        </w:tc>
        <w:tc>
          <w:tcPr>
            <w:tcW w:w="3402" w:type="dxa"/>
          </w:tcPr>
          <w:p w:rsidR="00BD07FB" w:rsidRPr="00486D5A" w:rsidRDefault="00BD07FB" w:rsidP="00E66E42">
            <w:pPr>
              <w:jc w:val="both"/>
              <w:rPr>
                <w:b/>
                <w:sz w:val="20"/>
                <w:szCs w:val="20"/>
              </w:rPr>
            </w:pPr>
            <w:r w:rsidRPr="00486D5A">
              <w:rPr>
                <w:b/>
                <w:sz w:val="20"/>
                <w:szCs w:val="20"/>
              </w:rPr>
              <w:t xml:space="preserve">Задолженность и перерасчеты по отмененным налогам, сборам и </w:t>
            </w:r>
            <w:r w:rsidRPr="00486D5A">
              <w:rPr>
                <w:b/>
                <w:sz w:val="20"/>
                <w:szCs w:val="20"/>
              </w:rPr>
              <w:lastRenderedPageBreak/>
              <w:t>иным обязательным платежам</w:t>
            </w:r>
          </w:p>
        </w:tc>
        <w:tc>
          <w:tcPr>
            <w:tcW w:w="1843" w:type="dxa"/>
          </w:tcPr>
          <w:p w:rsidR="00BD07FB" w:rsidRPr="00486D5A" w:rsidRDefault="00BD07FB" w:rsidP="00E66E42">
            <w:pPr>
              <w:jc w:val="center"/>
              <w:rPr>
                <w:b/>
                <w:sz w:val="20"/>
                <w:szCs w:val="20"/>
              </w:rPr>
            </w:pPr>
          </w:p>
        </w:tc>
        <w:tc>
          <w:tcPr>
            <w:tcW w:w="1701" w:type="dxa"/>
          </w:tcPr>
          <w:p w:rsidR="00BD07FB" w:rsidRPr="00486D5A" w:rsidRDefault="00BD07FB" w:rsidP="00E66E42">
            <w:pPr>
              <w:jc w:val="center"/>
              <w:rPr>
                <w:b/>
                <w:sz w:val="20"/>
                <w:szCs w:val="20"/>
              </w:rPr>
            </w:pPr>
          </w:p>
        </w:tc>
        <w:tc>
          <w:tcPr>
            <w:tcW w:w="1134" w:type="dxa"/>
          </w:tcPr>
          <w:p w:rsidR="00BD07FB" w:rsidRPr="00486D5A" w:rsidRDefault="00BD07FB" w:rsidP="00E66E42">
            <w:pPr>
              <w:jc w:val="center"/>
              <w:rPr>
                <w:b/>
                <w:sz w:val="20"/>
                <w:szCs w:val="20"/>
              </w:rPr>
            </w:pPr>
          </w:p>
        </w:tc>
      </w:tr>
      <w:tr w:rsidR="00BD07FB" w:rsidRPr="00486D5A" w:rsidTr="00E66E42">
        <w:tc>
          <w:tcPr>
            <w:tcW w:w="2269" w:type="dxa"/>
          </w:tcPr>
          <w:p w:rsidR="00BD07FB" w:rsidRPr="00486D5A" w:rsidRDefault="00BD07FB" w:rsidP="00E66E42">
            <w:pPr>
              <w:jc w:val="center"/>
              <w:rPr>
                <w:sz w:val="20"/>
                <w:szCs w:val="20"/>
              </w:rPr>
            </w:pPr>
            <w:r w:rsidRPr="00486D5A">
              <w:rPr>
                <w:sz w:val="20"/>
                <w:szCs w:val="20"/>
              </w:rPr>
              <w:lastRenderedPageBreak/>
              <w:t>109 04053 10 0000 110</w:t>
            </w:r>
          </w:p>
        </w:tc>
        <w:tc>
          <w:tcPr>
            <w:tcW w:w="3402" w:type="dxa"/>
          </w:tcPr>
          <w:p w:rsidR="00BD07FB" w:rsidRPr="00486D5A" w:rsidRDefault="00BD07FB" w:rsidP="00E66E42">
            <w:pPr>
              <w:jc w:val="both"/>
              <w:rPr>
                <w:sz w:val="20"/>
                <w:szCs w:val="20"/>
              </w:rPr>
            </w:pPr>
            <w:r w:rsidRPr="00486D5A">
              <w:rPr>
                <w:sz w:val="20"/>
                <w:szCs w:val="20"/>
              </w:rPr>
              <w:t>Земельный налог (по обязательствам, возникшим до 1 января 2006 года) мобилизуемый на территориях сельских  поселений</w:t>
            </w:r>
          </w:p>
        </w:tc>
        <w:tc>
          <w:tcPr>
            <w:tcW w:w="1843" w:type="dxa"/>
          </w:tcPr>
          <w:p w:rsidR="00BD07FB" w:rsidRPr="00486D5A" w:rsidRDefault="00BD07FB" w:rsidP="00E66E42">
            <w:pPr>
              <w:jc w:val="center"/>
              <w:rPr>
                <w:sz w:val="20"/>
                <w:szCs w:val="20"/>
              </w:rPr>
            </w:pPr>
            <w:r w:rsidRPr="00486D5A">
              <w:rPr>
                <w:sz w:val="20"/>
                <w:szCs w:val="20"/>
              </w:rPr>
              <w:t>100</w:t>
            </w:r>
          </w:p>
        </w:tc>
        <w:tc>
          <w:tcPr>
            <w:tcW w:w="1701" w:type="dxa"/>
          </w:tcPr>
          <w:p w:rsidR="00BD07FB" w:rsidRPr="00486D5A" w:rsidRDefault="00BD07FB" w:rsidP="00E66E42">
            <w:pPr>
              <w:jc w:val="center"/>
              <w:rPr>
                <w:sz w:val="20"/>
                <w:szCs w:val="20"/>
              </w:rPr>
            </w:pPr>
            <w:r w:rsidRPr="00486D5A">
              <w:rPr>
                <w:sz w:val="20"/>
                <w:szCs w:val="20"/>
              </w:rPr>
              <w:t>-</w:t>
            </w:r>
          </w:p>
        </w:tc>
        <w:tc>
          <w:tcPr>
            <w:tcW w:w="1134" w:type="dxa"/>
          </w:tcPr>
          <w:p w:rsidR="00BD07FB" w:rsidRPr="00486D5A" w:rsidRDefault="00BD07FB" w:rsidP="00E66E42">
            <w:pPr>
              <w:jc w:val="center"/>
              <w:rPr>
                <w:sz w:val="20"/>
                <w:szCs w:val="20"/>
              </w:rPr>
            </w:pPr>
            <w:r w:rsidRPr="00486D5A">
              <w:rPr>
                <w:sz w:val="20"/>
                <w:szCs w:val="20"/>
              </w:rPr>
              <w:t>100</w:t>
            </w:r>
          </w:p>
        </w:tc>
      </w:tr>
      <w:tr w:rsidR="00BD07FB" w:rsidRPr="00486D5A" w:rsidTr="00E66E42">
        <w:tc>
          <w:tcPr>
            <w:tcW w:w="2269" w:type="dxa"/>
          </w:tcPr>
          <w:p w:rsidR="00BD07FB" w:rsidRPr="00486D5A" w:rsidRDefault="00BD07FB" w:rsidP="00E66E42">
            <w:pPr>
              <w:jc w:val="center"/>
              <w:rPr>
                <w:sz w:val="20"/>
                <w:szCs w:val="20"/>
              </w:rPr>
            </w:pPr>
            <w:r w:rsidRPr="00486D5A">
              <w:rPr>
                <w:sz w:val="20"/>
                <w:szCs w:val="20"/>
              </w:rPr>
              <w:t>1 17 0000 00 0000 000</w:t>
            </w:r>
          </w:p>
        </w:tc>
        <w:tc>
          <w:tcPr>
            <w:tcW w:w="3402" w:type="dxa"/>
          </w:tcPr>
          <w:p w:rsidR="00BD07FB" w:rsidRPr="00486D5A" w:rsidRDefault="00BD07FB" w:rsidP="00E66E42">
            <w:pPr>
              <w:jc w:val="center"/>
              <w:rPr>
                <w:b/>
                <w:sz w:val="20"/>
                <w:szCs w:val="20"/>
              </w:rPr>
            </w:pPr>
            <w:r w:rsidRPr="00486D5A">
              <w:rPr>
                <w:b/>
                <w:sz w:val="20"/>
                <w:szCs w:val="20"/>
              </w:rPr>
              <w:t>Прочие неналоговые доходы</w:t>
            </w:r>
          </w:p>
        </w:tc>
        <w:tc>
          <w:tcPr>
            <w:tcW w:w="1843" w:type="dxa"/>
          </w:tcPr>
          <w:p w:rsidR="00BD07FB" w:rsidRPr="00486D5A" w:rsidRDefault="00BD07FB" w:rsidP="00E66E42">
            <w:pPr>
              <w:jc w:val="center"/>
              <w:rPr>
                <w:b/>
                <w:sz w:val="20"/>
                <w:szCs w:val="20"/>
              </w:rPr>
            </w:pPr>
          </w:p>
        </w:tc>
        <w:tc>
          <w:tcPr>
            <w:tcW w:w="1701" w:type="dxa"/>
          </w:tcPr>
          <w:p w:rsidR="00BD07FB" w:rsidRPr="00486D5A" w:rsidRDefault="00BD07FB" w:rsidP="00E66E42">
            <w:pPr>
              <w:jc w:val="center"/>
              <w:rPr>
                <w:b/>
                <w:sz w:val="20"/>
                <w:szCs w:val="20"/>
              </w:rPr>
            </w:pPr>
          </w:p>
        </w:tc>
        <w:tc>
          <w:tcPr>
            <w:tcW w:w="1134" w:type="dxa"/>
          </w:tcPr>
          <w:p w:rsidR="00BD07FB" w:rsidRPr="00486D5A" w:rsidRDefault="00BD07FB" w:rsidP="00E66E42">
            <w:pPr>
              <w:jc w:val="center"/>
              <w:rPr>
                <w:b/>
                <w:sz w:val="20"/>
                <w:szCs w:val="20"/>
              </w:rPr>
            </w:pPr>
          </w:p>
        </w:tc>
      </w:tr>
      <w:tr w:rsidR="00BD07FB" w:rsidRPr="00486D5A" w:rsidTr="00E66E42">
        <w:tc>
          <w:tcPr>
            <w:tcW w:w="2269" w:type="dxa"/>
          </w:tcPr>
          <w:p w:rsidR="00BD07FB" w:rsidRPr="00486D5A" w:rsidRDefault="00BD07FB" w:rsidP="00E66E42">
            <w:pPr>
              <w:jc w:val="center"/>
              <w:rPr>
                <w:sz w:val="20"/>
                <w:szCs w:val="20"/>
              </w:rPr>
            </w:pPr>
            <w:r w:rsidRPr="00486D5A">
              <w:rPr>
                <w:sz w:val="20"/>
                <w:szCs w:val="20"/>
              </w:rPr>
              <w:t>1 17 01050 10 0000 180</w:t>
            </w:r>
          </w:p>
        </w:tc>
        <w:tc>
          <w:tcPr>
            <w:tcW w:w="3402" w:type="dxa"/>
          </w:tcPr>
          <w:p w:rsidR="00BD07FB" w:rsidRPr="00486D5A" w:rsidRDefault="00BD07FB" w:rsidP="00E66E42">
            <w:pPr>
              <w:jc w:val="both"/>
              <w:rPr>
                <w:sz w:val="20"/>
                <w:szCs w:val="20"/>
              </w:rPr>
            </w:pPr>
            <w:r w:rsidRPr="00486D5A">
              <w:rPr>
                <w:sz w:val="20"/>
                <w:szCs w:val="20"/>
              </w:rPr>
              <w:t xml:space="preserve">Невыясненные поступления, зачисляемые в бюджеты сельских поселений </w:t>
            </w:r>
          </w:p>
        </w:tc>
        <w:tc>
          <w:tcPr>
            <w:tcW w:w="1843" w:type="dxa"/>
          </w:tcPr>
          <w:p w:rsidR="00BD07FB" w:rsidRPr="00486D5A" w:rsidRDefault="00BD07FB" w:rsidP="00E66E42">
            <w:pPr>
              <w:jc w:val="center"/>
              <w:rPr>
                <w:sz w:val="20"/>
                <w:szCs w:val="20"/>
              </w:rPr>
            </w:pPr>
            <w:r w:rsidRPr="00486D5A">
              <w:rPr>
                <w:sz w:val="20"/>
                <w:szCs w:val="20"/>
              </w:rPr>
              <w:t>100</w:t>
            </w:r>
          </w:p>
        </w:tc>
        <w:tc>
          <w:tcPr>
            <w:tcW w:w="1701" w:type="dxa"/>
          </w:tcPr>
          <w:p w:rsidR="00BD07FB" w:rsidRPr="00486D5A" w:rsidRDefault="00BD07FB" w:rsidP="00E66E42">
            <w:pPr>
              <w:jc w:val="center"/>
              <w:rPr>
                <w:sz w:val="20"/>
                <w:szCs w:val="20"/>
              </w:rPr>
            </w:pPr>
            <w:r w:rsidRPr="00486D5A">
              <w:rPr>
                <w:sz w:val="20"/>
                <w:szCs w:val="20"/>
              </w:rPr>
              <w:t>-</w:t>
            </w:r>
          </w:p>
        </w:tc>
        <w:tc>
          <w:tcPr>
            <w:tcW w:w="1134" w:type="dxa"/>
          </w:tcPr>
          <w:p w:rsidR="00BD07FB" w:rsidRPr="00486D5A" w:rsidRDefault="00BD07FB" w:rsidP="00E66E42">
            <w:pPr>
              <w:jc w:val="center"/>
              <w:rPr>
                <w:sz w:val="20"/>
                <w:szCs w:val="20"/>
              </w:rPr>
            </w:pPr>
            <w:r w:rsidRPr="00486D5A">
              <w:rPr>
                <w:sz w:val="20"/>
                <w:szCs w:val="20"/>
              </w:rPr>
              <w:t>100</w:t>
            </w:r>
          </w:p>
        </w:tc>
      </w:tr>
    </w:tbl>
    <w:p w:rsidR="00BD07FB" w:rsidRPr="00486D5A" w:rsidRDefault="00BD07FB" w:rsidP="00BD07FB">
      <w:pPr>
        <w:jc w:val="both"/>
        <w:rPr>
          <w:sz w:val="20"/>
          <w:szCs w:val="20"/>
        </w:rPr>
      </w:pPr>
      <w:r w:rsidRPr="00486D5A">
        <w:rPr>
          <w:sz w:val="20"/>
          <w:szCs w:val="20"/>
        </w:rPr>
        <w:t xml:space="preserve">    </w:t>
      </w:r>
    </w:p>
    <w:p w:rsidR="00BD07FB" w:rsidRPr="00486D5A" w:rsidRDefault="00BD07FB" w:rsidP="00BD07FB">
      <w:pPr>
        <w:jc w:val="both"/>
        <w:rPr>
          <w:sz w:val="20"/>
          <w:szCs w:val="20"/>
        </w:rPr>
      </w:pPr>
      <w:r w:rsidRPr="00486D5A">
        <w:rPr>
          <w:sz w:val="20"/>
          <w:szCs w:val="20"/>
        </w:rPr>
        <w:t xml:space="preserve"> 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w:t>
      </w:r>
    </w:p>
    <w:p w:rsidR="00BD07FB" w:rsidRPr="00486D5A" w:rsidRDefault="00BD07FB" w:rsidP="00BD07FB">
      <w:pPr>
        <w:jc w:val="both"/>
        <w:rPr>
          <w:sz w:val="20"/>
          <w:szCs w:val="20"/>
        </w:rPr>
      </w:pPr>
    </w:p>
    <w:p w:rsidR="00EC063D" w:rsidRDefault="00EC063D" w:rsidP="00BD07FB">
      <w:pPr>
        <w:jc w:val="both"/>
        <w:rPr>
          <w:sz w:val="28"/>
          <w:szCs w:val="28"/>
        </w:rPr>
      </w:pPr>
    </w:p>
    <w:p w:rsidR="00EC063D" w:rsidRDefault="00EC063D" w:rsidP="00BD07FB">
      <w:pPr>
        <w:jc w:val="both"/>
        <w:rPr>
          <w:sz w:val="28"/>
          <w:szCs w:val="28"/>
        </w:rPr>
      </w:pPr>
    </w:p>
    <w:p w:rsidR="00EC063D" w:rsidRDefault="00EC063D" w:rsidP="00BD07FB">
      <w:pPr>
        <w:jc w:val="both"/>
        <w:rPr>
          <w:sz w:val="28"/>
          <w:szCs w:val="28"/>
        </w:rPr>
      </w:pPr>
    </w:p>
    <w:p w:rsidR="00BD07FB" w:rsidRDefault="00BD07FB" w:rsidP="00BD07FB">
      <w:pPr>
        <w:jc w:val="center"/>
        <w:rPr>
          <w:b/>
          <w:sz w:val="28"/>
          <w:szCs w:val="28"/>
        </w:rPr>
      </w:pPr>
    </w:p>
    <w:tbl>
      <w:tblPr>
        <w:tblW w:w="0" w:type="auto"/>
        <w:tblLayout w:type="fixed"/>
        <w:tblCellMar>
          <w:left w:w="30" w:type="dxa"/>
          <w:right w:w="30" w:type="dxa"/>
        </w:tblCellMar>
        <w:tblLook w:val="0000"/>
      </w:tblPr>
      <w:tblGrid>
        <w:gridCol w:w="2508"/>
        <w:gridCol w:w="5472"/>
        <w:gridCol w:w="1594"/>
      </w:tblGrid>
      <w:tr w:rsidR="00BD07FB" w:rsidRPr="00BD07FB">
        <w:trPr>
          <w:trHeight w:val="247"/>
        </w:trPr>
        <w:tc>
          <w:tcPr>
            <w:tcW w:w="2508" w:type="dxa"/>
            <w:tcBorders>
              <w:top w:val="single" w:sz="2" w:space="0" w:color="000000"/>
              <w:left w:val="single" w:sz="2" w:space="0" w:color="000000"/>
              <w:bottom w:val="single" w:sz="2" w:space="0" w:color="000000"/>
              <w:right w:val="single" w:sz="2" w:space="0" w:color="000000"/>
            </w:tcBorders>
          </w:tcPr>
          <w:p w:rsidR="00BD07FB" w:rsidRPr="00BD07FB" w:rsidRDefault="00BD07FB" w:rsidP="00BD07FB">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2" w:space="0" w:color="000000"/>
              <w:right w:val="single" w:sz="2" w:space="0" w:color="000000"/>
            </w:tcBorders>
          </w:tcPr>
          <w:p w:rsidR="00BD07FB" w:rsidRPr="00BD07FB" w:rsidRDefault="00BD07FB" w:rsidP="00BD07FB">
            <w:pPr>
              <w:autoSpaceDE w:val="0"/>
              <w:autoSpaceDN w:val="0"/>
              <w:adjustRightInd w:val="0"/>
              <w:jc w:val="right"/>
              <w:rPr>
                <w:rFonts w:eastAsiaTheme="minorHAnsi"/>
                <w:color w:val="000000"/>
                <w:sz w:val="20"/>
                <w:szCs w:val="20"/>
                <w:lang w:eastAsia="en-US"/>
              </w:rPr>
            </w:pPr>
          </w:p>
        </w:tc>
        <w:tc>
          <w:tcPr>
            <w:tcW w:w="1594" w:type="dxa"/>
            <w:tcBorders>
              <w:top w:val="single" w:sz="2" w:space="0" w:color="000000"/>
              <w:left w:val="single" w:sz="2" w:space="0" w:color="000000"/>
              <w:bottom w:val="single" w:sz="2" w:space="0" w:color="000000"/>
              <w:right w:val="single" w:sz="2" w:space="0" w:color="000000"/>
            </w:tcBorders>
          </w:tcPr>
          <w:p w:rsidR="00BD07FB" w:rsidRPr="00BD07FB" w:rsidRDefault="00BD07FB" w:rsidP="00BD07FB">
            <w:pPr>
              <w:autoSpaceDE w:val="0"/>
              <w:autoSpaceDN w:val="0"/>
              <w:adjustRightInd w:val="0"/>
              <w:jc w:val="right"/>
              <w:rPr>
                <w:rFonts w:eastAsiaTheme="minorHAnsi"/>
                <w:color w:val="000000"/>
                <w:sz w:val="20"/>
                <w:szCs w:val="20"/>
                <w:lang w:eastAsia="en-US"/>
              </w:rPr>
            </w:pPr>
            <w:r w:rsidRPr="00BD07FB">
              <w:rPr>
                <w:rFonts w:eastAsiaTheme="minorHAnsi"/>
                <w:color w:val="000000"/>
                <w:sz w:val="20"/>
                <w:szCs w:val="20"/>
                <w:lang w:eastAsia="en-US"/>
              </w:rPr>
              <w:t>Приложение 6</w:t>
            </w:r>
          </w:p>
        </w:tc>
      </w:tr>
      <w:tr w:rsidR="00BD07FB" w:rsidRPr="00BD07FB">
        <w:trPr>
          <w:trHeight w:val="247"/>
        </w:trPr>
        <w:tc>
          <w:tcPr>
            <w:tcW w:w="2508" w:type="dxa"/>
            <w:tcBorders>
              <w:top w:val="single" w:sz="2" w:space="0" w:color="000000"/>
              <w:left w:val="single" w:sz="2" w:space="0" w:color="000000"/>
              <w:bottom w:val="single" w:sz="2" w:space="0" w:color="000000"/>
              <w:right w:val="single" w:sz="2" w:space="0" w:color="000000"/>
            </w:tcBorders>
          </w:tcPr>
          <w:p w:rsidR="00BD07FB" w:rsidRPr="00BD07FB" w:rsidRDefault="00BD07FB" w:rsidP="00BD07FB">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2" w:space="0" w:color="000000"/>
              <w:right w:val="nil"/>
            </w:tcBorders>
          </w:tcPr>
          <w:p w:rsidR="00BD07FB" w:rsidRPr="00BD07FB" w:rsidRDefault="00BD07FB" w:rsidP="00BD07FB">
            <w:pPr>
              <w:autoSpaceDE w:val="0"/>
              <w:autoSpaceDN w:val="0"/>
              <w:adjustRightInd w:val="0"/>
              <w:jc w:val="right"/>
              <w:rPr>
                <w:rFonts w:eastAsiaTheme="minorHAnsi"/>
                <w:color w:val="000000"/>
                <w:sz w:val="20"/>
                <w:szCs w:val="20"/>
                <w:lang w:eastAsia="en-US"/>
              </w:rPr>
            </w:pPr>
            <w:r w:rsidRPr="00BD07FB">
              <w:rPr>
                <w:rFonts w:eastAsiaTheme="minorHAnsi"/>
                <w:color w:val="000000"/>
                <w:sz w:val="20"/>
                <w:szCs w:val="20"/>
                <w:lang w:eastAsia="en-US"/>
              </w:rPr>
              <w:t>к решению Совета депутатов</w:t>
            </w:r>
          </w:p>
        </w:tc>
        <w:tc>
          <w:tcPr>
            <w:tcW w:w="1594" w:type="dxa"/>
            <w:tcBorders>
              <w:top w:val="single" w:sz="2" w:space="0" w:color="000000"/>
              <w:left w:val="nil"/>
              <w:bottom w:val="single" w:sz="2" w:space="0" w:color="000000"/>
              <w:right w:val="single" w:sz="2" w:space="0" w:color="000000"/>
            </w:tcBorders>
          </w:tcPr>
          <w:p w:rsidR="00BD07FB" w:rsidRPr="00BD07FB" w:rsidRDefault="00BD07FB" w:rsidP="00BD07FB">
            <w:pPr>
              <w:autoSpaceDE w:val="0"/>
              <w:autoSpaceDN w:val="0"/>
              <w:adjustRightInd w:val="0"/>
              <w:jc w:val="right"/>
              <w:rPr>
                <w:rFonts w:eastAsiaTheme="minorHAnsi"/>
                <w:color w:val="000000"/>
                <w:sz w:val="20"/>
                <w:szCs w:val="20"/>
                <w:lang w:eastAsia="en-US"/>
              </w:rPr>
            </w:pPr>
          </w:p>
        </w:tc>
      </w:tr>
      <w:tr w:rsidR="00BD07FB" w:rsidRPr="00BD07FB">
        <w:trPr>
          <w:trHeight w:val="247"/>
        </w:trPr>
        <w:tc>
          <w:tcPr>
            <w:tcW w:w="2508" w:type="dxa"/>
            <w:tcBorders>
              <w:top w:val="single" w:sz="2" w:space="0" w:color="000000"/>
              <w:left w:val="single" w:sz="2" w:space="0" w:color="000000"/>
              <w:bottom w:val="single" w:sz="2" w:space="0" w:color="000000"/>
              <w:right w:val="single" w:sz="2" w:space="0" w:color="000000"/>
            </w:tcBorders>
          </w:tcPr>
          <w:p w:rsidR="00BD07FB" w:rsidRPr="00BD07FB" w:rsidRDefault="00BD07FB" w:rsidP="00BD07FB">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2" w:space="0" w:color="000000"/>
              <w:right w:val="nil"/>
            </w:tcBorders>
            <w:shd w:val="solid" w:color="FFFFFF" w:fill="auto"/>
          </w:tcPr>
          <w:p w:rsidR="00BD07FB" w:rsidRPr="00BD07FB" w:rsidRDefault="00BD07FB" w:rsidP="00BD07FB">
            <w:pPr>
              <w:autoSpaceDE w:val="0"/>
              <w:autoSpaceDN w:val="0"/>
              <w:adjustRightInd w:val="0"/>
              <w:jc w:val="right"/>
              <w:rPr>
                <w:rFonts w:eastAsiaTheme="minorHAnsi"/>
                <w:color w:val="000000"/>
                <w:sz w:val="20"/>
                <w:szCs w:val="20"/>
                <w:lang w:eastAsia="en-US"/>
              </w:rPr>
            </w:pPr>
            <w:r w:rsidRPr="00BD07FB">
              <w:rPr>
                <w:rFonts w:eastAsiaTheme="minorHAnsi"/>
                <w:color w:val="000000"/>
                <w:sz w:val="20"/>
                <w:szCs w:val="20"/>
                <w:lang w:eastAsia="en-US"/>
              </w:rPr>
              <w:t>Новомихайловского сельского поселения</w:t>
            </w:r>
          </w:p>
        </w:tc>
        <w:tc>
          <w:tcPr>
            <w:tcW w:w="1594" w:type="dxa"/>
            <w:tcBorders>
              <w:top w:val="single" w:sz="2" w:space="0" w:color="000000"/>
              <w:left w:val="nil"/>
              <w:bottom w:val="single" w:sz="2" w:space="0" w:color="000000"/>
              <w:right w:val="single" w:sz="2" w:space="0" w:color="000000"/>
            </w:tcBorders>
            <w:shd w:val="solid" w:color="FFFFFF" w:fill="auto"/>
          </w:tcPr>
          <w:p w:rsidR="00BD07FB" w:rsidRPr="00BD07FB" w:rsidRDefault="00BD07FB" w:rsidP="00BD07FB">
            <w:pPr>
              <w:autoSpaceDE w:val="0"/>
              <w:autoSpaceDN w:val="0"/>
              <w:adjustRightInd w:val="0"/>
              <w:jc w:val="right"/>
              <w:rPr>
                <w:rFonts w:eastAsiaTheme="minorHAnsi"/>
                <w:color w:val="000000"/>
                <w:sz w:val="20"/>
                <w:szCs w:val="20"/>
                <w:lang w:eastAsia="en-US"/>
              </w:rPr>
            </w:pPr>
          </w:p>
        </w:tc>
      </w:tr>
      <w:tr w:rsidR="00BD07FB" w:rsidRPr="00BD07FB">
        <w:trPr>
          <w:trHeight w:val="247"/>
        </w:trPr>
        <w:tc>
          <w:tcPr>
            <w:tcW w:w="2508" w:type="dxa"/>
            <w:tcBorders>
              <w:top w:val="single" w:sz="2" w:space="0" w:color="000000"/>
              <w:left w:val="single" w:sz="2" w:space="0" w:color="000000"/>
              <w:bottom w:val="single" w:sz="2" w:space="0" w:color="000000"/>
              <w:right w:val="single" w:sz="2" w:space="0" w:color="000000"/>
            </w:tcBorders>
          </w:tcPr>
          <w:p w:rsidR="00BD07FB" w:rsidRPr="00BD07FB" w:rsidRDefault="00BD07FB" w:rsidP="00BD07FB">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2" w:space="0" w:color="000000"/>
              <w:right w:val="nil"/>
            </w:tcBorders>
            <w:shd w:val="solid" w:color="FFFFFF" w:fill="auto"/>
          </w:tcPr>
          <w:p w:rsidR="00BD07FB" w:rsidRPr="00BD07FB" w:rsidRDefault="00BD07FB" w:rsidP="00BD07FB">
            <w:pPr>
              <w:autoSpaceDE w:val="0"/>
              <w:autoSpaceDN w:val="0"/>
              <w:adjustRightInd w:val="0"/>
              <w:jc w:val="right"/>
              <w:rPr>
                <w:rFonts w:eastAsiaTheme="minorHAnsi"/>
                <w:color w:val="000000"/>
                <w:sz w:val="20"/>
                <w:szCs w:val="20"/>
                <w:lang w:eastAsia="en-US"/>
              </w:rPr>
            </w:pPr>
            <w:r w:rsidRPr="00BD07FB">
              <w:rPr>
                <w:rFonts w:eastAsiaTheme="minorHAnsi"/>
                <w:color w:val="000000"/>
                <w:sz w:val="20"/>
                <w:szCs w:val="20"/>
                <w:lang w:eastAsia="en-US"/>
              </w:rPr>
              <w:t>Монастырщинского района Смоленской области</w:t>
            </w:r>
          </w:p>
        </w:tc>
        <w:tc>
          <w:tcPr>
            <w:tcW w:w="1594" w:type="dxa"/>
            <w:tcBorders>
              <w:top w:val="single" w:sz="2" w:space="0" w:color="000000"/>
              <w:left w:val="nil"/>
              <w:bottom w:val="single" w:sz="2" w:space="0" w:color="000000"/>
              <w:right w:val="single" w:sz="2" w:space="0" w:color="000000"/>
            </w:tcBorders>
            <w:shd w:val="solid" w:color="FFFFFF" w:fill="auto"/>
          </w:tcPr>
          <w:p w:rsidR="00BD07FB" w:rsidRPr="00BD07FB" w:rsidRDefault="00BD07FB" w:rsidP="00BD07FB">
            <w:pPr>
              <w:autoSpaceDE w:val="0"/>
              <w:autoSpaceDN w:val="0"/>
              <w:adjustRightInd w:val="0"/>
              <w:jc w:val="right"/>
              <w:rPr>
                <w:rFonts w:eastAsiaTheme="minorHAnsi"/>
                <w:color w:val="000000"/>
                <w:sz w:val="20"/>
                <w:szCs w:val="20"/>
                <w:lang w:eastAsia="en-US"/>
              </w:rPr>
            </w:pPr>
          </w:p>
        </w:tc>
      </w:tr>
      <w:tr w:rsidR="00BD07FB" w:rsidRPr="00BD07FB">
        <w:trPr>
          <w:trHeight w:val="247"/>
        </w:trPr>
        <w:tc>
          <w:tcPr>
            <w:tcW w:w="2508" w:type="dxa"/>
            <w:tcBorders>
              <w:top w:val="single" w:sz="2" w:space="0" w:color="000000"/>
              <w:left w:val="single" w:sz="2" w:space="0" w:color="000000"/>
              <w:bottom w:val="single" w:sz="2" w:space="0" w:color="000000"/>
              <w:right w:val="single" w:sz="2" w:space="0" w:color="000000"/>
            </w:tcBorders>
          </w:tcPr>
          <w:p w:rsidR="00BD07FB" w:rsidRPr="00BD07FB" w:rsidRDefault="00BD07FB" w:rsidP="00BD07FB">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2" w:space="0" w:color="000000"/>
              <w:right w:val="nil"/>
            </w:tcBorders>
            <w:shd w:val="solid" w:color="FFFFFF" w:fill="auto"/>
          </w:tcPr>
          <w:p w:rsidR="00BD07FB" w:rsidRPr="00BD07FB" w:rsidRDefault="00BD07FB" w:rsidP="00BD07FB">
            <w:pPr>
              <w:autoSpaceDE w:val="0"/>
              <w:autoSpaceDN w:val="0"/>
              <w:adjustRightInd w:val="0"/>
              <w:jc w:val="right"/>
              <w:rPr>
                <w:rFonts w:eastAsiaTheme="minorHAnsi"/>
                <w:color w:val="000000"/>
                <w:sz w:val="20"/>
                <w:szCs w:val="20"/>
                <w:lang w:eastAsia="en-US"/>
              </w:rPr>
            </w:pPr>
            <w:r w:rsidRPr="00BD07FB">
              <w:rPr>
                <w:rFonts w:eastAsiaTheme="minorHAnsi"/>
                <w:color w:val="000000"/>
                <w:sz w:val="20"/>
                <w:szCs w:val="20"/>
                <w:lang w:eastAsia="en-US"/>
              </w:rPr>
              <w:t>"О бюджете Новомихайловского сельского</w:t>
            </w:r>
          </w:p>
        </w:tc>
        <w:tc>
          <w:tcPr>
            <w:tcW w:w="1594" w:type="dxa"/>
            <w:tcBorders>
              <w:top w:val="single" w:sz="2" w:space="0" w:color="000000"/>
              <w:left w:val="nil"/>
              <w:bottom w:val="single" w:sz="2" w:space="0" w:color="000000"/>
              <w:right w:val="single" w:sz="2" w:space="0" w:color="000000"/>
            </w:tcBorders>
            <w:shd w:val="solid" w:color="FFFFFF" w:fill="auto"/>
          </w:tcPr>
          <w:p w:rsidR="00BD07FB" w:rsidRPr="00BD07FB" w:rsidRDefault="00BD07FB" w:rsidP="00BD07FB">
            <w:pPr>
              <w:autoSpaceDE w:val="0"/>
              <w:autoSpaceDN w:val="0"/>
              <w:adjustRightInd w:val="0"/>
              <w:jc w:val="right"/>
              <w:rPr>
                <w:rFonts w:eastAsiaTheme="minorHAnsi"/>
                <w:color w:val="000000"/>
                <w:sz w:val="20"/>
                <w:szCs w:val="20"/>
                <w:lang w:eastAsia="en-US"/>
              </w:rPr>
            </w:pPr>
          </w:p>
        </w:tc>
      </w:tr>
      <w:tr w:rsidR="00BD07FB" w:rsidRPr="00BD07FB">
        <w:trPr>
          <w:trHeight w:val="247"/>
        </w:trPr>
        <w:tc>
          <w:tcPr>
            <w:tcW w:w="2508" w:type="dxa"/>
            <w:tcBorders>
              <w:top w:val="single" w:sz="2" w:space="0" w:color="000000"/>
              <w:left w:val="single" w:sz="2" w:space="0" w:color="000000"/>
              <w:bottom w:val="single" w:sz="2" w:space="0" w:color="000000"/>
              <w:right w:val="single" w:sz="2" w:space="0" w:color="000000"/>
            </w:tcBorders>
          </w:tcPr>
          <w:p w:rsidR="00BD07FB" w:rsidRPr="00BD07FB" w:rsidRDefault="00BD07FB" w:rsidP="00BD07FB">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2" w:space="0" w:color="000000"/>
              <w:right w:val="nil"/>
            </w:tcBorders>
            <w:shd w:val="solid" w:color="FFFFFF" w:fill="auto"/>
          </w:tcPr>
          <w:p w:rsidR="00BD07FB" w:rsidRPr="00BD07FB" w:rsidRDefault="00BD07FB" w:rsidP="00BD07FB">
            <w:pPr>
              <w:autoSpaceDE w:val="0"/>
              <w:autoSpaceDN w:val="0"/>
              <w:adjustRightInd w:val="0"/>
              <w:jc w:val="right"/>
              <w:rPr>
                <w:rFonts w:eastAsiaTheme="minorHAnsi"/>
                <w:color w:val="000000"/>
                <w:sz w:val="20"/>
                <w:szCs w:val="20"/>
                <w:lang w:eastAsia="en-US"/>
              </w:rPr>
            </w:pPr>
            <w:r w:rsidRPr="00BD07FB">
              <w:rPr>
                <w:rFonts w:eastAsiaTheme="minorHAnsi"/>
                <w:color w:val="000000"/>
                <w:sz w:val="20"/>
                <w:szCs w:val="20"/>
                <w:lang w:eastAsia="en-US"/>
              </w:rPr>
              <w:t xml:space="preserve"> поселения Монастырщинского района</w:t>
            </w:r>
          </w:p>
        </w:tc>
        <w:tc>
          <w:tcPr>
            <w:tcW w:w="1594" w:type="dxa"/>
            <w:tcBorders>
              <w:top w:val="single" w:sz="2" w:space="0" w:color="000000"/>
              <w:left w:val="nil"/>
              <w:bottom w:val="single" w:sz="2" w:space="0" w:color="000000"/>
              <w:right w:val="single" w:sz="2" w:space="0" w:color="000000"/>
            </w:tcBorders>
            <w:shd w:val="solid" w:color="FFFFFF" w:fill="auto"/>
          </w:tcPr>
          <w:p w:rsidR="00BD07FB" w:rsidRPr="00BD07FB" w:rsidRDefault="00BD07FB" w:rsidP="00BD07FB">
            <w:pPr>
              <w:autoSpaceDE w:val="0"/>
              <w:autoSpaceDN w:val="0"/>
              <w:adjustRightInd w:val="0"/>
              <w:jc w:val="right"/>
              <w:rPr>
                <w:rFonts w:eastAsiaTheme="minorHAnsi"/>
                <w:color w:val="000000"/>
                <w:sz w:val="20"/>
                <w:szCs w:val="20"/>
                <w:lang w:eastAsia="en-US"/>
              </w:rPr>
            </w:pPr>
          </w:p>
        </w:tc>
      </w:tr>
      <w:tr w:rsidR="00BD07FB" w:rsidRPr="00BD07FB">
        <w:trPr>
          <w:trHeight w:val="247"/>
        </w:trPr>
        <w:tc>
          <w:tcPr>
            <w:tcW w:w="2508" w:type="dxa"/>
            <w:tcBorders>
              <w:top w:val="single" w:sz="2" w:space="0" w:color="000000"/>
              <w:left w:val="single" w:sz="2" w:space="0" w:color="000000"/>
              <w:bottom w:val="single" w:sz="2" w:space="0" w:color="000000"/>
              <w:right w:val="single" w:sz="2" w:space="0" w:color="000000"/>
            </w:tcBorders>
          </w:tcPr>
          <w:p w:rsidR="00BD07FB" w:rsidRPr="00BD07FB" w:rsidRDefault="00BD07FB" w:rsidP="00BD07FB">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2" w:space="0" w:color="000000"/>
              <w:right w:val="nil"/>
            </w:tcBorders>
            <w:shd w:val="solid" w:color="FFFFFF" w:fill="auto"/>
          </w:tcPr>
          <w:p w:rsidR="00BD07FB" w:rsidRPr="00BD07FB" w:rsidRDefault="00BD07FB" w:rsidP="00BD07FB">
            <w:pPr>
              <w:autoSpaceDE w:val="0"/>
              <w:autoSpaceDN w:val="0"/>
              <w:adjustRightInd w:val="0"/>
              <w:jc w:val="right"/>
              <w:rPr>
                <w:rFonts w:eastAsiaTheme="minorHAnsi"/>
                <w:color w:val="000000"/>
                <w:sz w:val="20"/>
                <w:szCs w:val="20"/>
                <w:lang w:eastAsia="en-US"/>
              </w:rPr>
            </w:pPr>
            <w:r w:rsidRPr="00BD07FB">
              <w:rPr>
                <w:rFonts w:eastAsiaTheme="minorHAnsi"/>
                <w:color w:val="000000"/>
                <w:sz w:val="20"/>
                <w:szCs w:val="20"/>
                <w:lang w:eastAsia="en-US"/>
              </w:rPr>
              <w:t xml:space="preserve">Смоленской области на 2017 год </w:t>
            </w:r>
          </w:p>
        </w:tc>
        <w:tc>
          <w:tcPr>
            <w:tcW w:w="1594" w:type="dxa"/>
            <w:tcBorders>
              <w:top w:val="single" w:sz="2" w:space="0" w:color="000000"/>
              <w:left w:val="nil"/>
              <w:bottom w:val="single" w:sz="2" w:space="0" w:color="000000"/>
              <w:right w:val="single" w:sz="2" w:space="0" w:color="000000"/>
            </w:tcBorders>
            <w:shd w:val="solid" w:color="FFFFFF" w:fill="auto"/>
          </w:tcPr>
          <w:p w:rsidR="00BD07FB" w:rsidRPr="00BD07FB" w:rsidRDefault="00BD07FB" w:rsidP="00BD07FB">
            <w:pPr>
              <w:autoSpaceDE w:val="0"/>
              <w:autoSpaceDN w:val="0"/>
              <w:adjustRightInd w:val="0"/>
              <w:jc w:val="right"/>
              <w:rPr>
                <w:rFonts w:eastAsiaTheme="minorHAnsi"/>
                <w:color w:val="000000"/>
                <w:sz w:val="20"/>
                <w:szCs w:val="20"/>
                <w:lang w:eastAsia="en-US"/>
              </w:rPr>
            </w:pPr>
          </w:p>
        </w:tc>
      </w:tr>
      <w:tr w:rsidR="00BD07FB" w:rsidRPr="00BD07FB">
        <w:trPr>
          <w:trHeight w:val="247"/>
        </w:trPr>
        <w:tc>
          <w:tcPr>
            <w:tcW w:w="2508" w:type="dxa"/>
            <w:tcBorders>
              <w:top w:val="single" w:sz="2" w:space="0" w:color="000000"/>
              <w:left w:val="single" w:sz="2" w:space="0" w:color="000000"/>
              <w:bottom w:val="single" w:sz="2" w:space="0" w:color="000000"/>
              <w:right w:val="single" w:sz="2" w:space="0" w:color="000000"/>
            </w:tcBorders>
          </w:tcPr>
          <w:p w:rsidR="00BD07FB" w:rsidRPr="00BD07FB" w:rsidRDefault="00BD07FB" w:rsidP="00BD07FB">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2" w:space="0" w:color="000000"/>
              <w:right w:val="nil"/>
            </w:tcBorders>
            <w:shd w:val="solid" w:color="FFFFFF" w:fill="auto"/>
          </w:tcPr>
          <w:p w:rsidR="00BD07FB" w:rsidRPr="00BD07FB" w:rsidRDefault="00BD07FB" w:rsidP="00BD07FB">
            <w:pPr>
              <w:autoSpaceDE w:val="0"/>
              <w:autoSpaceDN w:val="0"/>
              <w:adjustRightInd w:val="0"/>
              <w:jc w:val="right"/>
              <w:rPr>
                <w:rFonts w:eastAsiaTheme="minorHAnsi"/>
                <w:color w:val="000000"/>
                <w:sz w:val="20"/>
                <w:szCs w:val="20"/>
                <w:lang w:eastAsia="en-US"/>
              </w:rPr>
            </w:pPr>
            <w:r w:rsidRPr="00BD07FB">
              <w:rPr>
                <w:rFonts w:eastAsiaTheme="minorHAnsi"/>
                <w:color w:val="000000"/>
                <w:sz w:val="20"/>
                <w:szCs w:val="20"/>
                <w:lang w:eastAsia="en-US"/>
              </w:rPr>
              <w:t>и на плановый период 2018 и 2019 годов"</w:t>
            </w:r>
          </w:p>
        </w:tc>
        <w:tc>
          <w:tcPr>
            <w:tcW w:w="1594" w:type="dxa"/>
            <w:tcBorders>
              <w:top w:val="single" w:sz="2" w:space="0" w:color="000000"/>
              <w:left w:val="nil"/>
              <w:bottom w:val="single" w:sz="2" w:space="0" w:color="000000"/>
              <w:right w:val="single" w:sz="2" w:space="0" w:color="000000"/>
            </w:tcBorders>
            <w:shd w:val="solid" w:color="FFFFFF" w:fill="auto"/>
          </w:tcPr>
          <w:p w:rsidR="00BD07FB" w:rsidRPr="00BD07FB" w:rsidRDefault="00BD07FB" w:rsidP="00BD07FB">
            <w:pPr>
              <w:autoSpaceDE w:val="0"/>
              <w:autoSpaceDN w:val="0"/>
              <w:adjustRightInd w:val="0"/>
              <w:jc w:val="right"/>
              <w:rPr>
                <w:rFonts w:eastAsiaTheme="minorHAnsi"/>
                <w:color w:val="000000"/>
                <w:sz w:val="20"/>
                <w:szCs w:val="20"/>
                <w:lang w:eastAsia="en-US"/>
              </w:rPr>
            </w:pPr>
          </w:p>
        </w:tc>
      </w:tr>
      <w:tr w:rsidR="00BD07FB" w:rsidRPr="00BD07FB" w:rsidTr="00BD07FB">
        <w:trPr>
          <w:trHeight w:val="1265"/>
        </w:trPr>
        <w:tc>
          <w:tcPr>
            <w:tcW w:w="2508" w:type="dxa"/>
            <w:gridSpan w:val="3"/>
            <w:tcBorders>
              <w:top w:val="single" w:sz="2" w:space="0" w:color="000000"/>
              <w:left w:val="single" w:sz="2" w:space="0" w:color="000000"/>
              <w:bottom w:val="single" w:sz="2" w:space="0" w:color="000000"/>
              <w:right w:val="single" w:sz="2" w:space="0" w:color="000000"/>
            </w:tcBorders>
            <w:shd w:val="solid" w:color="FFFFFF" w:fill="auto"/>
          </w:tcPr>
          <w:p w:rsidR="00BD07FB" w:rsidRPr="00BD07FB" w:rsidRDefault="00BD07FB" w:rsidP="00BD07FB">
            <w:pPr>
              <w:autoSpaceDE w:val="0"/>
              <w:autoSpaceDN w:val="0"/>
              <w:adjustRightInd w:val="0"/>
              <w:jc w:val="center"/>
              <w:rPr>
                <w:rFonts w:eastAsiaTheme="minorHAnsi"/>
                <w:b/>
                <w:bCs/>
                <w:i/>
                <w:iCs/>
                <w:color w:val="000000"/>
                <w:lang w:eastAsia="en-US"/>
              </w:rPr>
            </w:pPr>
            <w:r w:rsidRPr="00BD07FB">
              <w:rPr>
                <w:rFonts w:eastAsiaTheme="minorHAnsi"/>
                <w:b/>
                <w:bCs/>
                <w:i/>
                <w:iCs/>
                <w:color w:val="000000"/>
                <w:lang w:eastAsia="en-US"/>
              </w:rPr>
              <w:t>Прогнозируемые доходы бюджета Новомихайловского сельского поселения Монастырщинского района Смоленской области, за исключением безвозмездных поступлений на 2017год</w:t>
            </w:r>
          </w:p>
        </w:tc>
      </w:tr>
      <w:tr w:rsidR="00BD07FB" w:rsidRPr="00BD07FB">
        <w:trPr>
          <w:trHeight w:val="334"/>
        </w:trPr>
        <w:tc>
          <w:tcPr>
            <w:tcW w:w="2508" w:type="dxa"/>
            <w:tcBorders>
              <w:top w:val="single" w:sz="2" w:space="0" w:color="000000"/>
              <w:left w:val="single" w:sz="2" w:space="0" w:color="000000"/>
              <w:bottom w:val="single" w:sz="6" w:space="0" w:color="auto"/>
              <w:right w:val="single" w:sz="2" w:space="0" w:color="000000"/>
            </w:tcBorders>
          </w:tcPr>
          <w:p w:rsidR="00BD07FB" w:rsidRPr="00BD07FB" w:rsidRDefault="00BD07FB" w:rsidP="00BD07FB">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6" w:space="0" w:color="auto"/>
              <w:right w:val="single" w:sz="2" w:space="0" w:color="000000"/>
            </w:tcBorders>
            <w:shd w:val="solid" w:color="FFFFFF" w:fill="auto"/>
          </w:tcPr>
          <w:p w:rsidR="00BD07FB" w:rsidRPr="00BD07FB" w:rsidRDefault="00BD07FB" w:rsidP="00BD07FB">
            <w:pPr>
              <w:autoSpaceDE w:val="0"/>
              <w:autoSpaceDN w:val="0"/>
              <w:adjustRightInd w:val="0"/>
              <w:jc w:val="right"/>
              <w:rPr>
                <w:rFonts w:eastAsiaTheme="minorHAnsi"/>
                <w:color w:val="000000"/>
                <w:sz w:val="20"/>
                <w:szCs w:val="20"/>
                <w:lang w:eastAsia="en-US"/>
              </w:rPr>
            </w:pPr>
          </w:p>
        </w:tc>
        <w:tc>
          <w:tcPr>
            <w:tcW w:w="1594" w:type="dxa"/>
            <w:tcBorders>
              <w:top w:val="single" w:sz="2" w:space="0" w:color="000000"/>
              <w:left w:val="single" w:sz="2" w:space="0" w:color="000000"/>
              <w:bottom w:val="single" w:sz="6" w:space="0" w:color="auto"/>
              <w:right w:val="single" w:sz="2" w:space="0" w:color="000000"/>
            </w:tcBorders>
            <w:shd w:val="solid" w:color="FFFFFF" w:fill="auto"/>
          </w:tcPr>
          <w:p w:rsidR="00BD07FB" w:rsidRPr="00BD07FB" w:rsidRDefault="00BD07FB" w:rsidP="00BD07FB">
            <w:pPr>
              <w:autoSpaceDE w:val="0"/>
              <w:autoSpaceDN w:val="0"/>
              <w:adjustRightInd w:val="0"/>
              <w:jc w:val="right"/>
              <w:rPr>
                <w:rFonts w:eastAsiaTheme="minorHAnsi"/>
                <w:color w:val="000000"/>
                <w:sz w:val="20"/>
                <w:szCs w:val="20"/>
                <w:lang w:eastAsia="en-US"/>
              </w:rPr>
            </w:pPr>
            <w:r w:rsidRPr="00BD07FB">
              <w:rPr>
                <w:rFonts w:eastAsiaTheme="minorHAnsi"/>
                <w:color w:val="000000"/>
                <w:sz w:val="20"/>
                <w:szCs w:val="20"/>
                <w:lang w:eastAsia="en-US"/>
              </w:rPr>
              <w:t>(рублей)</w:t>
            </w:r>
          </w:p>
        </w:tc>
      </w:tr>
      <w:tr w:rsidR="00BD07FB" w:rsidRPr="00BD07FB">
        <w:trPr>
          <w:trHeight w:val="290"/>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jc w:val="center"/>
              <w:rPr>
                <w:rFonts w:eastAsiaTheme="minorHAnsi"/>
                <w:color w:val="000000"/>
                <w:lang w:eastAsia="en-US"/>
              </w:rPr>
            </w:pPr>
            <w:r w:rsidRPr="00BD07FB">
              <w:rPr>
                <w:rFonts w:eastAsiaTheme="minorHAnsi"/>
                <w:color w:val="000000"/>
                <w:sz w:val="22"/>
                <w:szCs w:val="22"/>
                <w:lang w:eastAsia="en-US"/>
              </w:rPr>
              <w:t>Код</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center"/>
              <w:rPr>
                <w:rFonts w:eastAsiaTheme="minorHAnsi"/>
                <w:color w:val="000000"/>
                <w:lang w:eastAsia="en-US"/>
              </w:rPr>
            </w:pPr>
            <w:r w:rsidRPr="00BD07FB">
              <w:rPr>
                <w:rFonts w:eastAsiaTheme="minorHAnsi"/>
                <w:color w:val="000000"/>
                <w:sz w:val="22"/>
                <w:szCs w:val="22"/>
                <w:lang w:eastAsia="en-US"/>
              </w:rPr>
              <w:t>Наименование кода дохода бюджета</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Сумма</w:t>
            </w:r>
          </w:p>
        </w:tc>
      </w:tr>
      <w:tr w:rsidR="00BD07FB" w:rsidRPr="00BD07FB">
        <w:trPr>
          <w:trHeight w:val="290"/>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jc w:val="center"/>
              <w:rPr>
                <w:rFonts w:eastAsiaTheme="minorHAnsi"/>
                <w:color w:val="000000"/>
                <w:lang w:eastAsia="en-US"/>
              </w:rPr>
            </w:pPr>
            <w:r w:rsidRPr="00BD07FB">
              <w:rPr>
                <w:rFonts w:eastAsiaTheme="minorHAnsi"/>
                <w:color w:val="000000"/>
                <w:sz w:val="22"/>
                <w:szCs w:val="22"/>
                <w:lang w:eastAsia="en-US"/>
              </w:rPr>
              <w:t>1</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center"/>
              <w:rPr>
                <w:rFonts w:eastAsiaTheme="minorHAnsi"/>
                <w:color w:val="000000"/>
                <w:lang w:eastAsia="en-US"/>
              </w:rPr>
            </w:pPr>
            <w:r w:rsidRPr="00BD07FB">
              <w:rPr>
                <w:rFonts w:eastAsiaTheme="minorHAnsi"/>
                <w:color w:val="000000"/>
                <w:sz w:val="22"/>
                <w:szCs w:val="22"/>
                <w:lang w:eastAsia="en-US"/>
              </w:rPr>
              <w:t>2</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center"/>
              <w:rPr>
                <w:rFonts w:eastAsiaTheme="minorHAnsi"/>
                <w:color w:val="000000"/>
                <w:lang w:eastAsia="en-US"/>
              </w:rPr>
            </w:pPr>
            <w:r w:rsidRPr="00BD07FB">
              <w:rPr>
                <w:rFonts w:eastAsiaTheme="minorHAnsi"/>
                <w:color w:val="000000"/>
                <w:sz w:val="22"/>
                <w:szCs w:val="22"/>
                <w:lang w:eastAsia="en-US"/>
              </w:rPr>
              <w:t>3</w:t>
            </w:r>
          </w:p>
        </w:tc>
      </w:tr>
      <w:tr w:rsidR="00BD07FB" w:rsidRPr="00BD07FB">
        <w:trPr>
          <w:trHeight w:val="290"/>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b/>
                <w:bCs/>
                <w:i/>
                <w:iCs/>
                <w:color w:val="000000"/>
                <w:lang w:eastAsia="en-US"/>
              </w:rPr>
            </w:pPr>
            <w:r w:rsidRPr="00BD07FB">
              <w:rPr>
                <w:rFonts w:eastAsiaTheme="minorHAnsi"/>
                <w:b/>
                <w:bCs/>
                <w:i/>
                <w:iCs/>
                <w:color w:val="000000"/>
                <w:sz w:val="22"/>
                <w:szCs w:val="22"/>
                <w:lang w:eastAsia="en-US"/>
              </w:rPr>
              <w:t>1 00 00000 00 0000 000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b/>
                <w:bCs/>
                <w:i/>
                <w:iCs/>
                <w:color w:val="000000"/>
                <w:lang w:eastAsia="en-US"/>
              </w:rPr>
            </w:pPr>
            <w:r w:rsidRPr="00BD07FB">
              <w:rPr>
                <w:rFonts w:eastAsiaTheme="minorHAnsi"/>
                <w:b/>
                <w:bCs/>
                <w:i/>
                <w:iCs/>
                <w:color w:val="000000"/>
                <w:sz w:val="22"/>
                <w:szCs w:val="22"/>
                <w:lang w:eastAsia="en-US"/>
              </w:rPr>
              <w:t>Налоговые и неналоговые доходы</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b/>
                <w:bCs/>
                <w:i/>
                <w:iCs/>
                <w:color w:val="000000"/>
                <w:lang w:eastAsia="en-US"/>
              </w:rPr>
            </w:pPr>
            <w:r w:rsidRPr="00BD07FB">
              <w:rPr>
                <w:rFonts w:eastAsiaTheme="minorHAnsi"/>
                <w:b/>
                <w:bCs/>
                <w:i/>
                <w:iCs/>
                <w:color w:val="000000"/>
                <w:sz w:val="22"/>
                <w:szCs w:val="22"/>
                <w:lang w:eastAsia="en-US"/>
              </w:rPr>
              <w:t>2 130 200,00</w:t>
            </w:r>
          </w:p>
        </w:tc>
      </w:tr>
      <w:tr w:rsidR="00BD07FB" w:rsidRPr="00BD07FB">
        <w:trPr>
          <w:trHeight w:val="276"/>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1 01 00000 00 0000 000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Налоги на прибыль, доходы</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b/>
                <w:bCs/>
                <w:color w:val="000000"/>
                <w:lang w:eastAsia="en-US"/>
              </w:rPr>
            </w:pPr>
            <w:r w:rsidRPr="00BD07FB">
              <w:rPr>
                <w:rFonts w:eastAsiaTheme="minorHAnsi"/>
                <w:b/>
                <w:bCs/>
                <w:color w:val="000000"/>
                <w:sz w:val="22"/>
                <w:szCs w:val="22"/>
                <w:lang w:eastAsia="en-US"/>
              </w:rPr>
              <w:t>722 600,00</w:t>
            </w:r>
          </w:p>
        </w:tc>
      </w:tr>
      <w:tr w:rsidR="00BD07FB" w:rsidRPr="00BD07FB">
        <w:trPr>
          <w:trHeight w:val="290"/>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1 01 02000 01 0000 110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Налог на доходы физических лиц</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722 600,00</w:t>
            </w:r>
          </w:p>
        </w:tc>
      </w:tr>
      <w:tr w:rsidR="00BD07FB" w:rsidRPr="00BD07FB">
        <w:trPr>
          <w:trHeight w:val="2035"/>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1 01 02010 01 0000 110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 xml:space="preserve">Налог на доходы физических лиц с </w:t>
            </w:r>
            <w:proofErr w:type="spellStart"/>
            <w:r w:rsidRPr="00BD07FB">
              <w:rPr>
                <w:rFonts w:eastAsiaTheme="minorHAnsi"/>
                <w:color w:val="000000"/>
                <w:sz w:val="22"/>
                <w:szCs w:val="22"/>
                <w:lang w:eastAsia="en-US"/>
              </w:rPr>
              <w:t>доходов</w:t>
            </w:r>
            <w:proofErr w:type="gramStart"/>
            <w:r w:rsidRPr="00BD07FB">
              <w:rPr>
                <w:rFonts w:eastAsiaTheme="minorHAnsi"/>
                <w:color w:val="000000"/>
                <w:sz w:val="22"/>
                <w:szCs w:val="22"/>
                <w:lang w:eastAsia="en-US"/>
              </w:rPr>
              <w:t>,и</w:t>
            </w:r>
            <w:proofErr w:type="gramEnd"/>
            <w:r w:rsidRPr="00BD07FB">
              <w:rPr>
                <w:rFonts w:eastAsiaTheme="minorHAnsi"/>
                <w:color w:val="000000"/>
                <w:sz w:val="22"/>
                <w:szCs w:val="22"/>
                <w:lang w:eastAsia="en-US"/>
              </w:rPr>
              <w:t>сточником</w:t>
            </w:r>
            <w:proofErr w:type="spellEnd"/>
            <w:r w:rsidRPr="00BD07FB">
              <w:rPr>
                <w:rFonts w:eastAsiaTheme="minorHAnsi"/>
                <w:color w:val="000000"/>
                <w:sz w:val="22"/>
                <w:szCs w:val="22"/>
                <w:lang w:eastAsia="en-US"/>
              </w:rPr>
              <w:t xml:space="preserve"> которых является </w:t>
            </w:r>
            <w:proofErr w:type="spellStart"/>
            <w:r w:rsidRPr="00BD07FB">
              <w:rPr>
                <w:rFonts w:eastAsiaTheme="minorHAnsi"/>
                <w:color w:val="000000"/>
                <w:sz w:val="22"/>
                <w:szCs w:val="22"/>
                <w:lang w:eastAsia="en-US"/>
              </w:rPr>
              <w:t>налоговыфй</w:t>
            </w:r>
            <w:proofErr w:type="spellEnd"/>
            <w:r w:rsidRPr="00BD07FB">
              <w:rPr>
                <w:rFonts w:eastAsiaTheme="minorHAnsi"/>
                <w:color w:val="000000"/>
                <w:sz w:val="22"/>
                <w:szCs w:val="22"/>
                <w:lang w:eastAsia="en-US"/>
              </w:rPr>
              <w:t xml:space="preserve"> агент, за исключением доходов, в отношении которых исчисление и уплата налога осуществляется в соответствии со статьями 227,227.1  и 228 </w:t>
            </w:r>
            <w:proofErr w:type="spellStart"/>
            <w:r w:rsidRPr="00BD07FB">
              <w:rPr>
                <w:rFonts w:eastAsiaTheme="minorHAnsi"/>
                <w:color w:val="000000"/>
                <w:sz w:val="22"/>
                <w:szCs w:val="22"/>
                <w:lang w:eastAsia="en-US"/>
              </w:rPr>
              <w:t>Налоговогокодекса</w:t>
            </w:r>
            <w:proofErr w:type="spellEnd"/>
            <w:r w:rsidRPr="00BD07FB">
              <w:rPr>
                <w:rFonts w:eastAsiaTheme="minorHAnsi"/>
                <w:color w:val="000000"/>
                <w:sz w:val="22"/>
                <w:szCs w:val="22"/>
                <w:lang w:eastAsia="en-US"/>
              </w:rPr>
              <w:t xml:space="preserve"> Российской Федерации</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722 600,00</w:t>
            </w:r>
          </w:p>
        </w:tc>
      </w:tr>
      <w:tr w:rsidR="00BD07FB" w:rsidRPr="00BD07FB">
        <w:trPr>
          <w:trHeight w:val="828"/>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1 03 00000 00 0000 000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Налоги на товары (работы, услуги), реализуемые на территории Российской Федерации</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b/>
                <w:bCs/>
                <w:color w:val="000000"/>
                <w:lang w:eastAsia="en-US"/>
              </w:rPr>
            </w:pPr>
            <w:r w:rsidRPr="00BD07FB">
              <w:rPr>
                <w:rFonts w:eastAsiaTheme="minorHAnsi"/>
                <w:b/>
                <w:bCs/>
                <w:color w:val="000000"/>
                <w:sz w:val="22"/>
                <w:szCs w:val="22"/>
                <w:lang w:eastAsia="en-US"/>
              </w:rPr>
              <w:t>547 300,00</w:t>
            </w:r>
          </w:p>
        </w:tc>
      </w:tr>
      <w:tr w:rsidR="00BD07FB" w:rsidRPr="00BD07FB">
        <w:trPr>
          <w:trHeight w:val="871"/>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1 03 02000 01 0000 110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proofErr w:type="spellStart"/>
            <w:r w:rsidRPr="00BD07FB">
              <w:rPr>
                <w:rFonts w:eastAsiaTheme="minorHAnsi"/>
                <w:color w:val="000000"/>
                <w:sz w:val="22"/>
                <w:szCs w:val="22"/>
                <w:lang w:eastAsia="en-US"/>
              </w:rPr>
              <w:t>Акцызы</w:t>
            </w:r>
            <w:proofErr w:type="spellEnd"/>
            <w:r w:rsidRPr="00BD07FB">
              <w:rPr>
                <w:rFonts w:eastAsiaTheme="minorHAnsi"/>
                <w:color w:val="000000"/>
                <w:sz w:val="22"/>
                <w:szCs w:val="22"/>
                <w:lang w:eastAsia="en-US"/>
              </w:rPr>
              <w:t xml:space="preserve"> по подакцизным товарам (продукции), производимым на территории Российской Федерации</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547 300,00</w:t>
            </w:r>
          </w:p>
        </w:tc>
      </w:tr>
      <w:tr w:rsidR="00BD07FB" w:rsidRPr="00BD07FB">
        <w:trPr>
          <w:trHeight w:val="276"/>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1 05 00000 00 0000 000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Налоги на совокупный доход</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b/>
                <w:bCs/>
                <w:color w:val="000000"/>
                <w:lang w:eastAsia="en-US"/>
              </w:rPr>
            </w:pPr>
            <w:r w:rsidRPr="00BD07FB">
              <w:rPr>
                <w:rFonts w:eastAsiaTheme="minorHAnsi"/>
                <w:b/>
                <w:bCs/>
                <w:color w:val="000000"/>
                <w:sz w:val="22"/>
                <w:szCs w:val="22"/>
                <w:lang w:eastAsia="en-US"/>
              </w:rPr>
              <w:t>520 300,00</w:t>
            </w:r>
          </w:p>
        </w:tc>
      </w:tr>
      <w:tr w:rsidR="00BD07FB" w:rsidRPr="00BD07FB">
        <w:trPr>
          <w:trHeight w:val="290"/>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1 05 03000 01 0000 110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Единый сельскохозяйственный налог</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520 300,00</w:t>
            </w:r>
          </w:p>
        </w:tc>
      </w:tr>
      <w:tr w:rsidR="00BD07FB" w:rsidRPr="00BD07FB">
        <w:trPr>
          <w:trHeight w:val="290"/>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1 05 03010 01 0000 110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Единый сельскохозяйственный налог</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520 300,00</w:t>
            </w:r>
          </w:p>
        </w:tc>
      </w:tr>
      <w:tr w:rsidR="00BD07FB" w:rsidRPr="00BD07FB">
        <w:trPr>
          <w:trHeight w:val="276"/>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1 06 00000 00 0000 000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Налоги на имущество</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b/>
                <w:bCs/>
                <w:color w:val="000000"/>
                <w:lang w:eastAsia="en-US"/>
              </w:rPr>
            </w:pPr>
            <w:r w:rsidRPr="00BD07FB">
              <w:rPr>
                <w:rFonts w:eastAsiaTheme="minorHAnsi"/>
                <w:b/>
                <w:bCs/>
                <w:color w:val="000000"/>
                <w:sz w:val="22"/>
                <w:szCs w:val="22"/>
                <w:lang w:eastAsia="en-US"/>
              </w:rPr>
              <w:t>340 000,00</w:t>
            </w:r>
          </w:p>
        </w:tc>
      </w:tr>
      <w:tr w:rsidR="00BD07FB" w:rsidRPr="00BD07FB">
        <w:trPr>
          <w:trHeight w:val="290"/>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1 06 01000 00 0000 110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Налог на имущество физических лиц</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29 900,00</w:t>
            </w:r>
          </w:p>
        </w:tc>
      </w:tr>
      <w:tr w:rsidR="00BD07FB" w:rsidRPr="00BD07FB">
        <w:trPr>
          <w:trHeight w:val="1162"/>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lastRenderedPageBreak/>
              <w:t>1 06 01030 10 0000 110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29 900,00</w:t>
            </w:r>
          </w:p>
        </w:tc>
      </w:tr>
      <w:tr w:rsidR="00BD07FB" w:rsidRPr="00BD07FB">
        <w:trPr>
          <w:trHeight w:val="290"/>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1 06 06000 00 0000 110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Земельный налог</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310 100,00</w:t>
            </w:r>
          </w:p>
        </w:tc>
      </w:tr>
      <w:tr w:rsidR="00BD07FB" w:rsidRPr="00BD07FB">
        <w:trPr>
          <w:trHeight w:val="290"/>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1 06 06030 03 0000 110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Земельный налог с организаций</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46 800,00</w:t>
            </w:r>
          </w:p>
        </w:tc>
      </w:tr>
      <w:tr w:rsidR="00BD07FB" w:rsidRPr="00BD07FB">
        <w:trPr>
          <w:trHeight w:val="871"/>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1 06 06033 10 0000 110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Земельный налог с организаций, обладающих земельным участком, расположенным в границах сельских поселений</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46 800,00</w:t>
            </w:r>
          </w:p>
        </w:tc>
      </w:tr>
      <w:tr w:rsidR="00BD07FB" w:rsidRPr="00BD07FB">
        <w:trPr>
          <w:trHeight w:val="290"/>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 xml:space="preserve">1 06 06040 00 0000 110 </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Земельный налог с физических лиц</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263 300,00</w:t>
            </w:r>
          </w:p>
        </w:tc>
      </w:tr>
      <w:tr w:rsidR="00BD07FB" w:rsidRPr="00BD07FB">
        <w:trPr>
          <w:trHeight w:val="871"/>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 xml:space="preserve">1 06 06043 10 0000 110 </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263 300,00</w:t>
            </w:r>
          </w:p>
        </w:tc>
      </w:tr>
      <w:tr w:rsidR="00BD07FB" w:rsidRPr="00BD07FB">
        <w:trPr>
          <w:trHeight w:val="828"/>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1 11 00000 00 0000 000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Доходы от использования имущества находящегося в государственной и муниципальной собственности</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b/>
                <w:bCs/>
                <w:color w:val="000000"/>
                <w:lang w:eastAsia="en-US"/>
              </w:rPr>
            </w:pPr>
            <w:r w:rsidRPr="00BD07FB">
              <w:rPr>
                <w:rFonts w:eastAsiaTheme="minorHAnsi"/>
                <w:b/>
                <w:bCs/>
                <w:color w:val="000000"/>
                <w:sz w:val="22"/>
                <w:szCs w:val="22"/>
                <w:lang w:eastAsia="en-US"/>
              </w:rPr>
              <w:t>0,00</w:t>
            </w:r>
          </w:p>
        </w:tc>
      </w:tr>
      <w:tr w:rsidR="00BD07FB" w:rsidRPr="00BD07FB">
        <w:trPr>
          <w:trHeight w:val="595"/>
        </w:trPr>
        <w:tc>
          <w:tcPr>
            <w:tcW w:w="2508" w:type="dxa"/>
            <w:tcBorders>
              <w:top w:val="single" w:sz="6" w:space="0" w:color="auto"/>
              <w:left w:val="single" w:sz="6" w:space="0" w:color="auto"/>
              <w:bottom w:val="nil"/>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1 11 05000 00 0000 120</w:t>
            </w:r>
          </w:p>
        </w:tc>
        <w:tc>
          <w:tcPr>
            <w:tcW w:w="5472" w:type="dxa"/>
            <w:tcBorders>
              <w:top w:val="single" w:sz="6" w:space="0" w:color="auto"/>
              <w:left w:val="single" w:sz="6" w:space="0" w:color="auto"/>
              <w:bottom w:val="single" w:sz="2" w:space="0" w:color="000000"/>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 xml:space="preserve">Доходы, получаемые в виде арендной либо иной платы за передачу в </w:t>
            </w:r>
            <w:proofErr w:type="spellStart"/>
            <w:r w:rsidRPr="00BD07FB">
              <w:rPr>
                <w:rFonts w:eastAsiaTheme="minorHAnsi"/>
                <w:color w:val="000000"/>
                <w:sz w:val="22"/>
                <w:szCs w:val="22"/>
                <w:lang w:eastAsia="en-US"/>
              </w:rPr>
              <w:t>возвозмездное</w:t>
            </w:r>
            <w:proofErr w:type="spellEnd"/>
            <w:r w:rsidRPr="00BD07FB">
              <w:rPr>
                <w:rFonts w:eastAsiaTheme="minorHAnsi"/>
                <w:color w:val="000000"/>
                <w:sz w:val="22"/>
                <w:szCs w:val="22"/>
                <w:lang w:eastAsia="en-US"/>
              </w:rPr>
              <w:t xml:space="preserve"> </w:t>
            </w:r>
          </w:p>
        </w:tc>
        <w:tc>
          <w:tcPr>
            <w:tcW w:w="1594" w:type="dxa"/>
            <w:tcBorders>
              <w:top w:val="single" w:sz="6" w:space="0" w:color="auto"/>
              <w:left w:val="single" w:sz="6" w:space="0" w:color="auto"/>
              <w:bottom w:val="nil"/>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rsidTr="00BD07FB">
        <w:trPr>
          <w:trHeight w:val="1438"/>
        </w:trPr>
        <w:tc>
          <w:tcPr>
            <w:tcW w:w="2508" w:type="dxa"/>
            <w:tcBorders>
              <w:top w:val="nil"/>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jc w:val="right"/>
              <w:rPr>
                <w:rFonts w:ascii="Arial" w:eastAsiaTheme="minorHAnsi" w:hAnsi="Arial" w:cs="Arial"/>
                <w:color w:val="000000"/>
                <w:sz w:val="20"/>
                <w:szCs w:val="20"/>
                <w:lang w:eastAsia="en-US"/>
              </w:rPr>
            </w:pPr>
          </w:p>
        </w:tc>
        <w:tc>
          <w:tcPr>
            <w:tcW w:w="5472" w:type="dxa"/>
            <w:gridSpan w:val="2"/>
            <w:tcBorders>
              <w:top w:val="single" w:sz="2" w:space="0" w:color="000000"/>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BD07FB" w:rsidRPr="00BD07FB">
        <w:trPr>
          <w:trHeight w:val="1454"/>
        </w:trPr>
        <w:tc>
          <w:tcPr>
            <w:tcW w:w="2508" w:type="dxa"/>
            <w:tcBorders>
              <w:top w:val="single" w:sz="6" w:space="0" w:color="auto"/>
              <w:left w:val="single" w:sz="6" w:space="0" w:color="auto"/>
              <w:bottom w:val="nil"/>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1 11 05030 00 0000 120</w:t>
            </w:r>
          </w:p>
        </w:tc>
        <w:tc>
          <w:tcPr>
            <w:tcW w:w="5472" w:type="dxa"/>
            <w:tcBorders>
              <w:top w:val="single" w:sz="6" w:space="0" w:color="auto"/>
              <w:left w:val="single" w:sz="6" w:space="0" w:color="auto"/>
              <w:bottom w:val="single" w:sz="2" w:space="0" w:color="000000"/>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w:t>
            </w:r>
          </w:p>
        </w:tc>
        <w:tc>
          <w:tcPr>
            <w:tcW w:w="1594" w:type="dxa"/>
            <w:tcBorders>
              <w:top w:val="single" w:sz="6" w:space="0" w:color="auto"/>
              <w:left w:val="single" w:sz="6" w:space="0" w:color="auto"/>
              <w:bottom w:val="nil"/>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b/>
                <w:bCs/>
                <w:color w:val="000000"/>
                <w:lang w:eastAsia="en-US"/>
              </w:rPr>
            </w:pPr>
            <w:r w:rsidRPr="00BD07FB">
              <w:rPr>
                <w:rFonts w:eastAsiaTheme="minorHAnsi"/>
                <w:b/>
                <w:bCs/>
                <w:color w:val="000000"/>
                <w:sz w:val="22"/>
                <w:szCs w:val="22"/>
                <w:lang w:eastAsia="en-US"/>
              </w:rPr>
              <w:t>0,00</w:t>
            </w:r>
          </w:p>
        </w:tc>
      </w:tr>
      <w:tr w:rsidR="00BD07FB" w:rsidRPr="00BD07FB" w:rsidTr="00BD07FB">
        <w:trPr>
          <w:trHeight w:val="581"/>
        </w:trPr>
        <w:tc>
          <w:tcPr>
            <w:tcW w:w="2508" w:type="dxa"/>
            <w:tcBorders>
              <w:top w:val="nil"/>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jc w:val="right"/>
              <w:rPr>
                <w:rFonts w:eastAsiaTheme="minorHAnsi"/>
                <w:color w:val="000000"/>
                <w:lang w:eastAsia="en-US"/>
              </w:rPr>
            </w:pPr>
          </w:p>
        </w:tc>
        <w:tc>
          <w:tcPr>
            <w:tcW w:w="5472" w:type="dxa"/>
            <w:gridSpan w:val="2"/>
            <w:tcBorders>
              <w:top w:val="single" w:sz="2" w:space="0" w:color="000000"/>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ими учреждений (за исключением имущества бюджетных и автономных учреждений)</w:t>
            </w:r>
          </w:p>
        </w:tc>
      </w:tr>
      <w:tr w:rsidR="00BD07FB" w:rsidRPr="00BD07FB">
        <w:trPr>
          <w:trHeight w:val="1745"/>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1 11 05035 10 0000 120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 xml:space="preserve">Доходы от сдачи в аренду имущества, находящегося в </w:t>
            </w:r>
            <w:proofErr w:type="gramStart"/>
            <w:r w:rsidRPr="00BD07FB">
              <w:rPr>
                <w:rFonts w:eastAsiaTheme="minorHAnsi"/>
                <w:color w:val="000000"/>
                <w:sz w:val="22"/>
                <w:szCs w:val="22"/>
                <w:lang w:eastAsia="en-US"/>
              </w:rPr>
              <w:t>оперативном</w:t>
            </w:r>
            <w:proofErr w:type="gramEnd"/>
            <w:r w:rsidRPr="00BD07FB">
              <w:rPr>
                <w:rFonts w:eastAsiaTheme="minorHAnsi"/>
                <w:color w:val="000000"/>
                <w:sz w:val="22"/>
                <w:szCs w:val="22"/>
                <w:lang w:eastAsia="en-US"/>
              </w:rPr>
              <w:t xml:space="preserve"> управление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trPr>
          <w:trHeight w:val="552"/>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1 13 00000 00 0000 000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Доходы от оказания платных услу</w:t>
            </w:r>
            <w:proofErr w:type="gramStart"/>
            <w:r w:rsidRPr="00BD07FB">
              <w:rPr>
                <w:rFonts w:eastAsiaTheme="minorHAnsi"/>
                <w:b/>
                <w:bCs/>
                <w:color w:val="000000"/>
                <w:sz w:val="22"/>
                <w:szCs w:val="22"/>
                <w:lang w:eastAsia="en-US"/>
              </w:rPr>
              <w:t>г(</w:t>
            </w:r>
            <w:proofErr w:type="gramEnd"/>
            <w:r w:rsidRPr="00BD07FB">
              <w:rPr>
                <w:rFonts w:eastAsiaTheme="minorHAnsi"/>
                <w:b/>
                <w:bCs/>
                <w:color w:val="000000"/>
                <w:sz w:val="22"/>
                <w:szCs w:val="22"/>
                <w:lang w:eastAsia="en-US"/>
              </w:rPr>
              <w:t xml:space="preserve"> работ) и компенсации затрат государства</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b/>
                <w:bCs/>
                <w:color w:val="000000"/>
                <w:lang w:eastAsia="en-US"/>
              </w:rPr>
            </w:pPr>
            <w:r w:rsidRPr="00BD07FB">
              <w:rPr>
                <w:rFonts w:eastAsiaTheme="minorHAnsi"/>
                <w:b/>
                <w:bCs/>
                <w:color w:val="000000"/>
                <w:sz w:val="22"/>
                <w:szCs w:val="22"/>
                <w:lang w:eastAsia="en-US"/>
              </w:rPr>
              <w:t>0,00</w:t>
            </w:r>
          </w:p>
        </w:tc>
      </w:tr>
      <w:tr w:rsidR="00BD07FB" w:rsidRPr="00BD07FB">
        <w:trPr>
          <w:trHeight w:val="290"/>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1 13 01000 00 0000 130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Доходы от оказания платных услуг  (работ)</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trPr>
          <w:trHeight w:val="871"/>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1 13 01995 10 0000 130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 xml:space="preserve">Прочие </w:t>
            </w:r>
            <w:proofErr w:type="spellStart"/>
            <w:r w:rsidRPr="00BD07FB">
              <w:rPr>
                <w:rFonts w:eastAsiaTheme="minorHAnsi"/>
                <w:color w:val="000000"/>
                <w:sz w:val="22"/>
                <w:szCs w:val="22"/>
                <w:lang w:eastAsia="en-US"/>
              </w:rPr>
              <w:t>дохорды</w:t>
            </w:r>
            <w:proofErr w:type="spellEnd"/>
            <w:r w:rsidRPr="00BD07FB">
              <w:rPr>
                <w:rFonts w:eastAsiaTheme="minorHAnsi"/>
                <w:color w:val="000000"/>
                <w:sz w:val="22"/>
                <w:szCs w:val="22"/>
                <w:lang w:eastAsia="en-US"/>
              </w:rPr>
              <w:t xml:space="preserve"> от оказания платных услуг (работ</w:t>
            </w:r>
            <w:proofErr w:type="gramStart"/>
            <w:r w:rsidRPr="00BD07FB">
              <w:rPr>
                <w:rFonts w:eastAsiaTheme="minorHAnsi"/>
                <w:color w:val="000000"/>
                <w:sz w:val="22"/>
                <w:szCs w:val="22"/>
                <w:lang w:eastAsia="en-US"/>
              </w:rPr>
              <w:t>0</w:t>
            </w:r>
            <w:proofErr w:type="gramEnd"/>
            <w:r w:rsidRPr="00BD07FB">
              <w:rPr>
                <w:rFonts w:eastAsiaTheme="minorHAnsi"/>
                <w:color w:val="000000"/>
                <w:sz w:val="22"/>
                <w:szCs w:val="22"/>
                <w:lang w:eastAsia="en-US"/>
              </w:rPr>
              <w:t xml:space="preserve"> получателями средств бюджетов сельских поселений</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trPr>
          <w:trHeight w:val="290"/>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1 13 02000 00 0000 130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 xml:space="preserve">Доходы от </w:t>
            </w:r>
            <w:proofErr w:type="spellStart"/>
            <w:r w:rsidRPr="00BD07FB">
              <w:rPr>
                <w:rFonts w:eastAsiaTheme="minorHAnsi"/>
                <w:color w:val="000000"/>
                <w:sz w:val="22"/>
                <w:szCs w:val="22"/>
                <w:lang w:eastAsia="en-US"/>
              </w:rPr>
              <w:t>компесации</w:t>
            </w:r>
            <w:proofErr w:type="spellEnd"/>
            <w:r w:rsidRPr="00BD07FB">
              <w:rPr>
                <w:rFonts w:eastAsiaTheme="minorHAnsi"/>
                <w:color w:val="000000"/>
                <w:sz w:val="22"/>
                <w:szCs w:val="22"/>
                <w:lang w:eastAsia="en-US"/>
              </w:rPr>
              <w:t xml:space="preserve"> затрат </w:t>
            </w:r>
            <w:proofErr w:type="spellStart"/>
            <w:r w:rsidRPr="00BD07FB">
              <w:rPr>
                <w:rFonts w:eastAsiaTheme="minorHAnsi"/>
                <w:color w:val="000000"/>
                <w:sz w:val="22"/>
                <w:szCs w:val="22"/>
                <w:lang w:eastAsia="en-US"/>
              </w:rPr>
              <w:t>госкдарства</w:t>
            </w:r>
            <w:proofErr w:type="spellEnd"/>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trPr>
          <w:trHeight w:val="581"/>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1 13 02995 10 0000 130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Прочие доходы от компенсации  затрат бюджетов сельских поселений</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trPr>
          <w:trHeight w:val="552"/>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1 14 00000 00 0000 000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Доходы от продажи материальных и нематериальных активов</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b/>
                <w:bCs/>
                <w:color w:val="000000"/>
                <w:lang w:eastAsia="en-US"/>
              </w:rPr>
            </w:pPr>
            <w:r w:rsidRPr="00BD07FB">
              <w:rPr>
                <w:rFonts w:eastAsiaTheme="minorHAnsi"/>
                <w:b/>
                <w:bCs/>
                <w:color w:val="000000"/>
                <w:sz w:val="22"/>
                <w:szCs w:val="22"/>
                <w:lang w:eastAsia="en-US"/>
              </w:rPr>
              <w:t>0,00</w:t>
            </w:r>
          </w:p>
        </w:tc>
      </w:tr>
      <w:tr w:rsidR="00BD07FB" w:rsidRPr="00BD07FB">
        <w:trPr>
          <w:trHeight w:val="1454"/>
        </w:trPr>
        <w:tc>
          <w:tcPr>
            <w:tcW w:w="2508" w:type="dxa"/>
            <w:tcBorders>
              <w:top w:val="single" w:sz="6" w:space="0" w:color="auto"/>
              <w:left w:val="single" w:sz="6" w:space="0" w:color="auto"/>
              <w:bottom w:val="nil"/>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1 14 02000 000 0000 000</w:t>
            </w:r>
          </w:p>
        </w:tc>
        <w:tc>
          <w:tcPr>
            <w:tcW w:w="5472" w:type="dxa"/>
            <w:tcBorders>
              <w:top w:val="single" w:sz="6" w:space="0" w:color="auto"/>
              <w:left w:val="single" w:sz="6" w:space="0" w:color="auto"/>
              <w:bottom w:val="single" w:sz="2" w:space="0" w:color="000000"/>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proofErr w:type="gramStart"/>
            <w:r w:rsidRPr="00BD07FB">
              <w:rPr>
                <w:rFonts w:eastAsiaTheme="minorHAnsi"/>
                <w:color w:val="000000"/>
                <w:sz w:val="22"/>
                <w:szCs w:val="22"/>
                <w:lang w:eastAsia="en-US"/>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также имущества </w:t>
            </w:r>
            <w:proofErr w:type="gramEnd"/>
          </w:p>
        </w:tc>
        <w:tc>
          <w:tcPr>
            <w:tcW w:w="1594" w:type="dxa"/>
            <w:tcBorders>
              <w:top w:val="single" w:sz="6" w:space="0" w:color="auto"/>
              <w:left w:val="single" w:sz="6" w:space="0" w:color="auto"/>
              <w:bottom w:val="nil"/>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rsidTr="00BD07FB">
        <w:trPr>
          <w:trHeight w:val="581"/>
        </w:trPr>
        <w:tc>
          <w:tcPr>
            <w:tcW w:w="2508" w:type="dxa"/>
            <w:tcBorders>
              <w:top w:val="nil"/>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jc w:val="right"/>
              <w:rPr>
                <w:rFonts w:eastAsiaTheme="minorHAnsi"/>
                <w:color w:val="000000"/>
                <w:lang w:eastAsia="en-US"/>
              </w:rPr>
            </w:pPr>
          </w:p>
        </w:tc>
        <w:tc>
          <w:tcPr>
            <w:tcW w:w="5472" w:type="dxa"/>
            <w:gridSpan w:val="2"/>
            <w:tcBorders>
              <w:top w:val="single" w:sz="2" w:space="0" w:color="000000"/>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государственных и муниципальных унитарных предприятий, в том числе казенных)</w:t>
            </w:r>
          </w:p>
        </w:tc>
      </w:tr>
      <w:tr w:rsidR="00BD07FB" w:rsidRPr="00BD07FB">
        <w:trPr>
          <w:trHeight w:val="1745"/>
        </w:trPr>
        <w:tc>
          <w:tcPr>
            <w:tcW w:w="2508" w:type="dxa"/>
            <w:tcBorders>
              <w:top w:val="single" w:sz="6" w:space="0" w:color="auto"/>
              <w:left w:val="single" w:sz="6" w:space="0" w:color="auto"/>
              <w:bottom w:val="nil"/>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1 1402052 10 0000 410</w:t>
            </w:r>
          </w:p>
        </w:tc>
        <w:tc>
          <w:tcPr>
            <w:tcW w:w="5472" w:type="dxa"/>
            <w:tcBorders>
              <w:top w:val="single" w:sz="6" w:space="0" w:color="auto"/>
              <w:left w:val="single" w:sz="6" w:space="0" w:color="auto"/>
              <w:bottom w:val="single" w:sz="2" w:space="0" w:color="000000"/>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w:t>
            </w:r>
          </w:p>
        </w:tc>
        <w:tc>
          <w:tcPr>
            <w:tcW w:w="1594" w:type="dxa"/>
            <w:tcBorders>
              <w:top w:val="single" w:sz="6" w:space="0" w:color="auto"/>
              <w:left w:val="single" w:sz="6" w:space="0" w:color="auto"/>
              <w:bottom w:val="nil"/>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trPr>
          <w:trHeight w:val="290"/>
        </w:trPr>
        <w:tc>
          <w:tcPr>
            <w:tcW w:w="2508" w:type="dxa"/>
            <w:tcBorders>
              <w:top w:val="nil"/>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jc w:val="right"/>
              <w:rPr>
                <w:rFonts w:eastAsiaTheme="minorHAnsi"/>
                <w:color w:val="000000"/>
                <w:lang w:eastAsia="en-US"/>
              </w:rPr>
            </w:pPr>
          </w:p>
        </w:tc>
        <w:tc>
          <w:tcPr>
            <w:tcW w:w="5472" w:type="dxa"/>
            <w:tcBorders>
              <w:top w:val="single" w:sz="2" w:space="0" w:color="000000"/>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средств по указанному имуществу</w:t>
            </w:r>
          </w:p>
        </w:tc>
        <w:tc>
          <w:tcPr>
            <w:tcW w:w="1594" w:type="dxa"/>
            <w:tcBorders>
              <w:top w:val="nil"/>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p>
        </w:tc>
      </w:tr>
      <w:tr w:rsidR="00BD07FB" w:rsidRPr="00BD07FB">
        <w:trPr>
          <w:trHeight w:val="1745"/>
        </w:trPr>
        <w:tc>
          <w:tcPr>
            <w:tcW w:w="2508" w:type="dxa"/>
            <w:tcBorders>
              <w:top w:val="single" w:sz="6" w:space="0" w:color="auto"/>
              <w:left w:val="single" w:sz="6" w:space="0" w:color="auto"/>
              <w:bottom w:val="nil"/>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1 14 02052 10 0000 440</w:t>
            </w:r>
          </w:p>
        </w:tc>
        <w:tc>
          <w:tcPr>
            <w:tcW w:w="5472" w:type="dxa"/>
            <w:tcBorders>
              <w:top w:val="single" w:sz="6" w:space="0" w:color="auto"/>
              <w:left w:val="single" w:sz="6" w:space="0" w:color="auto"/>
              <w:bottom w:val="single" w:sz="2" w:space="0" w:color="000000"/>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w:t>
            </w:r>
          </w:p>
        </w:tc>
        <w:tc>
          <w:tcPr>
            <w:tcW w:w="1594" w:type="dxa"/>
            <w:tcBorders>
              <w:top w:val="single" w:sz="6" w:space="0" w:color="auto"/>
              <w:left w:val="single" w:sz="6" w:space="0" w:color="auto"/>
              <w:bottom w:val="nil"/>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trPr>
          <w:trHeight w:val="290"/>
        </w:trPr>
        <w:tc>
          <w:tcPr>
            <w:tcW w:w="2508" w:type="dxa"/>
            <w:tcBorders>
              <w:top w:val="nil"/>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jc w:val="right"/>
              <w:rPr>
                <w:rFonts w:eastAsiaTheme="minorHAnsi"/>
                <w:color w:val="000000"/>
                <w:lang w:eastAsia="en-US"/>
              </w:rPr>
            </w:pPr>
          </w:p>
        </w:tc>
        <w:tc>
          <w:tcPr>
            <w:tcW w:w="5472" w:type="dxa"/>
            <w:tcBorders>
              <w:top w:val="single" w:sz="2" w:space="0" w:color="000000"/>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материальных запасов по указанному имуществу</w:t>
            </w:r>
          </w:p>
        </w:tc>
        <w:tc>
          <w:tcPr>
            <w:tcW w:w="1594" w:type="dxa"/>
            <w:tcBorders>
              <w:top w:val="nil"/>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p>
        </w:tc>
      </w:tr>
      <w:tr w:rsidR="00BD07FB" w:rsidRPr="00BD07FB">
        <w:trPr>
          <w:trHeight w:val="290"/>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1 16 00000 00 0000 000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Штрафы, санкции, возмещение ущерба</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rsidTr="00BD07FB">
        <w:trPr>
          <w:trHeight w:val="624"/>
        </w:trPr>
        <w:tc>
          <w:tcPr>
            <w:tcW w:w="2508" w:type="dxa"/>
            <w:tcBorders>
              <w:top w:val="single" w:sz="6" w:space="0" w:color="auto"/>
              <w:left w:val="single" w:sz="6" w:space="0" w:color="auto"/>
              <w:bottom w:val="nil"/>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1 1651000 02 0000 140</w:t>
            </w:r>
          </w:p>
        </w:tc>
        <w:tc>
          <w:tcPr>
            <w:tcW w:w="5472" w:type="dxa"/>
            <w:gridSpan w:val="2"/>
            <w:tcBorders>
              <w:top w:val="single" w:sz="6" w:space="0" w:color="auto"/>
              <w:left w:val="single" w:sz="6" w:space="0" w:color="auto"/>
              <w:bottom w:val="single" w:sz="2" w:space="0" w:color="000000"/>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 xml:space="preserve">Денежные взыскания (штрафы), установленные законами  субъектов </w:t>
            </w:r>
          </w:p>
        </w:tc>
      </w:tr>
      <w:tr w:rsidR="00BD07FB" w:rsidRPr="00BD07FB" w:rsidTr="00BD07FB">
        <w:trPr>
          <w:trHeight w:val="581"/>
        </w:trPr>
        <w:tc>
          <w:tcPr>
            <w:tcW w:w="2508" w:type="dxa"/>
            <w:tcBorders>
              <w:top w:val="nil"/>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jc w:val="right"/>
              <w:rPr>
                <w:rFonts w:eastAsiaTheme="minorHAnsi"/>
                <w:color w:val="000000"/>
                <w:lang w:eastAsia="en-US"/>
              </w:rPr>
            </w:pPr>
          </w:p>
        </w:tc>
        <w:tc>
          <w:tcPr>
            <w:tcW w:w="5472" w:type="dxa"/>
            <w:gridSpan w:val="2"/>
            <w:tcBorders>
              <w:top w:val="single" w:sz="2" w:space="0" w:color="000000"/>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Российской Федерации за несоблюдение муниципальных правовых актов</w:t>
            </w:r>
          </w:p>
        </w:tc>
      </w:tr>
      <w:tr w:rsidR="00BD07FB" w:rsidRPr="00BD07FB">
        <w:trPr>
          <w:trHeight w:val="581"/>
        </w:trPr>
        <w:tc>
          <w:tcPr>
            <w:tcW w:w="2508" w:type="dxa"/>
            <w:tcBorders>
              <w:top w:val="single" w:sz="6" w:space="0" w:color="auto"/>
              <w:left w:val="single" w:sz="6" w:space="0" w:color="auto"/>
              <w:bottom w:val="nil"/>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1 16 51040 02 0000 140</w:t>
            </w:r>
          </w:p>
        </w:tc>
        <w:tc>
          <w:tcPr>
            <w:tcW w:w="5472" w:type="dxa"/>
            <w:tcBorders>
              <w:top w:val="single" w:sz="6" w:space="0" w:color="auto"/>
              <w:left w:val="single" w:sz="6" w:space="0" w:color="auto"/>
              <w:bottom w:val="single" w:sz="2" w:space="0" w:color="000000"/>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 xml:space="preserve">Денежные взыскания (штрафы), установленные законами  субъектов </w:t>
            </w:r>
          </w:p>
        </w:tc>
        <w:tc>
          <w:tcPr>
            <w:tcW w:w="1594" w:type="dxa"/>
            <w:tcBorders>
              <w:top w:val="single" w:sz="6" w:space="0" w:color="auto"/>
              <w:left w:val="single" w:sz="6" w:space="0" w:color="auto"/>
              <w:bottom w:val="nil"/>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rsidTr="00BD07FB">
        <w:trPr>
          <w:trHeight w:val="871"/>
        </w:trPr>
        <w:tc>
          <w:tcPr>
            <w:tcW w:w="2508" w:type="dxa"/>
            <w:tcBorders>
              <w:top w:val="nil"/>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jc w:val="right"/>
              <w:rPr>
                <w:rFonts w:eastAsiaTheme="minorHAnsi"/>
                <w:color w:val="000000"/>
                <w:lang w:eastAsia="en-US"/>
              </w:rPr>
            </w:pPr>
          </w:p>
        </w:tc>
        <w:tc>
          <w:tcPr>
            <w:tcW w:w="5472" w:type="dxa"/>
            <w:gridSpan w:val="2"/>
            <w:tcBorders>
              <w:top w:val="single" w:sz="2" w:space="0" w:color="000000"/>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proofErr w:type="gramStart"/>
            <w:r w:rsidRPr="00BD07FB">
              <w:rPr>
                <w:rFonts w:eastAsiaTheme="minorHAnsi"/>
                <w:color w:val="000000"/>
                <w:sz w:val="22"/>
                <w:szCs w:val="22"/>
                <w:lang w:eastAsia="en-US"/>
              </w:rPr>
              <w:t>Российской Федерации за несоблюдение муниципальных правовых актов, зачисляемые в бюджеты поселений</w:t>
            </w:r>
            <w:proofErr w:type="gramEnd"/>
          </w:p>
        </w:tc>
      </w:tr>
      <w:tr w:rsidR="00BD07FB" w:rsidRPr="00BD07FB">
        <w:trPr>
          <w:trHeight w:val="581"/>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1 16 90000 00 0000 140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Прочие поступления от денежных взысканий (штрафов) и иных сумм в возмещение ущерба</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trPr>
          <w:trHeight w:val="871"/>
        </w:trPr>
        <w:tc>
          <w:tcPr>
            <w:tcW w:w="2508" w:type="dxa"/>
            <w:tcBorders>
              <w:top w:val="single" w:sz="6" w:space="0" w:color="auto"/>
              <w:left w:val="single" w:sz="6" w:space="0" w:color="auto"/>
              <w:bottom w:val="nil"/>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1 16 90050 10 0000 140</w:t>
            </w:r>
          </w:p>
        </w:tc>
        <w:tc>
          <w:tcPr>
            <w:tcW w:w="5472" w:type="dxa"/>
            <w:tcBorders>
              <w:top w:val="single" w:sz="6" w:space="0" w:color="auto"/>
              <w:left w:val="single" w:sz="6" w:space="0" w:color="auto"/>
              <w:bottom w:val="single" w:sz="2" w:space="0" w:color="000000"/>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 xml:space="preserve">Прочие поступления от денежных взысканий (штрафов) и иных сумм в возмещение ущерба, зачисляемые в бюджеты </w:t>
            </w:r>
          </w:p>
        </w:tc>
        <w:tc>
          <w:tcPr>
            <w:tcW w:w="1594" w:type="dxa"/>
            <w:tcBorders>
              <w:top w:val="single" w:sz="6" w:space="0" w:color="auto"/>
              <w:left w:val="single" w:sz="6" w:space="0" w:color="auto"/>
              <w:bottom w:val="nil"/>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trPr>
          <w:trHeight w:val="290"/>
        </w:trPr>
        <w:tc>
          <w:tcPr>
            <w:tcW w:w="2508" w:type="dxa"/>
            <w:tcBorders>
              <w:top w:val="nil"/>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jc w:val="right"/>
              <w:rPr>
                <w:rFonts w:eastAsiaTheme="minorHAnsi"/>
                <w:color w:val="000000"/>
                <w:lang w:eastAsia="en-US"/>
              </w:rPr>
            </w:pPr>
          </w:p>
        </w:tc>
        <w:tc>
          <w:tcPr>
            <w:tcW w:w="5472" w:type="dxa"/>
            <w:tcBorders>
              <w:top w:val="single" w:sz="2" w:space="0" w:color="000000"/>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сельских поселений</w:t>
            </w:r>
          </w:p>
        </w:tc>
        <w:tc>
          <w:tcPr>
            <w:tcW w:w="1594" w:type="dxa"/>
            <w:tcBorders>
              <w:top w:val="nil"/>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p>
        </w:tc>
      </w:tr>
      <w:tr w:rsidR="00BD07FB" w:rsidRPr="00BD07FB">
        <w:trPr>
          <w:trHeight w:val="276"/>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1 17 00000 00 0000 000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Прочие неналоговые доходы</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b/>
                <w:bCs/>
                <w:color w:val="000000"/>
                <w:lang w:eastAsia="en-US"/>
              </w:rPr>
            </w:pPr>
            <w:r w:rsidRPr="00BD07FB">
              <w:rPr>
                <w:rFonts w:eastAsiaTheme="minorHAnsi"/>
                <w:b/>
                <w:bCs/>
                <w:color w:val="000000"/>
                <w:sz w:val="22"/>
                <w:szCs w:val="22"/>
                <w:lang w:eastAsia="en-US"/>
              </w:rPr>
              <w:t>0,00</w:t>
            </w:r>
          </w:p>
        </w:tc>
      </w:tr>
      <w:tr w:rsidR="00BD07FB" w:rsidRPr="00BD07FB">
        <w:trPr>
          <w:trHeight w:val="290"/>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1 17 0100 00 0000 180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Невыясненные поступления</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trPr>
          <w:trHeight w:val="581"/>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1 17 01050 10 0000 180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Невыясненные поступления, зачисляемые в бюджеты сельских поселений</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trPr>
          <w:trHeight w:val="290"/>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1 17 05000 00 0000 180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Прочие неналоговые доходы</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trPr>
          <w:trHeight w:val="581"/>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1 17 05050 10 0000 180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Прочие неналоговые доходы бюджетов сельских поселений</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trPr>
          <w:trHeight w:val="552"/>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1 14 00000 00 0000 000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b/>
                <w:bCs/>
                <w:color w:val="000000"/>
                <w:lang w:eastAsia="en-US"/>
              </w:rPr>
            </w:pPr>
            <w:r w:rsidRPr="00BD07FB">
              <w:rPr>
                <w:rFonts w:eastAsiaTheme="minorHAnsi"/>
                <w:b/>
                <w:bCs/>
                <w:color w:val="000000"/>
                <w:sz w:val="22"/>
                <w:szCs w:val="22"/>
                <w:lang w:eastAsia="en-US"/>
              </w:rPr>
              <w:t>Доходы от продажи материальных и нематериальных активов</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b/>
                <w:bCs/>
                <w:color w:val="000000"/>
                <w:lang w:eastAsia="en-US"/>
              </w:rPr>
            </w:pPr>
            <w:r w:rsidRPr="00BD07FB">
              <w:rPr>
                <w:rFonts w:eastAsiaTheme="minorHAnsi"/>
                <w:b/>
                <w:bCs/>
                <w:color w:val="000000"/>
                <w:sz w:val="22"/>
                <w:szCs w:val="22"/>
                <w:lang w:eastAsia="en-US"/>
              </w:rPr>
              <w:t>0,00</w:t>
            </w:r>
          </w:p>
        </w:tc>
      </w:tr>
      <w:tr w:rsidR="00BD07FB" w:rsidRPr="00BD07FB">
        <w:trPr>
          <w:trHeight w:val="1162"/>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1 14 06000 00 0000 430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r w:rsidR="00BD07FB" w:rsidRPr="00BD07FB">
        <w:trPr>
          <w:trHeight w:val="1162"/>
        </w:trPr>
        <w:tc>
          <w:tcPr>
            <w:tcW w:w="2508" w:type="dxa"/>
            <w:tcBorders>
              <w:top w:val="single" w:sz="6" w:space="0" w:color="auto"/>
              <w:left w:val="single" w:sz="6" w:space="0" w:color="auto"/>
              <w:bottom w:val="single" w:sz="6" w:space="0" w:color="auto"/>
              <w:right w:val="single" w:sz="6" w:space="0" w:color="auto"/>
            </w:tcBorders>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1 14 06014 10 0000 430</w:t>
            </w:r>
          </w:p>
        </w:tc>
        <w:tc>
          <w:tcPr>
            <w:tcW w:w="5472"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rPr>
                <w:rFonts w:eastAsiaTheme="minorHAnsi"/>
                <w:color w:val="000000"/>
                <w:lang w:eastAsia="en-US"/>
              </w:rPr>
            </w:pPr>
            <w:r w:rsidRPr="00BD07FB">
              <w:rPr>
                <w:rFonts w:eastAsiaTheme="minorHAnsi"/>
                <w:color w:val="000000"/>
                <w:sz w:val="22"/>
                <w:szCs w:val="22"/>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94" w:type="dxa"/>
            <w:tcBorders>
              <w:top w:val="single" w:sz="6" w:space="0" w:color="auto"/>
              <w:left w:val="single" w:sz="6" w:space="0" w:color="auto"/>
              <w:bottom w:val="single" w:sz="6" w:space="0" w:color="auto"/>
              <w:right w:val="single" w:sz="6" w:space="0" w:color="auto"/>
            </w:tcBorders>
            <w:shd w:val="solid" w:color="FFFFFF" w:fill="auto"/>
          </w:tcPr>
          <w:p w:rsidR="00BD07FB" w:rsidRPr="00BD07FB" w:rsidRDefault="00BD07FB" w:rsidP="00BD07FB">
            <w:pPr>
              <w:autoSpaceDE w:val="0"/>
              <w:autoSpaceDN w:val="0"/>
              <w:adjustRightInd w:val="0"/>
              <w:jc w:val="right"/>
              <w:rPr>
                <w:rFonts w:eastAsiaTheme="minorHAnsi"/>
                <w:color w:val="000000"/>
                <w:lang w:eastAsia="en-US"/>
              </w:rPr>
            </w:pPr>
            <w:r w:rsidRPr="00BD07FB">
              <w:rPr>
                <w:rFonts w:eastAsiaTheme="minorHAnsi"/>
                <w:color w:val="000000"/>
                <w:sz w:val="22"/>
                <w:szCs w:val="22"/>
                <w:lang w:eastAsia="en-US"/>
              </w:rPr>
              <w:t>0,00</w:t>
            </w:r>
          </w:p>
        </w:tc>
      </w:tr>
    </w:tbl>
    <w:p w:rsidR="00BD07FB" w:rsidRPr="00C966F6" w:rsidRDefault="00BD07FB" w:rsidP="00BD07FB">
      <w:pPr>
        <w:jc w:val="center"/>
        <w:rPr>
          <w:b/>
          <w:sz w:val="28"/>
          <w:szCs w:val="28"/>
        </w:rPr>
      </w:pPr>
    </w:p>
    <w:p w:rsidR="00BD07FB" w:rsidRDefault="00BD07FB" w:rsidP="00BD07FB">
      <w:pPr>
        <w:ind w:firstLine="708"/>
      </w:pPr>
    </w:p>
    <w:tbl>
      <w:tblPr>
        <w:tblW w:w="9115" w:type="dxa"/>
        <w:tblInd w:w="93" w:type="dxa"/>
        <w:tblLook w:val="04A0"/>
      </w:tblPr>
      <w:tblGrid>
        <w:gridCol w:w="2520"/>
        <w:gridCol w:w="3555"/>
        <w:gridCol w:w="1520"/>
        <w:gridCol w:w="1520"/>
      </w:tblGrid>
      <w:tr w:rsidR="00E66E42" w:rsidRPr="00E66E42" w:rsidTr="00E66E42">
        <w:trPr>
          <w:trHeight w:val="255"/>
        </w:trPr>
        <w:tc>
          <w:tcPr>
            <w:tcW w:w="2520" w:type="dxa"/>
            <w:tcBorders>
              <w:top w:val="nil"/>
              <w:left w:val="nil"/>
              <w:bottom w:val="nil"/>
              <w:right w:val="nil"/>
            </w:tcBorders>
            <w:shd w:val="clear" w:color="auto" w:fill="auto"/>
            <w:noWrap/>
            <w:vAlign w:val="bottom"/>
            <w:hideMark/>
          </w:tcPr>
          <w:p w:rsidR="00E66E42" w:rsidRPr="00E66E42" w:rsidRDefault="00E66E42" w:rsidP="00EC063D">
            <w:pPr>
              <w:spacing w:after="240"/>
              <w:rPr>
                <w:sz w:val="20"/>
                <w:szCs w:val="20"/>
              </w:rPr>
            </w:pPr>
            <w:bookmarkStart w:id="6" w:name="RANGE!A1:D57"/>
            <w:bookmarkEnd w:id="6"/>
          </w:p>
        </w:tc>
        <w:tc>
          <w:tcPr>
            <w:tcW w:w="3555" w:type="dxa"/>
            <w:tcBorders>
              <w:top w:val="nil"/>
              <w:left w:val="nil"/>
              <w:bottom w:val="nil"/>
              <w:right w:val="nil"/>
            </w:tcBorders>
            <w:shd w:val="clear" w:color="auto" w:fill="auto"/>
            <w:noWrap/>
            <w:vAlign w:val="bottom"/>
            <w:hideMark/>
          </w:tcPr>
          <w:p w:rsidR="00E66E42" w:rsidRPr="00E66E42" w:rsidRDefault="00E66E42" w:rsidP="00EC063D">
            <w:pPr>
              <w:spacing w:after="240"/>
              <w:rPr>
                <w:sz w:val="20"/>
                <w:szCs w:val="20"/>
              </w:rPr>
            </w:pPr>
          </w:p>
        </w:tc>
        <w:tc>
          <w:tcPr>
            <w:tcW w:w="3040" w:type="dxa"/>
            <w:gridSpan w:val="2"/>
            <w:tcBorders>
              <w:top w:val="nil"/>
              <w:left w:val="nil"/>
              <w:bottom w:val="nil"/>
              <w:right w:val="nil"/>
            </w:tcBorders>
            <w:shd w:val="clear" w:color="auto" w:fill="auto"/>
            <w:noWrap/>
            <w:vAlign w:val="bottom"/>
            <w:hideMark/>
          </w:tcPr>
          <w:p w:rsidR="00EC063D" w:rsidRDefault="00EC063D" w:rsidP="00EC063D">
            <w:pPr>
              <w:spacing w:after="240"/>
              <w:jc w:val="right"/>
              <w:rPr>
                <w:sz w:val="20"/>
                <w:szCs w:val="20"/>
              </w:rPr>
            </w:pPr>
          </w:p>
          <w:p w:rsidR="00EC063D" w:rsidRDefault="00EC063D" w:rsidP="00EC063D">
            <w:pPr>
              <w:spacing w:after="240"/>
              <w:jc w:val="right"/>
              <w:rPr>
                <w:sz w:val="20"/>
                <w:szCs w:val="20"/>
              </w:rPr>
            </w:pPr>
          </w:p>
          <w:p w:rsidR="00EC063D" w:rsidRDefault="00EC063D" w:rsidP="00EC063D">
            <w:pPr>
              <w:spacing w:after="240"/>
              <w:rPr>
                <w:sz w:val="20"/>
                <w:szCs w:val="20"/>
              </w:rPr>
            </w:pPr>
          </w:p>
          <w:p w:rsidR="00EC063D" w:rsidRDefault="00EC063D" w:rsidP="00EC063D">
            <w:pPr>
              <w:spacing w:after="240"/>
              <w:rPr>
                <w:sz w:val="20"/>
                <w:szCs w:val="20"/>
              </w:rPr>
            </w:pPr>
          </w:p>
          <w:p w:rsidR="00E66E42" w:rsidRPr="00E66E42" w:rsidRDefault="00E66E42" w:rsidP="00EC063D">
            <w:pPr>
              <w:spacing w:after="240"/>
              <w:jc w:val="right"/>
              <w:rPr>
                <w:sz w:val="20"/>
                <w:szCs w:val="20"/>
              </w:rPr>
            </w:pPr>
            <w:r w:rsidRPr="00E66E42">
              <w:rPr>
                <w:sz w:val="20"/>
                <w:szCs w:val="20"/>
              </w:rPr>
              <w:t>Приложение 7</w:t>
            </w:r>
          </w:p>
        </w:tc>
      </w:tr>
      <w:tr w:rsidR="00E66E42" w:rsidRPr="00E66E42" w:rsidTr="00E66E42">
        <w:trPr>
          <w:trHeight w:val="1995"/>
        </w:trPr>
        <w:tc>
          <w:tcPr>
            <w:tcW w:w="2520" w:type="dxa"/>
            <w:tcBorders>
              <w:top w:val="nil"/>
              <w:left w:val="nil"/>
              <w:bottom w:val="nil"/>
              <w:right w:val="nil"/>
            </w:tcBorders>
            <w:shd w:val="clear" w:color="auto" w:fill="auto"/>
            <w:noWrap/>
            <w:vAlign w:val="bottom"/>
            <w:hideMark/>
          </w:tcPr>
          <w:p w:rsidR="00E66E42" w:rsidRPr="00E66E42" w:rsidRDefault="00E66E42" w:rsidP="00EC063D">
            <w:pPr>
              <w:spacing w:after="240"/>
              <w:rPr>
                <w:sz w:val="20"/>
                <w:szCs w:val="20"/>
              </w:rPr>
            </w:pPr>
          </w:p>
        </w:tc>
        <w:tc>
          <w:tcPr>
            <w:tcW w:w="6595" w:type="dxa"/>
            <w:gridSpan w:val="3"/>
            <w:tcBorders>
              <w:top w:val="nil"/>
              <w:left w:val="nil"/>
              <w:bottom w:val="nil"/>
              <w:right w:val="nil"/>
            </w:tcBorders>
            <w:shd w:val="clear" w:color="auto" w:fill="auto"/>
            <w:vAlign w:val="bottom"/>
            <w:hideMark/>
          </w:tcPr>
          <w:p w:rsidR="00E66E42" w:rsidRPr="00E66E42" w:rsidRDefault="00E66E42" w:rsidP="00EC063D">
            <w:pPr>
              <w:spacing w:after="240"/>
              <w:jc w:val="right"/>
              <w:rPr>
                <w:sz w:val="20"/>
                <w:szCs w:val="20"/>
              </w:rPr>
            </w:pPr>
            <w:r w:rsidRPr="00E66E42">
              <w:rPr>
                <w:sz w:val="20"/>
                <w:szCs w:val="20"/>
              </w:rPr>
              <w:t xml:space="preserve">к решению Совета депутатов Новомихайловского                                                                                                                                                                                                                 </w:t>
            </w:r>
            <w:proofErr w:type="spellStart"/>
            <w:r w:rsidRPr="00E66E42">
              <w:rPr>
                <w:sz w:val="20"/>
                <w:szCs w:val="20"/>
              </w:rPr>
              <w:t>сельскогог</w:t>
            </w:r>
            <w:proofErr w:type="spellEnd"/>
            <w:r w:rsidRPr="00E66E42">
              <w:rPr>
                <w:sz w:val="20"/>
                <w:szCs w:val="20"/>
              </w:rPr>
              <w:t xml:space="preserve">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2017 год и на плановый                                                                                                                                                                                                                                                       период 2018 и 2019 годов"</w:t>
            </w:r>
          </w:p>
        </w:tc>
      </w:tr>
      <w:tr w:rsidR="00E66E42" w:rsidRPr="00486D5A" w:rsidTr="00E66E42">
        <w:trPr>
          <w:trHeight w:val="1530"/>
        </w:trPr>
        <w:tc>
          <w:tcPr>
            <w:tcW w:w="9115" w:type="dxa"/>
            <w:gridSpan w:val="4"/>
            <w:tcBorders>
              <w:top w:val="nil"/>
              <w:left w:val="nil"/>
              <w:bottom w:val="nil"/>
              <w:right w:val="nil"/>
            </w:tcBorders>
            <w:shd w:val="clear" w:color="000000" w:fill="FFFFFF"/>
            <w:vAlign w:val="center"/>
            <w:hideMark/>
          </w:tcPr>
          <w:p w:rsidR="00E66E42" w:rsidRPr="00486D5A" w:rsidRDefault="00E66E42" w:rsidP="00EC063D">
            <w:pPr>
              <w:spacing w:after="240"/>
              <w:jc w:val="center"/>
              <w:rPr>
                <w:b/>
                <w:bCs/>
                <w:i/>
                <w:iCs/>
                <w:sz w:val="20"/>
                <w:szCs w:val="20"/>
              </w:rPr>
            </w:pPr>
            <w:r w:rsidRPr="00486D5A">
              <w:rPr>
                <w:b/>
                <w:bCs/>
                <w:i/>
                <w:iCs/>
                <w:sz w:val="20"/>
                <w:szCs w:val="20"/>
              </w:rPr>
              <w:t>Прогнозируемые доходы бюджета Новомихайловского сельского поселения Монастырщинского района Смоленской области, за исключением безвозмездных поступлений   на плановый период 2018 и 2019 годов</w:t>
            </w:r>
          </w:p>
        </w:tc>
      </w:tr>
      <w:tr w:rsidR="00E66E42" w:rsidRPr="00486D5A" w:rsidTr="00E66E42">
        <w:trPr>
          <w:trHeight w:val="390"/>
        </w:trPr>
        <w:tc>
          <w:tcPr>
            <w:tcW w:w="2520" w:type="dxa"/>
            <w:tcBorders>
              <w:top w:val="nil"/>
              <w:left w:val="nil"/>
              <w:bottom w:val="nil"/>
              <w:right w:val="nil"/>
            </w:tcBorders>
            <w:shd w:val="clear" w:color="auto" w:fill="auto"/>
            <w:noWrap/>
            <w:vAlign w:val="bottom"/>
            <w:hideMark/>
          </w:tcPr>
          <w:p w:rsidR="00E66E42" w:rsidRPr="00486D5A" w:rsidRDefault="00E66E42" w:rsidP="00E66E42">
            <w:pPr>
              <w:rPr>
                <w:sz w:val="20"/>
                <w:szCs w:val="20"/>
              </w:rPr>
            </w:pPr>
          </w:p>
        </w:tc>
        <w:tc>
          <w:tcPr>
            <w:tcW w:w="3555" w:type="dxa"/>
            <w:tcBorders>
              <w:top w:val="nil"/>
              <w:left w:val="nil"/>
              <w:bottom w:val="nil"/>
              <w:right w:val="nil"/>
            </w:tcBorders>
            <w:shd w:val="clear" w:color="000000" w:fill="FFFFFF"/>
            <w:noWrap/>
            <w:vAlign w:val="bottom"/>
            <w:hideMark/>
          </w:tcPr>
          <w:p w:rsidR="00E66E42" w:rsidRPr="00486D5A" w:rsidRDefault="00E66E42" w:rsidP="00E66E42">
            <w:pPr>
              <w:rPr>
                <w:sz w:val="20"/>
                <w:szCs w:val="20"/>
              </w:rPr>
            </w:pPr>
            <w:r w:rsidRPr="00486D5A">
              <w:rPr>
                <w:sz w:val="20"/>
                <w:szCs w:val="20"/>
              </w:rPr>
              <w:t> </w:t>
            </w:r>
          </w:p>
        </w:tc>
        <w:tc>
          <w:tcPr>
            <w:tcW w:w="3040" w:type="dxa"/>
            <w:gridSpan w:val="2"/>
            <w:tcBorders>
              <w:top w:val="nil"/>
              <w:left w:val="nil"/>
              <w:bottom w:val="single" w:sz="4" w:space="0" w:color="auto"/>
              <w:right w:val="nil"/>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(рублей)</w:t>
            </w:r>
          </w:p>
        </w:tc>
      </w:tr>
      <w:tr w:rsidR="00E66E42" w:rsidRPr="00486D5A" w:rsidTr="00E66E42">
        <w:trPr>
          <w:trHeight w:val="495"/>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6E42" w:rsidRPr="00486D5A" w:rsidRDefault="00E66E42" w:rsidP="00E66E42">
            <w:pPr>
              <w:jc w:val="center"/>
              <w:rPr>
                <w:sz w:val="20"/>
                <w:szCs w:val="20"/>
              </w:rPr>
            </w:pPr>
            <w:r w:rsidRPr="00486D5A">
              <w:rPr>
                <w:sz w:val="20"/>
                <w:szCs w:val="20"/>
              </w:rPr>
              <w:t>Код</w:t>
            </w:r>
          </w:p>
        </w:tc>
        <w:tc>
          <w:tcPr>
            <w:tcW w:w="3555" w:type="dxa"/>
            <w:tcBorders>
              <w:top w:val="single" w:sz="4" w:space="0" w:color="auto"/>
              <w:left w:val="nil"/>
              <w:bottom w:val="single" w:sz="4" w:space="0" w:color="auto"/>
              <w:right w:val="single" w:sz="4" w:space="0" w:color="auto"/>
            </w:tcBorders>
            <w:shd w:val="clear" w:color="000000" w:fill="FFFFFF"/>
            <w:noWrap/>
            <w:vAlign w:val="bottom"/>
            <w:hideMark/>
          </w:tcPr>
          <w:p w:rsidR="00E66E42" w:rsidRPr="00486D5A" w:rsidRDefault="00E66E42" w:rsidP="00E66E42">
            <w:pPr>
              <w:jc w:val="center"/>
              <w:rPr>
                <w:sz w:val="20"/>
                <w:szCs w:val="20"/>
              </w:rPr>
            </w:pPr>
            <w:r w:rsidRPr="00486D5A">
              <w:rPr>
                <w:sz w:val="20"/>
                <w:szCs w:val="20"/>
              </w:rPr>
              <w:t>Наименование кода дохода бюджета</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Сумма 2018</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Сумма 2019</w:t>
            </w:r>
          </w:p>
        </w:tc>
      </w:tr>
      <w:tr w:rsidR="00E66E42" w:rsidRPr="00486D5A" w:rsidTr="00E66E4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jc w:val="center"/>
              <w:rPr>
                <w:sz w:val="20"/>
                <w:szCs w:val="20"/>
              </w:rPr>
            </w:pPr>
            <w:r w:rsidRPr="00486D5A">
              <w:rPr>
                <w:sz w:val="20"/>
                <w:szCs w:val="20"/>
              </w:rPr>
              <w:t>1</w:t>
            </w:r>
          </w:p>
        </w:tc>
        <w:tc>
          <w:tcPr>
            <w:tcW w:w="3555"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center"/>
              <w:rPr>
                <w:sz w:val="20"/>
                <w:szCs w:val="20"/>
              </w:rPr>
            </w:pPr>
            <w:r w:rsidRPr="00486D5A">
              <w:rPr>
                <w:sz w:val="20"/>
                <w:szCs w:val="20"/>
              </w:rPr>
              <w:t>2</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center"/>
              <w:rPr>
                <w:sz w:val="20"/>
                <w:szCs w:val="20"/>
              </w:rPr>
            </w:pPr>
            <w:r w:rsidRPr="00486D5A">
              <w:rPr>
                <w:sz w:val="20"/>
                <w:szCs w:val="20"/>
              </w:rPr>
              <w:t>3</w:t>
            </w:r>
          </w:p>
        </w:tc>
        <w:tc>
          <w:tcPr>
            <w:tcW w:w="1520" w:type="dxa"/>
            <w:tcBorders>
              <w:top w:val="nil"/>
              <w:left w:val="nil"/>
              <w:bottom w:val="single" w:sz="4" w:space="0" w:color="auto"/>
              <w:right w:val="single" w:sz="4" w:space="0" w:color="auto"/>
            </w:tcBorders>
            <w:shd w:val="clear" w:color="auto" w:fill="auto"/>
            <w:noWrap/>
            <w:vAlign w:val="bottom"/>
            <w:hideMark/>
          </w:tcPr>
          <w:p w:rsidR="00E66E42" w:rsidRPr="00486D5A" w:rsidRDefault="00E66E42" w:rsidP="00E66E42">
            <w:pPr>
              <w:jc w:val="center"/>
              <w:rPr>
                <w:rFonts w:ascii="Arial CYR" w:hAnsi="Arial CYR" w:cs="Arial CYR"/>
                <w:sz w:val="20"/>
                <w:szCs w:val="20"/>
              </w:rPr>
            </w:pPr>
            <w:r w:rsidRPr="00486D5A">
              <w:rPr>
                <w:rFonts w:ascii="Arial CYR" w:hAnsi="Arial CYR" w:cs="Arial CYR"/>
                <w:sz w:val="20"/>
                <w:szCs w:val="20"/>
              </w:rPr>
              <w:t>4</w:t>
            </w:r>
          </w:p>
        </w:tc>
      </w:tr>
      <w:tr w:rsidR="00E66E42" w:rsidRPr="00486D5A" w:rsidTr="00E66E4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b/>
                <w:bCs/>
                <w:i/>
                <w:iCs/>
                <w:sz w:val="20"/>
                <w:szCs w:val="20"/>
              </w:rPr>
            </w:pPr>
            <w:r w:rsidRPr="00486D5A">
              <w:rPr>
                <w:b/>
                <w:bCs/>
                <w:i/>
                <w:iCs/>
                <w:sz w:val="20"/>
                <w:szCs w:val="20"/>
              </w:rPr>
              <w:t>1 00 00000 00 0000 000</w:t>
            </w:r>
          </w:p>
        </w:tc>
        <w:tc>
          <w:tcPr>
            <w:tcW w:w="3555"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rPr>
                <w:b/>
                <w:bCs/>
                <w:i/>
                <w:iCs/>
                <w:sz w:val="20"/>
                <w:szCs w:val="20"/>
              </w:rPr>
            </w:pPr>
            <w:r w:rsidRPr="00486D5A">
              <w:rPr>
                <w:b/>
                <w:bCs/>
                <w:i/>
                <w:iCs/>
                <w:sz w:val="20"/>
                <w:szCs w:val="20"/>
              </w:rPr>
              <w:t>Налоговые и неналоговые доходы</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i/>
                <w:iCs/>
                <w:sz w:val="20"/>
                <w:szCs w:val="20"/>
              </w:rPr>
            </w:pPr>
            <w:r w:rsidRPr="00486D5A">
              <w:rPr>
                <w:b/>
                <w:bCs/>
                <w:i/>
                <w:iCs/>
                <w:sz w:val="20"/>
                <w:szCs w:val="20"/>
              </w:rPr>
              <w:t>2 246 000,00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i/>
                <w:iCs/>
                <w:sz w:val="20"/>
                <w:szCs w:val="20"/>
              </w:rPr>
            </w:pPr>
            <w:r w:rsidRPr="00486D5A">
              <w:rPr>
                <w:b/>
                <w:bCs/>
                <w:i/>
                <w:iCs/>
                <w:sz w:val="20"/>
                <w:szCs w:val="20"/>
              </w:rPr>
              <w:t>2 381 200,00</w:t>
            </w:r>
          </w:p>
        </w:tc>
      </w:tr>
      <w:tr w:rsidR="00E66E42" w:rsidRPr="00486D5A" w:rsidTr="00E66E42">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b/>
                <w:bCs/>
                <w:sz w:val="20"/>
                <w:szCs w:val="20"/>
              </w:rPr>
            </w:pPr>
            <w:r w:rsidRPr="00486D5A">
              <w:rPr>
                <w:b/>
                <w:bCs/>
                <w:sz w:val="20"/>
                <w:szCs w:val="20"/>
              </w:rPr>
              <w:t>1 01 00000 00 0000 000</w:t>
            </w:r>
          </w:p>
        </w:tc>
        <w:tc>
          <w:tcPr>
            <w:tcW w:w="3555"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rPr>
                <w:b/>
                <w:bCs/>
                <w:sz w:val="20"/>
                <w:szCs w:val="20"/>
              </w:rPr>
            </w:pPr>
            <w:r w:rsidRPr="00486D5A">
              <w:rPr>
                <w:b/>
                <w:bCs/>
                <w:sz w:val="20"/>
                <w:szCs w:val="20"/>
              </w:rPr>
              <w:t>Налоги на прибыль, доходы</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795 500,00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819 600,00</w:t>
            </w:r>
          </w:p>
        </w:tc>
      </w:tr>
      <w:tr w:rsidR="00E66E42" w:rsidRPr="00486D5A" w:rsidTr="00E66E4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1 01 02000 01 0000 110</w:t>
            </w:r>
          </w:p>
        </w:tc>
        <w:tc>
          <w:tcPr>
            <w:tcW w:w="3555"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rPr>
                <w:sz w:val="20"/>
                <w:szCs w:val="20"/>
              </w:rPr>
            </w:pPr>
            <w:r w:rsidRPr="00486D5A">
              <w:rPr>
                <w:sz w:val="20"/>
                <w:szCs w:val="20"/>
              </w:rPr>
              <w:t>Налог на доходы физических лиц</w:t>
            </w:r>
          </w:p>
        </w:tc>
        <w:tc>
          <w:tcPr>
            <w:tcW w:w="1520" w:type="dxa"/>
            <w:tcBorders>
              <w:top w:val="nil"/>
              <w:left w:val="nil"/>
              <w:bottom w:val="nil"/>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795 500,00</w:t>
            </w:r>
          </w:p>
        </w:tc>
        <w:tc>
          <w:tcPr>
            <w:tcW w:w="1520" w:type="dxa"/>
            <w:tcBorders>
              <w:top w:val="nil"/>
              <w:left w:val="nil"/>
              <w:bottom w:val="nil"/>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819 600,00</w:t>
            </w:r>
          </w:p>
        </w:tc>
      </w:tr>
      <w:tr w:rsidR="00E66E42" w:rsidRPr="00486D5A" w:rsidTr="00E66E42">
        <w:trPr>
          <w:trHeight w:val="286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1 01 02010 01 0000 110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 xml:space="preserve">Налог на доходы физических лиц с </w:t>
            </w:r>
            <w:proofErr w:type="spellStart"/>
            <w:r w:rsidRPr="00486D5A">
              <w:rPr>
                <w:sz w:val="20"/>
                <w:szCs w:val="20"/>
              </w:rPr>
              <w:t>доходов</w:t>
            </w:r>
            <w:proofErr w:type="gramStart"/>
            <w:r w:rsidRPr="00486D5A">
              <w:rPr>
                <w:sz w:val="20"/>
                <w:szCs w:val="20"/>
              </w:rPr>
              <w:t>,и</w:t>
            </w:r>
            <w:proofErr w:type="gramEnd"/>
            <w:r w:rsidRPr="00486D5A">
              <w:rPr>
                <w:sz w:val="20"/>
                <w:szCs w:val="20"/>
              </w:rPr>
              <w:t>сточником</w:t>
            </w:r>
            <w:proofErr w:type="spellEnd"/>
            <w:r w:rsidRPr="00486D5A">
              <w:rPr>
                <w:sz w:val="20"/>
                <w:szCs w:val="20"/>
              </w:rPr>
              <w:t xml:space="preserve"> которых является </w:t>
            </w:r>
            <w:proofErr w:type="spellStart"/>
            <w:r w:rsidRPr="00486D5A">
              <w:rPr>
                <w:sz w:val="20"/>
                <w:szCs w:val="20"/>
              </w:rPr>
              <w:t>налоговыфй</w:t>
            </w:r>
            <w:proofErr w:type="spellEnd"/>
            <w:r w:rsidRPr="00486D5A">
              <w:rPr>
                <w:sz w:val="20"/>
                <w:szCs w:val="20"/>
              </w:rPr>
              <w:t xml:space="preserve"> агент, за исключением доходов, в отношении которых исчисление и уплата налога осуществляется в соответствии со статьями 227,227.1  и 228 </w:t>
            </w:r>
            <w:proofErr w:type="spellStart"/>
            <w:r w:rsidRPr="00486D5A">
              <w:rPr>
                <w:sz w:val="20"/>
                <w:szCs w:val="20"/>
              </w:rPr>
              <w:t>Налоговогокодекса</w:t>
            </w:r>
            <w:proofErr w:type="spellEnd"/>
            <w:r w:rsidRPr="00486D5A">
              <w:rPr>
                <w:sz w:val="20"/>
                <w:szCs w:val="20"/>
              </w:rPr>
              <w:t xml:space="preserve"> Российской Федерации</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795 500,00</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819 600,00</w:t>
            </w:r>
          </w:p>
        </w:tc>
      </w:tr>
      <w:tr w:rsidR="00E66E42" w:rsidRPr="00486D5A" w:rsidTr="00E66E42">
        <w:trPr>
          <w:trHeight w:val="114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b/>
                <w:bCs/>
                <w:sz w:val="20"/>
                <w:szCs w:val="20"/>
              </w:rPr>
            </w:pPr>
            <w:r w:rsidRPr="00486D5A">
              <w:rPr>
                <w:b/>
                <w:bCs/>
                <w:sz w:val="20"/>
                <w:szCs w:val="20"/>
              </w:rPr>
              <w:t>1 03 00000 00 0000 000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b/>
                <w:bCs/>
                <w:sz w:val="20"/>
                <w:szCs w:val="20"/>
              </w:rPr>
            </w:pPr>
            <w:r w:rsidRPr="00486D5A">
              <w:rPr>
                <w:b/>
                <w:bCs/>
                <w:sz w:val="20"/>
                <w:szCs w:val="20"/>
              </w:rPr>
              <w:t>Налоги на товары (работы, услуги), реализуемые на территории Российской Федерации</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538 700,00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606 400,00</w:t>
            </w:r>
          </w:p>
        </w:tc>
      </w:tr>
      <w:tr w:rsidR="00E66E42" w:rsidRPr="00486D5A" w:rsidTr="00E66E42">
        <w:trPr>
          <w:trHeight w:val="12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1 03 02000 01 0000 110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proofErr w:type="spellStart"/>
            <w:r w:rsidRPr="00486D5A">
              <w:rPr>
                <w:sz w:val="20"/>
                <w:szCs w:val="20"/>
              </w:rPr>
              <w:t>Акцызы</w:t>
            </w:r>
            <w:proofErr w:type="spellEnd"/>
            <w:r w:rsidRPr="00486D5A">
              <w:rPr>
                <w:sz w:val="20"/>
                <w:szCs w:val="20"/>
              </w:rPr>
              <w:t xml:space="preserve"> по подакцизным товарам (продукции), производимым на территории Российской Федерации</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538 700,00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606 400,00</w:t>
            </w:r>
          </w:p>
        </w:tc>
      </w:tr>
      <w:tr w:rsidR="00E66E42" w:rsidRPr="00486D5A" w:rsidTr="00E66E42">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b/>
                <w:bCs/>
                <w:sz w:val="20"/>
                <w:szCs w:val="20"/>
              </w:rPr>
            </w:pPr>
            <w:r w:rsidRPr="00486D5A">
              <w:rPr>
                <w:b/>
                <w:bCs/>
                <w:sz w:val="20"/>
                <w:szCs w:val="20"/>
              </w:rPr>
              <w:t>1 05 00000 00 0000 000</w:t>
            </w:r>
          </w:p>
        </w:tc>
        <w:tc>
          <w:tcPr>
            <w:tcW w:w="3555"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rPr>
                <w:b/>
                <w:bCs/>
                <w:sz w:val="20"/>
                <w:szCs w:val="20"/>
              </w:rPr>
            </w:pPr>
            <w:r w:rsidRPr="00486D5A">
              <w:rPr>
                <w:b/>
                <w:bCs/>
                <w:sz w:val="20"/>
                <w:szCs w:val="20"/>
              </w:rPr>
              <w:t>Налоги на совокупный доход</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546 500,00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572 400,00</w:t>
            </w:r>
          </w:p>
        </w:tc>
      </w:tr>
      <w:tr w:rsidR="00E66E42" w:rsidRPr="00486D5A" w:rsidTr="00E66E4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1 05 03000 01 0000 110</w:t>
            </w:r>
          </w:p>
        </w:tc>
        <w:tc>
          <w:tcPr>
            <w:tcW w:w="3555"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rPr>
                <w:sz w:val="20"/>
                <w:szCs w:val="20"/>
              </w:rPr>
            </w:pPr>
            <w:r w:rsidRPr="00486D5A">
              <w:rPr>
                <w:sz w:val="20"/>
                <w:szCs w:val="20"/>
              </w:rPr>
              <w:t>Единый сельскохозяйственный налог</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546 500,00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572 400,00</w:t>
            </w:r>
          </w:p>
        </w:tc>
      </w:tr>
      <w:tr w:rsidR="00E66E42" w:rsidRPr="00486D5A" w:rsidTr="00E66E4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1 05 03010 01 0000 110</w:t>
            </w:r>
          </w:p>
        </w:tc>
        <w:tc>
          <w:tcPr>
            <w:tcW w:w="3555"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rPr>
                <w:sz w:val="20"/>
                <w:szCs w:val="20"/>
              </w:rPr>
            </w:pPr>
            <w:r w:rsidRPr="00486D5A">
              <w:rPr>
                <w:sz w:val="20"/>
                <w:szCs w:val="20"/>
              </w:rPr>
              <w:t>Единый сельскохозяйственный налог</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546 500,00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572 400,00</w:t>
            </w:r>
          </w:p>
        </w:tc>
      </w:tr>
      <w:tr w:rsidR="00E66E42" w:rsidRPr="00486D5A" w:rsidTr="00E66E42">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b/>
                <w:bCs/>
                <w:sz w:val="20"/>
                <w:szCs w:val="20"/>
              </w:rPr>
            </w:pPr>
            <w:r w:rsidRPr="00486D5A">
              <w:rPr>
                <w:b/>
                <w:bCs/>
                <w:sz w:val="20"/>
                <w:szCs w:val="20"/>
              </w:rPr>
              <w:t>1 06 00000 00 0000 000</w:t>
            </w:r>
          </w:p>
        </w:tc>
        <w:tc>
          <w:tcPr>
            <w:tcW w:w="3555"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rPr>
                <w:b/>
                <w:bCs/>
                <w:sz w:val="20"/>
                <w:szCs w:val="20"/>
              </w:rPr>
            </w:pPr>
            <w:r w:rsidRPr="00486D5A">
              <w:rPr>
                <w:b/>
                <w:bCs/>
                <w:sz w:val="20"/>
                <w:szCs w:val="20"/>
              </w:rPr>
              <w:t>Налоги на имущество</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365 300,00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382 800,00</w:t>
            </w:r>
          </w:p>
        </w:tc>
      </w:tr>
      <w:tr w:rsidR="00E66E42" w:rsidRPr="00486D5A" w:rsidTr="00E66E4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1 06 01000 00 0000 110</w:t>
            </w:r>
          </w:p>
        </w:tc>
        <w:tc>
          <w:tcPr>
            <w:tcW w:w="3555"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rPr>
                <w:sz w:val="20"/>
                <w:szCs w:val="20"/>
              </w:rPr>
            </w:pPr>
            <w:r w:rsidRPr="00486D5A">
              <w:rPr>
                <w:sz w:val="20"/>
                <w:szCs w:val="20"/>
              </w:rPr>
              <w:t>Налог на имущество физических лиц</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39 700,00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41 300,00</w:t>
            </w:r>
          </w:p>
        </w:tc>
      </w:tr>
      <w:tr w:rsidR="00E66E42" w:rsidRPr="00486D5A" w:rsidTr="00E66E42">
        <w:trPr>
          <w:trHeight w:val="15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lastRenderedPageBreak/>
              <w:t>1 06 01030 10 0000 110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39 700,00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41 300,00</w:t>
            </w:r>
          </w:p>
        </w:tc>
      </w:tr>
      <w:tr w:rsidR="00E66E42" w:rsidRPr="00486D5A" w:rsidTr="00E66E4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1 06 06000 00 0000 110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Земельный налог</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325 600,00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341 500,00</w:t>
            </w:r>
          </w:p>
        </w:tc>
      </w:tr>
      <w:tr w:rsidR="00E66E42" w:rsidRPr="00486D5A" w:rsidTr="00E66E4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1 06 06030 03 0000 110</w:t>
            </w:r>
          </w:p>
        </w:tc>
        <w:tc>
          <w:tcPr>
            <w:tcW w:w="3555" w:type="dxa"/>
            <w:tcBorders>
              <w:top w:val="nil"/>
              <w:left w:val="nil"/>
              <w:bottom w:val="nil"/>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Земельный налог с организаций</w:t>
            </w:r>
          </w:p>
        </w:tc>
        <w:tc>
          <w:tcPr>
            <w:tcW w:w="1520" w:type="dxa"/>
            <w:tcBorders>
              <w:top w:val="nil"/>
              <w:left w:val="nil"/>
              <w:bottom w:val="nil"/>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46 800,00</w:t>
            </w:r>
          </w:p>
        </w:tc>
        <w:tc>
          <w:tcPr>
            <w:tcW w:w="1520" w:type="dxa"/>
            <w:tcBorders>
              <w:top w:val="nil"/>
              <w:left w:val="nil"/>
              <w:bottom w:val="nil"/>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46 800,00</w:t>
            </w:r>
          </w:p>
        </w:tc>
      </w:tr>
      <w:tr w:rsidR="00E66E42" w:rsidRPr="00486D5A" w:rsidTr="00E66E42">
        <w:trPr>
          <w:trHeight w:val="1200"/>
        </w:trPr>
        <w:tc>
          <w:tcPr>
            <w:tcW w:w="2520" w:type="dxa"/>
            <w:tcBorders>
              <w:top w:val="nil"/>
              <w:left w:val="single" w:sz="4" w:space="0" w:color="auto"/>
              <w:bottom w:val="nil"/>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1 06 06033 10 0000 110</w:t>
            </w:r>
          </w:p>
        </w:tc>
        <w:tc>
          <w:tcPr>
            <w:tcW w:w="3555" w:type="dxa"/>
            <w:tcBorders>
              <w:top w:val="single" w:sz="4" w:space="0" w:color="auto"/>
              <w:left w:val="nil"/>
              <w:bottom w:val="nil"/>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Земельный налог с организаций, обладающих земельным участком, расположенным в границах сельских поселений</w:t>
            </w:r>
          </w:p>
        </w:tc>
        <w:tc>
          <w:tcPr>
            <w:tcW w:w="1520" w:type="dxa"/>
            <w:tcBorders>
              <w:top w:val="single" w:sz="4" w:space="0" w:color="auto"/>
              <w:left w:val="nil"/>
              <w:bottom w:val="nil"/>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46 800,00</w:t>
            </w:r>
          </w:p>
        </w:tc>
        <w:tc>
          <w:tcPr>
            <w:tcW w:w="1520" w:type="dxa"/>
            <w:tcBorders>
              <w:top w:val="single" w:sz="4" w:space="0" w:color="auto"/>
              <w:left w:val="nil"/>
              <w:bottom w:val="nil"/>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46 800,00</w:t>
            </w:r>
          </w:p>
        </w:tc>
      </w:tr>
      <w:tr w:rsidR="00E66E42" w:rsidRPr="00486D5A" w:rsidTr="00E66E42">
        <w:trPr>
          <w:trHeight w:val="600"/>
        </w:trPr>
        <w:tc>
          <w:tcPr>
            <w:tcW w:w="2520" w:type="dxa"/>
            <w:tcBorders>
              <w:top w:val="single" w:sz="4" w:space="0" w:color="auto"/>
              <w:left w:val="single" w:sz="4" w:space="0" w:color="auto"/>
              <w:bottom w:val="nil"/>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 xml:space="preserve">1 06 06040 00 0000 110 </w:t>
            </w:r>
          </w:p>
        </w:tc>
        <w:tc>
          <w:tcPr>
            <w:tcW w:w="3555" w:type="dxa"/>
            <w:tcBorders>
              <w:top w:val="single" w:sz="4" w:space="0" w:color="auto"/>
              <w:left w:val="nil"/>
              <w:bottom w:val="nil"/>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Земельный налог с физических лиц</w:t>
            </w:r>
          </w:p>
        </w:tc>
        <w:tc>
          <w:tcPr>
            <w:tcW w:w="1520" w:type="dxa"/>
            <w:tcBorders>
              <w:top w:val="single" w:sz="4" w:space="0" w:color="auto"/>
              <w:left w:val="nil"/>
              <w:bottom w:val="nil"/>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278 800,00</w:t>
            </w:r>
          </w:p>
        </w:tc>
        <w:tc>
          <w:tcPr>
            <w:tcW w:w="1520" w:type="dxa"/>
            <w:tcBorders>
              <w:top w:val="single" w:sz="4" w:space="0" w:color="auto"/>
              <w:left w:val="nil"/>
              <w:bottom w:val="nil"/>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294 700,00</w:t>
            </w:r>
          </w:p>
        </w:tc>
      </w:tr>
      <w:tr w:rsidR="00E66E42" w:rsidRPr="00486D5A" w:rsidTr="00E66E42">
        <w:trPr>
          <w:trHeight w:val="1200"/>
        </w:trPr>
        <w:tc>
          <w:tcPr>
            <w:tcW w:w="2520" w:type="dxa"/>
            <w:tcBorders>
              <w:top w:val="single" w:sz="4" w:space="0" w:color="auto"/>
              <w:left w:val="single" w:sz="4" w:space="0" w:color="auto"/>
              <w:bottom w:val="nil"/>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 xml:space="preserve">1 06 06043 10 0000 110 </w:t>
            </w:r>
          </w:p>
        </w:tc>
        <w:tc>
          <w:tcPr>
            <w:tcW w:w="3555" w:type="dxa"/>
            <w:tcBorders>
              <w:top w:val="single" w:sz="4" w:space="0" w:color="auto"/>
              <w:left w:val="nil"/>
              <w:bottom w:val="nil"/>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Земельный налог с физических лиц, обладающих земельным участком, расположенным в границах сельских поселений</w:t>
            </w:r>
          </w:p>
        </w:tc>
        <w:tc>
          <w:tcPr>
            <w:tcW w:w="1520" w:type="dxa"/>
            <w:tcBorders>
              <w:top w:val="single" w:sz="4" w:space="0" w:color="auto"/>
              <w:left w:val="nil"/>
              <w:bottom w:val="nil"/>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278 800,00</w:t>
            </w:r>
          </w:p>
        </w:tc>
        <w:tc>
          <w:tcPr>
            <w:tcW w:w="1520" w:type="dxa"/>
            <w:tcBorders>
              <w:top w:val="single" w:sz="4" w:space="0" w:color="auto"/>
              <w:left w:val="nil"/>
              <w:bottom w:val="nil"/>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294 700,00</w:t>
            </w:r>
          </w:p>
        </w:tc>
      </w:tr>
      <w:tr w:rsidR="00E66E42" w:rsidRPr="00486D5A" w:rsidTr="00E66E42">
        <w:trPr>
          <w:trHeight w:val="1425"/>
        </w:trPr>
        <w:tc>
          <w:tcPr>
            <w:tcW w:w="2520" w:type="dxa"/>
            <w:tcBorders>
              <w:top w:val="single" w:sz="4" w:space="0" w:color="auto"/>
              <w:left w:val="single" w:sz="4" w:space="0" w:color="auto"/>
              <w:bottom w:val="nil"/>
              <w:right w:val="single" w:sz="4" w:space="0" w:color="auto"/>
            </w:tcBorders>
            <w:shd w:val="clear" w:color="auto" w:fill="auto"/>
            <w:noWrap/>
            <w:vAlign w:val="bottom"/>
            <w:hideMark/>
          </w:tcPr>
          <w:p w:rsidR="00E66E42" w:rsidRPr="00486D5A" w:rsidRDefault="00E66E42" w:rsidP="00E66E42">
            <w:pPr>
              <w:rPr>
                <w:b/>
                <w:bCs/>
                <w:sz w:val="20"/>
                <w:szCs w:val="20"/>
              </w:rPr>
            </w:pPr>
            <w:r w:rsidRPr="00486D5A">
              <w:rPr>
                <w:b/>
                <w:bCs/>
                <w:sz w:val="20"/>
                <w:szCs w:val="20"/>
              </w:rPr>
              <w:t>1 11 00000 00 0000 000</w:t>
            </w:r>
          </w:p>
        </w:tc>
        <w:tc>
          <w:tcPr>
            <w:tcW w:w="3555" w:type="dxa"/>
            <w:tcBorders>
              <w:top w:val="single" w:sz="4" w:space="0" w:color="auto"/>
              <w:left w:val="nil"/>
              <w:bottom w:val="single" w:sz="4" w:space="0" w:color="auto"/>
              <w:right w:val="single" w:sz="4" w:space="0" w:color="auto"/>
            </w:tcBorders>
            <w:shd w:val="clear" w:color="000000" w:fill="FFFFFF"/>
            <w:vAlign w:val="bottom"/>
            <w:hideMark/>
          </w:tcPr>
          <w:p w:rsidR="00E66E42" w:rsidRPr="00486D5A" w:rsidRDefault="00E66E42" w:rsidP="00E66E42">
            <w:pPr>
              <w:rPr>
                <w:b/>
                <w:bCs/>
                <w:sz w:val="20"/>
                <w:szCs w:val="20"/>
              </w:rPr>
            </w:pPr>
            <w:r w:rsidRPr="00486D5A">
              <w:rPr>
                <w:b/>
                <w:bCs/>
                <w:sz w:val="20"/>
                <w:szCs w:val="20"/>
              </w:rPr>
              <w:t>Доходы от использования имущества находящегося в государственной и муниципальной собственности</w:t>
            </w:r>
          </w:p>
        </w:tc>
        <w:tc>
          <w:tcPr>
            <w:tcW w:w="1520" w:type="dxa"/>
            <w:tcBorders>
              <w:top w:val="single" w:sz="4" w:space="0" w:color="auto"/>
              <w:left w:val="nil"/>
              <w:bottom w:val="nil"/>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0,00</w:t>
            </w:r>
          </w:p>
        </w:tc>
        <w:tc>
          <w:tcPr>
            <w:tcW w:w="1520" w:type="dxa"/>
            <w:tcBorders>
              <w:top w:val="single" w:sz="4" w:space="0" w:color="auto"/>
              <w:left w:val="nil"/>
              <w:bottom w:val="nil"/>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0,00</w:t>
            </w:r>
          </w:p>
        </w:tc>
      </w:tr>
      <w:tr w:rsidR="00E66E42" w:rsidRPr="00486D5A" w:rsidTr="00E66E42">
        <w:trPr>
          <w:trHeight w:val="55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1 11 05000 00 0000 120</w:t>
            </w:r>
          </w:p>
        </w:tc>
        <w:tc>
          <w:tcPr>
            <w:tcW w:w="3555" w:type="dxa"/>
            <w:tcBorders>
              <w:top w:val="nil"/>
              <w:left w:val="nil"/>
              <w:bottom w:val="nil"/>
              <w:right w:val="nil"/>
            </w:tcBorders>
            <w:shd w:val="clear" w:color="000000" w:fill="FFFFFF"/>
            <w:vAlign w:val="bottom"/>
            <w:hideMark/>
          </w:tcPr>
          <w:p w:rsidR="00E66E42" w:rsidRPr="00486D5A" w:rsidRDefault="00E66E42" w:rsidP="00E66E42">
            <w:pPr>
              <w:rPr>
                <w:sz w:val="20"/>
                <w:szCs w:val="20"/>
              </w:rPr>
            </w:pPr>
            <w:r w:rsidRPr="00486D5A">
              <w:rPr>
                <w:sz w:val="20"/>
                <w:szCs w:val="20"/>
              </w:rPr>
              <w:t xml:space="preserve">Доходы, получаемые в виде арендной либо иной платы за передачу в </w:t>
            </w:r>
            <w:proofErr w:type="spellStart"/>
            <w:r w:rsidRPr="00486D5A">
              <w:rPr>
                <w:sz w:val="20"/>
                <w:szCs w:val="20"/>
              </w:rPr>
              <w:t>возвозмездное</w:t>
            </w:r>
            <w:proofErr w:type="spellEnd"/>
            <w:r w:rsidRPr="00486D5A">
              <w:rPr>
                <w:sz w:val="20"/>
                <w:szCs w:val="20"/>
              </w:rPr>
              <w:t xml:space="preserve"> </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2415"/>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E66E42" w:rsidRPr="00486D5A" w:rsidRDefault="00E66E42" w:rsidP="00E66E42">
            <w:pPr>
              <w:rPr>
                <w:sz w:val="20"/>
                <w:szCs w:val="20"/>
              </w:rPr>
            </w:pP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E66E42" w:rsidRPr="00486D5A" w:rsidRDefault="00E66E42" w:rsidP="00E66E42">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E66E42" w:rsidRPr="00486D5A" w:rsidRDefault="00E66E42" w:rsidP="00E66E42">
            <w:pPr>
              <w:rPr>
                <w:sz w:val="20"/>
                <w:szCs w:val="20"/>
              </w:rPr>
            </w:pPr>
          </w:p>
        </w:tc>
      </w:tr>
      <w:tr w:rsidR="00E66E42" w:rsidRPr="00486D5A" w:rsidTr="00E66E42">
        <w:trPr>
          <w:trHeight w:val="2100"/>
        </w:trPr>
        <w:tc>
          <w:tcPr>
            <w:tcW w:w="25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1 11 05030 00 0000 120</w:t>
            </w:r>
          </w:p>
        </w:tc>
        <w:tc>
          <w:tcPr>
            <w:tcW w:w="3555" w:type="dxa"/>
            <w:tcBorders>
              <w:top w:val="nil"/>
              <w:left w:val="nil"/>
              <w:bottom w:val="nil"/>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w:t>
            </w:r>
          </w:p>
        </w:tc>
        <w:tc>
          <w:tcPr>
            <w:tcW w:w="152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0,00</w:t>
            </w:r>
          </w:p>
        </w:tc>
        <w:tc>
          <w:tcPr>
            <w:tcW w:w="15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0,00</w:t>
            </w:r>
          </w:p>
        </w:tc>
      </w:tr>
      <w:tr w:rsidR="00E66E42" w:rsidRPr="00486D5A" w:rsidTr="00E66E42">
        <w:trPr>
          <w:trHeight w:val="900"/>
        </w:trPr>
        <w:tc>
          <w:tcPr>
            <w:tcW w:w="2520" w:type="dxa"/>
            <w:vMerge/>
            <w:tcBorders>
              <w:top w:val="nil"/>
              <w:left w:val="single" w:sz="4" w:space="0" w:color="auto"/>
              <w:bottom w:val="single" w:sz="4" w:space="0" w:color="auto"/>
              <w:right w:val="single" w:sz="4" w:space="0" w:color="auto"/>
            </w:tcBorders>
            <w:vAlign w:val="center"/>
            <w:hideMark/>
          </w:tcPr>
          <w:p w:rsidR="00E66E42" w:rsidRPr="00486D5A" w:rsidRDefault="00E66E42" w:rsidP="00E66E42">
            <w:pPr>
              <w:rPr>
                <w:sz w:val="20"/>
                <w:szCs w:val="20"/>
              </w:rPr>
            </w:pPr>
          </w:p>
        </w:tc>
        <w:tc>
          <w:tcPr>
            <w:tcW w:w="3555" w:type="dxa"/>
            <w:tcBorders>
              <w:top w:val="nil"/>
              <w:left w:val="nil"/>
              <w:bottom w:val="nil"/>
              <w:right w:val="nil"/>
            </w:tcBorders>
            <w:shd w:val="clear" w:color="000000" w:fill="FFFFFF"/>
            <w:vAlign w:val="bottom"/>
            <w:hideMark/>
          </w:tcPr>
          <w:p w:rsidR="00E66E42" w:rsidRPr="00486D5A" w:rsidRDefault="00E66E42" w:rsidP="00E66E42">
            <w:pPr>
              <w:rPr>
                <w:sz w:val="20"/>
                <w:szCs w:val="20"/>
              </w:rPr>
            </w:pPr>
            <w:r w:rsidRPr="00486D5A">
              <w:rPr>
                <w:sz w:val="20"/>
                <w:szCs w:val="20"/>
              </w:rPr>
              <w:t>ими учреждений (за исключением имущества бюджетных и автономных учреждений)</w:t>
            </w:r>
          </w:p>
        </w:tc>
        <w:tc>
          <w:tcPr>
            <w:tcW w:w="1520" w:type="dxa"/>
            <w:vMerge/>
            <w:tcBorders>
              <w:top w:val="nil"/>
              <w:left w:val="single" w:sz="4" w:space="0" w:color="auto"/>
              <w:bottom w:val="single" w:sz="4" w:space="0" w:color="auto"/>
              <w:right w:val="single" w:sz="4" w:space="0" w:color="auto"/>
            </w:tcBorders>
            <w:vAlign w:val="center"/>
            <w:hideMark/>
          </w:tcPr>
          <w:p w:rsidR="00E66E42" w:rsidRPr="00486D5A" w:rsidRDefault="00E66E42" w:rsidP="00E66E42">
            <w:pPr>
              <w:rPr>
                <w:b/>
                <w:bCs/>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E66E42" w:rsidRPr="00486D5A" w:rsidRDefault="00E66E42" w:rsidP="00E66E42">
            <w:pPr>
              <w:rPr>
                <w:b/>
                <w:bCs/>
                <w:sz w:val="20"/>
                <w:szCs w:val="20"/>
              </w:rPr>
            </w:pPr>
          </w:p>
        </w:tc>
      </w:tr>
      <w:tr w:rsidR="00E66E42" w:rsidRPr="00486D5A" w:rsidTr="00E66E42">
        <w:trPr>
          <w:trHeight w:val="24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1 11 05035 10 0000 120</w:t>
            </w:r>
          </w:p>
        </w:tc>
        <w:tc>
          <w:tcPr>
            <w:tcW w:w="3555" w:type="dxa"/>
            <w:tcBorders>
              <w:top w:val="single" w:sz="4" w:space="0" w:color="auto"/>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 xml:space="preserve">Доходы от сдачи в аренду имущества, находящегося в </w:t>
            </w:r>
            <w:proofErr w:type="gramStart"/>
            <w:r w:rsidRPr="00486D5A">
              <w:rPr>
                <w:sz w:val="20"/>
                <w:szCs w:val="20"/>
              </w:rPr>
              <w:t>оперативном</w:t>
            </w:r>
            <w:proofErr w:type="gramEnd"/>
            <w:r w:rsidRPr="00486D5A">
              <w:rPr>
                <w:sz w:val="20"/>
                <w:szCs w:val="20"/>
              </w:rPr>
              <w:t xml:space="preserve"> управление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8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b/>
                <w:bCs/>
                <w:sz w:val="20"/>
                <w:szCs w:val="20"/>
              </w:rPr>
            </w:pPr>
            <w:r w:rsidRPr="00486D5A">
              <w:rPr>
                <w:b/>
                <w:bCs/>
                <w:sz w:val="20"/>
                <w:szCs w:val="20"/>
              </w:rPr>
              <w:lastRenderedPageBreak/>
              <w:t>1 13 00000 00 0000 000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b/>
                <w:bCs/>
                <w:sz w:val="20"/>
                <w:szCs w:val="20"/>
              </w:rPr>
            </w:pPr>
            <w:r w:rsidRPr="00486D5A">
              <w:rPr>
                <w:b/>
                <w:bCs/>
                <w:sz w:val="20"/>
                <w:szCs w:val="20"/>
              </w:rPr>
              <w:t>Доходы от оказания платных услу</w:t>
            </w:r>
            <w:proofErr w:type="gramStart"/>
            <w:r w:rsidRPr="00486D5A">
              <w:rPr>
                <w:b/>
                <w:bCs/>
                <w:sz w:val="20"/>
                <w:szCs w:val="20"/>
              </w:rPr>
              <w:t>г(</w:t>
            </w:r>
            <w:proofErr w:type="gramEnd"/>
            <w:r w:rsidRPr="00486D5A">
              <w:rPr>
                <w:b/>
                <w:bCs/>
                <w:sz w:val="20"/>
                <w:szCs w:val="20"/>
              </w:rPr>
              <w:t xml:space="preserve"> работ) и компенсации затрат государства</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0,00</w:t>
            </w:r>
          </w:p>
        </w:tc>
      </w:tr>
      <w:tr w:rsidR="00E66E42" w:rsidRPr="00486D5A" w:rsidTr="00E66E42">
        <w:trPr>
          <w:trHeight w:val="6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1 13 01000 00 0000 130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Доходы от оказания платных услуг  (работ)</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12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1 13 01995 10 0000 130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 xml:space="preserve">Прочие </w:t>
            </w:r>
            <w:proofErr w:type="spellStart"/>
            <w:r w:rsidRPr="00486D5A">
              <w:rPr>
                <w:sz w:val="20"/>
                <w:szCs w:val="20"/>
              </w:rPr>
              <w:t>дохорды</w:t>
            </w:r>
            <w:proofErr w:type="spellEnd"/>
            <w:r w:rsidRPr="00486D5A">
              <w:rPr>
                <w:sz w:val="20"/>
                <w:szCs w:val="20"/>
              </w:rPr>
              <w:t xml:space="preserve"> от оказания платных услуг (работ</w:t>
            </w:r>
            <w:proofErr w:type="gramStart"/>
            <w:r w:rsidRPr="00486D5A">
              <w:rPr>
                <w:sz w:val="20"/>
                <w:szCs w:val="20"/>
              </w:rPr>
              <w:t>0</w:t>
            </w:r>
            <w:proofErr w:type="gramEnd"/>
            <w:r w:rsidRPr="00486D5A">
              <w:rPr>
                <w:sz w:val="20"/>
                <w:szCs w:val="20"/>
              </w:rPr>
              <w:t xml:space="preserve"> получателями средств бюджетов сельских поселений</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6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1 13 02000 00 0000 130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 xml:space="preserve">Доходы от </w:t>
            </w:r>
            <w:proofErr w:type="spellStart"/>
            <w:r w:rsidRPr="00486D5A">
              <w:rPr>
                <w:sz w:val="20"/>
                <w:szCs w:val="20"/>
              </w:rPr>
              <w:t>компесации</w:t>
            </w:r>
            <w:proofErr w:type="spellEnd"/>
            <w:r w:rsidRPr="00486D5A">
              <w:rPr>
                <w:sz w:val="20"/>
                <w:szCs w:val="20"/>
              </w:rPr>
              <w:t xml:space="preserve"> затрат </w:t>
            </w:r>
            <w:proofErr w:type="spellStart"/>
            <w:r w:rsidRPr="00486D5A">
              <w:rPr>
                <w:sz w:val="20"/>
                <w:szCs w:val="20"/>
              </w:rPr>
              <w:t>госкдарства</w:t>
            </w:r>
            <w:proofErr w:type="spellEnd"/>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9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1 13 02995 10 0000 130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Прочие доходы от компенсации  затрат бюджетов сельских поселений</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8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b/>
                <w:bCs/>
                <w:sz w:val="20"/>
                <w:szCs w:val="20"/>
              </w:rPr>
            </w:pPr>
            <w:r w:rsidRPr="00486D5A">
              <w:rPr>
                <w:b/>
                <w:bCs/>
                <w:sz w:val="20"/>
                <w:szCs w:val="20"/>
              </w:rPr>
              <w:t>1 14 00000 00 0000 000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b/>
                <w:bCs/>
                <w:sz w:val="20"/>
                <w:szCs w:val="20"/>
              </w:rPr>
            </w:pPr>
            <w:r w:rsidRPr="00486D5A">
              <w:rPr>
                <w:b/>
                <w:bCs/>
                <w:sz w:val="20"/>
                <w:szCs w:val="20"/>
              </w:rPr>
              <w:t>Доходы от продажи материальных и нематериальных активов</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0,00</w:t>
            </w:r>
          </w:p>
        </w:tc>
      </w:tr>
      <w:tr w:rsidR="00E66E42" w:rsidRPr="00486D5A" w:rsidTr="00E66E42">
        <w:trPr>
          <w:trHeight w:val="2100"/>
        </w:trPr>
        <w:tc>
          <w:tcPr>
            <w:tcW w:w="25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1 14 02000 000 0000 000</w:t>
            </w:r>
          </w:p>
        </w:tc>
        <w:tc>
          <w:tcPr>
            <w:tcW w:w="3555" w:type="dxa"/>
            <w:tcBorders>
              <w:top w:val="nil"/>
              <w:left w:val="nil"/>
              <w:bottom w:val="nil"/>
              <w:right w:val="single" w:sz="4" w:space="0" w:color="auto"/>
            </w:tcBorders>
            <w:shd w:val="clear" w:color="000000" w:fill="FFFFFF"/>
            <w:vAlign w:val="bottom"/>
            <w:hideMark/>
          </w:tcPr>
          <w:p w:rsidR="00E66E42" w:rsidRPr="00486D5A" w:rsidRDefault="00E66E42" w:rsidP="00E66E42">
            <w:pPr>
              <w:rPr>
                <w:sz w:val="20"/>
                <w:szCs w:val="20"/>
              </w:rPr>
            </w:pPr>
            <w:proofErr w:type="gramStart"/>
            <w:r w:rsidRPr="00486D5A">
              <w:rPr>
                <w:sz w:val="20"/>
                <w:szCs w:val="20"/>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также имущества </w:t>
            </w:r>
            <w:proofErr w:type="gramEnd"/>
          </w:p>
        </w:tc>
        <w:tc>
          <w:tcPr>
            <w:tcW w:w="152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915"/>
        </w:trPr>
        <w:tc>
          <w:tcPr>
            <w:tcW w:w="2520" w:type="dxa"/>
            <w:vMerge/>
            <w:tcBorders>
              <w:top w:val="nil"/>
              <w:left w:val="single" w:sz="4" w:space="0" w:color="auto"/>
              <w:bottom w:val="single" w:sz="4" w:space="0" w:color="auto"/>
              <w:right w:val="single" w:sz="4" w:space="0" w:color="auto"/>
            </w:tcBorders>
            <w:vAlign w:val="center"/>
            <w:hideMark/>
          </w:tcPr>
          <w:p w:rsidR="00E66E42" w:rsidRPr="00486D5A" w:rsidRDefault="00E66E42" w:rsidP="00E66E42">
            <w:pPr>
              <w:rPr>
                <w:sz w:val="20"/>
                <w:szCs w:val="20"/>
              </w:rPr>
            </w:pP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государственных и муниципальных унитарных предприятий, в том числе казенных)</w:t>
            </w:r>
          </w:p>
        </w:tc>
        <w:tc>
          <w:tcPr>
            <w:tcW w:w="1520" w:type="dxa"/>
            <w:vMerge/>
            <w:tcBorders>
              <w:top w:val="nil"/>
              <w:left w:val="single" w:sz="4" w:space="0" w:color="auto"/>
              <w:bottom w:val="single" w:sz="4" w:space="0" w:color="auto"/>
              <w:right w:val="single" w:sz="4" w:space="0" w:color="auto"/>
            </w:tcBorders>
            <w:vAlign w:val="center"/>
            <w:hideMark/>
          </w:tcPr>
          <w:p w:rsidR="00E66E42" w:rsidRPr="00486D5A" w:rsidRDefault="00E66E42" w:rsidP="00E66E42">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E66E42" w:rsidRPr="00486D5A" w:rsidRDefault="00E66E42" w:rsidP="00E66E42">
            <w:pPr>
              <w:rPr>
                <w:sz w:val="20"/>
                <w:szCs w:val="20"/>
              </w:rPr>
            </w:pPr>
          </w:p>
        </w:tc>
      </w:tr>
      <w:tr w:rsidR="00E66E42" w:rsidRPr="00486D5A" w:rsidTr="00E66E42">
        <w:trPr>
          <w:trHeight w:val="2730"/>
        </w:trPr>
        <w:tc>
          <w:tcPr>
            <w:tcW w:w="25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1 1402052 10 0000 410</w:t>
            </w:r>
          </w:p>
        </w:tc>
        <w:tc>
          <w:tcPr>
            <w:tcW w:w="3555" w:type="dxa"/>
            <w:tcBorders>
              <w:top w:val="nil"/>
              <w:left w:val="nil"/>
              <w:bottom w:val="nil"/>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w:t>
            </w:r>
          </w:p>
        </w:tc>
        <w:tc>
          <w:tcPr>
            <w:tcW w:w="152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315"/>
        </w:trPr>
        <w:tc>
          <w:tcPr>
            <w:tcW w:w="2520" w:type="dxa"/>
            <w:vMerge/>
            <w:tcBorders>
              <w:top w:val="nil"/>
              <w:left w:val="single" w:sz="4" w:space="0" w:color="auto"/>
              <w:bottom w:val="single" w:sz="4" w:space="0" w:color="auto"/>
              <w:right w:val="single" w:sz="4" w:space="0" w:color="auto"/>
            </w:tcBorders>
            <w:vAlign w:val="center"/>
            <w:hideMark/>
          </w:tcPr>
          <w:p w:rsidR="00E66E42" w:rsidRPr="00486D5A" w:rsidRDefault="00E66E42" w:rsidP="00E66E42">
            <w:pPr>
              <w:rPr>
                <w:sz w:val="20"/>
                <w:szCs w:val="20"/>
              </w:rPr>
            </w:pP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средств по указанному имуществу</w:t>
            </w:r>
          </w:p>
        </w:tc>
        <w:tc>
          <w:tcPr>
            <w:tcW w:w="1520" w:type="dxa"/>
            <w:vMerge/>
            <w:tcBorders>
              <w:top w:val="nil"/>
              <w:left w:val="single" w:sz="4" w:space="0" w:color="auto"/>
              <w:bottom w:val="single" w:sz="4" w:space="0" w:color="auto"/>
              <w:right w:val="single" w:sz="4" w:space="0" w:color="auto"/>
            </w:tcBorders>
            <w:vAlign w:val="center"/>
            <w:hideMark/>
          </w:tcPr>
          <w:p w:rsidR="00E66E42" w:rsidRPr="00486D5A" w:rsidRDefault="00E66E42" w:rsidP="00E66E42">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E66E42" w:rsidRPr="00486D5A" w:rsidRDefault="00E66E42" w:rsidP="00E66E42">
            <w:pPr>
              <w:rPr>
                <w:sz w:val="20"/>
                <w:szCs w:val="20"/>
              </w:rPr>
            </w:pPr>
          </w:p>
        </w:tc>
      </w:tr>
      <w:tr w:rsidR="00E66E42" w:rsidRPr="00486D5A" w:rsidTr="00E66E42">
        <w:trPr>
          <w:trHeight w:val="3000"/>
        </w:trPr>
        <w:tc>
          <w:tcPr>
            <w:tcW w:w="25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1 14 02052 10 0000 440</w:t>
            </w:r>
          </w:p>
        </w:tc>
        <w:tc>
          <w:tcPr>
            <w:tcW w:w="3555" w:type="dxa"/>
            <w:tcBorders>
              <w:top w:val="nil"/>
              <w:left w:val="nil"/>
              <w:bottom w:val="nil"/>
              <w:right w:val="nil"/>
            </w:tcBorders>
            <w:shd w:val="clear" w:color="000000" w:fill="FFFFFF"/>
            <w:vAlign w:val="bottom"/>
            <w:hideMark/>
          </w:tcPr>
          <w:p w:rsidR="00E66E42" w:rsidRPr="00486D5A" w:rsidRDefault="00E66E42" w:rsidP="00E66E42">
            <w:pPr>
              <w:rPr>
                <w:sz w:val="20"/>
                <w:szCs w:val="20"/>
              </w:rPr>
            </w:pPr>
            <w:r w:rsidRPr="00486D5A">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w:t>
            </w:r>
          </w:p>
        </w:tc>
        <w:tc>
          <w:tcPr>
            <w:tcW w:w="152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600"/>
        </w:trPr>
        <w:tc>
          <w:tcPr>
            <w:tcW w:w="2520" w:type="dxa"/>
            <w:vMerge/>
            <w:tcBorders>
              <w:top w:val="nil"/>
              <w:left w:val="single" w:sz="4" w:space="0" w:color="auto"/>
              <w:bottom w:val="single" w:sz="4" w:space="0" w:color="auto"/>
              <w:right w:val="single" w:sz="4" w:space="0" w:color="auto"/>
            </w:tcBorders>
            <w:vAlign w:val="center"/>
            <w:hideMark/>
          </w:tcPr>
          <w:p w:rsidR="00E66E42" w:rsidRPr="00486D5A" w:rsidRDefault="00E66E42" w:rsidP="00E66E42">
            <w:pPr>
              <w:rPr>
                <w:sz w:val="20"/>
                <w:szCs w:val="20"/>
              </w:rPr>
            </w:pPr>
          </w:p>
        </w:tc>
        <w:tc>
          <w:tcPr>
            <w:tcW w:w="3555" w:type="dxa"/>
            <w:tcBorders>
              <w:top w:val="nil"/>
              <w:left w:val="nil"/>
              <w:bottom w:val="nil"/>
              <w:right w:val="nil"/>
            </w:tcBorders>
            <w:shd w:val="clear" w:color="000000" w:fill="FFFFFF"/>
            <w:vAlign w:val="bottom"/>
            <w:hideMark/>
          </w:tcPr>
          <w:p w:rsidR="00E66E42" w:rsidRPr="00486D5A" w:rsidRDefault="00E66E42" w:rsidP="00E66E42">
            <w:pPr>
              <w:rPr>
                <w:sz w:val="20"/>
                <w:szCs w:val="20"/>
              </w:rPr>
            </w:pPr>
            <w:r w:rsidRPr="00486D5A">
              <w:rPr>
                <w:sz w:val="20"/>
                <w:szCs w:val="20"/>
              </w:rPr>
              <w:t>материальных запасов по указанному имуществу</w:t>
            </w:r>
          </w:p>
        </w:tc>
        <w:tc>
          <w:tcPr>
            <w:tcW w:w="1520" w:type="dxa"/>
            <w:vMerge/>
            <w:tcBorders>
              <w:top w:val="nil"/>
              <w:left w:val="single" w:sz="4" w:space="0" w:color="auto"/>
              <w:bottom w:val="single" w:sz="4" w:space="0" w:color="auto"/>
              <w:right w:val="single" w:sz="4" w:space="0" w:color="auto"/>
            </w:tcBorders>
            <w:vAlign w:val="center"/>
            <w:hideMark/>
          </w:tcPr>
          <w:p w:rsidR="00E66E42" w:rsidRPr="00486D5A" w:rsidRDefault="00E66E42" w:rsidP="00E66E42">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E66E42" w:rsidRPr="00486D5A" w:rsidRDefault="00E66E42" w:rsidP="00E66E42">
            <w:pPr>
              <w:rPr>
                <w:sz w:val="20"/>
                <w:szCs w:val="20"/>
              </w:rPr>
            </w:pPr>
          </w:p>
        </w:tc>
      </w:tr>
      <w:tr w:rsidR="00E66E42" w:rsidRPr="00486D5A" w:rsidTr="00E66E42">
        <w:trPr>
          <w:trHeight w:val="58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b/>
                <w:bCs/>
                <w:sz w:val="20"/>
                <w:szCs w:val="20"/>
              </w:rPr>
            </w:pPr>
            <w:r w:rsidRPr="00486D5A">
              <w:rPr>
                <w:b/>
                <w:bCs/>
                <w:sz w:val="20"/>
                <w:szCs w:val="20"/>
              </w:rPr>
              <w:t>1 16 00000 00 0000 000</w:t>
            </w:r>
          </w:p>
        </w:tc>
        <w:tc>
          <w:tcPr>
            <w:tcW w:w="3555" w:type="dxa"/>
            <w:tcBorders>
              <w:top w:val="single" w:sz="4" w:space="0" w:color="auto"/>
              <w:left w:val="nil"/>
              <w:bottom w:val="single" w:sz="4" w:space="0" w:color="auto"/>
              <w:right w:val="single" w:sz="4" w:space="0" w:color="auto"/>
            </w:tcBorders>
            <w:shd w:val="clear" w:color="000000" w:fill="FFFFFF"/>
            <w:vAlign w:val="bottom"/>
            <w:hideMark/>
          </w:tcPr>
          <w:p w:rsidR="00E66E42" w:rsidRPr="00486D5A" w:rsidRDefault="00E66E42" w:rsidP="00E66E42">
            <w:pPr>
              <w:rPr>
                <w:b/>
                <w:bCs/>
                <w:sz w:val="20"/>
                <w:szCs w:val="20"/>
              </w:rPr>
            </w:pPr>
            <w:r w:rsidRPr="00486D5A">
              <w:rPr>
                <w:b/>
                <w:bCs/>
                <w:sz w:val="20"/>
                <w:szCs w:val="20"/>
              </w:rPr>
              <w:t>Штрафы, санкции, возмещение ущерба</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900"/>
        </w:trPr>
        <w:tc>
          <w:tcPr>
            <w:tcW w:w="25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lastRenderedPageBreak/>
              <w:t>1 1651000 02 0000 140</w:t>
            </w:r>
          </w:p>
        </w:tc>
        <w:tc>
          <w:tcPr>
            <w:tcW w:w="3555" w:type="dxa"/>
            <w:tcBorders>
              <w:top w:val="nil"/>
              <w:left w:val="nil"/>
              <w:bottom w:val="nil"/>
              <w:right w:val="nil"/>
            </w:tcBorders>
            <w:shd w:val="clear" w:color="000000" w:fill="FFFFFF"/>
            <w:vAlign w:val="bottom"/>
            <w:hideMark/>
          </w:tcPr>
          <w:p w:rsidR="00E66E42" w:rsidRPr="00486D5A" w:rsidRDefault="00E66E42" w:rsidP="00E66E42">
            <w:pPr>
              <w:rPr>
                <w:sz w:val="20"/>
                <w:szCs w:val="20"/>
              </w:rPr>
            </w:pPr>
            <w:r w:rsidRPr="00486D5A">
              <w:rPr>
                <w:sz w:val="20"/>
                <w:szCs w:val="20"/>
              </w:rPr>
              <w:t xml:space="preserve">Денежные взыскания (штрафы), установленные законами  субъектов </w:t>
            </w:r>
          </w:p>
        </w:tc>
        <w:tc>
          <w:tcPr>
            <w:tcW w:w="152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66E42" w:rsidRPr="00486D5A" w:rsidRDefault="00E66E42" w:rsidP="00E66E42">
            <w:pPr>
              <w:rPr>
                <w:sz w:val="20"/>
                <w:szCs w:val="20"/>
              </w:rPr>
            </w:pPr>
            <w:r w:rsidRPr="00486D5A">
              <w:rPr>
                <w:sz w:val="20"/>
                <w:szCs w:val="20"/>
              </w:rPr>
              <w:t> </w:t>
            </w:r>
          </w:p>
        </w:tc>
        <w:tc>
          <w:tcPr>
            <w:tcW w:w="15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66E42" w:rsidRPr="00486D5A" w:rsidRDefault="00E66E42" w:rsidP="00E66E42">
            <w:pPr>
              <w:rPr>
                <w:sz w:val="20"/>
                <w:szCs w:val="20"/>
              </w:rPr>
            </w:pPr>
            <w:r w:rsidRPr="00486D5A">
              <w:rPr>
                <w:sz w:val="20"/>
                <w:szCs w:val="20"/>
              </w:rPr>
              <w:t> </w:t>
            </w:r>
          </w:p>
        </w:tc>
      </w:tr>
      <w:tr w:rsidR="00E66E42" w:rsidRPr="00486D5A" w:rsidTr="00E66E42">
        <w:trPr>
          <w:trHeight w:val="900"/>
        </w:trPr>
        <w:tc>
          <w:tcPr>
            <w:tcW w:w="2520" w:type="dxa"/>
            <w:vMerge/>
            <w:tcBorders>
              <w:top w:val="nil"/>
              <w:left w:val="single" w:sz="4" w:space="0" w:color="auto"/>
              <w:bottom w:val="single" w:sz="4" w:space="0" w:color="auto"/>
              <w:right w:val="single" w:sz="4" w:space="0" w:color="auto"/>
            </w:tcBorders>
            <w:vAlign w:val="center"/>
            <w:hideMark/>
          </w:tcPr>
          <w:p w:rsidR="00E66E42" w:rsidRPr="00486D5A" w:rsidRDefault="00E66E42" w:rsidP="00E66E42">
            <w:pPr>
              <w:rPr>
                <w:sz w:val="20"/>
                <w:szCs w:val="20"/>
              </w:rPr>
            </w:pPr>
          </w:p>
        </w:tc>
        <w:tc>
          <w:tcPr>
            <w:tcW w:w="3555" w:type="dxa"/>
            <w:tcBorders>
              <w:top w:val="nil"/>
              <w:left w:val="nil"/>
              <w:bottom w:val="nil"/>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Российской Федерации за несоблюдение муниципальных правовых актов</w:t>
            </w:r>
          </w:p>
        </w:tc>
        <w:tc>
          <w:tcPr>
            <w:tcW w:w="1520" w:type="dxa"/>
            <w:vMerge/>
            <w:tcBorders>
              <w:top w:val="nil"/>
              <w:left w:val="single" w:sz="4" w:space="0" w:color="auto"/>
              <w:bottom w:val="single" w:sz="4" w:space="0" w:color="auto"/>
              <w:right w:val="single" w:sz="4" w:space="0" w:color="auto"/>
            </w:tcBorders>
            <w:vAlign w:val="center"/>
            <w:hideMark/>
          </w:tcPr>
          <w:p w:rsidR="00E66E42" w:rsidRPr="00486D5A" w:rsidRDefault="00E66E42" w:rsidP="00E66E42">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E66E42" w:rsidRPr="00486D5A" w:rsidRDefault="00E66E42" w:rsidP="00E66E42">
            <w:pPr>
              <w:rPr>
                <w:sz w:val="20"/>
                <w:szCs w:val="20"/>
              </w:rPr>
            </w:pPr>
          </w:p>
        </w:tc>
      </w:tr>
      <w:tr w:rsidR="00E66E42" w:rsidRPr="00486D5A" w:rsidTr="00E66E42">
        <w:trPr>
          <w:trHeight w:val="900"/>
        </w:trPr>
        <w:tc>
          <w:tcPr>
            <w:tcW w:w="25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1 16 51040 02 0000 140</w:t>
            </w:r>
          </w:p>
        </w:tc>
        <w:tc>
          <w:tcPr>
            <w:tcW w:w="3555" w:type="dxa"/>
            <w:tcBorders>
              <w:top w:val="single" w:sz="4" w:space="0" w:color="auto"/>
              <w:left w:val="nil"/>
              <w:bottom w:val="nil"/>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 xml:space="preserve">Денежные взыскания (штрафы), установленные законами  субъектов </w:t>
            </w:r>
          </w:p>
        </w:tc>
        <w:tc>
          <w:tcPr>
            <w:tcW w:w="152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1200"/>
        </w:trPr>
        <w:tc>
          <w:tcPr>
            <w:tcW w:w="2520" w:type="dxa"/>
            <w:vMerge/>
            <w:tcBorders>
              <w:top w:val="nil"/>
              <w:left w:val="single" w:sz="4" w:space="0" w:color="auto"/>
              <w:bottom w:val="single" w:sz="4" w:space="0" w:color="auto"/>
              <w:right w:val="single" w:sz="4" w:space="0" w:color="auto"/>
            </w:tcBorders>
            <w:vAlign w:val="center"/>
            <w:hideMark/>
          </w:tcPr>
          <w:p w:rsidR="00E66E42" w:rsidRPr="00486D5A" w:rsidRDefault="00E66E42" w:rsidP="00E66E42">
            <w:pPr>
              <w:rPr>
                <w:sz w:val="20"/>
                <w:szCs w:val="20"/>
              </w:rPr>
            </w:pP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proofErr w:type="gramStart"/>
            <w:r w:rsidRPr="00486D5A">
              <w:rPr>
                <w:sz w:val="20"/>
                <w:szCs w:val="20"/>
              </w:rPr>
              <w:t>Российской Федерации за несоблюдение муниципальных правовых актов, зачисляемые в бюджеты поселений</w:t>
            </w:r>
            <w:proofErr w:type="gramEnd"/>
          </w:p>
        </w:tc>
        <w:tc>
          <w:tcPr>
            <w:tcW w:w="1520" w:type="dxa"/>
            <w:vMerge/>
            <w:tcBorders>
              <w:top w:val="nil"/>
              <w:left w:val="single" w:sz="4" w:space="0" w:color="auto"/>
              <w:bottom w:val="single" w:sz="4" w:space="0" w:color="auto"/>
              <w:right w:val="single" w:sz="4" w:space="0" w:color="auto"/>
            </w:tcBorders>
            <w:vAlign w:val="center"/>
            <w:hideMark/>
          </w:tcPr>
          <w:p w:rsidR="00E66E42" w:rsidRPr="00486D5A" w:rsidRDefault="00E66E42" w:rsidP="00E66E42">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E66E42" w:rsidRPr="00486D5A" w:rsidRDefault="00E66E42" w:rsidP="00E66E42">
            <w:pPr>
              <w:rPr>
                <w:sz w:val="20"/>
                <w:szCs w:val="20"/>
              </w:rPr>
            </w:pPr>
          </w:p>
        </w:tc>
      </w:tr>
      <w:tr w:rsidR="00E66E42" w:rsidRPr="00486D5A" w:rsidTr="00E66E42">
        <w:trPr>
          <w:trHeight w:val="9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1 16 90000 00 0000 140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Прочие поступления от денежных взысканий (штрафов) и иных сумм в возмещение ущерба</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1200"/>
        </w:trPr>
        <w:tc>
          <w:tcPr>
            <w:tcW w:w="25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1 16 90050 10 0000 140</w:t>
            </w:r>
          </w:p>
        </w:tc>
        <w:tc>
          <w:tcPr>
            <w:tcW w:w="3555" w:type="dxa"/>
            <w:tcBorders>
              <w:top w:val="nil"/>
              <w:left w:val="nil"/>
              <w:bottom w:val="nil"/>
              <w:right w:val="nil"/>
            </w:tcBorders>
            <w:shd w:val="clear" w:color="000000" w:fill="FFFFFF"/>
            <w:vAlign w:val="bottom"/>
            <w:hideMark/>
          </w:tcPr>
          <w:p w:rsidR="00E66E42" w:rsidRPr="00486D5A" w:rsidRDefault="00E66E42" w:rsidP="00E66E42">
            <w:pPr>
              <w:rPr>
                <w:sz w:val="20"/>
                <w:szCs w:val="20"/>
              </w:rPr>
            </w:pPr>
            <w:r w:rsidRPr="00486D5A">
              <w:rPr>
                <w:sz w:val="20"/>
                <w:szCs w:val="20"/>
              </w:rPr>
              <w:t xml:space="preserve">Прочие поступления от денежных взысканий (штрафов) и иных сумм в возмещение ущерба, зачисляемые в бюджеты </w:t>
            </w:r>
          </w:p>
        </w:tc>
        <w:tc>
          <w:tcPr>
            <w:tcW w:w="152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300"/>
        </w:trPr>
        <w:tc>
          <w:tcPr>
            <w:tcW w:w="2520" w:type="dxa"/>
            <w:vMerge/>
            <w:tcBorders>
              <w:top w:val="nil"/>
              <w:left w:val="single" w:sz="4" w:space="0" w:color="auto"/>
              <w:bottom w:val="single" w:sz="4" w:space="0" w:color="auto"/>
              <w:right w:val="single" w:sz="4" w:space="0" w:color="auto"/>
            </w:tcBorders>
            <w:vAlign w:val="center"/>
            <w:hideMark/>
          </w:tcPr>
          <w:p w:rsidR="00E66E42" w:rsidRPr="00486D5A" w:rsidRDefault="00E66E42" w:rsidP="00E66E42">
            <w:pPr>
              <w:rPr>
                <w:sz w:val="20"/>
                <w:szCs w:val="20"/>
              </w:rPr>
            </w:pP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сельских поселений</w:t>
            </w:r>
          </w:p>
        </w:tc>
        <w:tc>
          <w:tcPr>
            <w:tcW w:w="1520" w:type="dxa"/>
            <w:vMerge/>
            <w:tcBorders>
              <w:top w:val="nil"/>
              <w:left w:val="single" w:sz="4" w:space="0" w:color="auto"/>
              <w:bottom w:val="single" w:sz="4" w:space="0" w:color="auto"/>
              <w:right w:val="single" w:sz="4" w:space="0" w:color="auto"/>
            </w:tcBorders>
            <w:vAlign w:val="center"/>
            <w:hideMark/>
          </w:tcPr>
          <w:p w:rsidR="00E66E42" w:rsidRPr="00486D5A" w:rsidRDefault="00E66E42" w:rsidP="00E66E42">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E66E42" w:rsidRPr="00486D5A" w:rsidRDefault="00E66E42" w:rsidP="00E66E42">
            <w:pPr>
              <w:rPr>
                <w:sz w:val="20"/>
                <w:szCs w:val="20"/>
              </w:rPr>
            </w:pPr>
          </w:p>
        </w:tc>
      </w:tr>
      <w:tr w:rsidR="00E66E42" w:rsidRPr="00486D5A" w:rsidTr="00E66E42">
        <w:trPr>
          <w:trHeight w:val="28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b/>
                <w:bCs/>
                <w:sz w:val="20"/>
                <w:szCs w:val="20"/>
              </w:rPr>
            </w:pPr>
            <w:r w:rsidRPr="00486D5A">
              <w:rPr>
                <w:b/>
                <w:bCs/>
                <w:sz w:val="20"/>
                <w:szCs w:val="20"/>
              </w:rPr>
              <w:t>1 17 00000 00 0000 000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b/>
                <w:bCs/>
                <w:sz w:val="20"/>
                <w:szCs w:val="20"/>
              </w:rPr>
            </w:pPr>
            <w:r w:rsidRPr="00486D5A">
              <w:rPr>
                <w:b/>
                <w:bCs/>
                <w:sz w:val="20"/>
                <w:szCs w:val="20"/>
              </w:rPr>
              <w:t>Прочие неналоговые доходы</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0,00</w:t>
            </w:r>
          </w:p>
        </w:tc>
      </w:tr>
      <w:tr w:rsidR="00E66E42" w:rsidRPr="00486D5A" w:rsidTr="00E66E4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1 17 0100 00 0000 180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Невыясненные поступления</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9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1 17 01050 10 0000 180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Невыясненные поступления, зачисляемые в бюджеты сельских поселений</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1 17 05000 00 0000 180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Прочие неналоговые доходы</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6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1 17 05050 10 0000 180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Прочие неналоговые доходы бюджетов сельских поселений</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85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b/>
                <w:bCs/>
                <w:sz w:val="20"/>
                <w:szCs w:val="20"/>
              </w:rPr>
            </w:pPr>
            <w:r w:rsidRPr="00486D5A">
              <w:rPr>
                <w:b/>
                <w:bCs/>
                <w:sz w:val="20"/>
                <w:szCs w:val="20"/>
              </w:rPr>
              <w:t>1 14 00000 00 0000 000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b/>
                <w:bCs/>
                <w:sz w:val="20"/>
                <w:szCs w:val="20"/>
              </w:rPr>
            </w:pPr>
            <w:r w:rsidRPr="00486D5A">
              <w:rPr>
                <w:b/>
                <w:bCs/>
                <w:sz w:val="20"/>
                <w:szCs w:val="20"/>
              </w:rPr>
              <w:t>Доходы от продажи материальных и нематериальных активов</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b/>
                <w:bCs/>
                <w:sz w:val="20"/>
                <w:szCs w:val="20"/>
              </w:rPr>
            </w:pPr>
            <w:r w:rsidRPr="00486D5A">
              <w:rPr>
                <w:b/>
                <w:bCs/>
                <w:sz w:val="20"/>
                <w:szCs w:val="20"/>
              </w:rPr>
              <w:t>0,00</w:t>
            </w:r>
          </w:p>
        </w:tc>
      </w:tr>
      <w:tr w:rsidR="00E66E42" w:rsidRPr="00486D5A" w:rsidTr="00E66E42">
        <w:trPr>
          <w:trHeight w:val="18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1 14 06000 00 0000 430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r w:rsidR="00E66E42" w:rsidRPr="00486D5A" w:rsidTr="00E66E42">
        <w:trPr>
          <w:trHeight w:val="18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486D5A" w:rsidRDefault="00E66E42" w:rsidP="00E66E42">
            <w:pPr>
              <w:rPr>
                <w:sz w:val="20"/>
                <w:szCs w:val="20"/>
              </w:rPr>
            </w:pPr>
            <w:r w:rsidRPr="00486D5A">
              <w:rPr>
                <w:sz w:val="20"/>
                <w:szCs w:val="20"/>
              </w:rPr>
              <w:t>1 14 06014 10 0000 430</w:t>
            </w:r>
          </w:p>
        </w:tc>
        <w:tc>
          <w:tcPr>
            <w:tcW w:w="3555" w:type="dxa"/>
            <w:tcBorders>
              <w:top w:val="nil"/>
              <w:left w:val="nil"/>
              <w:bottom w:val="single" w:sz="4" w:space="0" w:color="auto"/>
              <w:right w:val="single" w:sz="4" w:space="0" w:color="auto"/>
            </w:tcBorders>
            <w:shd w:val="clear" w:color="000000" w:fill="FFFFFF"/>
            <w:vAlign w:val="bottom"/>
            <w:hideMark/>
          </w:tcPr>
          <w:p w:rsidR="00E66E42" w:rsidRPr="00486D5A" w:rsidRDefault="00E66E42" w:rsidP="00E66E42">
            <w:pPr>
              <w:rPr>
                <w:sz w:val="20"/>
                <w:szCs w:val="20"/>
              </w:rPr>
            </w:pPr>
            <w:r w:rsidRPr="00486D5A">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c>
          <w:tcPr>
            <w:tcW w:w="1520" w:type="dxa"/>
            <w:tcBorders>
              <w:top w:val="nil"/>
              <w:left w:val="nil"/>
              <w:bottom w:val="single" w:sz="4" w:space="0" w:color="auto"/>
              <w:right w:val="single" w:sz="4" w:space="0" w:color="auto"/>
            </w:tcBorders>
            <w:shd w:val="clear" w:color="000000" w:fill="FFFFFF"/>
            <w:noWrap/>
            <w:vAlign w:val="bottom"/>
            <w:hideMark/>
          </w:tcPr>
          <w:p w:rsidR="00E66E42" w:rsidRPr="00486D5A" w:rsidRDefault="00E66E42" w:rsidP="00E66E42">
            <w:pPr>
              <w:jc w:val="right"/>
              <w:rPr>
                <w:sz w:val="20"/>
                <w:szCs w:val="20"/>
              </w:rPr>
            </w:pPr>
            <w:r w:rsidRPr="00486D5A">
              <w:rPr>
                <w:sz w:val="20"/>
                <w:szCs w:val="20"/>
              </w:rPr>
              <w:t>0,00</w:t>
            </w:r>
          </w:p>
        </w:tc>
      </w:tr>
    </w:tbl>
    <w:p w:rsidR="00E66E42" w:rsidRDefault="00E66E42" w:rsidP="00486D5A"/>
    <w:p w:rsidR="00E66E42" w:rsidRDefault="00E66E42" w:rsidP="00486D5A"/>
    <w:p w:rsidR="00486D5A" w:rsidRDefault="00486D5A" w:rsidP="00486D5A"/>
    <w:p w:rsidR="00486D5A" w:rsidRDefault="00486D5A" w:rsidP="00486D5A"/>
    <w:p w:rsidR="00486D5A" w:rsidRDefault="00486D5A" w:rsidP="00486D5A"/>
    <w:p w:rsidR="00486D5A" w:rsidRDefault="00486D5A" w:rsidP="00486D5A">
      <w:pPr>
        <w:tabs>
          <w:tab w:val="left" w:pos="9072"/>
        </w:tabs>
        <w:ind w:right="-143"/>
      </w:pPr>
    </w:p>
    <w:p w:rsidR="00E66E42" w:rsidRDefault="00E66E42" w:rsidP="00BD07FB">
      <w:pPr>
        <w:ind w:firstLine="708"/>
      </w:pPr>
    </w:p>
    <w:p w:rsidR="00E66E42" w:rsidRDefault="00E66E42" w:rsidP="00BD07FB">
      <w:pPr>
        <w:ind w:firstLine="708"/>
      </w:pPr>
    </w:p>
    <w:tbl>
      <w:tblPr>
        <w:tblW w:w="9000" w:type="dxa"/>
        <w:tblInd w:w="93" w:type="dxa"/>
        <w:tblLook w:val="04A0"/>
      </w:tblPr>
      <w:tblGrid>
        <w:gridCol w:w="2240"/>
        <w:gridCol w:w="5160"/>
        <w:gridCol w:w="1600"/>
      </w:tblGrid>
      <w:tr w:rsidR="00E66E42" w:rsidRPr="00E66E42" w:rsidTr="00E66E42">
        <w:trPr>
          <w:trHeight w:val="255"/>
        </w:trPr>
        <w:tc>
          <w:tcPr>
            <w:tcW w:w="224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bookmarkStart w:id="7" w:name="RANGE!A1:C22"/>
            <w:bookmarkEnd w:id="7"/>
          </w:p>
        </w:tc>
        <w:tc>
          <w:tcPr>
            <w:tcW w:w="516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1600" w:type="dxa"/>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Приложение 8</w:t>
            </w:r>
          </w:p>
        </w:tc>
      </w:tr>
      <w:tr w:rsidR="00E66E42" w:rsidRPr="00E66E42" w:rsidTr="00E66E42">
        <w:trPr>
          <w:trHeight w:val="255"/>
        </w:trPr>
        <w:tc>
          <w:tcPr>
            <w:tcW w:w="224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6760" w:type="dxa"/>
            <w:gridSpan w:val="2"/>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к решению Совета депутатов</w:t>
            </w:r>
          </w:p>
        </w:tc>
      </w:tr>
      <w:tr w:rsidR="00E66E42" w:rsidRPr="00E66E42" w:rsidTr="00E66E42">
        <w:trPr>
          <w:trHeight w:val="255"/>
        </w:trPr>
        <w:tc>
          <w:tcPr>
            <w:tcW w:w="224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6760" w:type="dxa"/>
            <w:gridSpan w:val="2"/>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Новомихайловского сельского поселения</w:t>
            </w:r>
          </w:p>
        </w:tc>
      </w:tr>
      <w:tr w:rsidR="00E66E42" w:rsidRPr="00E66E42" w:rsidTr="00E66E42">
        <w:trPr>
          <w:trHeight w:val="255"/>
        </w:trPr>
        <w:tc>
          <w:tcPr>
            <w:tcW w:w="224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6760" w:type="dxa"/>
            <w:gridSpan w:val="2"/>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Монастырщинского района Смоленской области</w:t>
            </w:r>
          </w:p>
        </w:tc>
      </w:tr>
      <w:tr w:rsidR="00E66E42" w:rsidRPr="00E66E42" w:rsidTr="00E66E42">
        <w:trPr>
          <w:trHeight w:val="255"/>
        </w:trPr>
        <w:tc>
          <w:tcPr>
            <w:tcW w:w="224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6760" w:type="dxa"/>
            <w:gridSpan w:val="2"/>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"О бюджете Новомихайловского сельского</w:t>
            </w:r>
          </w:p>
        </w:tc>
      </w:tr>
      <w:tr w:rsidR="00E66E42" w:rsidRPr="00E66E42" w:rsidTr="00E66E42">
        <w:trPr>
          <w:trHeight w:val="255"/>
        </w:trPr>
        <w:tc>
          <w:tcPr>
            <w:tcW w:w="224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6760" w:type="dxa"/>
            <w:gridSpan w:val="2"/>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 xml:space="preserve"> поселения Монастырщинского района</w:t>
            </w:r>
          </w:p>
        </w:tc>
      </w:tr>
      <w:tr w:rsidR="00E66E42" w:rsidRPr="00E66E42" w:rsidTr="00E66E42">
        <w:trPr>
          <w:trHeight w:val="255"/>
        </w:trPr>
        <w:tc>
          <w:tcPr>
            <w:tcW w:w="224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6760" w:type="dxa"/>
            <w:gridSpan w:val="2"/>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 xml:space="preserve">Смоленской области на 2017 год  и </w:t>
            </w:r>
            <w:proofErr w:type="gramStart"/>
            <w:r w:rsidRPr="00E66E42">
              <w:rPr>
                <w:sz w:val="20"/>
                <w:szCs w:val="20"/>
              </w:rPr>
              <w:t>на</w:t>
            </w:r>
            <w:proofErr w:type="gramEnd"/>
            <w:r w:rsidRPr="00E66E42">
              <w:rPr>
                <w:sz w:val="20"/>
                <w:szCs w:val="20"/>
              </w:rPr>
              <w:t xml:space="preserve"> плановый</w:t>
            </w:r>
          </w:p>
        </w:tc>
      </w:tr>
      <w:tr w:rsidR="00E66E42" w:rsidRPr="00E66E42" w:rsidTr="00E66E42">
        <w:trPr>
          <w:trHeight w:val="255"/>
        </w:trPr>
        <w:tc>
          <w:tcPr>
            <w:tcW w:w="224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6760" w:type="dxa"/>
            <w:gridSpan w:val="2"/>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период 2018 и 2019 годов</w:t>
            </w:r>
          </w:p>
        </w:tc>
      </w:tr>
      <w:tr w:rsidR="00E66E42" w:rsidRPr="00E66E42" w:rsidTr="00E66E42">
        <w:trPr>
          <w:trHeight w:val="255"/>
        </w:trPr>
        <w:tc>
          <w:tcPr>
            <w:tcW w:w="224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5160" w:type="dxa"/>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p>
        </w:tc>
        <w:tc>
          <w:tcPr>
            <w:tcW w:w="1600" w:type="dxa"/>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p>
        </w:tc>
      </w:tr>
      <w:tr w:rsidR="00E66E42" w:rsidRPr="00E66E42" w:rsidTr="00E66E42">
        <w:trPr>
          <w:trHeight w:val="1005"/>
        </w:trPr>
        <w:tc>
          <w:tcPr>
            <w:tcW w:w="9000" w:type="dxa"/>
            <w:gridSpan w:val="3"/>
            <w:tcBorders>
              <w:top w:val="nil"/>
              <w:left w:val="nil"/>
              <w:bottom w:val="nil"/>
              <w:right w:val="nil"/>
            </w:tcBorders>
            <w:shd w:val="clear" w:color="auto" w:fill="auto"/>
            <w:vAlign w:val="center"/>
            <w:hideMark/>
          </w:tcPr>
          <w:p w:rsidR="00E66E42" w:rsidRPr="00E66E42" w:rsidRDefault="00E66E42" w:rsidP="00E66E42">
            <w:pPr>
              <w:jc w:val="center"/>
              <w:rPr>
                <w:b/>
                <w:bCs/>
              </w:rPr>
            </w:pPr>
            <w:r w:rsidRPr="00E66E42">
              <w:rPr>
                <w:b/>
                <w:bCs/>
              </w:rPr>
              <w:t>Прогнозируемые безвозмездные поступления в бюджет Новомихайловского сельского поселения Монастырщинского района Смоленской области на 2017 год</w:t>
            </w:r>
          </w:p>
        </w:tc>
      </w:tr>
      <w:tr w:rsidR="00E66E42" w:rsidRPr="00E66E42" w:rsidTr="00E66E42">
        <w:trPr>
          <w:trHeight w:val="555"/>
        </w:trPr>
        <w:tc>
          <w:tcPr>
            <w:tcW w:w="2240" w:type="dxa"/>
            <w:tcBorders>
              <w:top w:val="nil"/>
              <w:left w:val="nil"/>
              <w:bottom w:val="nil"/>
              <w:right w:val="nil"/>
            </w:tcBorders>
            <w:shd w:val="clear" w:color="auto" w:fill="auto"/>
            <w:vAlign w:val="center"/>
            <w:hideMark/>
          </w:tcPr>
          <w:p w:rsidR="00E66E42" w:rsidRPr="00E66E42" w:rsidRDefault="00E66E42" w:rsidP="00486D5A">
            <w:pPr>
              <w:rPr>
                <w:b/>
                <w:bCs/>
                <w:i/>
                <w:iCs/>
              </w:rPr>
            </w:pPr>
          </w:p>
        </w:tc>
        <w:tc>
          <w:tcPr>
            <w:tcW w:w="5160" w:type="dxa"/>
            <w:tcBorders>
              <w:top w:val="nil"/>
              <w:left w:val="nil"/>
              <w:bottom w:val="nil"/>
              <w:right w:val="nil"/>
            </w:tcBorders>
            <w:shd w:val="clear" w:color="auto" w:fill="auto"/>
            <w:vAlign w:val="center"/>
            <w:hideMark/>
          </w:tcPr>
          <w:p w:rsidR="00E66E42" w:rsidRPr="00E66E42" w:rsidRDefault="00E66E42" w:rsidP="00486D5A">
            <w:pPr>
              <w:rPr>
                <w:b/>
                <w:bCs/>
                <w:i/>
                <w:iCs/>
              </w:rPr>
            </w:pPr>
          </w:p>
        </w:tc>
        <w:tc>
          <w:tcPr>
            <w:tcW w:w="1600" w:type="dxa"/>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(рублей)</w:t>
            </w:r>
          </w:p>
        </w:tc>
      </w:tr>
      <w:tr w:rsidR="00E66E42" w:rsidRPr="00E66E42" w:rsidTr="00E66E42">
        <w:trPr>
          <w:trHeight w:val="255"/>
        </w:trPr>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6E42" w:rsidRPr="00E66E42" w:rsidRDefault="00E66E42" w:rsidP="00E66E42">
            <w:pPr>
              <w:jc w:val="center"/>
              <w:rPr>
                <w:b/>
                <w:bCs/>
                <w:sz w:val="20"/>
                <w:szCs w:val="20"/>
              </w:rPr>
            </w:pPr>
            <w:r w:rsidRPr="00E66E42">
              <w:rPr>
                <w:b/>
                <w:bCs/>
                <w:sz w:val="20"/>
                <w:szCs w:val="20"/>
              </w:rPr>
              <w:t>код</w:t>
            </w:r>
          </w:p>
        </w:tc>
        <w:tc>
          <w:tcPr>
            <w:tcW w:w="5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6E42" w:rsidRPr="00E66E42" w:rsidRDefault="00E66E42" w:rsidP="00E66E42">
            <w:pPr>
              <w:jc w:val="center"/>
              <w:rPr>
                <w:b/>
                <w:bCs/>
                <w:sz w:val="20"/>
                <w:szCs w:val="20"/>
              </w:rPr>
            </w:pPr>
            <w:r w:rsidRPr="00E66E42">
              <w:rPr>
                <w:b/>
                <w:bCs/>
                <w:sz w:val="20"/>
                <w:szCs w:val="20"/>
              </w:rPr>
              <w:t>Наименование кода дохода бюджета</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42" w:rsidRPr="00E66E42" w:rsidRDefault="00E66E42" w:rsidP="00E66E42">
            <w:pPr>
              <w:jc w:val="center"/>
              <w:rPr>
                <w:b/>
                <w:bCs/>
                <w:sz w:val="20"/>
                <w:szCs w:val="20"/>
              </w:rPr>
            </w:pPr>
            <w:r w:rsidRPr="00E66E42">
              <w:rPr>
                <w:b/>
                <w:bCs/>
                <w:sz w:val="20"/>
                <w:szCs w:val="20"/>
              </w:rPr>
              <w:t>Сумма</w:t>
            </w:r>
          </w:p>
        </w:tc>
      </w:tr>
      <w:tr w:rsidR="00E66E42" w:rsidRPr="00E66E42" w:rsidTr="00E66E42">
        <w:trPr>
          <w:trHeight w:val="255"/>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E66E42" w:rsidRPr="00E66E42" w:rsidRDefault="00E66E42" w:rsidP="00E66E42">
            <w:pPr>
              <w:rPr>
                <w:b/>
                <w:bCs/>
                <w:sz w:val="20"/>
                <w:szCs w:val="20"/>
              </w:rPr>
            </w:pPr>
          </w:p>
        </w:tc>
        <w:tc>
          <w:tcPr>
            <w:tcW w:w="5160" w:type="dxa"/>
            <w:vMerge/>
            <w:tcBorders>
              <w:top w:val="single" w:sz="4" w:space="0" w:color="auto"/>
              <w:left w:val="single" w:sz="4" w:space="0" w:color="auto"/>
              <w:bottom w:val="single" w:sz="4" w:space="0" w:color="000000"/>
              <w:right w:val="single" w:sz="4" w:space="0" w:color="auto"/>
            </w:tcBorders>
            <w:vAlign w:val="center"/>
            <w:hideMark/>
          </w:tcPr>
          <w:p w:rsidR="00E66E42" w:rsidRPr="00E66E42" w:rsidRDefault="00E66E42" w:rsidP="00E66E42">
            <w:pPr>
              <w:rPr>
                <w:b/>
                <w:bCs/>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E66E42" w:rsidRPr="00E66E42" w:rsidRDefault="00E66E42" w:rsidP="00E66E42">
            <w:pPr>
              <w:rPr>
                <w:b/>
                <w:bCs/>
                <w:sz w:val="20"/>
                <w:szCs w:val="20"/>
              </w:rPr>
            </w:pPr>
          </w:p>
        </w:tc>
      </w:tr>
      <w:tr w:rsidR="00E66E42" w:rsidRPr="00E66E42" w:rsidTr="00E66E42">
        <w:trPr>
          <w:trHeight w:val="25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w:t>
            </w:r>
          </w:p>
        </w:tc>
        <w:tc>
          <w:tcPr>
            <w:tcW w:w="51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w:t>
            </w:r>
          </w:p>
        </w:tc>
        <w:tc>
          <w:tcPr>
            <w:tcW w:w="16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3</w:t>
            </w:r>
          </w:p>
        </w:tc>
      </w:tr>
      <w:tr w:rsidR="00E66E42" w:rsidRPr="00E66E42" w:rsidTr="00E66E42">
        <w:trPr>
          <w:trHeight w:val="27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b/>
                <w:bCs/>
                <w:i/>
                <w:iCs/>
                <w:sz w:val="20"/>
                <w:szCs w:val="20"/>
              </w:rPr>
            </w:pPr>
            <w:r w:rsidRPr="00E66E42">
              <w:rPr>
                <w:b/>
                <w:bCs/>
                <w:i/>
                <w:iCs/>
                <w:sz w:val="20"/>
                <w:szCs w:val="20"/>
              </w:rPr>
              <w:t>2 00 00000 00 0000 000</w:t>
            </w:r>
          </w:p>
        </w:tc>
        <w:tc>
          <w:tcPr>
            <w:tcW w:w="516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Безвозмездные поступления</w:t>
            </w:r>
          </w:p>
        </w:tc>
        <w:tc>
          <w:tcPr>
            <w:tcW w:w="16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1 240 400,00</w:t>
            </w:r>
          </w:p>
        </w:tc>
      </w:tr>
      <w:tr w:rsidR="00E66E42" w:rsidRPr="00E66E42" w:rsidTr="00E66E42">
        <w:trPr>
          <w:trHeight w:val="81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b/>
                <w:bCs/>
                <w:i/>
                <w:iCs/>
                <w:sz w:val="20"/>
                <w:szCs w:val="20"/>
              </w:rPr>
            </w:pPr>
            <w:r w:rsidRPr="00E66E42">
              <w:rPr>
                <w:b/>
                <w:bCs/>
                <w:i/>
                <w:iCs/>
                <w:sz w:val="20"/>
                <w:szCs w:val="20"/>
              </w:rPr>
              <w:t>2 02 00000 00 0000 000</w:t>
            </w:r>
          </w:p>
        </w:tc>
        <w:tc>
          <w:tcPr>
            <w:tcW w:w="516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БЕЗВОЗМЕЗДНЫЕ ПОСТУПЛЕНИЯ ОТ ДРУГИХ БЮДЖЕТОВ БЮДЖЕТНОЙ СИСТЕМЫ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1 240 400,00</w:t>
            </w:r>
          </w:p>
        </w:tc>
      </w:tr>
      <w:tr w:rsidR="00E66E42" w:rsidRPr="00E66E42" w:rsidTr="00E66E42">
        <w:trPr>
          <w:trHeight w:val="51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b/>
                <w:bCs/>
                <w:sz w:val="20"/>
                <w:szCs w:val="20"/>
              </w:rPr>
            </w:pPr>
            <w:r w:rsidRPr="00E66E42">
              <w:rPr>
                <w:b/>
                <w:bCs/>
                <w:sz w:val="20"/>
                <w:szCs w:val="20"/>
              </w:rPr>
              <w:t>2 02 10000 00 0000 151</w:t>
            </w:r>
          </w:p>
        </w:tc>
        <w:tc>
          <w:tcPr>
            <w:tcW w:w="516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 xml:space="preserve">Дотации бюджетам бюджетной системы Российской Федерации </w:t>
            </w:r>
          </w:p>
        </w:tc>
        <w:tc>
          <w:tcPr>
            <w:tcW w:w="16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1 179 200,00</w:t>
            </w:r>
          </w:p>
        </w:tc>
      </w:tr>
      <w:tr w:rsidR="00E66E42" w:rsidRPr="00E66E42" w:rsidTr="00E66E42">
        <w:trPr>
          <w:trHeight w:val="25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i/>
                <w:iCs/>
                <w:sz w:val="20"/>
                <w:szCs w:val="20"/>
              </w:rPr>
            </w:pPr>
            <w:r w:rsidRPr="00E66E42">
              <w:rPr>
                <w:i/>
                <w:iCs/>
                <w:sz w:val="20"/>
                <w:szCs w:val="20"/>
              </w:rPr>
              <w:t>2 02 15001 00 0000 151</w:t>
            </w:r>
          </w:p>
        </w:tc>
        <w:tc>
          <w:tcPr>
            <w:tcW w:w="516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i/>
                <w:iCs/>
                <w:sz w:val="20"/>
                <w:szCs w:val="20"/>
              </w:rPr>
            </w:pPr>
            <w:r w:rsidRPr="00E66E42">
              <w:rPr>
                <w:i/>
                <w:iCs/>
                <w:sz w:val="20"/>
                <w:szCs w:val="20"/>
              </w:rPr>
              <w:t>Дотации на выравнивание бюджетной обеспеченности</w:t>
            </w:r>
          </w:p>
        </w:tc>
        <w:tc>
          <w:tcPr>
            <w:tcW w:w="16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i/>
                <w:iCs/>
                <w:sz w:val="20"/>
                <w:szCs w:val="20"/>
              </w:rPr>
            </w:pPr>
            <w:r w:rsidRPr="00E66E42">
              <w:rPr>
                <w:i/>
                <w:iCs/>
                <w:sz w:val="20"/>
                <w:szCs w:val="20"/>
              </w:rPr>
              <w:t>1 179 200,00</w:t>
            </w:r>
          </w:p>
        </w:tc>
      </w:tr>
      <w:tr w:rsidR="00E66E42" w:rsidRPr="00E66E42" w:rsidTr="00E66E42">
        <w:trPr>
          <w:trHeight w:val="51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sz w:val="20"/>
                <w:szCs w:val="20"/>
              </w:rPr>
            </w:pPr>
            <w:r w:rsidRPr="00E66E42">
              <w:rPr>
                <w:sz w:val="20"/>
                <w:szCs w:val="20"/>
              </w:rPr>
              <w:t>2 02 15001 10 0000 151</w:t>
            </w:r>
          </w:p>
        </w:tc>
        <w:tc>
          <w:tcPr>
            <w:tcW w:w="516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Дотации бюджетам сельских поселений на выравнивание бюджетной обеспеченности</w:t>
            </w:r>
          </w:p>
        </w:tc>
        <w:tc>
          <w:tcPr>
            <w:tcW w:w="16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1 179 200,00</w:t>
            </w:r>
          </w:p>
        </w:tc>
      </w:tr>
      <w:tr w:rsidR="00E66E42" w:rsidRPr="00E66E42" w:rsidTr="00E66E42">
        <w:trPr>
          <w:trHeight w:val="51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b/>
                <w:bCs/>
                <w:sz w:val="20"/>
                <w:szCs w:val="20"/>
              </w:rPr>
            </w:pPr>
            <w:r w:rsidRPr="00E66E42">
              <w:rPr>
                <w:b/>
                <w:bCs/>
                <w:sz w:val="20"/>
                <w:szCs w:val="20"/>
              </w:rPr>
              <w:t>2 02 30000 00 0000 151</w:t>
            </w:r>
          </w:p>
        </w:tc>
        <w:tc>
          <w:tcPr>
            <w:tcW w:w="516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 xml:space="preserve">Субвенции бюджетам бюджетной системы Российской Федерации </w:t>
            </w:r>
          </w:p>
        </w:tc>
        <w:tc>
          <w:tcPr>
            <w:tcW w:w="16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61 200,00</w:t>
            </w:r>
          </w:p>
        </w:tc>
      </w:tr>
      <w:tr w:rsidR="00E66E42" w:rsidRPr="00E66E42" w:rsidTr="00E66E42">
        <w:trPr>
          <w:trHeight w:val="76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sz w:val="20"/>
                <w:szCs w:val="20"/>
              </w:rPr>
            </w:pPr>
            <w:r w:rsidRPr="00E66E42">
              <w:rPr>
                <w:sz w:val="20"/>
                <w:szCs w:val="20"/>
              </w:rPr>
              <w:t>2 02 35118 00 0000 151</w:t>
            </w:r>
          </w:p>
        </w:tc>
        <w:tc>
          <w:tcPr>
            <w:tcW w:w="516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6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61 200,00</w:t>
            </w:r>
          </w:p>
        </w:tc>
      </w:tr>
      <w:tr w:rsidR="00E66E42" w:rsidRPr="00E66E42" w:rsidTr="00E66E42">
        <w:trPr>
          <w:trHeight w:val="76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sz w:val="20"/>
                <w:szCs w:val="20"/>
              </w:rPr>
            </w:pPr>
            <w:r w:rsidRPr="00E66E42">
              <w:rPr>
                <w:sz w:val="20"/>
                <w:szCs w:val="20"/>
              </w:rPr>
              <w:t>2 02 35118 10 0000 151</w:t>
            </w:r>
          </w:p>
        </w:tc>
        <w:tc>
          <w:tcPr>
            <w:tcW w:w="516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61 200,00</w:t>
            </w:r>
          </w:p>
        </w:tc>
      </w:tr>
    </w:tbl>
    <w:p w:rsidR="00E66E42" w:rsidRDefault="00E66E42" w:rsidP="00486D5A"/>
    <w:p w:rsidR="00E66E42" w:rsidRDefault="00E66E42" w:rsidP="00486D5A"/>
    <w:tbl>
      <w:tblPr>
        <w:tblW w:w="9796" w:type="dxa"/>
        <w:tblInd w:w="93" w:type="dxa"/>
        <w:tblLook w:val="04A0"/>
      </w:tblPr>
      <w:tblGrid>
        <w:gridCol w:w="2220"/>
        <w:gridCol w:w="4320"/>
        <w:gridCol w:w="1390"/>
        <w:gridCol w:w="1866"/>
      </w:tblGrid>
      <w:tr w:rsidR="00E66E42" w:rsidRPr="00E66E42" w:rsidTr="00486D5A">
        <w:trPr>
          <w:trHeight w:val="255"/>
        </w:trPr>
        <w:tc>
          <w:tcPr>
            <w:tcW w:w="222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bookmarkStart w:id="8" w:name="RANGE!A1:D22"/>
            <w:bookmarkEnd w:id="8"/>
          </w:p>
        </w:tc>
        <w:tc>
          <w:tcPr>
            <w:tcW w:w="432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3256" w:type="dxa"/>
            <w:gridSpan w:val="2"/>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Приложение 9</w:t>
            </w:r>
          </w:p>
        </w:tc>
      </w:tr>
      <w:tr w:rsidR="00E66E42" w:rsidRPr="00E66E42" w:rsidTr="00486D5A">
        <w:trPr>
          <w:trHeight w:val="255"/>
        </w:trPr>
        <w:tc>
          <w:tcPr>
            <w:tcW w:w="222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7576" w:type="dxa"/>
            <w:gridSpan w:val="3"/>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к решению Совета депутатов</w:t>
            </w:r>
          </w:p>
        </w:tc>
      </w:tr>
      <w:tr w:rsidR="00E66E42" w:rsidRPr="00E66E42" w:rsidTr="00486D5A">
        <w:trPr>
          <w:trHeight w:val="255"/>
        </w:trPr>
        <w:tc>
          <w:tcPr>
            <w:tcW w:w="222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7576" w:type="dxa"/>
            <w:gridSpan w:val="3"/>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Новомихайловского сельского поселения</w:t>
            </w:r>
          </w:p>
        </w:tc>
      </w:tr>
      <w:tr w:rsidR="00E66E42" w:rsidRPr="00E66E42" w:rsidTr="00486D5A">
        <w:trPr>
          <w:trHeight w:val="255"/>
        </w:trPr>
        <w:tc>
          <w:tcPr>
            <w:tcW w:w="222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7576" w:type="dxa"/>
            <w:gridSpan w:val="3"/>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Монастырщинского района Смоленской области</w:t>
            </w:r>
          </w:p>
        </w:tc>
      </w:tr>
      <w:tr w:rsidR="00E66E42" w:rsidRPr="00E66E42" w:rsidTr="00486D5A">
        <w:trPr>
          <w:trHeight w:val="255"/>
        </w:trPr>
        <w:tc>
          <w:tcPr>
            <w:tcW w:w="222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7576" w:type="dxa"/>
            <w:gridSpan w:val="3"/>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"О бюджете Новомихайловского сельского</w:t>
            </w:r>
          </w:p>
        </w:tc>
      </w:tr>
      <w:tr w:rsidR="00E66E42" w:rsidRPr="00E66E42" w:rsidTr="00486D5A">
        <w:trPr>
          <w:trHeight w:val="255"/>
        </w:trPr>
        <w:tc>
          <w:tcPr>
            <w:tcW w:w="222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7576" w:type="dxa"/>
            <w:gridSpan w:val="3"/>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 xml:space="preserve"> поселения Монастырщинского района</w:t>
            </w:r>
          </w:p>
        </w:tc>
      </w:tr>
      <w:tr w:rsidR="00E66E42" w:rsidRPr="00E66E42" w:rsidTr="00486D5A">
        <w:trPr>
          <w:trHeight w:val="255"/>
        </w:trPr>
        <w:tc>
          <w:tcPr>
            <w:tcW w:w="222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7576" w:type="dxa"/>
            <w:gridSpan w:val="3"/>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 xml:space="preserve">Смоленской области на 2017 год  и </w:t>
            </w:r>
            <w:proofErr w:type="gramStart"/>
            <w:r w:rsidRPr="00E66E42">
              <w:rPr>
                <w:sz w:val="20"/>
                <w:szCs w:val="20"/>
              </w:rPr>
              <w:t>на</w:t>
            </w:r>
            <w:proofErr w:type="gramEnd"/>
            <w:r w:rsidRPr="00E66E42">
              <w:rPr>
                <w:sz w:val="20"/>
                <w:szCs w:val="20"/>
              </w:rPr>
              <w:t xml:space="preserve"> плановый  </w:t>
            </w:r>
          </w:p>
        </w:tc>
      </w:tr>
      <w:tr w:rsidR="00E66E42" w:rsidRPr="00E66E42" w:rsidTr="00486D5A">
        <w:trPr>
          <w:trHeight w:val="255"/>
        </w:trPr>
        <w:tc>
          <w:tcPr>
            <w:tcW w:w="222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7576" w:type="dxa"/>
            <w:gridSpan w:val="3"/>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период 2018 и 2019 годов</w:t>
            </w:r>
          </w:p>
        </w:tc>
      </w:tr>
      <w:tr w:rsidR="00E66E42" w:rsidRPr="00E66E42" w:rsidTr="00486D5A">
        <w:trPr>
          <w:trHeight w:val="255"/>
        </w:trPr>
        <w:tc>
          <w:tcPr>
            <w:tcW w:w="222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4320" w:type="dxa"/>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p>
        </w:tc>
        <w:tc>
          <w:tcPr>
            <w:tcW w:w="1390" w:type="dxa"/>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p>
        </w:tc>
        <w:tc>
          <w:tcPr>
            <w:tcW w:w="1866" w:type="dxa"/>
            <w:tcBorders>
              <w:top w:val="nil"/>
              <w:left w:val="nil"/>
              <w:bottom w:val="nil"/>
              <w:right w:val="nil"/>
            </w:tcBorders>
            <w:shd w:val="clear" w:color="auto" w:fill="auto"/>
            <w:noWrap/>
            <w:vAlign w:val="bottom"/>
            <w:hideMark/>
          </w:tcPr>
          <w:p w:rsidR="00E66E42" w:rsidRPr="00E66E42" w:rsidRDefault="00E66E42" w:rsidP="00E66E42">
            <w:pPr>
              <w:rPr>
                <w:rFonts w:ascii="Arial CYR" w:hAnsi="Arial CYR" w:cs="Arial CYR"/>
                <w:sz w:val="20"/>
                <w:szCs w:val="20"/>
              </w:rPr>
            </w:pPr>
          </w:p>
        </w:tc>
      </w:tr>
      <w:tr w:rsidR="00E66E42" w:rsidRPr="00E66E42" w:rsidTr="00486D5A">
        <w:trPr>
          <w:trHeight w:val="1005"/>
        </w:trPr>
        <w:tc>
          <w:tcPr>
            <w:tcW w:w="9796" w:type="dxa"/>
            <w:gridSpan w:val="4"/>
            <w:tcBorders>
              <w:top w:val="nil"/>
              <w:left w:val="nil"/>
              <w:bottom w:val="nil"/>
              <w:right w:val="nil"/>
            </w:tcBorders>
            <w:shd w:val="clear" w:color="auto" w:fill="auto"/>
            <w:vAlign w:val="center"/>
            <w:hideMark/>
          </w:tcPr>
          <w:p w:rsidR="00E66E42" w:rsidRPr="00E66E42" w:rsidRDefault="00E66E42" w:rsidP="00E66E42">
            <w:pPr>
              <w:jc w:val="center"/>
              <w:rPr>
                <w:b/>
                <w:bCs/>
              </w:rPr>
            </w:pPr>
            <w:r w:rsidRPr="00E66E42">
              <w:rPr>
                <w:b/>
                <w:bCs/>
              </w:rPr>
              <w:t>Прогнозируемые безвозмездные поступления в бюджет Новомихайловского сельского поселения Монастырщинского района Смоленской области на плановый период 2018 и 2019 годов</w:t>
            </w:r>
          </w:p>
        </w:tc>
      </w:tr>
      <w:tr w:rsidR="00E66E42" w:rsidRPr="00E66E42" w:rsidTr="00486D5A">
        <w:trPr>
          <w:trHeight w:val="555"/>
        </w:trPr>
        <w:tc>
          <w:tcPr>
            <w:tcW w:w="2220" w:type="dxa"/>
            <w:tcBorders>
              <w:top w:val="nil"/>
              <w:left w:val="nil"/>
              <w:bottom w:val="nil"/>
              <w:right w:val="nil"/>
            </w:tcBorders>
            <w:shd w:val="clear" w:color="auto" w:fill="auto"/>
            <w:vAlign w:val="center"/>
            <w:hideMark/>
          </w:tcPr>
          <w:p w:rsidR="00E66E42" w:rsidRPr="00E66E42" w:rsidRDefault="00E66E42" w:rsidP="00E66E42">
            <w:pPr>
              <w:jc w:val="center"/>
              <w:rPr>
                <w:b/>
                <w:bCs/>
                <w:i/>
                <w:iCs/>
              </w:rPr>
            </w:pPr>
          </w:p>
        </w:tc>
        <w:tc>
          <w:tcPr>
            <w:tcW w:w="4320" w:type="dxa"/>
            <w:tcBorders>
              <w:top w:val="nil"/>
              <w:left w:val="nil"/>
              <w:bottom w:val="nil"/>
              <w:right w:val="nil"/>
            </w:tcBorders>
            <w:shd w:val="clear" w:color="auto" w:fill="auto"/>
            <w:vAlign w:val="center"/>
            <w:hideMark/>
          </w:tcPr>
          <w:p w:rsidR="00E66E42" w:rsidRPr="00E66E42" w:rsidRDefault="00E66E42" w:rsidP="00486D5A">
            <w:pPr>
              <w:rPr>
                <w:b/>
                <w:bCs/>
                <w:i/>
                <w:iCs/>
              </w:rPr>
            </w:pPr>
          </w:p>
        </w:tc>
        <w:tc>
          <w:tcPr>
            <w:tcW w:w="3256" w:type="dxa"/>
            <w:gridSpan w:val="2"/>
            <w:tcBorders>
              <w:top w:val="nil"/>
              <w:left w:val="nil"/>
              <w:bottom w:val="single" w:sz="4" w:space="0" w:color="auto"/>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(рублей)</w:t>
            </w:r>
          </w:p>
        </w:tc>
      </w:tr>
      <w:tr w:rsidR="00E66E42" w:rsidRPr="00E66E42" w:rsidTr="00486D5A">
        <w:trPr>
          <w:trHeight w:val="230"/>
        </w:trPr>
        <w:tc>
          <w:tcPr>
            <w:tcW w:w="2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6E42" w:rsidRPr="00E66E42" w:rsidRDefault="00E66E42" w:rsidP="00E66E42">
            <w:pPr>
              <w:jc w:val="center"/>
              <w:rPr>
                <w:b/>
                <w:bCs/>
                <w:sz w:val="20"/>
                <w:szCs w:val="20"/>
              </w:rPr>
            </w:pPr>
            <w:r w:rsidRPr="00E66E42">
              <w:rPr>
                <w:b/>
                <w:bCs/>
                <w:sz w:val="20"/>
                <w:szCs w:val="20"/>
              </w:rPr>
              <w:t>код</w:t>
            </w:r>
          </w:p>
        </w:tc>
        <w:tc>
          <w:tcPr>
            <w:tcW w:w="4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6E42" w:rsidRPr="00E66E42" w:rsidRDefault="00E66E42" w:rsidP="00E66E42">
            <w:pPr>
              <w:jc w:val="center"/>
              <w:rPr>
                <w:b/>
                <w:bCs/>
                <w:sz w:val="20"/>
                <w:szCs w:val="20"/>
              </w:rPr>
            </w:pPr>
            <w:r w:rsidRPr="00E66E42">
              <w:rPr>
                <w:b/>
                <w:bCs/>
                <w:sz w:val="20"/>
                <w:szCs w:val="20"/>
              </w:rPr>
              <w:t>Наименование кода дохода бюджета</w:t>
            </w:r>
          </w:p>
        </w:tc>
        <w:tc>
          <w:tcPr>
            <w:tcW w:w="13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E42" w:rsidRPr="00E66E42" w:rsidRDefault="00E66E42" w:rsidP="00E66E42">
            <w:pPr>
              <w:jc w:val="center"/>
              <w:rPr>
                <w:b/>
                <w:bCs/>
                <w:sz w:val="20"/>
                <w:szCs w:val="20"/>
              </w:rPr>
            </w:pPr>
            <w:r w:rsidRPr="00E66E42">
              <w:rPr>
                <w:b/>
                <w:bCs/>
                <w:sz w:val="20"/>
                <w:szCs w:val="20"/>
              </w:rPr>
              <w:t>СУММА 2018</w:t>
            </w:r>
          </w:p>
        </w:tc>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6E42" w:rsidRPr="00E66E42" w:rsidRDefault="00E66E42" w:rsidP="00E66E42">
            <w:pPr>
              <w:jc w:val="center"/>
              <w:rPr>
                <w:b/>
                <w:bCs/>
                <w:sz w:val="20"/>
                <w:szCs w:val="20"/>
              </w:rPr>
            </w:pPr>
            <w:r w:rsidRPr="00E66E42">
              <w:rPr>
                <w:b/>
                <w:bCs/>
                <w:sz w:val="20"/>
                <w:szCs w:val="20"/>
              </w:rPr>
              <w:t>СУММА 2019</w:t>
            </w:r>
          </w:p>
        </w:tc>
      </w:tr>
      <w:tr w:rsidR="00E66E42" w:rsidRPr="00E66E42" w:rsidTr="00486D5A">
        <w:trPr>
          <w:trHeight w:val="240"/>
        </w:trPr>
        <w:tc>
          <w:tcPr>
            <w:tcW w:w="2220" w:type="dxa"/>
            <w:vMerge/>
            <w:tcBorders>
              <w:top w:val="single" w:sz="4" w:space="0" w:color="auto"/>
              <w:left w:val="single" w:sz="4" w:space="0" w:color="auto"/>
              <w:bottom w:val="single" w:sz="4" w:space="0" w:color="000000"/>
              <w:right w:val="single" w:sz="4" w:space="0" w:color="auto"/>
            </w:tcBorders>
            <w:vAlign w:val="center"/>
            <w:hideMark/>
          </w:tcPr>
          <w:p w:rsidR="00E66E42" w:rsidRPr="00E66E42" w:rsidRDefault="00E66E42" w:rsidP="00E66E42">
            <w:pPr>
              <w:rPr>
                <w:b/>
                <w:bCs/>
                <w:sz w:val="20"/>
                <w:szCs w:val="20"/>
              </w:rPr>
            </w:pPr>
          </w:p>
        </w:tc>
        <w:tc>
          <w:tcPr>
            <w:tcW w:w="4320" w:type="dxa"/>
            <w:vMerge/>
            <w:tcBorders>
              <w:top w:val="single" w:sz="4" w:space="0" w:color="auto"/>
              <w:left w:val="single" w:sz="4" w:space="0" w:color="auto"/>
              <w:bottom w:val="single" w:sz="4" w:space="0" w:color="000000"/>
              <w:right w:val="single" w:sz="4" w:space="0" w:color="auto"/>
            </w:tcBorders>
            <w:vAlign w:val="center"/>
            <w:hideMark/>
          </w:tcPr>
          <w:p w:rsidR="00E66E42" w:rsidRPr="00E66E42" w:rsidRDefault="00E66E42" w:rsidP="00E66E42">
            <w:pPr>
              <w:rPr>
                <w:b/>
                <w:bCs/>
                <w:sz w:val="20"/>
                <w:szCs w:val="20"/>
              </w:rPr>
            </w:pPr>
          </w:p>
        </w:tc>
        <w:tc>
          <w:tcPr>
            <w:tcW w:w="1390" w:type="dxa"/>
            <w:vMerge/>
            <w:tcBorders>
              <w:top w:val="nil"/>
              <w:left w:val="single" w:sz="4" w:space="0" w:color="auto"/>
              <w:bottom w:val="single" w:sz="4" w:space="0" w:color="auto"/>
              <w:right w:val="single" w:sz="4" w:space="0" w:color="auto"/>
            </w:tcBorders>
            <w:vAlign w:val="center"/>
            <w:hideMark/>
          </w:tcPr>
          <w:p w:rsidR="00E66E42" w:rsidRPr="00E66E42" w:rsidRDefault="00E66E42" w:rsidP="00E66E42">
            <w:pPr>
              <w:rPr>
                <w:b/>
                <w:bCs/>
                <w:sz w:val="20"/>
                <w:szCs w:val="20"/>
              </w:rPr>
            </w:pPr>
          </w:p>
        </w:tc>
        <w:tc>
          <w:tcPr>
            <w:tcW w:w="1866" w:type="dxa"/>
            <w:vMerge/>
            <w:tcBorders>
              <w:top w:val="nil"/>
              <w:left w:val="single" w:sz="4" w:space="0" w:color="auto"/>
              <w:bottom w:val="single" w:sz="4" w:space="0" w:color="auto"/>
              <w:right w:val="single" w:sz="4" w:space="0" w:color="auto"/>
            </w:tcBorders>
            <w:vAlign w:val="center"/>
            <w:hideMark/>
          </w:tcPr>
          <w:p w:rsidR="00E66E42" w:rsidRPr="00E66E42" w:rsidRDefault="00E66E42" w:rsidP="00E66E42">
            <w:pPr>
              <w:rPr>
                <w:b/>
                <w:bCs/>
                <w:sz w:val="20"/>
                <w:szCs w:val="20"/>
              </w:rPr>
            </w:pPr>
          </w:p>
        </w:tc>
      </w:tr>
      <w:tr w:rsidR="00E66E42" w:rsidRPr="00E66E42" w:rsidTr="00486D5A">
        <w:trPr>
          <w:trHeight w:val="25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w:t>
            </w:r>
          </w:p>
        </w:tc>
        <w:tc>
          <w:tcPr>
            <w:tcW w:w="43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w:t>
            </w:r>
          </w:p>
        </w:tc>
        <w:tc>
          <w:tcPr>
            <w:tcW w:w="139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3</w:t>
            </w:r>
          </w:p>
        </w:tc>
        <w:tc>
          <w:tcPr>
            <w:tcW w:w="1866"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4</w:t>
            </w:r>
          </w:p>
        </w:tc>
      </w:tr>
      <w:tr w:rsidR="00E66E42" w:rsidRPr="00E66E42" w:rsidTr="00486D5A">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b/>
                <w:bCs/>
                <w:i/>
                <w:iCs/>
                <w:sz w:val="20"/>
                <w:szCs w:val="20"/>
              </w:rPr>
            </w:pPr>
            <w:r w:rsidRPr="00E66E42">
              <w:rPr>
                <w:b/>
                <w:bCs/>
                <w:i/>
                <w:iCs/>
                <w:sz w:val="20"/>
                <w:szCs w:val="20"/>
              </w:rPr>
              <w:t>2 00 00000 00 0000 000</w:t>
            </w:r>
          </w:p>
        </w:tc>
        <w:tc>
          <w:tcPr>
            <w:tcW w:w="43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Безвозмездные поступления</w:t>
            </w:r>
          </w:p>
        </w:tc>
        <w:tc>
          <w:tcPr>
            <w:tcW w:w="139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1 220 100,00</w:t>
            </w:r>
          </w:p>
        </w:tc>
        <w:tc>
          <w:tcPr>
            <w:tcW w:w="1866"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1 208 300,00</w:t>
            </w:r>
          </w:p>
        </w:tc>
      </w:tr>
      <w:tr w:rsidR="00E66E42" w:rsidRPr="00E66E42" w:rsidTr="00486D5A">
        <w:trPr>
          <w:trHeight w:val="8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b/>
                <w:bCs/>
                <w:i/>
                <w:iCs/>
                <w:sz w:val="20"/>
                <w:szCs w:val="20"/>
              </w:rPr>
            </w:pPr>
            <w:r w:rsidRPr="00E66E42">
              <w:rPr>
                <w:b/>
                <w:bCs/>
                <w:i/>
                <w:iCs/>
                <w:sz w:val="20"/>
                <w:szCs w:val="20"/>
              </w:rPr>
              <w:t>2 02 00000 00 0000 000</w:t>
            </w:r>
          </w:p>
        </w:tc>
        <w:tc>
          <w:tcPr>
            <w:tcW w:w="43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БЕЗВОЗМЕЗДНЫЕ ПОСТУПЛЕНИЯ ОТ ДРУГИХ БЮДЖЕТОВ БЮДЖЕТНОЙ СИСТЕМЫ РОССИЙСКОЙ ФЕДЕРАЦИИ</w:t>
            </w:r>
          </w:p>
        </w:tc>
        <w:tc>
          <w:tcPr>
            <w:tcW w:w="139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1 220 100,00</w:t>
            </w:r>
          </w:p>
        </w:tc>
        <w:tc>
          <w:tcPr>
            <w:tcW w:w="1866"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1 208 300,00</w:t>
            </w:r>
          </w:p>
        </w:tc>
      </w:tr>
      <w:tr w:rsidR="00E66E42" w:rsidRPr="00E66E42" w:rsidTr="00486D5A">
        <w:trPr>
          <w:trHeight w:val="5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b/>
                <w:bCs/>
                <w:sz w:val="20"/>
                <w:szCs w:val="20"/>
              </w:rPr>
            </w:pPr>
            <w:r w:rsidRPr="00E66E42">
              <w:rPr>
                <w:b/>
                <w:bCs/>
                <w:sz w:val="20"/>
                <w:szCs w:val="20"/>
              </w:rPr>
              <w:lastRenderedPageBreak/>
              <w:t>2 02 10000 00 0000 151</w:t>
            </w:r>
          </w:p>
        </w:tc>
        <w:tc>
          <w:tcPr>
            <w:tcW w:w="43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 xml:space="preserve">Дотации бюджетам бюджетной системы Российской Федерации </w:t>
            </w:r>
          </w:p>
        </w:tc>
        <w:tc>
          <w:tcPr>
            <w:tcW w:w="139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1 136 500,00</w:t>
            </w:r>
          </w:p>
        </w:tc>
        <w:tc>
          <w:tcPr>
            <w:tcW w:w="1866"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1 124 700,00</w:t>
            </w:r>
          </w:p>
        </w:tc>
      </w:tr>
      <w:tr w:rsidR="00E66E42" w:rsidRPr="00E66E42" w:rsidTr="00486D5A">
        <w:trPr>
          <w:trHeight w:val="5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i/>
                <w:iCs/>
                <w:sz w:val="20"/>
                <w:szCs w:val="20"/>
              </w:rPr>
            </w:pPr>
            <w:r w:rsidRPr="00E66E42">
              <w:rPr>
                <w:i/>
                <w:iCs/>
                <w:sz w:val="20"/>
                <w:szCs w:val="20"/>
              </w:rPr>
              <w:t>2 02 15001 00 0000 151</w:t>
            </w:r>
          </w:p>
        </w:tc>
        <w:tc>
          <w:tcPr>
            <w:tcW w:w="43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i/>
                <w:iCs/>
                <w:sz w:val="20"/>
                <w:szCs w:val="20"/>
              </w:rPr>
            </w:pPr>
            <w:r w:rsidRPr="00E66E42">
              <w:rPr>
                <w:i/>
                <w:iCs/>
                <w:sz w:val="20"/>
                <w:szCs w:val="20"/>
              </w:rPr>
              <w:t>Дотации на выравнивание бюджетной обеспеченности</w:t>
            </w:r>
          </w:p>
        </w:tc>
        <w:tc>
          <w:tcPr>
            <w:tcW w:w="139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i/>
                <w:iCs/>
                <w:sz w:val="20"/>
                <w:szCs w:val="20"/>
              </w:rPr>
            </w:pPr>
            <w:r w:rsidRPr="00E66E42">
              <w:rPr>
                <w:i/>
                <w:iCs/>
                <w:sz w:val="20"/>
                <w:szCs w:val="20"/>
              </w:rPr>
              <w:t>1 136 500,00</w:t>
            </w:r>
          </w:p>
        </w:tc>
        <w:tc>
          <w:tcPr>
            <w:tcW w:w="1866"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i/>
                <w:iCs/>
                <w:sz w:val="20"/>
                <w:szCs w:val="20"/>
              </w:rPr>
            </w:pPr>
            <w:r w:rsidRPr="00E66E42">
              <w:rPr>
                <w:i/>
                <w:iCs/>
                <w:sz w:val="20"/>
                <w:szCs w:val="20"/>
              </w:rPr>
              <w:t>1 124 700,00</w:t>
            </w:r>
          </w:p>
        </w:tc>
      </w:tr>
      <w:tr w:rsidR="00E66E42" w:rsidRPr="00E66E42" w:rsidTr="00486D5A">
        <w:trPr>
          <w:trHeight w:val="5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sz w:val="20"/>
                <w:szCs w:val="20"/>
              </w:rPr>
            </w:pPr>
            <w:r w:rsidRPr="00E66E42">
              <w:rPr>
                <w:sz w:val="20"/>
                <w:szCs w:val="20"/>
              </w:rPr>
              <w:t>2 02 15001 10 0000 151</w:t>
            </w:r>
          </w:p>
        </w:tc>
        <w:tc>
          <w:tcPr>
            <w:tcW w:w="43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Дотации бюджетам сельских поселений на выравнивание бюджетной обеспеченности</w:t>
            </w:r>
          </w:p>
        </w:tc>
        <w:tc>
          <w:tcPr>
            <w:tcW w:w="139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1 136 500,00</w:t>
            </w:r>
          </w:p>
        </w:tc>
        <w:tc>
          <w:tcPr>
            <w:tcW w:w="1866"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1 124 700,00</w:t>
            </w:r>
          </w:p>
        </w:tc>
      </w:tr>
      <w:tr w:rsidR="00E66E42" w:rsidRPr="00E66E42" w:rsidTr="00486D5A">
        <w:trPr>
          <w:trHeight w:val="51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b/>
                <w:bCs/>
                <w:sz w:val="20"/>
                <w:szCs w:val="20"/>
              </w:rPr>
            </w:pPr>
            <w:r w:rsidRPr="00E66E42">
              <w:rPr>
                <w:b/>
                <w:bCs/>
                <w:sz w:val="20"/>
                <w:szCs w:val="20"/>
              </w:rPr>
              <w:t>2 02 30000 00 0000 151</w:t>
            </w:r>
          </w:p>
        </w:tc>
        <w:tc>
          <w:tcPr>
            <w:tcW w:w="43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 xml:space="preserve">Субвенции бюджетам бюджетной системы Российской Федерации </w:t>
            </w:r>
          </w:p>
        </w:tc>
        <w:tc>
          <w:tcPr>
            <w:tcW w:w="139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83 600,00</w:t>
            </w:r>
          </w:p>
        </w:tc>
        <w:tc>
          <w:tcPr>
            <w:tcW w:w="1866"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83 600,00</w:t>
            </w:r>
          </w:p>
        </w:tc>
      </w:tr>
      <w:tr w:rsidR="00E66E42" w:rsidRPr="00E66E42" w:rsidTr="00486D5A">
        <w:trPr>
          <w:trHeight w:val="76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sz w:val="20"/>
                <w:szCs w:val="20"/>
              </w:rPr>
            </w:pPr>
            <w:r w:rsidRPr="00E66E42">
              <w:rPr>
                <w:sz w:val="20"/>
                <w:szCs w:val="20"/>
              </w:rPr>
              <w:t>2 02 35118 00 0000 151</w:t>
            </w:r>
          </w:p>
        </w:tc>
        <w:tc>
          <w:tcPr>
            <w:tcW w:w="43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39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83 600,00</w:t>
            </w:r>
          </w:p>
        </w:tc>
        <w:tc>
          <w:tcPr>
            <w:tcW w:w="1866"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83 600,00</w:t>
            </w:r>
          </w:p>
        </w:tc>
      </w:tr>
      <w:tr w:rsidR="00E66E42" w:rsidRPr="00E66E42" w:rsidTr="00486D5A">
        <w:trPr>
          <w:trHeight w:val="102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rPr>
                <w:sz w:val="20"/>
                <w:szCs w:val="20"/>
              </w:rPr>
            </w:pPr>
            <w:r w:rsidRPr="00E66E42">
              <w:rPr>
                <w:sz w:val="20"/>
                <w:szCs w:val="20"/>
              </w:rPr>
              <w:t>2 02 35118 10 0000 151</w:t>
            </w:r>
          </w:p>
        </w:tc>
        <w:tc>
          <w:tcPr>
            <w:tcW w:w="43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9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83 600,00</w:t>
            </w:r>
          </w:p>
        </w:tc>
        <w:tc>
          <w:tcPr>
            <w:tcW w:w="1866"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83 600,00</w:t>
            </w:r>
          </w:p>
        </w:tc>
      </w:tr>
    </w:tbl>
    <w:p w:rsidR="00E66E42" w:rsidRDefault="00E66E42" w:rsidP="00486D5A"/>
    <w:tbl>
      <w:tblPr>
        <w:tblW w:w="9654" w:type="dxa"/>
        <w:tblInd w:w="93" w:type="dxa"/>
        <w:tblLook w:val="04A0"/>
      </w:tblPr>
      <w:tblGrid>
        <w:gridCol w:w="4660"/>
        <w:gridCol w:w="700"/>
        <w:gridCol w:w="640"/>
        <w:gridCol w:w="1528"/>
        <w:gridCol w:w="567"/>
        <w:gridCol w:w="1559"/>
      </w:tblGrid>
      <w:tr w:rsidR="00E66E42" w:rsidRPr="00E66E42" w:rsidTr="00486D5A">
        <w:trPr>
          <w:trHeight w:val="255"/>
        </w:trPr>
        <w:tc>
          <w:tcPr>
            <w:tcW w:w="466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bookmarkStart w:id="9" w:name="RANGE!A1:F119"/>
            <w:bookmarkEnd w:id="9"/>
          </w:p>
        </w:tc>
        <w:tc>
          <w:tcPr>
            <w:tcW w:w="70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4294" w:type="dxa"/>
            <w:gridSpan w:val="4"/>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Приложение 10</w:t>
            </w:r>
          </w:p>
        </w:tc>
      </w:tr>
      <w:tr w:rsidR="00E66E42" w:rsidRPr="00E66E42" w:rsidTr="00486D5A">
        <w:trPr>
          <w:trHeight w:val="255"/>
        </w:trPr>
        <w:tc>
          <w:tcPr>
            <w:tcW w:w="466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4994" w:type="dxa"/>
            <w:gridSpan w:val="5"/>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к решению Совета депутатов</w:t>
            </w:r>
          </w:p>
        </w:tc>
      </w:tr>
      <w:tr w:rsidR="00E66E42" w:rsidRPr="00E66E42" w:rsidTr="00486D5A">
        <w:trPr>
          <w:trHeight w:val="255"/>
        </w:trPr>
        <w:tc>
          <w:tcPr>
            <w:tcW w:w="466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4994" w:type="dxa"/>
            <w:gridSpan w:val="5"/>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Новомихайловского сельского поселения</w:t>
            </w:r>
          </w:p>
        </w:tc>
      </w:tr>
      <w:tr w:rsidR="00E66E42" w:rsidRPr="00E66E42" w:rsidTr="00486D5A">
        <w:trPr>
          <w:trHeight w:val="255"/>
        </w:trPr>
        <w:tc>
          <w:tcPr>
            <w:tcW w:w="466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4994" w:type="dxa"/>
            <w:gridSpan w:val="5"/>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 xml:space="preserve">Монастырщинского района </w:t>
            </w:r>
            <w:proofErr w:type="gramStart"/>
            <w:r w:rsidRPr="00E66E42">
              <w:rPr>
                <w:sz w:val="20"/>
                <w:szCs w:val="20"/>
              </w:rPr>
              <w:t>Смоленской</w:t>
            </w:r>
            <w:proofErr w:type="gramEnd"/>
          </w:p>
        </w:tc>
      </w:tr>
      <w:tr w:rsidR="00E66E42" w:rsidRPr="00E66E42" w:rsidTr="00486D5A">
        <w:trPr>
          <w:trHeight w:val="255"/>
        </w:trPr>
        <w:tc>
          <w:tcPr>
            <w:tcW w:w="466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4994" w:type="dxa"/>
            <w:gridSpan w:val="5"/>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области "О бюджете Новомихайловского</w:t>
            </w:r>
          </w:p>
        </w:tc>
      </w:tr>
      <w:tr w:rsidR="00E66E42" w:rsidRPr="00E66E42" w:rsidTr="00486D5A">
        <w:trPr>
          <w:trHeight w:val="270"/>
        </w:trPr>
        <w:tc>
          <w:tcPr>
            <w:tcW w:w="466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4994" w:type="dxa"/>
            <w:gridSpan w:val="5"/>
            <w:tcBorders>
              <w:top w:val="nil"/>
              <w:left w:val="nil"/>
              <w:bottom w:val="nil"/>
              <w:right w:val="nil"/>
            </w:tcBorders>
            <w:shd w:val="clear" w:color="auto" w:fill="auto"/>
            <w:hideMark/>
          </w:tcPr>
          <w:p w:rsidR="00E66E42" w:rsidRPr="00E66E42" w:rsidRDefault="00E66E42" w:rsidP="00E66E42">
            <w:pPr>
              <w:jc w:val="right"/>
              <w:rPr>
                <w:sz w:val="20"/>
                <w:szCs w:val="20"/>
              </w:rPr>
            </w:pPr>
            <w:r w:rsidRPr="00E66E42">
              <w:rPr>
                <w:sz w:val="20"/>
                <w:szCs w:val="20"/>
              </w:rPr>
              <w:t>сельского поселения Монастырщинского</w:t>
            </w:r>
          </w:p>
        </w:tc>
      </w:tr>
      <w:tr w:rsidR="00E66E42" w:rsidRPr="00E66E42" w:rsidTr="00486D5A">
        <w:trPr>
          <w:trHeight w:val="735"/>
        </w:trPr>
        <w:tc>
          <w:tcPr>
            <w:tcW w:w="466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4994" w:type="dxa"/>
            <w:gridSpan w:val="5"/>
            <w:tcBorders>
              <w:top w:val="nil"/>
              <w:left w:val="nil"/>
              <w:bottom w:val="nil"/>
              <w:right w:val="nil"/>
            </w:tcBorders>
            <w:shd w:val="clear" w:color="auto" w:fill="auto"/>
            <w:hideMark/>
          </w:tcPr>
          <w:p w:rsidR="00E66E42" w:rsidRPr="00E66E42" w:rsidRDefault="00E66E42" w:rsidP="00E66E42">
            <w:pPr>
              <w:jc w:val="right"/>
              <w:rPr>
                <w:sz w:val="20"/>
                <w:szCs w:val="20"/>
              </w:rPr>
            </w:pPr>
            <w:r w:rsidRPr="00E66E42">
              <w:rPr>
                <w:sz w:val="20"/>
                <w:szCs w:val="20"/>
              </w:rPr>
              <w:t>района Смоленской области на 2017 год  и на плановый период 2018 и 2019 годов"</w:t>
            </w:r>
          </w:p>
        </w:tc>
      </w:tr>
      <w:tr w:rsidR="00E66E42" w:rsidRPr="00E66E42" w:rsidTr="00486D5A">
        <w:trPr>
          <w:trHeight w:val="1215"/>
        </w:trPr>
        <w:tc>
          <w:tcPr>
            <w:tcW w:w="9654" w:type="dxa"/>
            <w:gridSpan w:val="6"/>
            <w:tcBorders>
              <w:top w:val="nil"/>
              <w:left w:val="nil"/>
              <w:bottom w:val="nil"/>
              <w:right w:val="nil"/>
            </w:tcBorders>
            <w:shd w:val="clear" w:color="auto" w:fill="auto"/>
            <w:vAlign w:val="bottom"/>
            <w:hideMark/>
          </w:tcPr>
          <w:p w:rsidR="00E66E42" w:rsidRPr="00486D5A" w:rsidRDefault="00486D5A" w:rsidP="00486D5A">
            <w:pPr>
              <w:rPr>
                <w:b/>
                <w:bCs/>
                <w:sz w:val="20"/>
                <w:szCs w:val="20"/>
              </w:rPr>
            </w:pPr>
            <w:r>
              <w:rPr>
                <w:b/>
                <w:bCs/>
                <w:sz w:val="20"/>
                <w:szCs w:val="20"/>
              </w:rPr>
              <w:t xml:space="preserve">        </w:t>
            </w:r>
            <w:r w:rsidR="00E66E42" w:rsidRPr="00486D5A">
              <w:rPr>
                <w:b/>
                <w:bCs/>
                <w:sz w:val="20"/>
                <w:szCs w:val="20"/>
              </w:rPr>
              <w:t xml:space="preserve">Распределение бюджетных  ассигнований по разделам, подразделам, целевым статьям (муниципальным программам и </w:t>
            </w:r>
            <w:proofErr w:type="spellStart"/>
            <w:r w:rsidR="00E66E42" w:rsidRPr="00486D5A">
              <w:rPr>
                <w:b/>
                <w:bCs/>
                <w:sz w:val="20"/>
                <w:szCs w:val="20"/>
              </w:rPr>
              <w:t>непрограмным</w:t>
            </w:r>
            <w:proofErr w:type="spellEnd"/>
            <w:r w:rsidR="00E66E42" w:rsidRPr="00486D5A">
              <w:rPr>
                <w:b/>
                <w:bCs/>
                <w:sz w:val="20"/>
                <w:szCs w:val="20"/>
              </w:rPr>
              <w:t xml:space="preserve"> направлениям деятельности), группам (группам и подгруппам) видов расходов классификации расходов бюджетов на 2017 год</w:t>
            </w:r>
          </w:p>
        </w:tc>
      </w:tr>
      <w:tr w:rsidR="00E66E42" w:rsidRPr="00E66E42" w:rsidTr="00486D5A">
        <w:trPr>
          <w:trHeight w:val="255"/>
        </w:trPr>
        <w:tc>
          <w:tcPr>
            <w:tcW w:w="466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70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64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1528"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567"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1559" w:type="dxa"/>
            <w:tcBorders>
              <w:top w:val="nil"/>
              <w:left w:val="nil"/>
              <w:bottom w:val="nil"/>
              <w:right w:val="nil"/>
            </w:tcBorders>
            <w:shd w:val="clear" w:color="auto" w:fill="auto"/>
            <w:noWrap/>
            <w:vAlign w:val="bottom"/>
            <w:hideMark/>
          </w:tcPr>
          <w:p w:rsidR="00E66E42" w:rsidRPr="00E66E42" w:rsidRDefault="00E66E42" w:rsidP="00E66E42">
            <w:pPr>
              <w:jc w:val="center"/>
              <w:rPr>
                <w:sz w:val="20"/>
                <w:szCs w:val="20"/>
              </w:rPr>
            </w:pPr>
            <w:r w:rsidRPr="00E66E42">
              <w:rPr>
                <w:sz w:val="20"/>
                <w:szCs w:val="20"/>
              </w:rPr>
              <w:t>(рублей)</w:t>
            </w:r>
          </w:p>
        </w:tc>
      </w:tr>
      <w:tr w:rsidR="00E66E42" w:rsidRPr="00E66E42" w:rsidTr="00486D5A">
        <w:trPr>
          <w:trHeight w:val="228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E42" w:rsidRPr="00E66E42" w:rsidRDefault="00E66E42" w:rsidP="00E66E42">
            <w:pPr>
              <w:jc w:val="center"/>
              <w:rPr>
                <w:b/>
                <w:bCs/>
                <w:sz w:val="20"/>
                <w:szCs w:val="20"/>
              </w:rPr>
            </w:pPr>
            <w:r w:rsidRPr="00E66E42">
              <w:rPr>
                <w:b/>
                <w:bCs/>
                <w:sz w:val="20"/>
                <w:szCs w:val="20"/>
              </w:rPr>
              <w:t xml:space="preserve">Наименование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E66E42" w:rsidRPr="00E66E42" w:rsidRDefault="00E66E42" w:rsidP="00E66E42">
            <w:pPr>
              <w:jc w:val="center"/>
              <w:rPr>
                <w:b/>
                <w:bCs/>
                <w:sz w:val="20"/>
                <w:szCs w:val="20"/>
              </w:rPr>
            </w:pPr>
            <w:r w:rsidRPr="00E66E42">
              <w:rPr>
                <w:b/>
                <w:bCs/>
                <w:sz w:val="20"/>
                <w:szCs w:val="20"/>
              </w:rPr>
              <w:t>Раздел</w:t>
            </w:r>
          </w:p>
        </w:tc>
        <w:tc>
          <w:tcPr>
            <w:tcW w:w="640" w:type="dxa"/>
            <w:tcBorders>
              <w:top w:val="single" w:sz="4" w:space="0" w:color="auto"/>
              <w:left w:val="nil"/>
              <w:bottom w:val="single" w:sz="4" w:space="0" w:color="auto"/>
              <w:right w:val="single" w:sz="4" w:space="0" w:color="auto"/>
            </w:tcBorders>
            <w:shd w:val="clear" w:color="auto" w:fill="auto"/>
            <w:textDirection w:val="btLr"/>
            <w:vAlign w:val="center"/>
            <w:hideMark/>
          </w:tcPr>
          <w:p w:rsidR="00E66E42" w:rsidRPr="00E66E42" w:rsidRDefault="00E66E42" w:rsidP="00E66E42">
            <w:pPr>
              <w:jc w:val="center"/>
              <w:rPr>
                <w:b/>
                <w:bCs/>
                <w:sz w:val="20"/>
                <w:szCs w:val="20"/>
              </w:rPr>
            </w:pPr>
            <w:r w:rsidRPr="00E66E42">
              <w:rPr>
                <w:b/>
                <w:bCs/>
                <w:sz w:val="20"/>
                <w:szCs w:val="20"/>
              </w:rPr>
              <w:t>Подраздел</w:t>
            </w:r>
          </w:p>
        </w:tc>
        <w:tc>
          <w:tcPr>
            <w:tcW w:w="1528" w:type="dxa"/>
            <w:tcBorders>
              <w:top w:val="single" w:sz="4" w:space="0" w:color="auto"/>
              <w:left w:val="nil"/>
              <w:bottom w:val="single" w:sz="4" w:space="0" w:color="auto"/>
              <w:right w:val="single" w:sz="4" w:space="0" w:color="auto"/>
            </w:tcBorders>
            <w:shd w:val="clear" w:color="auto" w:fill="auto"/>
            <w:textDirection w:val="btLr"/>
            <w:vAlign w:val="center"/>
            <w:hideMark/>
          </w:tcPr>
          <w:p w:rsidR="00E66E42" w:rsidRPr="00E66E42" w:rsidRDefault="00E66E42" w:rsidP="00E66E42">
            <w:pPr>
              <w:jc w:val="center"/>
              <w:rPr>
                <w:b/>
                <w:bCs/>
                <w:sz w:val="20"/>
                <w:szCs w:val="20"/>
              </w:rPr>
            </w:pPr>
            <w:r w:rsidRPr="00E66E42">
              <w:rPr>
                <w:b/>
                <w:bCs/>
                <w:sz w:val="20"/>
                <w:szCs w:val="20"/>
              </w:rPr>
              <w:t>Целевая статья расходов</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E66E42" w:rsidRPr="00E66E42" w:rsidRDefault="00E66E42" w:rsidP="00E66E42">
            <w:pPr>
              <w:jc w:val="center"/>
              <w:rPr>
                <w:b/>
                <w:bCs/>
                <w:sz w:val="20"/>
                <w:szCs w:val="20"/>
              </w:rPr>
            </w:pPr>
            <w:r w:rsidRPr="00E66E42">
              <w:rPr>
                <w:b/>
                <w:bCs/>
                <w:sz w:val="20"/>
                <w:szCs w:val="20"/>
              </w:rPr>
              <w:t>Вид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E42" w:rsidRPr="00E66E42" w:rsidRDefault="00E66E42" w:rsidP="00E66E42">
            <w:pPr>
              <w:jc w:val="center"/>
              <w:rPr>
                <w:b/>
                <w:bCs/>
                <w:sz w:val="20"/>
                <w:szCs w:val="20"/>
              </w:rPr>
            </w:pPr>
            <w:r w:rsidRPr="00E66E42">
              <w:rPr>
                <w:b/>
                <w:bCs/>
                <w:sz w:val="20"/>
                <w:szCs w:val="20"/>
              </w:rPr>
              <w:t>Сумма</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2 248 900,00</w:t>
            </w:r>
          </w:p>
        </w:tc>
      </w:tr>
      <w:tr w:rsidR="00E66E42" w:rsidRPr="00E66E42" w:rsidTr="00486D5A">
        <w:trPr>
          <w:trHeight w:val="525"/>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E66E42" w:rsidRPr="00E66E42" w:rsidRDefault="00E66E42" w:rsidP="00E66E42">
            <w:pPr>
              <w:rPr>
                <w:b/>
                <w:bCs/>
                <w:sz w:val="20"/>
                <w:szCs w:val="20"/>
              </w:rPr>
            </w:pPr>
            <w:r w:rsidRPr="00E66E42">
              <w:rPr>
                <w:b/>
                <w:bCs/>
                <w:sz w:val="20"/>
                <w:szCs w:val="20"/>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02</w:t>
            </w:r>
          </w:p>
        </w:tc>
        <w:tc>
          <w:tcPr>
            <w:tcW w:w="1528"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right"/>
              <w:rPr>
                <w:b/>
                <w:bCs/>
                <w:sz w:val="20"/>
                <w:szCs w:val="20"/>
              </w:rPr>
            </w:pPr>
            <w:r w:rsidRPr="00E66E42">
              <w:rPr>
                <w:b/>
                <w:bCs/>
                <w:sz w:val="20"/>
                <w:szCs w:val="20"/>
              </w:rPr>
              <w:t>464 700,00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Обеспечение деятельности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02</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76 0 00 00000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464 700,00</w:t>
            </w:r>
          </w:p>
        </w:tc>
      </w:tr>
      <w:tr w:rsidR="00E66E42" w:rsidRPr="00E66E42" w:rsidTr="00486D5A">
        <w:trPr>
          <w:trHeight w:val="27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Высшее должностное лицо</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02</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76 1 00 00000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464 700,00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76 1 00 00140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464 700,00</w:t>
            </w:r>
          </w:p>
        </w:tc>
      </w:tr>
      <w:tr w:rsidR="00E66E42" w:rsidRPr="00E66E42" w:rsidTr="00486D5A">
        <w:trPr>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76 1 00 00140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464 700,00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76 1 00 00140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464 700,00</w:t>
            </w:r>
          </w:p>
        </w:tc>
      </w:tr>
      <w:tr w:rsidR="00E66E42" w:rsidRPr="00E66E42" w:rsidTr="00486D5A">
        <w:trPr>
          <w:trHeight w:val="72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E66E42" w:rsidRPr="00E66E42" w:rsidRDefault="00E66E42" w:rsidP="00E66E42">
            <w:pPr>
              <w:rPr>
                <w:b/>
                <w:bCs/>
                <w:sz w:val="20"/>
                <w:szCs w:val="20"/>
              </w:rPr>
            </w:pPr>
            <w:r w:rsidRPr="00E66E42">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03</w:t>
            </w:r>
          </w:p>
        </w:tc>
        <w:tc>
          <w:tcPr>
            <w:tcW w:w="1528"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right"/>
              <w:rPr>
                <w:b/>
                <w:bCs/>
                <w:sz w:val="20"/>
                <w:szCs w:val="20"/>
              </w:rPr>
            </w:pPr>
            <w:r w:rsidRPr="00E66E42">
              <w:rPr>
                <w:b/>
                <w:bCs/>
                <w:sz w:val="20"/>
                <w:szCs w:val="20"/>
              </w:rPr>
              <w:t>63 000,00</w:t>
            </w:r>
          </w:p>
        </w:tc>
      </w:tr>
      <w:tr w:rsidR="00E66E42" w:rsidRPr="00E66E42" w:rsidTr="00486D5A">
        <w:trPr>
          <w:trHeight w:val="49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lastRenderedPageBreak/>
              <w:t>Обеспечение деятельности представительного органа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75 0 00 00000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63 000,00</w:t>
            </w:r>
          </w:p>
        </w:tc>
      </w:tr>
      <w:tr w:rsidR="00E66E42" w:rsidRPr="00E66E42" w:rsidTr="00486D5A">
        <w:trPr>
          <w:trHeight w:val="49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Депутаты представительного органа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75 3 00 00000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63 000,00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75 3 00 00140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63 000,00</w:t>
            </w:r>
          </w:p>
        </w:tc>
      </w:tr>
      <w:tr w:rsidR="00E66E42" w:rsidRPr="00E66E42" w:rsidTr="00486D5A">
        <w:trPr>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75 3 00 00140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63 000,00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75 3 00 00140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63 000,00</w:t>
            </w:r>
          </w:p>
        </w:tc>
      </w:tr>
      <w:tr w:rsidR="00E66E42" w:rsidRPr="00E66E42" w:rsidTr="00486D5A">
        <w:trPr>
          <w:trHeight w:val="102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E66E42" w:rsidRPr="00E66E42" w:rsidRDefault="00E66E42" w:rsidP="00E66E42">
            <w:pPr>
              <w:rPr>
                <w:b/>
                <w:bCs/>
                <w:sz w:val="20"/>
                <w:szCs w:val="20"/>
              </w:rPr>
            </w:pPr>
            <w:r w:rsidRPr="00E66E42">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04</w:t>
            </w:r>
          </w:p>
        </w:tc>
        <w:tc>
          <w:tcPr>
            <w:tcW w:w="1528"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right"/>
              <w:rPr>
                <w:b/>
                <w:bCs/>
                <w:sz w:val="20"/>
                <w:szCs w:val="20"/>
              </w:rPr>
            </w:pPr>
            <w:r w:rsidRPr="00E66E42">
              <w:rPr>
                <w:b/>
                <w:bCs/>
                <w:sz w:val="20"/>
                <w:szCs w:val="20"/>
              </w:rPr>
              <w:t>1 693 900,00</w:t>
            </w:r>
          </w:p>
        </w:tc>
      </w:tr>
      <w:tr w:rsidR="00E66E42" w:rsidRPr="00E66E42" w:rsidTr="00486D5A">
        <w:trPr>
          <w:trHeight w:val="1605"/>
        </w:trPr>
        <w:tc>
          <w:tcPr>
            <w:tcW w:w="4660" w:type="dxa"/>
            <w:tcBorders>
              <w:top w:val="nil"/>
              <w:left w:val="nil"/>
              <w:bottom w:val="nil"/>
              <w:right w:val="nil"/>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2014-2020годы</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04</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1 692 900,00</w:t>
            </w:r>
          </w:p>
        </w:tc>
      </w:tr>
      <w:tr w:rsidR="00E66E42" w:rsidRPr="00E66E42" w:rsidTr="00486D5A">
        <w:trPr>
          <w:trHeight w:val="780"/>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Обеспечивающая подпрограмма "Эффективное выполнение полномочий органом местного самоуправления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04</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01 1 00 00000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1 692 900,00</w:t>
            </w:r>
          </w:p>
        </w:tc>
      </w:tr>
      <w:tr w:rsidR="00E66E42" w:rsidRPr="00E66E42" w:rsidTr="00486D5A">
        <w:trPr>
          <w:trHeight w:val="8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"Обеспечение организационных условий для реализации муниципальной программы"</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04</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01 1 01 00000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1 692 900,00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01 1 01 00140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1 692 900,00</w:t>
            </w:r>
          </w:p>
        </w:tc>
      </w:tr>
      <w:tr w:rsidR="00E66E42" w:rsidRPr="00E66E42" w:rsidTr="00486D5A">
        <w:trPr>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01 1 01 00140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1 071 200,00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01 1 01 00140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1 071 200,00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01 1 01 00140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352 100,00</w:t>
            </w:r>
          </w:p>
        </w:tc>
      </w:tr>
      <w:tr w:rsidR="00E66E42" w:rsidRPr="00E66E42" w:rsidTr="00486D5A">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01 1 01 00140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352 100,00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01 1 01 00140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800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269 600,00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01 1 01 00140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269 600,00</w:t>
            </w:r>
          </w:p>
        </w:tc>
      </w:tr>
      <w:tr w:rsidR="00E66E42" w:rsidRPr="00E66E42" w:rsidTr="00486D5A">
        <w:trPr>
          <w:trHeight w:val="127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6E42" w:rsidRPr="00E66E42" w:rsidRDefault="00E66E42" w:rsidP="00E66E42">
            <w:pPr>
              <w:rPr>
                <w:b/>
                <w:bCs/>
                <w:sz w:val="20"/>
                <w:szCs w:val="20"/>
              </w:rPr>
            </w:pPr>
            <w:r w:rsidRPr="00E66E42">
              <w:rPr>
                <w:b/>
                <w:bCs/>
                <w:sz w:val="20"/>
                <w:szCs w:val="20"/>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04</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04 0 00 00000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1 000,00</w:t>
            </w:r>
          </w:p>
        </w:tc>
      </w:tr>
      <w:tr w:rsidR="00E66E42" w:rsidRPr="00E66E42" w:rsidTr="00486D5A">
        <w:trPr>
          <w:trHeight w:val="8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"Энергосбережение и повышение энергетической эффективности в административных зданиях"</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04</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04 Я 01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1 000,00</w:t>
            </w:r>
          </w:p>
        </w:tc>
      </w:tr>
      <w:tr w:rsidR="00E66E42" w:rsidRPr="00E66E42" w:rsidTr="00486D5A">
        <w:trPr>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 xml:space="preserve">Модернизация систем освещения административных зданий с установкой энергосберегающих светильников и заменой ламп </w:t>
            </w:r>
            <w:proofErr w:type="gramStart"/>
            <w:r w:rsidRPr="00E66E42">
              <w:rPr>
                <w:sz w:val="20"/>
                <w:szCs w:val="20"/>
              </w:rPr>
              <w:t>на</w:t>
            </w:r>
            <w:proofErr w:type="gramEnd"/>
            <w:r w:rsidRPr="00E66E42">
              <w:rPr>
                <w:sz w:val="20"/>
                <w:szCs w:val="20"/>
              </w:rPr>
              <w:t xml:space="preserve"> более экономичные</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 Я 01 21310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 Я 01 21310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486D5A">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lastRenderedPageBreak/>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 Я 01 21310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486D5A">
        <w:trPr>
          <w:trHeight w:val="765"/>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E66E42" w:rsidRPr="00E66E42" w:rsidRDefault="00E66E42" w:rsidP="00E66E42">
            <w:pPr>
              <w:rPr>
                <w:b/>
                <w:bCs/>
                <w:sz w:val="20"/>
                <w:szCs w:val="20"/>
              </w:rPr>
            </w:pPr>
            <w:r w:rsidRPr="00E66E42">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06</w:t>
            </w:r>
          </w:p>
        </w:tc>
        <w:tc>
          <w:tcPr>
            <w:tcW w:w="1528"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i/>
                <w:iCs/>
                <w:sz w:val="20"/>
                <w:szCs w:val="20"/>
              </w:rPr>
            </w:pPr>
            <w:r w:rsidRPr="00E66E42">
              <w:rPr>
                <w:i/>
                <w:iCs/>
                <w:sz w:val="20"/>
                <w:szCs w:val="20"/>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right"/>
              <w:rPr>
                <w:b/>
                <w:bCs/>
                <w:sz w:val="20"/>
                <w:szCs w:val="20"/>
              </w:rPr>
            </w:pPr>
            <w:r w:rsidRPr="00E66E42">
              <w:rPr>
                <w:b/>
                <w:bCs/>
                <w:sz w:val="20"/>
                <w:szCs w:val="20"/>
              </w:rPr>
              <w:t>17 300,00</w:t>
            </w:r>
          </w:p>
        </w:tc>
      </w:tr>
      <w:tr w:rsidR="00E66E42" w:rsidRPr="00E66E42" w:rsidTr="00486D5A">
        <w:trPr>
          <w:trHeight w:val="78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Обеспечение деятельности контрольно-ревизионной комиссии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06</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77 0 00 00000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17 300,00</w:t>
            </w:r>
          </w:p>
        </w:tc>
      </w:tr>
      <w:tr w:rsidR="00E66E42" w:rsidRPr="00E66E42" w:rsidTr="00486D5A">
        <w:trPr>
          <w:trHeight w:val="54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Контрольно-ревизионная комиссия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06</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77 1 00 00000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17 300,00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межбюджетные трансферты за счет средств Новомихайловского сельского поселения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06</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77 1 00 П0926</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17 300,00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Межбюджетные трансферты</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06</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77 1 00 П0926</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17 300,00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межбюджетные трансферты</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06</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77 1 00 П0926</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540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17 300,00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E66E42" w:rsidRPr="00E66E42" w:rsidRDefault="00E66E42" w:rsidP="00E66E42">
            <w:pPr>
              <w:rPr>
                <w:b/>
                <w:bCs/>
                <w:sz w:val="20"/>
                <w:szCs w:val="20"/>
              </w:rPr>
            </w:pPr>
            <w:r w:rsidRPr="00E66E42">
              <w:rPr>
                <w:b/>
                <w:bCs/>
                <w:sz w:val="20"/>
                <w:szCs w:val="20"/>
              </w:rPr>
              <w:t>Резервные фонды</w:t>
            </w:r>
          </w:p>
        </w:tc>
        <w:tc>
          <w:tcPr>
            <w:tcW w:w="70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11</w:t>
            </w:r>
          </w:p>
        </w:tc>
        <w:tc>
          <w:tcPr>
            <w:tcW w:w="1528"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right"/>
              <w:rPr>
                <w:b/>
                <w:bCs/>
                <w:sz w:val="20"/>
                <w:szCs w:val="20"/>
              </w:rPr>
            </w:pPr>
            <w:r w:rsidRPr="00E66E42">
              <w:rPr>
                <w:b/>
                <w:bCs/>
                <w:sz w:val="20"/>
                <w:szCs w:val="20"/>
              </w:rPr>
              <w:t>10 000,00</w:t>
            </w:r>
          </w:p>
        </w:tc>
      </w:tr>
      <w:tr w:rsidR="00E66E42" w:rsidRPr="00E66E42" w:rsidTr="00486D5A">
        <w:trPr>
          <w:trHeight w:val="57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Резервный фонд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78 0 00 00000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10 000,00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за счет средств резервного фонда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78 0 00 28880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10 000,00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78 0 00 28880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800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10 000,00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Резервные средства</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78 0 00 28880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870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10 000,00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E66E42" w:rsidRPr="00E66E42" w:rsidRDefault="00E66E42" w:rsidP="00E66E42">
            <w:pPr>
              <w:rPr>
                <w:b/>
                <w:bCs/>
                <w:sz w:val="20"/>
                <w:szCs w:val="20"/>
              </w:rPr>
            </w:pPr>
            <w:r w:rsidRPr="00E66E42">
              <w:rPr>
                <w:b/>
                <w:bCs/>
                <w:sz w:val="20"/>
                <w:szCs w:val="20"/>
              </w:rPr>
              <w:t>Национальная оборона</w:t>
            </w:r>
          </w:p>
        </w:tc>
        <w:tc>
          <w:tcPr>
            <w:tcW w:w="700" w:type="dxa"/>
            <w:tcBorders>
              <w:top w:val="nil"/>
              <w:left w:val="nil"/>
              <w:bottom w:val="single" w:sz="4" w:space="0" w:color="auto"/>
              <w:right w:val="single" w:sz="4" w:space="0" w:color="auto"/>
            </w:tcBorders>
            <w:shd w:val="clear" w:color="000000" w:fill="DDD9C3"/>
            <w:noWrap/>
            <w:vAlign w:val="bottom"/>
            <w:hideMark/>
          </w:tcPr>
          <w:p w:rsidR="00E66E42" w:rsidRPr="00E66E42" w:rsidRDefault="00E66E42" w:rsidP="00E66E42">
            <w:pPr>
              <w:jc w:val="center"/>
              <w:rPr>
                <w:b/>
                <w:bCs/>
                <w:sz w:val="20"/>
                <w:szCs w:val="20"/>
              </w:rPr>
            </w:pPr>
            <w:r w:rsidRPr="00E66E42">
              <w:rPr>
                <w:b/>
                <w:bCs/>
                <w:sz w:val="20"/>
                <w:szCs w:val="20"/>
              </w:rPr>
              <w:t>02</w:t>
            </w:r>
          </w:p>
        </w:tc>
        <w:tc>
          <w:tcPr>
            <w:tcW w:w="640" w:type="dxa"/>
            <w:tcBorders>
              <w:top w:val="nil"/>
              <w:left w:val="nil"/>
              <w:bottom w:val="single" w:sz="4" w:space="0" w:color="auto"/>
              <w:right w:val="single" w:sz="4" w:space="0" w:color="auto"/>
            </w:tcBorders>
            <w:shd w:val="clear" w:color="000000" w:fill="DDD9C3"/>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28" w:type="dxa"/>
            <w:tcBorders>
              <w:top w:val="nil"/>
              <w:left w:val="nil"/>
              <w:bottom w:val="single" w:sz="4" w:space="0" w:color="auto"/>
              <w:right w:val="single" w:sz="4" w:space="0" w:color="auto"/>
            </w:tcBorders>
            <w:shd w:val="clear" w:color="000000" w:fill="DDD9C3"/>
            <w:noWrap/>
            <w:vAlign w:val="bottom"/>
            <w:hideMark/>
          </w:tcPr>
          <w:p w:rsidR="00E66E42" w:rsidRPr="00E66E42" w:rsidRDefault="00E66E42" w:rsidP="00E66E42">
            <w:pPr>
              <w:jc w:val="center"/>
              <w:rPr>
                <w:b/>
                <w:bCs/>
                <w:sz w:val="20"/>
                <w:szCs w:val="20"/>
              </w:rPr>
            </w:pPr>
            <w:r w:rsidRPr="00E66E42">
              <w:rPr>
                <w:b/>
                <w:bCs/>
                <w:sz w:val="20"/>
                <w:szCs w:val="20"/>
              </w:rPr>
              <w:t> </w:t>
            </w:r>
          </w:p>
        </w:tc>
        <w:tc>
          <w:tcPr>
            <w:tcW w:w="567" w:type="dxa"/>
            <w:tcBorders>
              <w:top w:val="nil"/>
              <w:left w:val="nil"/>
              <w:bottom w:val="single" w:sz="4" w:space="0" w:color="auto"/>
              <w:right w:val="single" w:sz="4" w:space="0" w:color="auto"/>
            </w:tcBorders>
            <w:shd w:val="clear" w:color="000000" w:fill="DDD9C3"/>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000000" w:fill="DDD9C3"/>
            <w:noWrap/>
            <w:vAlign w:val="bottom"/>
            <w:hideMark/>
          </w:tcPr>
          <w:p w:rsidR="00E66E42" w:rsidRPr="00E66E42" w:rsidRDefault="00E66E42" w:rsidP="00E66E42">
            <w:pPr>
              <w:jc w:val="right"/>
              <w:rPr>
                <w:b/>
                <w:bCs/>
                <w:sz w:val="20"/>
                <w:szCs w:val="20"/>
              </w:rPr>
            </w:pPr>
            <w:r w:rsidRPr="00E66E42">
              <w:rPr>
                <w:b/>
                <w:bCs/>
                <w:sz w:val="20"/>
                <w:szCs w:val="20"/>
              </w:rPr>
              <w:t>61 200,00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61 200,00</w:t>
            </w:r>
          </w:p>
        </w:tc>
      </w:tr>
      <w:tr w:rsidR="00E66E42" w:rsidRPr="00E66E42" w:rsidTr="00486D5A">
        <w:trPr>
          <w:trHeight w:val="7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proofErr w:type="spellStart"/>
            <w:r w:rsidRPr="00E66E42">
              <w:rPr>
                <w:b/>
                <w:bCs/>
                <w:i/>
                <w:iCs/>
                <w:sz w:val="20"/>
                <w:szCs w:val="20"/>
              </w:rPr>
              <w:t>Непрограммные</w:t>
            </w:r>
            <w:proofErr w:type="spellEnd"/>
            <w:r w:rsidRPr="00E66E42">
              <w:rPr>
                <w:b/>
                <w:bCs/>
                <w:i/>
                <w:iCs/>
                <w:sz w:val="20"/>
                <w:szCs w:val="20"/>
              </w:rPr>
              <w:t xml:space="preserve"> расходы органов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98 0 00 00000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61 200,00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Прочие расходы за счет межбюджетных трансфертов других уровней</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98  1 00 00000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61 200,00</w:t>
            </w:r>
          </w:p>
        </w:tc>
      </w:tr>
      <w:tr w:rsidR="00E66E42" w:rsidRPr="00E66E42" w:rsidTr="00486D5A">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Субвенции на 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98 1 00 51180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i/>
                <w:iCs/>
                <w:sz w:val="20"/>
                <w:szCs w:val="20"/>
              </w:rPr>
            </w:pPr>
            <w:r w:rsidRPr="00E66E42">
              <w:rPr>
                <w:i/>
                <w:iCs/>
                <w:sz w:val="20"/>
                <w:szCs w:val="20"/>
              </w:rPr>
              <w:t>61 200,00</w:t>
            </w:r>
          </w:p>
        </w:tc>
      </w:tr>
      <w:tr w:rsidR="00E66E42" w:rsidRPr="00E66E42" w:rsidTr="00486D5A">
        <w:trPr>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98 1 00 51180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34 379,00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98 1 00 51180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34 379,00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98 1 00 51180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26 821,00</w:t>
            </w:r>
          </w:p>
        </w:tc>
      </w:tr>
      <w:tr w:rsidR="00E66E42" w:rsidRPr="00E66E42" w:rsidTr="00486D5A">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98 1 00 51180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26 821,00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552 300,00</w:t>
            </w:r>
          </w:p>
        </w:tc>
      </w:tr>
      <w:tr w:rsidR="00E66E42" w:rsidRPr="00E66E42" w:rsidTr="00486D5A">
        <w:trPr>
          <w:trHeight w:val="27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Тран</w:t>
            </w:r>
            <w:r w:rsidR="00486D5A">
              <w:rPr>
                <w:b/>
                <w:bCs/>
                <w:i/>
                <w:iCs/>
                <w:sz w:val="20"/>
                <w:szCs w:val="20"/>
              </w:rPr>
              <w:t>с</w:t>
            </w:r>
            <w:r w:rsidRPr="00E66E42">
              <w:rPr>
                <w:b/>
                <w:bCs/>
                <w:i/>
                <w:iCs/>
                <w:sz w:val="20"/>
                <w:szCs w:val="20"/>
              </w:rPr>
              <w:t>порт</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08</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5 000,00</w:t>
            </w:r>
          </w:p>
        </w:tc>
      </w:tr>
      <w:tr w:rsidR="00E66E42" w:rsidRPr="00E66E42" w:rsidTr="00486D5A">
        <w:trPr>
          <w:trHeight w:val="162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E66E42" w:rsidRPr="00E66E42" w:rsidRDefault="00E66E42" w:rsidP="00E66E42">
            <w:pPr>
              <w:rPr>
                <w:b/>
                <w:bCs/>
                <w:i/>
                <w:iCs/>
                <w:sz w:val="20"/>
                <w:szCs w:val="20"/>
              </w:rPr>
            </w:pPr>
            <w:r w:rsidRPr="00E66E42">
              <w:rPr>
                <w:b/>
                <w:bCs/>
                <w:i/>
                <w:iCs/>
                <w:sz w:val="20"/>
                <w:szCs w:val="20"/>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70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04</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08</w:t>
            </w:r>
          </w:p>
        </w:tc>
        <w:tc>
          <w:tcPr>
            <w:tcW w:w="1528"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02 0 00 00000</w:t>
            </w:r>
          </w:p>
        </w:tc>
        <w:tc>
          <w:tcPr>
            <w:tcW w:w="567"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559"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right"/>
              <w:rPr>
                <w:b/>
                <w:bCs/>
                <w:i/>
                <w:iCs/>
                <w:sz w:val="20"/>
                <w:szCs w:val="20"/>
              </w:rPr>
            </w:pPr>
            <w:r w:rsidRPr="00E66E42">
              <w:rPr>
                <w:b/>
                <w:bCs/>
                <w:i/>
                <w:iCs/>
                <w:sz w:val="20"/>
                <w:szCs w:val="20"/>
              </w:rPr>
              <w:t>5 000,00</w:t>
            </w:r>
          </w:p>
        </w:tc>
      </w:tr>
      <w:tr w:rsidR="00E66E42" w:rsidRPr="00E66E42" w:rsidTr="00486D5A">
        <w:trPr>
          <w:trHeight w:val="108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08</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02 Я 02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5 000,00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Субсидии на возмещение затрат связанных с пассажирскими перевозками</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08</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 Я 02 60270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5 000,00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08</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 Я 02 60270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800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5 000,00</w:t>
            </w:r>
          </w:p>
        </w:tc>
      </w:tr>
      <w:tr w:rsidR="00E66E42" w:rsidRPr="00E66E42" w:rsidTr="00486D5A">
        <w:trPr>
          <w:trHeight w:val="70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08</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 Я 02 60270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810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5 000,00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09</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547 300,00</w:t>
            </w:r>
          </w:p>
        </w:tc>
      </w:tr>
      <w:tr w:rsidR="00E66E42" w:rsidRPr="00E66E42" w:rsidTr="00486D5A">
        <w:trPr>
          <w:trHeight w:val="162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E66E42" w:rsidRPr="00E66E42" w:rsidRDefault="00E66E42" w:rsidP="00E66E42">
            <w:pPr>
              <w:rPr>
                <w:b/>
                <w:bCs/>
                <w:i/>
                <w:iCs/>
                <w:sz w:val="20"/>
                <w:szCs w:val="20"/>
              </w:rPr>
            </w:pPr>
            <w:r w:rsidRPr="00E66E42">
              <w:rPr>
                <w:b/>
                <w:bCs/>
                <w:i/>
                <w:iCs/>
                <w:sz w:val="20"/>
                <w:szCs w:val="20"/>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70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04</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09</w:t>
            </w:r>
          </w:p>
        </w:tc>
        <w:tc>
          <w:tcPr>
            <w:tcW w:w="1528"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02 0 00 00000</w:t>
            </w:r>
          </w:p>
        </w:tc>
        <w:tc>
          <w:tcPr>
            <w:tcW w:w="567"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right"/>
              <w:rPr>
                <w:b/>
                <w:bCs/>
                <w:i/>
                <w:iCs/>
                <w:sz w:val="20"/>
                <w:szCs w:val="20"/>
              </w:rPr>
            </w:pPr>
            <w:r w:rsidRPr="00E66E42">
              <w:rPr>
                <w:b/>
                <w:bCs/>
                <w:i/>
                <w:iCs/>
                <w:sz w:val="20"/>
                <w:szCs w:val="20"/>
              </w:rPr>
              <w:t>547 300,00</w:t>
            </w:r>
          </w:p>
        </w:tc>
      </w:tr>
      <w:tr w:rsidR="00E66E42" w:rsidRPr="00E66E42" w:rsidTr="00486D5A">
        <w:trPr>
          <w:trHeight w:val="13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09</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02 Я 01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547 300,00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 xml:space="preserve">Расходы за счет средств дорожного фонда </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09</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 Я 01 20200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547 300,00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09</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 Я 01 20200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547 300,00</w:t>
            </w:r>
          </w:p>
        </w:tc>
      </w:tr>
      <w:tr w:rsidR="00E66E42" w:rsidRPr="00E66E42" w:rsidTr="00486D5A">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09</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 Я 01 20200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547 300,00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446 900,00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Жилищное хозяйство</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1 000,00</w:t>
            </w:r>
          </w:p>
        </w:tc>
      </w:tr>
      <w:tr w:rsidR="00E66E42" w:rsidRPr="00E66E42" w:rsidTr="00486D5A">
        <w:trPr>
          <w:trHeight w:val="162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E66E42" w:rsidRPr="00E66E42" w:rsidRDefault="00E66E42" w:rsidP="00E66E42">
            <w:pPr>
              <w:rPr>
                <w:b/>
                <w:bCs/>
                <w:i/>
                <w:iCs/>
                <w:sz w:val="20"/>
                <w:szCs w:val="20"/>
              </w:rPr>
            </w:pPr>
            <w:r w:rsidRPr="00E66E42">
              <w:rPr>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70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05</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01</w:t>
            </w:r>
          </w:p>
        </w:tc>
        <w:tc>
          <w:tcPr>
            <w:tcW w:w="1528"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03 0 00 00000</w:t>
            </w:r>
          </w:p>
        </w:tc>
        <w:tc>
          <w:tcPr>
            <w:tcW w:w="567"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559"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right"/>
              <w:rPr>
                <w:b/>
                <w:bCs/>
                <w:i/>
                <w:iCs/>
                <w:sz w:val="20"/>
                <w:szCs w:val="20"/>
              </w:rPr>
            </w:pPr>
            <w:r w:rsidRPr="00E66E42">
              <w:rPr>
                <w:b/>
                <w:bCs/>
                <w:i/>
                <w:iCs/>
                <w:sz w:val="20"/>
                <w:szCs w:val="20"/>
              </w:rPr>
              <w:t>1 000,00</w:t>
            </w:r>
          </w:p>
        </w:tc>
      </w:tr>
      <w:tr w:rsidR="00E66E42" w:rsidRPr="00E66E42" w:rsidTr="00486D5A">
        <w:trPr>
          <w:trHeight w:val="8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Подпрограмма "Капитальный и текущий ремонт муниципального жилищного фонда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03 1 00 00000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1 000,00</w:t>
            </w:r>
          </w:p>
        </w:tc>
      </w:tr>
      <w:tr w:rsidR="00E66E42" w:rsidRPr="00E66E42" w:rsidTr="00486D5A">
        <w:trPr>
          <w:trHeight w:val="54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"Улучшение качества муниципального жилищного фонда"</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03 1 01 00000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1 000,00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66E42" w:rsidRPr="00E66E42" w:rsidRDefault="00E66E42" w:rsidP="00E66E42">
            <w:pPr>
              <w:rPr>
                <w:sz w:val="20"/>
                <w:szCs w:val="20"/>
              </w:rPr>
            </w:pPr>
            <w:r w:rsidRPr="00E66E42">
              <w:rPr>
                <w:sz w:val="20"/>
                <w:szCs w:val="20"/>
              </w:rPr>
              <w:t>Расходы на текущий и капитальный ремонт муниципального жилищного фонда</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03 1 01 20310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03 1 01 20310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486D5A">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03 1 01 20310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02</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200 000,00</w:t>
            </w:r>
          </w:p>
        </w:tc>
      </w:tr>
      <w:tr w:rsidR="00E66E42" w:rsidRPr="00E66E42" w:rsidTr="00486D5A">
        <w:trPr>
          <w:trHeight w:val="162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E66E42" w:rsidRPr="00E66E42" w:rsidRDefault="00E66E42" w:rsidP="00E66E42">
            <w:pPr>
              <w:rPr>
                <w:b/>
                <w:bCs/>
                <w:i/>
                <w:iCs/>
                <w:sz w:val="20"/>
                <w:szCs w:val="20"/>
              </w:rPr>
            </w:pPr>
            <w:r w:rsidRPr="00E66E42">
              <w:rPr>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70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05</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02</w:t>
            </w:r>
          </w:p>
        </w:tc>
        <w:tc>
          <w:tcPr>
            <w:tcW w:w="1528"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03 0 00 00000</w:t>
            </w:r>
          </w:p>
        </w:tc>
        <w:tc>
          <w:tcPr>
            <w:tcW w:w="567"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559"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right"/>
              <w:rPr>
                <w:b/>
                <w:bCs/>
                <w:i/>
                <w:iCs/>
                <w:sz w:val="20"/>
                <w:szCs w:val="20"/>
              </w:rPr>
            </w:pPr>
            <w:r w:rsidRPr="00E66E42">
              <w:rPr>
                <w:b/>
                <w:bCs/>
                <w:i/>
                <w:iCs/>
                <w:sz w:val="20"/>
                <w:szCs w:val="20"/>
              </w:rPr>
              <w:t>200 000,00</w:t>
            </w:r>
          </w:p>
        </w:tc>
      </w:tr>
      <w:tr w:rsidR="00E66E42" w:rsidRPr="00E66E42" w:rsidTr="00486D5A">
        <w:trPr>
          <w:trHeight w:val="8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Подпрограмма «Комплексное развитие систем коммунальной инфраструктуры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02</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03 2 00 00000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i/>
                <w:iCs/>
                <w:sz w:val="20"/>
                <w:szCs w:val="20"/>
              </w:rPr>
            </w:pPr>
            <w:r w:rsidRPr="00E66E42">
              <w:rPr>
                <w:i/>
                <w:iCs/>
                <w:sz w:val="20"/>
                <w:szCs w:val="20"/>
              </w:rPr>
              <w:t>200 000,00</w:t>
            </w:r>
          </w:p>
        </w:tc>
      </w:tr>
      <w:tr w:rsidR="00E66E42" w:rsidRPr="00E66E42" w:rsidTr="00486D5A">
        <w:trPr>
          <w:trHeight w:val="8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"Создание условий для устойчивого развития систем коммунальной инфраструктуры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02</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03 2 01 00000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i/>
                <w:iCs/>
                <w:sz w:val="20"/>
                <w:szCs w:val="20"/>
              </w:rPr>
            </w:pPr>
            <w:r w:rsidRPr="00E66E42">
              <w:rPr>
                <w:i/>
                <w:iCs/>
                <w:sz w:val="20"/>
                <w:szCs w:val="20"/>
              </w:rPr>
              <w:t>200 000,00</w:t>
            </w:r>
          </w:p>
        </w:tc>
      </w:tr>
      <w:tr w:rsidR="00E66E42" w:rsidRPr="00E66E42" w:rsidTr="00486D5A">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строительство, содержание, обслуживание и ремонт водопроводных сетей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03 2 01 21280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40 000,00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lastRenderedPageBreak/>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03 2 01 21280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40 000,00</w:t>
            </w:r>
          </w:p>
        </w:tc>
      </w:tr>
      <w:tr w:rsidR="00E66E42" w:rsidRPr="00E66E42" w:rsidTr="00486D5A">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03 2 01 21280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40 000,00</w:t>
            </w:r>
          </w:p>
        </w:tc>
      </w:tr>
      <w:tr w:rsidR="00E66E42" w:rsidRPr="00E66E42" w:rsidTr="00486D5A">
        <w:trPr>
          <w:trHeight w:val="48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строительство, содержание, обслуживание и ремонт сетей газопровода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03 2 01 21290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160 000,00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03 2 01 21290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160 000,00</w:t>
            </w:r>
          </w:p>
        </w:tc>
      </w:tr>
      <w:tr w:rsidR="00E66E42" w:rsidRPr="00E66E42" w:rsidTr="00486D5A">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03 2 01 21290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160 000,00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Благоустройство</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245 900,00</w:t>
            </w:r>
          </w:p>
        </w:tc>
      </w:tr>
      <w:tr w:rsidR="00E66E42" w:rsidRPr="00E66E42" w:rsidTr="00486D5A">
        <w:trPr>
          <w:trHeight w:val="162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E66E42" w:rsidRPr="00E66E42" w:rsidRDefault="00E66E42" w:rsidP="00E66E42">
            <w:pPr>
              <w:rPr>
                <w:b/>
                <w:bCs/>
                <w:i/>
                <w:iCs/>
                <w:sz w:val="20"/>
                <w:szCs w:val="20"/>
              </w:rPr>
            </w:pPr>
            <w:r w:rsidRPr="00E66E42">
              <w:rPr>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70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05</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03</w:t>
            </w:r>
          </w:p>
        </w:tc>
        <w:tc>
          <w:tcPr>
            <w:tcW w:w="1528"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03 0 00 00000</w:t>
            </w:r>
          </w:p>
        </w:tc>
        <w:tc>
          <w:tcPr>
            <w:tcW w:w="567"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559" w:type="dxa"/>
            <w:tcBorders>
              <w:top w:val="nil"/>
              <w:left w:val="nil"/>
              <w:bottom w:val="single" w:sz="4" w:space="0" w:color="auto"/>
              <w:right w:val="single" w:sz="4" w:space="0" w:color="auto"/>
            </w:tcBorders>
            <w:shd w:val="clear" w:color="000000" w:fill="EEECE1"/>
            <w:noWrap/>
            <w:vAlign w:val="bottom"/>
            <w:hideMark/>
          </w:tcPr>
          <w:p w:rsidR="00E66E42" w:rsidRPr="00E66E42" w:rsidRDefault="00E66E42" w:rsidP="00E66E42">
            <w:pPr>
              <w:jc w:val="right"/>
              <w:rPr>
                <w:b/>
                <w:bCs/>
                <w:i/>
                <w:iCs/>
                <w:sz w:val="20"/>
                <w:szCs w:val="20"/>
              </w:rPr>
            </w:pPr>
            <w:r w:rsidRPr="00E66E42">
              <w:rPr>
                <w:b/>
                <w:bCs/>
                <w:i/>
                <w:iCs/>
                <w:sz w:val="20"/>
                <w:szCs w:val="20"/>
              </w:rPr>
              <w:t>244 900,00</w:t>
            </w:r>
          </w:p>
        </w:tc>
      </w:tr>
      <w:tr w:rsidR="00E66E42" w:rsidRPr="00E66E42" w:rsidTr="00486D5A">
        <w:trPr>
          <w:trHeight w:val="54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 xml:space="preserve">Подпрограмма «Благоустройство территории муниципального образования» </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03 3 00 00000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33 000,00</w:t>
            </w:r>
          </w:p>
        </w:tc>
      </w:tr>
      <w:tr w:rsidR="00E66E42" w:rsidRPr="00E66E42" w:rsidTr="00486D5A">
        <w:trPr>
          <w:trHeight w:val="108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 xml:space="preserve">Основное </w:t>
            </w:r>
            <w:proofErr w:type="spellStart"/>
            <w:r w:rsidRPr="00E66E42">
              <w:rPr>
                <w:b/>
                <w:bCs/>
                <w:i/>
                <w:iCs/>
                <w:sz w:val="20"/>
                <w:szCs w:val="20"/>
              </w:rPr>
              <w:t>мероприяти</w:t>
            </w:r>
            <w:proofErr w:type="spellEnd"/>
            <w:proofErr w:type="gramStart"/>
            <w:r w:rsidRPr="00E66E42">
              <w:rPr>
                <w:b/>
                <w:bCs/>
                <w:i/>
                <w:iCs/>
                <w:sz w:val="20"/>
                <w:szCs w:val="20"/>
              </w:rPr>
              <w:t>"П</w:t>
            </w:r>
            <w:proofErr w:type="gramEnd"/>
            <w:r w:rsidRPr="00E66E42">
              <w:rPr>
                <w:b/>
                <w:bCs/>
                <w:i/>
                <w:iCs/>
                <w:sz w:val="20"/>
                <w:szCs w:val="20"/>
              </w:rPr>
              <w:t>овышение уровня комфортности и условий для проживания населения на территории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03 3 01 00000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33 000,00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проведение мероприятий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03 3 01 20330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33 000,00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03 3 01 20330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33 000,00</w:t>
            </w:r>
          </w:p>
        </w:tc>
      </w:tr>
      <w:tr w:rsidR="00E66E42" w:rsidRPr="00E66E42" w:rsidTr="00486D5A">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03 3 01 20330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33 000,00</w:t>
            </w:r>
          </w:p>
        </w:tc>
      </w:tr>
      <w:tr w:rsidR="00E66E42" w:rsidRPr="00E66E42" w:rsidTr="00486D5A">
        <w:trPr>
          <w:trHeight w:val="108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03 4 00 00000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211 900,00</w:t>
            </w:r>
          </w:p>
        </w:tc>
      </w:tr>
      <w:tr w:rsidR="00E66E42" w:rsidRPr="00E66E42" w:rsidTr="00486D5A">
        <w:trPr>
          <w:trHeight w:val="477"/>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"Создание условий для комфортного проживания жителей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03 4 01 00000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211 900,00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проведение мероприятий в области уличного освещения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03 4 01 20340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211 900,00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03 4 01 20340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211 900,00</w:t>
            </w:r>
          </w:p>
        </w:tc>
      </w:tr>
      <w:tr w:rsidR="00E66E42" w:rsidRPr="00E66E42" w:rsidTr="00486D5A">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03 4 01 20340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211 900,00</w:t>
            </w:r>
          </w:p>
        </w:tc>
      </w:tr>
      <w:tr w:rsidR="00E66E42" w:rsidRPr="00E66E42" w:rsidTr="00486D5A">
        <w:trPr>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04 0 00 00000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1 000,00</w:t>
            </w:r>
          </w:p>
        </w:tc>
      </w:tr>
      <w:tr w:rsidR="00E66E42" w:rsidRPr="00E66E42" w:rsidTr="00486D5A">
        <w:trPr>
          <w:trHeight w:val="8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"Энергосбережение и повышение энергетической эффективности систем уличного освещения"</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04 Я 02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1 000,00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 xml:space="preserve">Модернизация систем уличного освещения с заменой ламп </w:t>
            </w:r>
            <w:proofErr w:type="gramStart"/>
            <w:r w:rsidRPr="00E66E42">
              <w:rPr>
                <w:sz w:val="20"/>
                <w:szCs w:val="20"/>
              </w:rPr>
              <w:t>на</w:t>
            </w:r>
            <w:proofErr w:type="gramEnd"/>
            <w:r w:rsidRPr="00E66E42">
              <w:rPr>
                <w:sz w:val="20"/>
                <w:szCs w:val="20"/>
              </w:rPr>
              <w:t xml:space="preserve"> более экономичные</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 Я 02 21320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 Я 02 21320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486D5A">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lastRenderedPageBreak/>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 Я 02 21320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61 300,00</w:t>
            </w:r>
          </w:p>
        </w:tc>
      </w:tr>
      <w:tr w:rsidR="00E66E42" w:rsidRPr="00E66E42" w:rsidTr="00486D5A">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Пенсионное обеспечение</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61 300,00</w:t>
            </w:r>
          </w:p>
        </w:tc>
      </w:tr>
      <w:tr w:rsidR="00E66E42" w:rsidRPr="00E66E42" w:rsidTr="00486D5A">
        <w:trPr>
          <w:trHeight w:val="1125"/>
        </w:trPr>
        <w:tc>
          <w:tcPr>
            <w:tcW w:w="4660" w:type="dxa"/>
            <w:tcBorders>
              <w:top w:val="nil"/>
              <w:left w:val="nil"/>
              <w:bottom w:val="nil"/>
              <w:right w:val="nil"/>
            </w:tcBorders>
            <w:shd w:val="clear" w:color="auto" w:fill="auto"/>
            <w:vAlign w:val="bottom"/>
            <w:hideMark/>
          </w:tcPr>
          <w:p w:rsidR="00E66E42" w:rsidRPr="00E66E42" w:rsidRDefault="00486D5A" w:rsidP="00E66E42">
            <w:pPr>
              <w:rPr>
                <w:b/>
                <w:bCs/>
                <w:i/>
                <w:iCs/>
                <w:sz w:val="16"/>
                <w:szCs w:val="16"/>
              </w:rPr>
            </w:pPr>
            <w:r>
              <w:rPr>
                <w:b/>
                <w:bCs/>
                <w:i/>
                <w:iCs/>
                <w:sz w:val="16"/>
                <w:szCs w:val="16"/>
              </w:rPr>
              <w:t xml:space="preserve">Муниципальная </w:t>
            </w:r>
            <w:r w:rsidR="00E66E42" w:rsidRPr="00E66E42">
              <w:rPr>
                <w:b/>
                <w:bCs/>
                <w:i/>
                <w:iCs/>
                <w:sz w:val="16"/>
                <w:szCs w:val="16"/>
              </w:rPr>
              <w:t>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01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01 1 00 00000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61 300,00</w:t>
            </w:r>
          </w:p>
        </w:tc>
      </w:tr>
      <w:tr w:rsidR="00E66E42" w:rsidRPr="00E66E42" w:rsidTr="00486D5A">
        <w:trPr>
          <w:trHeight w:val="810"/>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"Оказание мер социальной поддержки отдельных категорий граждан"</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01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01 Я 01 70100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61 300,00</w:t>
            </w:r>
          </w:p>
        </w:tc>
      </w:tr>
      <w:tr w:rsidR="00E66E42" w:rsidRPr="00E66E42" w:rsidTr="00486D5A">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выплату пенсий за выслугу лет лицам, замещавшим муниципальные должности и должности муниципальной службы</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01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01 Я 01 70100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61 300,00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Социальное обеспечение и иные выплаты гражданам</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01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01 Я 01 70100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61 300,00</w:t>
            </w:r>
          </w:p>
        </w:tc>
      </w:tr>
      <w:tr w:rsidR="00E66E42" w:rsidRPr="00E66E42" w:rsidTr="00486D5A">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01</w:t>
            </w:r>
          </w:p>
        </w:tc>
        <w:tc>
          <w:tcPr>
            <w:tcW w:w="1528"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01 Я 01 70100</w:t>
            </w:r>
          </w:p>
        </w:tc>
        <w:tc>
          <w:tcPr>
            <w:tcW w:w="567"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310</w:t>
            </w:r>
          </w:p>
        </w:tc>
        <w:tc>
          <w:tcPr>
            <w:tcW w:w="1559"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61 300,00</w:t>
            </w:r>
          </w:p>
        </w:tc>
      </w:tr>
      <w:tr w:rsidR="00E66E42" w:rsidRPr="00E66E42" w:rsidTr="00486D5A">
        <w:trPr>
          <w:trHeight w:val="255"/>
        </w:trPr>
        <w:tc>
          <w:tcPr>
            <w:tcW w:w="4660" w:type="dxa"/>
            <w:tcBorders>
              <w:top w:val="nil"/>
              <w:left w:val="nil"/>
              <w:bottom w:val="nil"/>
              <w:right w:val="nil"/>
            </w:tcBorders>
            <w:shd w:val="clear" w:color="auto" w:fill="auto"/>
            <w:noWrap/>
            <w:vAlign w:val="bottom"/>
            <w:hideMark/>
          </w:tcPr>
          <w:p w:rsidR="00E66E42" w:rsidRPr="00E66E42" w:rsidRDefault="00E66E42" w:rsidP="00E66E42">
            <w:pPr>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E66E42" w:rsidRPr="00E66E42" w:rsidRDefault="00E66E42" w:rsidP="00E66E42">
            <w:pPr>
              <w:rPr>
                <w:rFonts w:ascii="Arial CYR" w:hAnsi="Arial CYR" w:cs="Arial CYR"/>
                <w:sz w:val="20"/>
                <w:szCs w:val="20"/>
              </w:rPr>
            </w:pPr>
          </w:p>
        </w:tc>
        <w:tc>
          <w:tcPr>
            <w:tcW w:w="640" w:type="dxa"/>
            <w:tcBorders>
              <w:top w:val="nil"/>
              <w:left w:val="nil"/>
              <w:bottom w:val="nil"/>
              <w:right w:val="nil"/>
            </w:tcBorders>
            <w:shd w:val="clear" w:color="auto" w:fill="auto"/>
            <w:noWrap/>
            <w:vAlign w:val="bottom"/>
            <w:hideMark/>
          </w:tcPr>
          <w:p w:rsidR="00E66E42" w:rsidRPr="00E66E42" w:rsidRDefault="00E66E42" w:rsidP="00E66E42">
            <w:pPr>
              <w:rPr>
                <w:rFonts w:ascii="Arial CYR" w:hAnsi="Arial CYR" w:cs="Arial CYR"/>
                <w:sz w:val="20"/>
                <w:szCs w:val="20"/>
              </w:rPr>
            </w:pPr>
          </w:p>
        </w:tc>
        <w:tc>
          <w:tcPr>
            <w:tcW w:w="1528" w:type="dxa"/>
            <w:tcBorders>
              <w:top w:val="nil"/>
              <w:left w:val="nil"/>
              <w:bottom w:val="nil"/>
              <w:right w:val="nil"/>
            </w:tcBorders>
            <w:shd w:val="clear" w:color="auto" w:fill="auto"/>
            <w:noWrap/>
            <w:vAlign w:val="bottom"/>
            <w:hideMark/>
          </w:tcPr>
          <w:p w:rsidR="00E66E42" w:rsidRPr="00E66E42" w:rsidRDefault="00E66E42" w:rsidP="00E66E42">
            <w:pP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E66E42" w:rsidRPr="00E66E42" w:rsidRDefault="00E66E42" w:rsidP="00E66E42">
            <w:pPr>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E66E42" w:rsidRPr="00E66E42" w:rsidRDefault="00E66E42" w:rsidP="00E66E42">
            <w:pPr>
              <w:jc w:val="right"/>
              <w:rPr>
                <w:rFonts w:ascii="Arial CYR" w:hAnsi="Arial CYR" w:cs="Arial CYR"/>
                <w:sz w:val="20"/>
                <w:szCs w:val="20"/>
              </w:rPr>
            </w:pPr>
          </w:p>
        </w:tc>
      </w:tr>
    </w:tbl>
    <w:p w:rsidR="00E66E42" w:rsidRDefault="00E66E42" w:rsidP="00BD07FB">
      <w:pPr>
        <w:ind w:firstLine="708"/>
      </w:pPr>
    </w:p>
    <w:p w:rsidR="00E66E42" w:rsidRPr="00E66E42" w:rsidRDefault="00E66E42" w:rsidP="00E66E42"/>
    <w:p w:rsidR="00E66E42" w:rsidRPr="00E66E42" w:rsidRDefault="00E66E42" w:rsidP="00E66E42"/>
    <w:p w:rsidR="00E66E42" w:rsidRPr="00E66E42" w:rsidRDefault="00E66E42" w:rsidP="00E66E42"/>
    <w:p w:rsidR="00E66E42" w:rsidRPr="00E66E42" w:rsidRDefault="00E66E42" w:rsidP="00E66E42"/>
    <w:p w:rsidR="00E66E42" w:rsidRPr="00E66E42" w:rsidRDefault="00E66E42" w:rsidP="00E66E42"/>
    <w:p w:rsidR="00E66E42" w:rsidRPr="00E66E42" w:rsidRDefault="00E66E42" w:rsidP="00E66E42"/>
    <w:p w:rsidR="00E66E42" w:rsidRPr="00E66E42" w:rsidRDefault="00E66E42" w:rsidP="00E66E42"/>
    <w:p w:rsidR="00E66E42" w:rsidRPr="00E66E42" w:rsidRDefault="00E66E42" w:rsidP="00E66E42"/>
    <w:p w:rsidR="00E66E42" w:rsidRPr="00E66E42" w:rsidRDefault="00E66E42" w:rsidP="00E66E42"/>
    <w:p w:rsidR="00E66E42" w:rsidRPr="00E66E42" w:rsidRDefault="00E66E42" w:rsidP="00E66E42"/>
    <w:p w:rsidR="00E66E42" w:rsidRPr="00E66E42" w:rsidRDefault="00E66E42" w:rsidP="00E66E42"/>
    <w:p w:rsidR="00E66E42" w:rsidRPr="00E66E42" w:rsidRDefault="00E66E42" w:rsidP="00E66E42"/>
    <w:p w:rsidR="00E66E42" w:rsidRPr="00E66E42" w:rsidRDefault="00E66E42" w:rsidP="00E66E42"/>
    <w:p w:rsidR="00E66E42" w:rsidRDefault="00E66E42" w:rsidP="00E66E42"/>
    <w:p w:rsidR="00E66E42" w:rsidRPr="00E66E42" w:rsidRDefault="00E66E42" w:rsidP="00E66E42"/>
    <w:p w:rsidR="00E66E42" w:rsidRDefault="00E66E42" w:rsidP="00E66E42"/>
    <w:p w:rsidR="00E66E42" w:rsidRDefault="00E66E42" w:rsidP="00E66E42">
      <w:pPr>
        <w:tabs>
          <w:tab w:val="left" w:pos="990"/>
        </w:tabs>
      </w:pPr>
      <w:r>
        <w:tab/>
      </w:r>
    </w:p>
    <w:p w:rsidR="00E66E42" w:rsidRDefault="00E66E42" w:rsidP="00E66E42">
      <w:pPr>
        <w:tabs>
          <w:tab w:val="left" w:pos="990"/>
        </w:tabs>
      </w:pPr>
    </w:p>
    <w:p w:rsidR="00E66E42" w:rsidRDefault="00E66E42" w:rsidP="00E66E42">
      <w:pPr>
        <w:tabs>
          <w:tab w:val="left" w:pos="990"/>
        </w:tabs>
      </w:pPr>
    </w:p>
    <w:p w:rsidR="00E66E42" w:rsidRDefault="00E66E42" w:rsidP="00E66E42">
      <w:pPr>
        <w:tabs>
          <w:tab w:val="left" w:pos="990"/>
        </w:tabs>
      </w:pPr>
    </w:p>
    <w:p w:rsidR="00E66E42" w:rsidRDefault="00E66E42" w:rsidP="00E66E42">
      <w:pPr>
        <w:tabs>
          <w:tab w:val="left" w:pos="990"/>
        </w:tabs>
      </w:pPr>
    </w:p>
    <w:tbl>
      <w:tblPr>
        <w:tblW w:w="10516" w:type="dxa"/>
        <w:tblInd w:w="93" w:type="dxa"/>
        <w:tblLook w:val="04A0"/>
      </w:tblPr>
      <w:tblGrid>
        <w:gridCol w:w="4126"/>
        <w:gridCol w:w="474"/>
        <w:gridCol w:w="500"/>
        <w:gridCol w:w="640"/>
        <w:gridCol w:w="1500"/>
        <w:gridCol w:w="516"/>
        <w:gridCol w:w="1331"/>
        <w:gridCol w:w="1429"/>
      </w:tblGrid>
      <w:tr w:rsidR="00E66E42" w:rsidTr="00E66E42">
        <w:trPr>
          <w:trHeight w:val="255"/>
        </w:trPr>
        <w:tc>
          <w:tcPr>
            <w:tcW w:w="4600" w:type="dxa"/>
            <w:gridSpan w:val="2"/>
            <w:tcBorders>
              <w:top w:val="nil"/>
              <w:left w:val="nil"/>
              <w:bottom w:val="nil"/>
              <w:right w:val="nil"/>
            </w:tcBorders>
            <w:shd w:val="clear" w:color="auto" w:fill="auto"/>
            <w:noWrap/>
            <w:vAlign w:val="bottom"/>
            <w:hideMark/>
          </w:tcPr>
          <w:p w:rsidR="00E66E42" w:rsidRDefault="00E66E42">
            <w:pPr>
              <w:rPr>
                <w:sz w:val="20"/>
                <w:szCs w:val="20"/>
              </w:rPr>
            </w:pPr>
            <w:bookmarkStart w:id="10" w:name="RANGE!A1:G116"/>
            <w:bookmarkEnd w:id="10"/>
          </w:p>
        </w:tc>
        <w:tc>
          <w:tcPr>
            <w:tcW w:w="500" w:type="dxa"/>
            <w:tcBorders>
              <w:top w:val="nil"/>
              <w:left w:val="nil"/>
              <w:bottom w:val="nil"/>
              <w:right w:val="nil"/>
            </w:tcBorders>
            <w:shd w:val="clear" w:color="auto" w:fill="auto"/>
            <w:noWrap/>
            <w:vAlign w:val="bottom"/>
            <w:hideMark/>
          </w:tcPr>
          <w:p w:rsidR="00E66E42" w:rsidRDefault="00E66E42" w:rsidP="00E66E42">
            <w:pPr>
              <w:jc w:val="center"/>
              <w:rPr>
                <w:sz w:val="20"/>
                <w:szCs w:val="20"/>
              </w:rPr>
            </w:pPr>
          </w:p>
        </w:tc>
        <w:tc>
          <w:tcPr>
            <w:tcW w:w="5416" w:type="dxa"/>
            <w:gridSpan w:val="5"/>
            <w:tcBorders>
              <w:top w:val="nil"/>
              <w:left w:val="nil"/>
              <w:bottom w:val="nil"/>
              <w:right w:val="single" w:sz="4" w:space="0" w:color="000000"/>
            </w:tcBorders>
            <w:shd w:val="clear" w:color="auto" w:fill="auto"/>
            <w:noWrap/>
            <w:vAlign w:val="bottom"/>
            <w:hideMark/>
          </w:tcPr>
          <w:p w:rsidR="00E66E42" w:rsidRDefault="00E66E42" w:rsidP="00E66E42">
            <w:pPr>
              <w:jc w:val="center"/>
              <w:rPr>
                <w:sz w:val="20"/>
                <w:szCs w:val="20"/>
              </w:rPr>
            </w:pPr>
            <w:r>
              <w:rPr>
                <w:sz w:val="20"/>
                <w:szCs w:val="20"/>
              </w:rPr>
              <w:t>Приложение 11</w:t>
            </w:r>
          </w:p>
        </w:tc>
      </w:tr>
      <w:tr w:rsidR="00E66E42" w:rsidTr="00E66E42">
        <w:trPr>
          <w:trHeight w:val="255"/>
        </w:trPr>
        <w:tc>
          <w:tcPr>
            <w:tcW w:w="4600" w:type="dxa"/>
            <w:gridSpan w:val="2"/>
            <w:tcBorders>
              <w:top w:val="nil"/>
              <w:left w:val="nil"/>
              <w:bottom w:val="nil"/>
              <w:right w:val="nil"/>
            </w:tcBorders>
            <w:shd w:val="clear" w:color="auto" w:fill="auto"/>
            <w:noWrap/>
            <w:vAlign w:val="bottom"/>
            <w:hideMark/>
          </w:tcPr>
          <w:p w:rsidR="00E66E42" w:rsidRDefault="00E66E42">
            <w:pPr>
              <w:rPr>
                <w:sz w:val="20"/>
                <w:szCs w:val="20"/>
              </w:rPr>
            </w:pPr>
          </w:p>
        </w:tc>
        <w:tc>
          <w:tcPr>
            <w:tcW w:w="5916" w:type="dxa"/>
            <w:gridSpan w:val="6"/>
            <w:tcBorders>
              <w:top w:val="nil"/>
              <w:left w:val="nil"/>
              <w:bottom w:val="nil"/>
              <w:right w:val="single" w:sz="4" w:space="0" w:color="000000"/>
            </w:tcBorders>
            <w:shd w:val="clear" w:color="auto" w:fill="auto"/>
            <w:noWrap/>
            <w:vAlign w:val="bottom"/>
            <w:hideMark/>
          </w:tcPr>
          <w:p w:rsidR="00E66E42" w:rsidRDefault="00E66E42" w:rsidP="00E66E42">
            <w:pPr>
              <w:jc w:val="center"/>
              <w:rPr>
                <w:sz w:val="20"/>
                <w:szCs w:val="20"/>
              </w:rPr>
            </w:pPr>
            <w:r>
              <w:rPr>
                <w:sz w:val="20"/>
                <w:szCs w:val="20"/>
              </w:rPr>
              <w:t>к решению Совета депутатов</w:t>
            </w:r>
          </w:p>
        </w:tc>
      </w:tr>
      <w:tr w:rsidR="00E66E42" w:rsidTr="00E66E42">
        <w:trPr>
          <w:trHeight w:val="255"/>
        </w:trPr>
        <w:tc>
          <w:tcPr>
            <w:tcW w:w="4600" w:type="dxa"/>
            <w:gridSpan w:val="2"/>
            <w:tcBorders>
              <w:top w:val="nil"/>
              <w:left w:val="nil"/>
              <w:bottom w:val="nil"/>
              <w:right w:val="nil"/>
            </w:tcBorders>
            <w:shd w:val="clear" w:color="auto" w:fill="auto"/>
            <w:noWrap/>
            <w:vAlign w:val="bottom"/>
            <w:hideMark/>
          </w:tcPr>
          <w:p w:rsidR="00E66E42" w:rsidRDefault="00E66E42">
            <w:pPr>
              <w:rPr>
                <w:sz w:val="20"/>
                <w:szCs w:val="20"/>
              </w:rPr>
            </w:pPr>
          </w:p>
        </w:tc>
        <w:tc>
          <w:tcPr>
            <w:tcW w:w="5916" w:type="dxa"/>
            <w:gridSpan w:val="6"/>
            <w:tcBorders>
              <w:top w:val="nil"/>
              <w:left w:val="nil"/>
              <w:bottom w:val="nil"/>
              <w:right w:val="nil"/>
            </w:tcBorders>
            <w:shd w:val="clear" w:color="auto" w:fill="auto"/>
            <w:noWrap/>
            <w:vAlign w:val="bottom"/>
            <w:hideMark/>
          </w:tcPr>
          <w:p w:rsidR="00E66E42" w:rsidRDefault="00E66E42" w:rsidP="00E66E42">
            <w:pPr>
              <w:jc w:val="center"/>
              <w:rPr>
                <w:sz w:val="20"/>
                <w:szCs w:val="20"/>
              </w:rPr>
            </w:pPr>
            <w:r>
              <w:rPr>
                <w:sz w:val="20"/>
                <w:szCs w:val="20"/>
              </w:rPr>
              <w:t>Новомихайловского сельского поселения</w:t>
            </w:r>
          </w:p>
        </w:tc>
      </w:tr>
      <w:tr w:rsidR="00E66E42" w:rsidTr="00E66E42">
        <w:trPr>
          <w:trHeight w:val="255"/>
        </w:trPr>
        <w:tc>
          <w:tcPr>
            <w:tcW w:w="4600" w:type="dxa"/>
            <w:gridSpan w:val="2"/>
            <w:tcBorders>
              <w:top w:val="nil"/>
              <w:left w:val="nil"/>
              <w:bottom w:val="nil"/>
              <w:right w:val="nil"/>
            </w:tcBorders>
            <w:shd w:val="clear" w:color="auto" w:fill="auto"/>
            <w:noWrap/>
            <w:vAlign w:val="bottom"/>
            <w:hideMark/>
          </w:tcPr>
          <w:p w:rsidR="00E66E42" w:rsidRDefault="00E66E42">
            <w:pPr>
              <w:rPr>
                <w:sz w:val="20"/>
                <w:szCs w:val="20"/>
              </w:rPr>
            </w:pPr>
          </w:p>
        </w:tc>
        <w:tc>
          <w:tcPr>
            <w:tcW w:w="5916" w:type="dxa"/>
            <w:gridSpan w:val="6"/>
            <w:tcBorders>
              <w:top w:val="nil"/>
              <w:left w:val="nil"/>
              <w:bottom w:val="nil"/>
              <w:right w:val="nil"/>
            </w:tcBorders>
            <w:shd w:val="clear" w:color="auto" w:fill="auto"/>
            <w:noWrap/>
            <w:vAlign w:val="bottom"/>
            <w:hideMark/>
          </w:tcPr>
          <w:p w:rsidR="00E66E42" w:rsidRDefault="00E66E42" w:rsidP="00E66E42">
            <w:pPr>
              <w:jc w:val="center"/>
              <w:rPr>
                <w:sz w:val="20"/>
                <w:szCs w:val="20"/>
              </w:rPr>
            </w:pPr>
            <w:r>
              <w:rPr>
                <w:sz w:val="20"/>
                <w:szCs w:val="20"/>
              </w:rPr>
              <w:t xml:space="preserve">Монастырщинского района </w:t>
            </w:r>
            <w:proofErr w:type="gramStart"/>
            <w:r>
              <w:rPr>
                <w:sz w:val="20"/>
                <w:szCs w:val="20"/>
              </w:rPr>
              <w:t>Смоленской</w:t>
            </w:r>
            <w:proofErr w:type="gramEnd"/>
          </w:p>
        </w:tc>
      </w:tr>
      <w:tr w:rsidR="00E66E42" w:rsidTr="00E66E42">
        <w:trPr>
          <w:trHeight w:val="255"/>
        </w:trPr>
        <w:tc>
          <w:tcPr>
            <w:tcW w:w="4600" w:type="dxa"/>
            <w:gridSpan w:val="2"/>
            <w:tcBorders>
              <w:top w:val="nil"/>
              <w:left w:val="nil"/>
              <w:bottom w:val="nil"/>
              <w:right w:val="nil"/>
            </w:tcBorders>
            <w:shd w:val="clear" w:color="auto" w:fill="auto"/>
            <w:noWrap/>
            <w:vAlign w:val="bottom"/>
            <w:hideMark/>
          </w:tcPr>
          <w:p w:rsidR="00E66E42" w:rsidRDefault="00E66E42">
            <w:pPr>
              <w:rPr>
                <w:sz w:val="20"/>
                <w:szCs w:val="20"/>
              </w:rPr>
            </w:pPr>
          </w:p>
        </w:tc>
        <w:tc>
          <w:tcPr>
            <w:tcW w:w="5916" w:type="dxa"/>
            <w:gridSpan w:val="6"/>
            <w:tcBorders>
              <w:top w:val="nil"/>
              <w:left w:val="nil"/>
              <w:bottom w:val="nil"/>
              <w:right w:val="nil"/>
            </w:tcBorders>
            <w:shd w:val="clear" w:color="auto" w:fill="auto"/>
            <w:noWrap/>
            <w:vAlign w:val="bottom"/>
            <w:hideMark/>
          </w:tcPr>
          <w:p w:rsidR="00E66E42" w:rsidRDefault="00E66E42" w:rsidP="00E66E42">
            <w:pPr>
              <w:jc w:val="center"/>
              <w:rPr>
                <w:sz w:val="20"/>
                <w:szCs w:val="20"/>
              </w:rPr>
            </w:pPr>
            <w:r>
              <w:rPr>
                <w:sz w:val="20"/>
                <w:szCs w:val="20"/>
              </w:rPr>
              <w:t>области "О бюджете Новомихайловского</w:t>
            </w:r>
          </w:p>
        </w:tc>
      </w:tr>
      <w:tr w:rsidR="00E66E42" w:rsidTr="00E66E42">
        <w:trPr>
          <w:trHeight w:val="270"/>
        </w:trPr>
        <w:tc>
          <w:tcPr>
            <w:tcW w:w="4600" w:type="dxa"/>
            <w:gridSpan w:val="2"/>
            <w:tcBorders>
              <w:top w:val="nil"/>
              <w:left w:val="nil"/>
              <w:bottom w:val="nil"/>
              <w:right w:val="nil"/>
            </w:tcBorders>
            <w:shd w:val="clear" w:color="auto" w:fill="auto"/>
            <w:noWrap/>
            <w:vAlign w:val="bottom"/>
            <w:hideMark/>
          </w:tcPr>
          <w:p w:rsidR="00E66E42" w:rsidRDefault="00E66E42">
            <w:pPr>
              <w:rPr>
                <w:sz w:val="20"/>
                <w:szCs w:val="20"/>
              </w:rPr>
            </w:pPr>
          </w:p>
        </w:tc>
        <w:tc>
          <w:tcPr>
            <w:tcW w:w="5916" w:type="dxa"/>
            <w:gridSpan w:val="6"/>
            <w:tcBorders>
              <w:top w:val="nil"/>
              <w:left w:val="nil"/>
              <w:bottom w:val="nil"/>
              <w:right w:val="nil"/>
            </w:tcBorders>
            <w:shd w:val="clear" w:color="auto" w:fill="auto"/>
            <w:hideMark/>
          </w:tcPr>
          <w:p w:rsidR="00E66E42" w:rsidRDefault="00E66E42" w:rsidP="00E66E42">
            <w:pPr>
              <w:jc w:val="center"/>
              <w:rPr>
                <w:sz w:val="20"/>
                <w:szCs w:val="20"/>
              </w:rPr>
            </w:pPr>
            <w:r>
              <w:rPr>
                <w:sz w:val="20"/>
                <w:szCs w:val="20"/>
              </w:rPr>
              <w:t>сельского поселения Монастырщинского</w:t>
            </w:r>
          </w:p>
        </w:tc>
      </w:tr>
      <w:tr w:rsidR="00E66E42" w:rsidTr="00E66E42">
        <w:trPr>
          <w:trHeight w:val="735"/>
        </w:trPr>
        <w:tc>
          <w:tcPr>
            <w:tcW w:w="4600" w:type="dxa"/>
            <w:gridSpan w:val="2"/>
            <w:tcBorders>
              <w:top w:val="nil"/>
              <w:left w:val="nil"/>
              <w:bottom w:val="nil"/>
              <w:right w:val="nil"/>
            </w:tcBorders>
            <w:shd w:val="clear" w:color="auto" w:fill="auto"/>
            <w:noWrap/>
            <w:vAlign w:val="bottom"/>
            <w:hideMark/>
          </w:tcPr>
          <w:p w:rsidR="00E66E42" w:rsidRDefault="00E66E42">
            <w:pPr>
              <w:rPr>
                <w:sz w:val="20"/>
                <w:szCs w:val="20"/>
              </w:rPr>
            </w:pPr>
          </w:p>
        </w:tc>
        <w:tc>
          <w:tcPr>
            <w:tcW w:w="5916" w:type="dxa"/>
            <w:gridSpan w:val="6"/>
            <w:tcBorders>
              <w:top w:val="nil"/>
              <w:left w:val="nil"/>
              <w:bottom w:val="nil"/>
              <w:right w:val="nil"/>
            </w:tcBorders>
            <w:shd w:val="clear" w:color="auto" w:fill="auto"/>
            <w:hideMark/>
          </w:tcPr>
          <w:p w:rsidR="00E66E42" w:rsidRDefault="00E66E42" w:rsidP="00E66E42">
            <w:pPr>
              <w:jc w:val="center"/>
              <w:rPr>
                <w:sz w:val="20"/>
                <w:szCs w:val="20"/>
              </w:rPr>
            </w:pPr>
            <w:r>
              <w:rPr>
                <w:sz w:val="20"/>
                <w:szCs w:val="20"/>
              </w:rPr>
              <w:t>района Смоленской области на 2017 год  и на                                                                                                                                                                                                                                    плановый период 2018 и 2019 годов"</w:t>
            </w:r>
          </w:p>
        </w:tc>
      </w:tr>
      <w:tr w:rsidR="00E66E42" w:rsidTr="00E66E42">
        <w:trPr>
          <w:trHeight w:val="1215"/>
        </w:trPr>
        <w:tc>
          <w:tcPr>
            <w:tcW w:w="10516" w:type="dxa"/>
            <w:gridSpan w:val="8"/>
            <w:tcBorders>
              <w:top w:val="nil"/>
              <w:left w:val="nil"/>
              <w:bottom w:val="nil"/>
              <w:right w:val="nil"/>
            </w:tcBorders>
            <w:shd w:val="clear" w:color="auto" w:fill="auto"/>
            <w:vAlign w:val="bottom"/>
            <w:hideMark/>
          </w:tcPr>
          <w:p w:rsidR="00E66E42" w:rsidRDefault="00E66E42">
            <w:pPr>
              <w:jc w:val="center"/>
              <w:rPr>
                <w:b/>
                <w:bCs/>
              </w:rPr>
            </w:pPr>
            <w:r>
              <w:rPr>
                <w:b/>
                <w:bCs/>
              </w:rPr>
              <w:t xml:space="preserve">Распределение бюджетных  ассигнований по разделам, подразделам, целевым статьям (муниципальным программам и </w:t>
            </w:r>
            <w:proofErr w:type="spellStart"/>
            <w:r>
              <w:rPr>
                <w:b/>
                <w:bCs/>
              </w:rPr>
              <w:t>непрограмным</w:t>
            </w:r>
            <w:proofErr w:type="spellEnd"/>
            <w:r>
              <w:rPr>
                <w:b/>
                <w:bCs/>
              </w:rPr>
              <w:t xml:space="preserve"> направлениям деятельности), группам (группам и подгруппам) видов расходов классификации расходов бюджетов на плановый период 2018 и 2019 годов</w:t>
            </w:r>
          </w:p>
        </w:tc>
      </w:tr>
      <w:tr w:rsidR="00E66E42" w:rsidTr="00E66E42">
        <w:trPr>
          <w:trHeight w:val="255"/>
        </w:trPr>
        <w:tc>
          <w:tcPr>
            <w:tcW w:w="4126" w:type="dxa"/>
            <w:tcBorders>
              <w:top w:val="nil"/>
              <w:left w:val="nil"/>
              <w:bottom w:val="nil"/>
              <w:right w:val="nil"/>
            </w:tcBorders>
            <w:shd w:val="clear" w:color="auto" w:fill="auto"/>
            <w:noWrap/>
            <w:vAlign w:val="bottom"/>
            <w:hideMark/>
          </w:tcPr>
          <w:p w:rsidR="00E66E42" w:rsidRDefault="00E66E42">
            <w:pPr>
              <w:rPr>
                <w:sz w:val="20"/>
                <w:szCs w:val="20"/>
              </w:rPr>
            </w:pPr>
          </w:p>
        </w:tc>
        <w:tc>
          <w:tcPr>
            <w:tcW w:w="974" w:type="dxa"/>
            <w:gridSpan w:val="2"/>
            <w:tcBorders>
              <w:top w:val="nil"/>
              <w:left w:val="nil"/>
              <w:bottom w:val="nil"/>
              <w:right w:val="nil"/>
            </w:tcBorders>
            <w:shd w:val="clear" w:color="auto" w:fill="auto"/>
            <w:noWrap/>
            <w:vAlign w:val="bottom"/>
            <w:hideMark/>
          </w:tcPr>
          <w:p w:rsidR="00E66E42" w:rsidRDefault="00E66E42">
            <w:pPr>
              <w:rPr>
                <w:sz w:val="20"/>
                <w:szCs w:val="20"/>
              </w:rPr>
            </w:pPr>
          </w:p>
        </w:tc>
        <w:tc>
          <w:tcPr>
            <w:tcW w:w="640" w:type="dxa"/>
            <w:tcBorders>
              <w:top w:val="nil"/>
              <w:left w:val="nil"/>
              <w:bottom w:val="nil"/>
              <w:right w:val="nil"/>
            </w:tcBorders>
            <w:shd w:val="clear" w:color="auto" w:fill="auto"/>
            <w:noWrap/>
            <w:vAlign w:val="bottom"/>
            <w:hideMark/>
          </w:tcPr>
          <w:p w:rsidR="00E66E42" w:rsidRDefault="00E66E42">
            <w:pPr>
              <w:rPr>
                <w:sz w:val="20"/>
                <w:szCs w:val="20"/>
              </w:rPr>
            </w:pPr>
          </w:p>
        </w:tc>
        <w:tc>
          <w:tcPr>
            <w:tcW w:w="1500" w:type="dxa"/>
            <w:tcBorders>
              <w:top w:val="nil"/>
              <w:left w:val="nil"/>
              <w:bottom w:val="nil"/>
              <w:right w:val="nil"/>
            </w:tcBorders>
            <w:shd w:val="clear" w:color="auto" w:fill="auto"/>
            <w:noWrap/>
            <w:vAlign w:val="bottom"/>
            <w:hideMark/>
          </w:tcPr>
          <w:p w:rsidR="00E66E42" w:rsidRDefault="00E66E42">
            <w:pPr>
              <w:rPr>
                <w:sz w:val="20"/>
                <w:szCs w:val="20"/>
              </w:rPr>
            </w:pPr>
          </w:p>
        </w:tc>
        <w:tc>
          <w:tcPr>
            <w:tcW w:w="516" w:type="dxa"/>
            <w:tcBorders>
              <w:top w:val="nil"/>
              <w:left w:val="nil"/>
              <w:bottom w:val="nil"/>
              <w:right w:val="nil"/>
            </w:tcBorders>
            <w:shd w:val="clear" w:color="auto" w:fill="auto"/>
            <w:noWrap/>
            <w:vAlign w:val="bottom"/>
            <w:hideMark/>
          </w:tcPr>
          <w:p w:rsidR="00E66E42" w:rsidRDefault="00E66E42">
            <w:pPr>
              <w:rPr>
                <w:sz w:val="20"/>
                <w:szCs w:val="20"/>
              </w:rPr>
            </w:pPr>
          </w:p>
        </w:tc>
        <w:tc>
          <w:tcPr>
            <w:tcW w:w="2760" w:type="dxa"/>
            <w:gridSpan w:val="2"/>
            <w:tcBorders>
              <w:top w:val="nil"/>
              <w:left w:val="nil"/>
              <w:bottom w:val="single" w:sz="4" w:space="0" w:color="auto"/>
              <w:right w:val="nil"/>
            </w:tcBorders>
            <w:shd w:val="clear" w:color="auto" w:fill="auto"/>
            <w:noWrap/>
            <w:vAlign w:val="bottom"/>
            <w:hideMark/>
          </w:tcPr>
          <w:p w:rsidR="00E66E42" w:rsidRDefault="00E66E42">
            <w:pPr>
              <w:jc w:val="center"/>
              <w:rPr>
                <w:sz w:val="20"/>
                <w:szCs w:val="20"/>
              </w:rPr>
            </w:pPr>
            <w:r>
              <w:rPr>
                <w:sz w:val="20"/>
                <w:szCs w:val="20"/>
              </w:rPr>
              <w:t>(рублей)</w:t>
            </w:r>
          </w:p>
        </w:tc>
      </w:tr>
      <w:tr w:rsidR="00E66E42" w:rsidTr="00E66E42">
        <w:trPr>
          <w:trHeight w:val="228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E42" w:rsidRDefault="00E66E42">
            <w:pPr>
              <w:jc w:val="center"/>
              <w:rPr>
                <w:b/>
                <w:bCs/>
                <w:sz w:val="20"/>
                <w:szCs w:val="20"/>
              </w:rPr>
            </w:pPr>
            <w:r>
              <w:rPr>
                <w:b/>
                <w:bCs/>
                <w:sz w:val="20"/>
                <w:szCs w:val="20"/>
              </w:rPr>
              <w:lastRenderedPageBreak/>
              <w:t xml:space="preserve">Наименование </w:t>
            </w:r>
          </w:p>
        </w:tc>
        <w:tc>
          <w:tcPr>
            <w:tcW w:w="97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66E42" w:rsidRDefault="00E66E42">
            <w:pPr>
              <w:jc w:val="center"/>
              <w:rPr>
                <w:b/>
                <w:bCs/>
                <w:sz w:val="20"/>
                <w:szCs w:val="20"/>
              </w:rPr>
            </w:pPr>
            <w:r>
              <w:rPr>
                <w:b/>
                <w:bCs/>
                <w:sz w:val="20"/>
                <w:szCs w:val="20"/>
              </w:rPr>
              <w:t>Раздел</w:t>
            </w:r>
          </w:p>
        </w:tc>
        <w:tc>
          <w:tcPr>
            <w:tcW w:w="640" w:type="dxa"/>
            <w:tcBorders>
              <w:top w:val="single" w:sz="4" w:space="0" w:color="auto"/>
              <w:left w:val="nil"/>
              <w:bottom w:val="single" w:sz="4" w:space="0" w:color="auto"/>
              <w:right w:val="single" w:sz="4" w:space="0" w:color="auto"/>
            </w:tcBorders>
            <w:shd w:val="clear" w:color="auto" w:fill="auto"/>
            <w:textDirection w:val="btLr"/>
            <w:vAlign w:val="center"/>
            <w:hideMark/>
          </w:tcPr>
          <w:p w:rsidR="00E66E42" w:rsidRDefault="00E66E42">
            <w:pPr>
              <w:jc w:val="center"/>
              <w:rPr>
                <w:b/>
                <w:bCs/>
                <w:sz w:val="20"/>
                <w:szCs w:val="20"/>
              </w:rPr>
            </w:pPr>
            <w:r>
              <w:rPr>
                <w:b/>
                <w:bCs/>
                <w:sz w:val="20"/>
                <w:szCs w:val="20"/>
              </w:rPr>
              <w:t>Подраздел</w:t>
            </w:r>
          </w:p>
        </w:tc>
        <w:tc>
          <w:tcPr>
            <w:tcW w:w="1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E66E42" w:rsidRDefault="00E66E42">
            <w:pPr>
              <w:jc w:val="center"/>
              <w:rPr>
                <w:b/>
                <w:bCs/>
                <w:sz w:val="20"/>
                <w:szCs w:val="20"/>
              </w:rPr>
            </w:pPr>
            <w:r>
              <w:rPr>
                <w:b/>
                <w:bCs/>
                <w:sz w:val="20"/>
                <w:szCs w:val="20"/>
              </w:rPr>
              <w:t>Целевая статья расходов</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rsidR="00E66E42" w:rsidRDefault="00E66E42">
            <w:pPr>
              <w:jc w:val="center"/>
              <w:rPr>
                <w:b/>
                <w:bCs/>
                <w:sz w:val="20"/>
                <w:szCs w:val="20"/>
              </w:rPr>
            </w:pPr>
            <w:r>
              <w:rPr>
                <w:b/>
                <w:bCs/>
                <w:sz w:val="20"/>
                <w:szCs w:val="20"/>
              </w:rPr>
              <w:t>Вид расходов</w:t>
            </w:r>
          </w:p>
        </w:tc>
        <w:tc>
          <w:tcPr>
            <w:tcW w:w="1331" w:type="dxa"/>
            <w:tcBorders>
              <w:top w:val="nil"/>
              <w:left w:val="nil"/>
              <w:bottom w:val="single" w:sz="4" w:space="0" w:color="auto"/>
              <w:right w:val="nil"/>
            </w:tcBorders>
            <w:shd w:val="clear" w:color="auto" w:fill="auto"/>
            <w:vAlign w:val="center"/>
            <w:hideMark/>
          </w:tcPr>
          <w:p w:rsidR="00E66E42" w:rsidRDefault="00E66E42">
            <w:pPr>
              <w:jc w:val="center"/>
              <w:rPr>
                <w:b/>
                <w:bCs/>
                <w:sz w:val="20"/>
                <w:szCs w:val="20"/>
              </w:rPr>
            </w:pPr>
            <w:r>
              <w:rPr>
                <w:b/>
                <w:bCs/>
                <w:sz w:val="20"/>
                <w:szCs w:val="20"/>
              </w:rPr>
              <w:t>Сумма 2018</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E66E42" w:rsidRDefault="00E66E42">
            <w:pPr>
              <w:rPr>
                <w:b/>
                <w:bCs/>
                <w:sz w:val="20"/>
                <w:szCs w:val="20"/>
              </w:rPr>
            </w:pPr>
            <w:r>
              <w:rPr>
                <w:b/>
                <w:bCs/>
                <w:sz w:val="20"/>
                <w:szCs w:val="20"/>
              </w:rPr>
              <w:t xml:space="preserve"> Сумма 2019</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sz w:val="20"/>
                <w:szCs w:val="20"/>
              </w:rPr>
            </w:pPr>
            <w:r>
              <w:rPr>
                <w:b/>
                <w:bCs/>
                <w:sz w:val="20"/>
                <w:szCs w:val="20"/>
              </w:rPr>
              <w:t>Общегосударственные вопросы</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2 292 500,00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2 304 500,00</w:t>
            </w:r>
          </w:p>
        </w:tc>
      </w:tr>
      <w:tr w:rsidR="00E66E42" w:rsidTr="00E66E42">
        <w:trPr>
          <w:trHeight w:val="765"/>
        </w:trPr>
        <w:tc>
          <w:tcPr>
            <w:tcW w:w="4126" w:type="dxa"/>
            <w:tcBorders>
              <w:top w:val="nil"/>
              <w:left w:val="single" w:sz="4" w:space="0" w:color="auto"/>
              <w:bottom w:val="single" w:sz="4" w:space="0" w:color="auto"/>
              <w:right w:val="single" w:sz="4" w:space="0" w:color="auto"/>
            </w:tcBorders>
            <w:shd w:val="clear" w:color="000000" w:fill="EEECE1"/>
            <w:vAlign w:val="bottom"/>
            <w:hideMark/>
          </w:tcPr>
          <w:p w:rsidR="00E66E42" w:rsidRDefault="00E66E42">
            <w:pPr>
              <w:rPr>
                <w:b/>
                <w:bCs/>
                <w:sz w:val="20"/>
                <w:szCs w:val="20"/>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974" w:type="dxa"/>
            <w:gridSpan w:val="2"/>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02</w:t>
            </w:r>
          </w:p>
        </w:tc>
        <w:tc>
          <w:tcPr>
            <w:tcW w:w="150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000000" w:fill="EEECE1"/>
            <w:noWrap/>
            <w:vAlign w:val="bottom"/>
            <w:hideMark/>
          </w:tcPr>
          <w:p w:rsidR="00E66E42" w:rsidRDefault="00E66E42">
            <w:pPr>
              <w:jc w:val="right"/>
              <w:rPr>
                <w:b/>
                <w:bCs/>
                <w:sz w:val="20"/>
                <w:szCs w:val="20"/>
              </w:rPr>
            </w:pPr>
            <w:r>
              <w:rPr>
                <w:b/>
                <w:bCs/>
                <w:sz w:val="20"/>
                <w:szCs w:val="20"/>
              </w:rPr>
              <w:t>464 700,00</w:t>
            </w:r>
          </w:p>
        </w:tc>
        <w:tc>
          <w:tcPr>
            <w:tcW w:w="1429" w:type="dxa"/>
            <w:tcBorders>
              <w:top w:val="nil"/>
              <w:left w:val="single" w:sz="4" w:space="0" w:color="auto"/>
              <w:bottom w:val="single" w:sz="4" w:space="0" w:color="auto"/>
              <w:right w:val="single" w:sz="4" w:space="0" w:color="auto"/>
            </w:tcBorders>
            <w:shd w:val="clear" w:color="000000" w:fill="EEECE1"/>
            <w:noWrap/>
            <w:vAlign w:val="bottom"/>
            <w:hideMark/>
          </w:tcPr>
          <w:p w:rsidR="00E66E42" w:rsidRDefault="00E66E42" w:rsidP="00E66E42">
            <w:pPr>
              <w:rPr>
                <w:b/>
                <w:bCs/>
                <w:sz w:val="20"/>
                <w:szCs w:val="20"/>
              </w:rPr>
            </w:pPr>
            <w:r>
              <w:rPr>
                <w:b/>
                <w:bCs/>
                <w:sz w:val="20"/>
                <w:szCs w:val="20"/>
              </w:rPr>
              <w:t>464 700,00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sz w:val="20"/>
                <w:szCs w:val="20"/>
              </w:rPr>
            </w:pPr>
            <w:r>
              <w:rPr>
                <w:b/>
                <w:bCs/>
                <w:sz w:val="20"/>
                <w:szCs w:val="20"/>
              </w:rPr>
              <w:t>Обеспечение деятельности Администрации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02</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76 0 00 00000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464 700,00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464 700,00</w:t>
            </w:r>
          </w:p>
        </w:tc>
      </w:tr>
      <w:tr w:rsidR="00E66E42" w:rsidTr="00E66E42">
        <w:trPr>
          <w:trHeight w:val="2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t>Высшее должностное лицо</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02</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76 1 00 00000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i/>
                <w:iCs/>
                <w:sz w:val="20"/>
                <w:szCs w:val="20"/>
              </w:rPr>
            </w:pPr>
            <w:r>
              <w:rPr>
                <w:b/>
                <w:bCs/>
                <w:i/>
                <w:iCs/>
                <w:sz w:val="20"/>
                <w:szCs w:val="20"/>
              </w:rPr>
              <w:t>464 700,00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i/>
                <w:iCs/>
                <w:sz w:val="20"/>
                <w:szCs w:val="20"/>
              </w:rPr>
            </w:pPr>
            <w:r>
              <w:rPr>
                <w:b/>
                <w:bCs/>
                <w:i/>
                <w:iCs/>
                <w:sz w:val="20"/>
                <w:szCs w:val="20"/>
              </w:rPr>
              <w:t>464 700,00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обеспечение функций органов местного самоуправления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76 1 00 00140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464 700,00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464 700,00</w:t>
            </w:r>
          </w:p>
        </w:tc>
      </w:tr>
      <w:tr w:rsidR="00E66E42" w:rsidTr="00E66E42">
        <w:trPr>
          <w:trHeight w:val="12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76 1 00 00140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100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464 700,00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464 700,00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выплаты персоналу государственных (муниципальных) органов</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76 1 00 00140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120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464 700,00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464 700,00</w:t>
            </w:r>
          </w:p>
        </w:tc>
      </w:tr>
      <w:tr w:rsidR="00E66E42" w:rsidTr="00E66E42">
        <w:trPr>
          <w:trHeight w:val="1020"/>
        </w:trPr>
        <w:tc>
          <w:tcPr>
            <w:tcW w:w="4126" w:type="dxa"/>
            <w:tcBorders>
              <w:top w:val="nil"/>
              <w:left w:val="single" w:sz="4" w:space="0" w:color="auto"/>
              <w:bottom w:val="single" w:sz="4" w:space="0" w:color="auto"/>
              <w:right w:val="single" w:sz="4" w:space="0" w:color="auto"/>
            </w:tcBorders>
            <w:shd w:val="clear" w:color="000000" w:fill="EEECE1"/>
            <w:vAlign w:val="bottom"/>
            <w:hideMark/>
          </w:tcPr>
          <w:p w:rsidR="00E66E42" w:rsidRDefault="00E66E42">
            <w:pPr>
              <w:rPr>
                <w:b/>
                <w:bCs/>
                <w:sz w:val="20"/>
                <w:szCs w:val="20"/>
              </w:rPr>
            </w:pPr>
            <w:r>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4" w:type="dxa"/>
            <w:gridSpan w:val="2"/>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03</w:t>
            </w:r>
          </w:p>
        </w:tc>
        <w:tc>
          <w:tcPr>
            <w:tcW w:w="150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000000" w:fill="EEECE1"/>
            <w:noWrap/>
            <w:vAlign w:val="bottom"/>
            <w:hideMark/>
          </w:tcPr>
          <w:p w:rsidR="00E66E42" w:rsidRDefault="00E66E42">
            <w:pPr>
              <w:jc w:val="right"/>
              <w:rPr>
                <w:b/>
                <w:bCs/>
                <w:sz w:val="20"/>
                <w:szCs w:val="20"/>
              </w:rPr>
            </w:pPr>
            <w:r>
              <w:rPr>
                <w:b/>
                <w:bCs/>
                <w:sz w:val="20"/>
                <w:szCs w:val="20"/>
              </w:rPr>
              <w:t>63 000,00</w:t>
            </w:r>
          </w:p>
        </w:tc>
        <w:tc>
          <w:tcPr>
            <w:tcW w:w="1429" w:type="dxa"/>
            <w:tcBorders>
              <w:top w:val="nil"/>
              <w:left w:val="single" w:sz="4" w:space="0" w:color="auto"/>
              <w:bottom w:val="single" w:sz="4" w:space="0" w:color="auto"/>
              <w:right w:val="single" w:sz="4" w:space="0" w:color="auto"/>
            </w:tcBorders>
            <w:shd w:val="clear" w:color="000000" w:fill="EEECE1"/>
            <w:noWrap/>
            <w:vAlign w:val="bottom"/>
            <w:hideMark/>
          </w:tcPr>
          <w:p w:rsidR="00E66E42" w:rsidRDefault="00E66E42" w:rsidP="00E66E42">
            <w:pPr>
              <w:rPr>
                <w:b/>
                <w:bCs/>
                <w:sz w:val="20"/>
                <w:szCs w:val="20"/>
              </w:rPr>
            </w:pPr>
            <w:r>
              <w:rPr>
                <w:b/>
                <w:bCs/>
                <w:sz w:val="20"/>
                <w:szCs w:val="20"/>
              </w:rPr>
              <w:t>63 000,00</w:t>
            </w:r>
          </w:p>
        </w:tc>
      </w:tr>
      <w:tr w:rsidR="00E66E42" w:rsidTr="00E66E42">
        <w:trPr>
          <w:trHeight w:val="5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t>Обеспечение деятельности представительного органа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75 0 00 00000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63 000,00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63 000,00</w:t>
            </w:r>
          </w:p>
        </w:tc>
      </w:tr>
      <w:tr w:rsidR="00E66E42" w:rsidTr="00E66E42">
        <w:trPr>
          <w:trHeight w:val="5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t>Депутаты представительного органа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75 3 00 00000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63 000,00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63 000,00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обеспечение функций органов местного самоуправления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75 3 00 00140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63 000,00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63 000,00</w:t>
            </w:r>
          </w:p>
        </w:tc>
      </w:tr>
      <w:tr w:rsidR="00E66E42" w:rsidTr="00E66E42">
        <w:trPr>
          <w:trHeight w:val="12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75 3 00 00140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100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63 000,00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63 000,00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выплаты персоналу государственных (муниципальных) органов</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75 3 00 00140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120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63 000,00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63 000,00</w:t>
            </w:r>
          </w:p>
        </w:tc>
      </w:tr>
      <w:tr w:rsidR="00E66E42" w:rsidTr="00E66E42">
        <w:trPr>
          <w:trHeight w:val="1020"/>
        </w:trPr>
        <w:tc>
          <w:tcPr>
            <w:tcW w:w="4126" w:type="dxa"/>
            <w:tcBorders>
              <w:top w:val="nil"/>
              <w:left w:val="single" w:sz="4" w:space="0" w:color="auto"/>
              <w:bottom w:val="single" w:sz="4" w:space="0" w:color="auto"/>
              <w:right w:val="single" w:sz="4" w:space="0" w:color="auto"/>
            </w:tcBorders>
            <w:shd w:val="clear" w:color="000000" w:fill="EEECE1"/>
            <w:vAlign w:val="bottom"/>
            <w:hideMark/>
          </w:tcPr>
          <w:p w:rsidR="00E66E42" w:rsidRDefault="00E66E42">
            <w:pPr>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4" w:type="dxa"/>
            <w:gridSpan w:val="2"/>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04</w:t>
            </w:r>
          </w:p>
        </w:tc>
        <w:tc>
          <w:tcPr>
            <w:tcW w:w="150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000000" w:fill="EEECE1"/>
            <w:noWrap/>
            <w:vAlign w:val="bottom"/>
            <w:hideMark/>
          </w:tcPr>
          <w:p w:rsidR="00E66E42" w:rsidRDefault="00E66E42">
            <w:pPr>
              <w:jc w:val="right"/>
              <w:rPr>
                <w:b/>
                <w:bCs/>
                <w:sz w:val="20"/>
                <w:szCs w:val="20"/>
              </w:rPr>
            </w:pPr>
            <w:r>
              <w:rPr>
                <w:b/>
                <w:bCs/>
                <w:sz w:val="20"/>
                <w:szCs w:val="20"/>
              </w:rPr>
              <w:t>1 737 500,00</w:t>
            </w:r>
          </w:p>
        </w:tc>
        <w:tc>
          <w:tcPr>
            <w:tcW w:w="1429" w:type="dxa"/>
            <w:tcBorders>
              <w:top w:val="nil"/>
              <w:left w:val="single" w:sz="4" w:space="0" w:color="auto"/>
              <w:bottom w:val="single" w:sz="4" w:space="0" w:color="auto"/>
              <w:right w:val="single" w:sz="4" w:space="0" w:color="auto"/>
            </w:tcBorders>
            <w:shd w:val="clear" w:color="000000" w:fill="EEECE1"/>
            <w:noWrap/>
            <w:vAlign w:val="bottom"/>
            <w:hideMark/>
          </w:tcPr>
          <w:p w:rsidR="00E66E42" w:rsidRDefault="00E66E42" w:rsidP="00E66E42">
            <w:pPr>
              <w:rPr>
                <w:b/>
                <w:bCs/>
                <w:sz w:val="20"/>
                <w:szCs w:val="20"/>
              </w:rPr>
            </w:pPr>
            <w:r>
              <w:rPr>
                <w:b/>
                <w:bCs/>
                <w:sz w:val="20"/>
                <w:szCs w:val="20"/>
              </w:rPr>
              <w:t>1 749 500,00</w:t>
            </w:r>
          </w:p>
        </w:tc>
      </w:tr>
      <w:tr w:rsidR="00E66E42" w:rsidTr="00E66E42">
        <w:trPr>
          <w:trHeight w:val="1350"/>
        </w:trPr>
        <w:tc>
          <w:tcPr>
            <w:tcW w:w="4126" w:type="dxa"/>
            <w:tcBorders>
              <w:top w:val="nil"/>
              <w:left w:val="nil"/>
              <w:bottom w:val="nil"/>
              <w:right w:val="nil"/>
            </w:tcBorders>
            <w:shd w:val="clear" w:color="auto" w:fill="auto"/>
            <w:vAlign w:val="bottom"/>
            <w:hideMark/>
          </w:tcPr>
          <w:p w:rsidR="00E66E42" w:rsidRDefault="00E66E42">
            <w:pPr>
              <w:rPr>
                <w:b/>
                <w:bCs/>
                <w:i/>
                <w:iCs/>
                <w:sz w:val="20"/>
                <w:szCs w:val="20"/>
              </w:rPr>
            </w:pPr>
            <w:r>
              <w:rPr>
                <w:b/>
                <w:bCs/>
                <w:i/>
                <w:iCs/>
                <w:sz w:val="20"/>
                <w:szCs w:val="20"/>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2014-2020годы</w:t>
            </w:r>
          </w:p>
        </w:tc>
        <w:tc>
          <w:tcPr>
            <w:tcW w:w="974" w:type="dxa"/>
            <w:gridSpan w:val="2"/>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04</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i/>
                <w:iCs/>
                <w:sz w:val="20"/>
                <w:szCs w:val="20"/>
              </w:rPr>
            </w:pPr>
            <w:r>
              <w:rPr>
                <w:b/>
                <w:bCs/>
                <w:i/>
                <w:iCs/>
                <w:sz w:val="20"/>
                <w:szCs w:val="20"/>
              </w:rPr>
              <w:t>1 736 500,00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i/>
                <w:iCs/>
                <w:sz w:val="20"/>
                <w:szCs w:val="20"/>
              </w:rPr>
            </w:pPr>
            <w:r>
              <w:rPr>
                <w:b/>
                <w:bCs/>
                <w:i/>
                <w:iCs/>
                <w:sz w:val="20"/>
                <w:szCs w:val="20"/>
              </w:rPr>
              <w:t>1 748 500,00</w:t>
            </w:r>
          </w:p>
        </w:tc>
      </w:tr>
      <w:tr w:rsidR="00E66E42" w:rsidTr="00E66E42">
        <w:trPr>
          <w:trHeight w:val="9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6E42" w:rsidRDefault="00E66E42">
            <w:pPr>
              <w:rPr>
                <w:b/>
                <w:bCs/>
                <w:sz w:val="20"/>
                <w:szCs w:val="20"/>
              </w:rPr>
            </w:pPr>
            <w:r>
              <w:rPr>
                <w:b/>
                <w:bCs/>
                <w:sz w:val="20"/>
                <w:szCs w:val="20"/>
              </w:rPr>
              <w:t>Обеспечивающая подпрограмма "Эффективное выполнение полномочий органом местного самоуправления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04</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01 1 00 00000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1 736 500,00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1 748 500,00</w:t>
            </w:r>
          </w:p>
        </w:tc>
      </w:tr>
      <w:tr w:rsidR="00E66E42" w:rsidTr="00E66E42">
        <w:trPr>
          <w:trHeight w:val="8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lastRenderedPageBreak/>
              <w:t>Основное мероприятие "Обеспечение организационных условий для реализации муниципальной программы"</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04</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01 1 01 00000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1 736 500,00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1 748 500,00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обеспечение функций органов местного самоуправления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1 736 500,00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1 748 500,00</w:t>
            </w:r>
          </w:p>
        </w:tc>
      </w:tr>
      <w:tr w:rsidR="00E66E42" w:rsidTr="00E66E42">
        <w:trPr>
          <w:trHeight w:val="12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100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1 071 200,00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1 071 200,00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выплаты персоналу государственных (муниципальных) органов</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120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1 071 200,00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1 071 200,00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Закупка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395 700,00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407 700,00</w:t>
            </w:r>
          </w:p>
        </w:tc>
      </w:tr>
      <w:tr w:rsidR="00E66E42" w:rsidTr="00E66E42">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Иные закупки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240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395 700,00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407 700,00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Иные бюджетные ассигнования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800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269 600,00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269 600,00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Уплата налогов, сборов и иных платежей</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850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269 600,00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269 600,00</w:t>
            </w:r>
          </w:p>
        </w:tc>
      </w:tr>
      <w:tr w:rsidR="00E66E42" w:rsidTr="00E66E42">
        <w:trPr>
          <w:trHeight w:val="127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E66E42" w:rsidRDefault="00E66E42">
            <w:pPr>
              <w:rPr>
                <w:b/>
                <w:bCs/>
                <w:sz w:val="20"/>
                <w:szCs w:val="20"/>
              </w:rPr>
            </w:pPr>
            <w:r>
              <w:rPr>
                <w:b/>
                <w:bCs/>
                <w:sz w:val="20"/>
                <w:szCs w:val="20"/>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04</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1 000,00</w:t>
            </w:r>
          </w:p>
        </w:tc>
      </w:tr>
      <w:tr w:rsidR="00E66E42" w:rsidTr="00E66E42">
        <w:trPr>
          <w:trHeight w:val="81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E66E42" w:rsidRDefault="00E66E42">
            <w:pPr>
              <w:rPr>
                <w:b/>
                <w:bCs/>
                <w:i/>
                <w:iCs/>
                <w:sz w:val="20"/>
                <w:szCs w:val="20"/>
              </w:rPr>
            </w:pPr>
            <w:r>
              <w:rPr>
                <w:b/>
                <w:bCs/>
                <w:i/>
                <w:iCs/>
                <w:sz w:val="20"/>
                <w:szCs w:val="20"/>
              </w:rPr>
              <w:t>Основное мероприятие "Энергосбережение и повышение энергетической эффективности в административных зданиях"</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04</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04 Я 01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i/>
                <w:iCs/>
                <w:sz w:val="20"/>
                <w:szCs w:val="20"/>
              </w:rPr>
            </w:pPr>
            <w:r>
              <w:rPr>
                <w:b/>
                <w:bCs/>
                <w:i/>
                <w:iCs/>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i/>
                <w:iCs/>
                <w:sz w:val="20"/>
                <w:szCs w:val="20"/>
              </w:rPr>
            </w:pPr>
            <w:r>
              <w:rPr>
                <w:b/>
                <w:bCs/>
                <w:i/>
                <w:iCs/>
                <w:sz w:val="20"/>
                <w:szCs w:val="20"/>
              </w:rPr>
              <w:t>1 000,00</w:t>
            </w:r>
          </w:p>
        </w:tc>
      </w:tr>
      <w:tr w:rsidR="00E66E42" w:rsidTr="00E66E42">
        <w:trPr>
          <w:trHeight w:val="10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 xml:space="preserve">Модернизация систем освещения административных зданий с установкой энергосберегающих светильников и заменой ламп </w:t>
            </w:r>
            <w:proofErr w:type="gramStart"/>
            <w:r>
              <w:rPr>
                <w:sz w:val="20"/>
                <w:szCs w:val="20"/>
              </w:rPr>
              <w:t>на</w:t>
            </w:r>
            <w:proofErr w:type="gramEnd"/>
            <w:r>
              <w:rPr>
                <w:sz w:val="20"/>
                <w:szCs w:val="20"/>
              </w:rPr>
              <w:t xml:space="preserve"> более экономичные</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 Я 01 21310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Закупка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 Я 01 21310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1 000,00</w:t>
            </w:r>
          </w:p>
        </w:tc>
      </w:tr>
      <w:tr w:rsidR="00E66E42" w:rsidTr="00E66E42">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Иные закупки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 Я 01 21310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240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1 000,00</w:t>
            </w:r>
          </w:p>
        </w:tc>
      </w:tr>
      <w:tr w:rsidR="00E66E42" w:rsidTr="00E66E42">
        <w:trPr>
          <w:trHeight w:val="765"/>
        </w:trPr>
        <w:tc>
          <w:tcPr>
            <w:tcW w:w="4126" w:type="dxa"/>
            <w:tcBorders>
              <w:top w:val="nil"/>
              <w:left w:val="single" w:sz="4" w:space="0" w:color="auto"/>
              <w:bottom w:val="single" w:sz="4" w:space="0" w:color="auto"/>
              <w:right w:val="single" w:sz="4" w:space="0" w:color="auto"/>
            </w:tcBorders>
            <w:shd w:val="clear" w:color="000000" w:fill="EEECE1"/>
            <w:vAlign w:val="bottom"/>
            <w:hideMark/>
          </w:tcPr>
          <w:p w:rsidR="00E66E42" w:rsidRDefault="00E66E42">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74" w:type="dxa"/>
            <w:gridSpan w:val="2"/>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06</w:t>
            </w:r>
          </w:p>
        </w:tc>
        <w:tc>
          <w:tcPr>
            <w:tcW w:w="150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i/>
                <w:iCs/>
                <w:sz w:val="20"/>
                <w:szCs w:val="20"/>
              </w:rPr>
            </w:pPr>
            <w:r>
              <w:rPr>
                <w:i/>
                <w:iCs/>
                <w:sz w:val="20"/>
                <w:szCs w:val="20"/>
              </w:rPr>
              <w:t> </w:t>
            </w:r>
          </w:p>
        </w:tc>
        <w:tc>
          <w:tcPr>
            <w:tcW w:w="516"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000000" w:fill="EEECE1"/>
            <w:noWrap/>
            <w:vAlign w:val="bottom"/>
            <w:hideMark/>
          </w:tcPr>
          <w:p w:rsidR="00E66E42" w:rsidRDefault="00E66E42">
            <w:pPr>
              <w:jc w:val="right"/>
              <w:rPr>
                <w:b/>
                <w:bCs/>
                <w:sz w:val="20"/>
                <w:szCs w:val="20"/>
              </w:rPr>
            </w:pPr>
            <w:r>
              <w:rPr>
                <w:b/>
                <w:bCs/>
                <w:sz w:val="20"/>
                <w:szCs w:val="20"/>
              </w:rPr>
              <w:t>17 300,00</w:t>
            </w:r>
          </w:p>
        </w:tc>
        <w:tc>
          <w:tcPr>
            <w:tcW w:w="1429" w:type="dxa"/>
            <w:tcBorders>
              <w:top w:val="nil"/>
              <w:left w:val="single" w:sz="4" w:space="0" w:color="auto"/>
              <w:bottom w:val="single" w:sz="4" w:space="0" w:color="auto"/>
              <w:right w:val="single" w:sz="4" w:space="0" w:color="auto"/>
            </w:tcBorders>
            <w:shd w:val="clear" w:color="000000" w:fill="EEECE1"/>
            <w:noWrap/>
            <w:vAlign w:val="bottom"/>
            <w:hideMark/>
          </w:tcPr>
          <w:p w:rsidR="00E66E42" w:rsidRDefault="00E66E42" w:rsidP="00E66E42">
            <w:pPr>
              <w:rPr>
                <w:b/>
                <w:bCs/>
                <w:sz w:val="20"/>
                <w:szCs w:val="20"/>
              </w:rPr>
            </w:pPr>
            <w:r>
              <w:rPr>
                <w:b/>
                <w:bCs/>
                <w:sz w:val="20"/>
                <w:szCs w:val="20"/>
              </w:rPr>
              <w:t>17 300,00</w:t>
            </w:r>
          </w:p>
        </w:tc>
      </w:tr>
      <w:tr w:rsidR="00E66E42" w:rsidTr="00E66E42">
        <w:trPr>
          <w:trHeight w:val="78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sz w:val="20"/>
                <w:szCs w:val="20"/>
              </w:rPr>
            </w:pPr>
            <w:r>
              <w:rPr>
                <w:b/>
                <w:bCs/>
                <w:sz w:val="20"/>
                <w:szCs w:val="20"/>
              </w:rPr>
              <w:t>Обеспечение деятельности контрольно-ревизионной комиссии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06</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77 0 00 00000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17 300,00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17 300,00</w:t>
            </w:r>
          </w:p>
        </w:tc>
      </w:tr>
      <w:tr w:rsidR="00E66E42" w:rsidTr="00E66E42">
        <w:trPr>
          <w:trHeight w:val="5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t>Контрольно-ревизионная комиссия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06</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77 1 00 00000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17 300,00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17 300,00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Иные межбюджетные трансферты за счет средств Новомихайловского сельского поселения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06</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77 1 00 П0926</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17 300,00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17 300,00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Межбюджетные трансферты</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06</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77 1 00 П0926</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500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17 300,00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17 300,00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Иные межбюджетные трансферты</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06</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77 1 00 П0926</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540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17 300,00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17 300,00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000000" w:fill="EEECE1"/>
            <w:vAlign w:val="bottom"/>
            <w:hideMark/>
          </w:tcPr>
          <w:p w:rsidR="00E66E42" w:rsidRDefault="00E66E42">
            <w:pPr>
              <w:rPr>
                <w:b/>
                <w:bCs/>
                <w:sz w:val="20"/>
                <w:szCs w:val="20"/>
              </w:rPr>
            </w:pPr>
            <w:r>
              <w:rPr>
                <w:b/>
                <w:bCs/>
                <w:sz w:val="20"/>
                <w:szCs w:val="20"/>
              </w:rPr>
              <w:t>Резервные фонды</w:t>
            </w:r>
          </w:p>
        </w:tc>
        <w:tc>
          <w:tcPr>
            <w:tcW w:w="974" w:type="dxa"/>
            <w:gridSpan w:val="2"/>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11</w:t>
            </w:r>
          </w:p>
        </w:tc>
        <w:tc>
          <w:tcPr>
            <w:tcW w:w="150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000000" w:fill="EEECE1"/>
            <w:noWrap/>
            <w:vAlign w:val="bottom"/>
            <w:hideMark/>
          </w:tcPr>
          <w:p w:rsidR="00E66E42" w:rsidRDefault="00E66E42">
            <w:pPr>
              <w:jc w:val="right"/>
              <w:rPr>
                <w:b/>
                <w:bCs/>
                <w:sz w:val="20"/>
                <w:szCs w:val="20"/>
              </w:rPr>
            </w:pPr>
            <w:r>
              <w:rPr>
                <w:b/>
                <w:bCs/>
                <w:sz w:val="20"/>
                <w:szCs w:val="20"/>
              </w:rPr>
              <w:t>10 000,00</w:t>
            </w:r>
          </w:p>
        </w:tc>
        <w:tc>
          <w:tcPr>
            <w:tcW w:w="1429" w:type="dxa"/>
            <w:tcBorders>
              <w:top w:val="nil"/>
              <w:left w:val="single" w:sz="4" w:space="0" w:color="auto"/>
              <w:bottom w:val="single" w:sz="4" w:space="0" w:color="auto"/>
              <w:right w:val="single" w:sz="4" w:space="0" w:color="auto"/>
            </w:tcBorders>
            <w:shd w:val="clear" w:color="000000" w:fill="EEECE1"/>
            <w:noWrap/>
            <w:vAlign w:val="bottom"/>
            <w:hideMark/>
          </w:tcPr>
          <w:p w:rsidR="00E66E42" w:rsidRDefault="00E66E42" w:rsidP="00E66E42">
            <w:pPr>
              <w:rPr>
                <w:b/>
                <w:bCs/>
                <w:sz w:val="20"/>
                <w:szCs w:val="20"/>
              </w:rPr>
            </w:pPr>
            <w:r>
              <w:rPr>
                <w:b/>
                <w:bCs/>
                <w:sz w:val="20"/>
                <w:szCs w:val="20"/>
              </w:rPr>
              <w:t>10 000,00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Резервный фонд Администрации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11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78 0 00 00000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10 000,00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за счет средств резервного фонда Администрации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11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78 0 00 28880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10 000,00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Иные бюджетные ассигнования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11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78 0 00 28880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800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10 000,00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Резервные средства</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11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78 0 00 28880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870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10 000,00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000000" w:fill="EEECE1"/>
            <w:vAlign w:val="bottom"/>
            <w:hideMark/>
          </w:tcPr>
          <w:p w:rsidR="00E66E42" w:rsidRDefault="00E66E42">
            <w:pPr>
              <w:rPr>
                <w:b/>
                <w:bCs/>
                <w:sz w:val="20"/>
                <w:szCs w:val="20"/>
              </w:rPr>
            </w:pPr>
            <w:r>
              <w:rPr>
                <w:b/>
                <w:bCs/>
                <w:sz w:val="20"/>
                <w:szCs w:val="20"/>
              </w:rPr>
              <w:lastRenderedPageBreak/>
              <w:t>Национальная оборона</w:t>
            </w:r>
          </w:p>
        </w:tc>
        <w:tc>
          <w:tcPr>
            <w:tcW w:w="974" w:type="dxa"/>
            <w:gridSpan w:val="2"/>
            <w:tcBorders>
              <w:top w:val="nil"/>
              <w:left w:val="nil"/>
              <w:bottom w:val="single" w:sz="4" w:space="0" w:color="auto"/>
              <w:right w:val="single" w:sz="4" w:space="0" w:color="auto"/>
            </w:tcBorders>
            <w:shd w:val="clear" w:color="000000" w:fill="DDD9C3"/>
            <w:noWrap/>
            <w:vAlign w:val="bottom"/>
            <w:hideMark/>
          </w:tcPr>
          <w:p w:rsidR="00E66E42" w:rsidRDefault="00E66E42">
            <w:pPr>
              <w:jc w:val="center"/>
              <w:rPr>
                <w:b/>
                <w:bCs/>
                <w:sz w:val="20"/>
                <w:szCs w:val="20"/>
              </w:rPr>
            </w:pPr>
            <w:r>
              <w:rPr>
                <w:b/>
                <w:bCs/>
                <w:sz w:val="20"/>
                <w:szCs w:val="20"/>
              </w:rPr>
              <w:t>02</w:t>
            </w:r>
          </w:p>
        </w:tc>
        <w:tc>
          <w:tcPr>
            <w:tcW w:w="640" w:type="dxa"/>
            <w:tcBorders>
              <w:top w:val="nil"/>
              <w:left w:val="nil"/>
              <w:bottom w:val="single" w:sz="4" w:space="0" w:color="auto"/>
              <w:right w:val="single" w:sz="4" w:space="0" w:color="auto"/>
            </w:tcBorders>
            <w:shd w:val="clear" w:color="000000" w:fill="DDD9C3"/>
            <w:noWrap/>
            <w:vAlign w:val="bottom"/>
            <w:hideMark/>
          </w:tcPr>
          <w:p w:rsidR="00E66E42" w:rsidRDefault="00E66E42">
            <w:pPr>
              <w:jc w:val="center"/>
              <w:rPr>
                <w:b/>
                <w:bCs/>
                <w:sz w:val="20"/>
                <w:szCs w:val="20"/>
              </w:rPr>
            </w:pPr>
            <w:r>
              <w:rPr>
                <w:b/>
                <w:bCs/>
                <w:sz w:val="20"/>
                <w:szCs w:val="20"/>
              </w:rPr>
              <w:t> </w:t>
            </w:r>
          </w:p>
        </w:tc>
        <w:tc>
          <w:tcPr>
            <w:tcW w:w="1500" w:type="dxa"/>
            <w:tcBorders>
              <w:top w:val="nil"/>
              <w:left w:val="nil"/>
              <w:bottom w:val="single" w:sz="4" w:space="0" w:color="auto"/>
              <w:right w:val="single" w:sz="4" w:space="0" w:color="auto"/>
            </w:tcBorders>
            <w:shd w:val="clear" w:color="000000" w:fill="DDD9C3"/>
            <w:noWrap/>
            <w:vAlign w:val="bottom"/>
            <w:hideMark/>
          </w:tcPr>
          <w:p w:rsidR="00E66E42" w:rsidRDefault="00E66E42">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000000" w:fill="DDD9C3"/>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000000" w:fill="DDD9C3"/>
            <w:noWrap/>
            <w:vAlign w:val="bottom"/>
            <w:hideMark/>
          </w:tcPr>
          <w:p w:rsidR="00E66E42" w:rsidRDefault="00E66E42">
            <w:pPr>
              <w:jc w:val="right"/>
              <w:rPr>
                <w:b/>
                <w:bCs/>
                <w:sz w:val="20"/>
                <w:szCs w:val="20"/>
              </w:rPr>
            </w:pPr>
            <w:r>
              <w:rPr>
                <w:b/>
                <w:bCs/>
                <w:sz w:val="20"/>
                <w:szCs w:val="20"/>
              </w:rPr>
              <w:t>61 200,00</w:t>
            </w:r>
          </w:p>
        </w:tc>
        <w:tc>
          <w:tcPr>
            <w:tcW w:w="1429" w:type="dxa"/>
            <w:tcBorders>
              <w:top w:val="nil"/>
              <w:left w:val="single" w:sz="4" w:space="0" w:color="auto"/>
              <w:bottom w:val="single" w:sz="4" w:space="0" w:color="auto"/>
              <w:right w:val="single" w:sz="4" w:space="0" w:color="auto"/>
            </w:tcBorders>
            <w:shd w:val="clear" w:color="000000" w:fill="DDD9C3"/>
            <w:noWrap/>
            <w:vAlign w:val="bottom"/>
            <w:hideMark/>
          </w:tcPr>
          <w:p w:rsidR="00E66E42" w:rsidRDefault="00E66E42" w:rsidP="00E66E42">
            <w:pPr>
              <w:rPr>
                <w:b/>
                <w:bCs/>
                <w:sz w:val="20"/>
                <w:szCs w:val="20"/>
              </w:rPr>
            </w:pPr>
            <w:r>
              <w:rPr>
                <w:b/>
                <w:bCs/>
                <w:sz w:val="20"/>
                <w:szCs w:val="20"/>
              </w:rPr>
              <w:t>61 200,00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sz w:val="20"/>
                <w:szCs w:val="20"/>
              </w:rPr>
            </w:pPr>
            <w:r>
              <w:rPr>
                <w:b/>
                <w:bCs/>
                <w:sz w:val="20"/>
                <w:szCs w:val="20"/>
              </w:rPr>
              <w:t>Мобилизационная и вневойсковая подготовка</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61 200,00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61 200,00</w:t>
            </w:r>
          </w:p>
        </w:tc>
      </w:tr>
      <w:tr w:rsidR="00E66E42" w:rsidTr="00E66E42">
        <w:trPr>
          <w:trHeight w:val="5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proofErr w:type="spellStart"/>
            <w:r>
              <w:rPr>
                <w:b/>
                <w:bCs/>
                <w:i/>
                <w:iCs/>
                <w:sz w:val="20"/>
                <w:szCs w:val="20"/>
              </w:rPr>
              <w:t>Непрограммные</w:t>
            </w:r>
            <w:proofErr w:type="spellEnd"/>
            <w:r>
              <w:rPr>
                <w:b/>
                <w:bCs/>
                <w:i/>
                <w:iCs/>
                <w:sz w:val="20"/>
                <w:szCs w:val="20"/>
              </w:rPr>
              <w:t xml:space="preserve"> расходы органов местного самоуправления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98 0 00 00000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61 200,00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61 200,00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sz w:val="20"/>
                <w:szCs w:val="20"/>
              </w:rPr>
            </w:pPr>
            <w:r>
              <w:rPr>
                <w:b/>
                <w:bCs/>
                <w:sz w:val="20"/>
                <w:szCs w:val="20"/>
              </w:rPr>
              <w:t>Прочие расходы за счет межбюджетных трансфертов других уровней</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98  1 00 00000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61 200,00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61 200,00</w:t>
            </w:r>
          </w:p>
        </w:tc>
      </w:tr>
      <w:tr w:rsidR="00E66E42" w:rsidTr="00E66E42">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Субвенции на осуществление первичного воинского учета на территориях, где отсутствуют военные комиссариаты</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98 1 00 51180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i/>
                <w:iCs/>
                <w:sz w:val="20"/>
                <w:szCs w:val="20"/>
              </w:rPr>
            </w:pPr>
            <w:r>
              <w:rPr>
                <w:i/>
                <w:iCs/>
                <w:sz w:val="20"/>
                <w:szCs w:val="20"/>
              </w:rPr>
              <w:t>61 200,00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i/>
                <w:iCs/>
                <w:sz w:val="20"/>
                <w:szCs w:val="20"/>
              </w:rPr>
            </w:pPr>
            <w:r>
              <w:rPr>
                <w:i/>
                <w:iCs/>
                <w:sz w:val="20"/>
                <w:szCs w:val="20"/>
              </w:rPr>
              <w:t>61 200,00</w:t>
            </w:r>
          </w:p>
        </w:tc>
      </w:tr>
      <w:tr w:rsidR="00E66E42" w:rsidTr="00E66E42">
        <w:trPr>
          <w:trHeight w:val="12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98 1 00 51180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100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34 379,00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34 379,00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выплаты персоналу государственных (муниципальных) органов</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98 1 00 51180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120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34 379,00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34 379,00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Закупка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98 1 00 51180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26 821,00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26 821,00</w:t>
            </w:r>
          </w:p>
        </w:tc>
      </w:tr>
      <w:tr w:rsidR="00E66E42" w:rsidTr="00E66E42">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Иные закупки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98 1 00 51180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240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26 821,00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26 821,00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sz w:val="20"/>
                <w:szCs w:val="20"/>
              </w:rPr>
            </w:pPr>
            <w:r>
              <w:rPr>
                <w:b/>
                <w:bCs/>
                <w:sz w:val="20"/>
                <w:szCs w:val="20"/>
              </w:rPr>
              <w:t>Национальная экономика</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543 700,00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611 400,00</w:t>
            </w:r>
          </w:p>
        </w:tc>
      </w:tr>
      <w:tr w:rsidR="00E66E42" w:rsidTr="00E66E42">
        <w:trPr>
          <w:trHeight w:val="2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proofErr w:type="spellStart"/>
            <w:r>
              <w:rPr>
                <w:b/>
                <w:bCs/>
                <w:i/>
                <w:iCs/>
                <w:sz w:val="20"/>
                <w:szCs w:val="20"/>
              </w:rPr>
              <w:t>Транпорт</w:t>
            </w:r>
            <w:proofErr w:type="spellEnd"/>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08</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i/>
                <w:iCs/>
                <w:sz w:val="20"/>
                <w:szCs w:val="20"/>
              </w:rPr>
            </w:pPr>
            <w:r>
              <w:rPr>
                <w:b/>
                <w:bCs/>
                <w:i/>
                <w:iCs/>
                <w:sz w:val="20"/>
                <w:szCs w:val="20"/>
              </w:rPr>
              <w:t>5 000,00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i/>
                <w:iCs/>
                <w:sz w:val="20"/>
                <w:szCs w:val="20"/>
              </w:rPr>
            </w:pPr>
            <w:r>
              <w:rPr>
                <w:b/>
                <w:bCs/>
                <w:i/>
                <w:iCs/>
                <w:sz w:val="20"/>
                <w:szCs w:val="20"/>
              </w:rPr>
              <w:t>5 000,00</w:t>
            </w:r>
          </w:p>
        </w:tc>
      </w:tr>
      <w:tr w:rsidR="00E66E42" w:rsidTr="00E66E42">
        <w:trPr>
          <w:trHeight w:val="1620"/>
        </w:trPr>
        <w:tc>
          <w:tcPr>
            <w:tcW w:w="4126" w:type="dxa"/>
            <w:tcBorders>
              <w:top w:val="nil"/>
              <w:left w:val="single" w:sz="4" w:space="0" w:color="auto"/>
              <w:bottom w:val="single" w:sz="4" w:space="0" w:color="auto"/>
              <w:right w:val="single" w:sz="4" w:space="0" w:color="auto"/>
            </w:tcBorders>
            <w:shd w:val="clear" w:color="000000" w:fill="EEECE1"/>
            <w:vAlign w:val="bottom"/>
            <w:hideMark/>
          </w:tcPr>
          <w:p w:rsidR="00E66E42" w:rsidRDefault="00E66E42">
            <w:pPr>
              <w:rPr>
                <w:b/>
                <w:bCs/>
                <w:i/>
                <w:iCs/>
                <w:sz w:val="20"/>
                <w:szCs w:val="20"/>
              </w:rPr>
            </w:pPr>
            <w:r>
              <w:rPr>
                <w:b/>
                <w:bCs/>
                <w:i/>
                <w:iCs/>
                <w:sz w:val="20"/>
                <w:szCs w:val="20"/>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974" w:type="dxa"/>
            <w:gridSpan w:val="2"/>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04</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08</w:t>
            </w:r>
          </w:p>
        </w:tc>
        <w:tc>
          <w:tcPr>
            <w:tcW w:w="150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02 0 00 00000</w:t>
            </w:r>
          </w:p>
        </w:tc>
        <w:tc>
          <w:tcPr>
            <w:tcW w:w="516"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 </w:t>
            </w:r>
          </w:p>
        </w:tc>
        <w:tc>
          <w:tcPr>
            <w:tcW w:w="1331" w:type="dxa"/>
            <w:tcBorders>
              <w:top w:val="nil"/>
              <w:left w:val="nil"/>
              <w:bottom w:val="single" w:sz="4" w:space="0" w:color="auto"/>
              <w:right w:val="nil"/>
            </w:tcBorders>
            <w:shd w:val="clear" w:color="000000" w:fill="EEECE1"/>
            <w:noWrap/>
            <w:vAlign w:val="bottom"/>
            <w:hideMark/>
          </w:tcPr>
          <w:p w:rsidR="00E66E42" w:rsidRDefault="00E66E42">
            <w:pPr>
              <w:jc w:val="right"/>
              <w:rPr>
                <w:b/>
                <w:bCs/>
                <w:i/>
                <w:iCs/>
                <w:sz w:val="20"/>
                <w:szCs w:val="20"/>
              </w:rPr>
            </w:pPr>
            <w:r>
              <w:rPr>
                <w:b/>
                <w:bCs/>
                <w:i/>
                <w:iCs/>
                <w:sz w:val="20"/>
                <w:szCs w:val="20"/>
              </w:rPr>
              <w:t>5 000,00</w:t>
            </w:r>
          </w:p>
        </w:tc>
        <w:tc>
          <w:tcPr>
            <w:tcW w:w="1429" w:type="dxa"/>
            <w:tcBorders>
              <w:top w:val="nil"/>
              <w:left w:val="single" w:sz="4" w:space="0" w:color="auto"/>
              <w:bottom w:val="single" w:sz="4" w:space="0" w:color="auto"/>
              <w:right w:val="single" w:sz="4" w:space="0" w:color="auto"/>
            </w:tcBorders>
            <w:shd w:val="clear" w:color="000000" w:fill="EEECE1"/>
            <w:noWrap/>
            <w:vAlign w:val="bottom"/>
            <w:hideMark/>
          </w:tcPr>
          <w:p w:rsidR="00E66E42" w:rsidRDefault="00E66E42" w:rsidP="00E66E42">
            <w:pPr>
              <w:rPr>
                <w:b/>
                <w:bCs/>
                <w:i/>
                <w:iCs/>
                <w:sz w:val="20"/>
                <w:szCs w:val="20"/>
              </w:rPr>
            </w:pPr>
            <w:r>
              <w:rPr>
                <w:b/>
                <w:bCs/>
                <w:i/>
                <w:iCs/>
                <w:sz w:val="20"/>
                <w:szCs w:val="20"/>
              </w:rPr>
              <w:t>5 000,00</w:t>
            </w:r>
          </w:p>
        </w:tc>
      </w:tr>
      <w:tr w:rsidR="00E66E42" w:rsidTr="00E66E42">
        <w:trPr>
          <w:trHeight w:val="108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08</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02 Я 02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i/>
                <w:iCs/>
                <w:sz w:val="20"/>
                <w:szCs w:val="20"/>
              </w:rPr>
            </w:pPr>
            <w:r>
              <w:rPr>
                <w:b/>
                <w:bCs/>
                <w:i/>
                <w:iCs/>
                <w:sz w:val="20"/>
                <w:szCs w:val="20"/>
              </w:rPr>
              <w:t>5 000,00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i/>
                <w:iCs/>
                <w:sz w:val="20"/>
                <w:szCs w:val="20"/>
              </w:rPr>
            </w:pPr>
            <w:r>
              <w:rPr>
                <w:b/>
                <w:bCs/>
                <w:i/>
                <w:iCs/>
                <w:sz w:val="20"/>
                <w:szCs w:val="20"/>
              </w:rPr>
              <w:t>5 000,00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Субсидии на возмещение затрат связанных с пассажирскими перевозками</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08</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 Я 02 60270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5 000,00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5 000,00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Иные бюджетные ассигнования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08</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 Я 02 60270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800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5 000,00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5 000,00</w:t>
            </w:r>
          </w:p>
        </w:tc>
      </w:tr>
      <w:tr w:rsidR="00E66E42" w:rsidTr="00E66E42">
        <w:trPr>
          <w:trHeight w:val="10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08</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 Я 02 60270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810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5 000,00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5 000,00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sz w:val="20"/>
                <w:szCs w:val="20"/>
              </w:rPr>
            </w:pPr>
            <w:r>
              <w:rPr>
                <w:b/>
                <w:bCs/>
                <w:sz w:val="20"/>
                <w:szCs w:val="20"/>
              </w:rPr>
              <w:t>Дорожное хозяйство (дорожные фонды)</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09</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538 700,00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606 400,00</w:t>
            </w:r>
          </w:p>
        </w:tc>
      </w:tr>
      <w:tr w:rsidR="00E66E42" w:rsidTr="00E66E42">
        <w:trPr>
          <w:trHeight w:val="1620"/>
        </w:trPr>
        <w:tc>
          <w:tcPr>
            <w:tcW w:w="4126" w:type="dxa"/>
            <w:tcBorders>
              <w:top w:val="nil"/>
              <w:left w:val="single" w:sz="4" w:space="0" w:color="auto"/>
              <w:bottom w:val="single" w:sz="4" w:space="0" w:color="auto"/>
              <w:right w:val="single" w:sz="4" w:space="0" w:color="auto"/>
            </w:tcBorders>
            <w:shd w:val="clear" w:color="000000" w:fill="EEECE1"/>
            <w:vAlign w:val="bottom"/>
            <w:hideMark/>
          </w:tcPr>
          <w:p w:rsidR="00E66E42" w:rsidRDefault="00E66E42">
            <w:pPr>
              <w:rPr>
                <w:b/>
                <w:bCs/>
                <w:i/>
                <w:iCs/>
                <w:sz w:val="20"/>
                <w:szCs w:val="20"/>
              </w:rPr>
            </w:pPr>
            <w:r>
              <w:rPr>
                <w:b/>
                <w:bCs/>
                <w:i/>
                <w:iCs/>
                <w:sz w:val="20"/>
                <w:szCs w:val="20"/>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974" w:type="dxa"/>
            <w:gridSpan w:val="2"/>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04</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09</w:t>
            </w:r>
          </w:p>
        </w:tc>
        <w:tc>
          <w:tcPr>
            <w:tcW w:w="150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02 0 00 00000</w:t>
            </w:r>
          </w:p>
        </w:tc>
        <w:tc>
          <w:tcPr>
            <w:tcW w:w="516"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000000" w:fill="EEECE1"/>
            <w:noWrap/>
            <w:vAlign w:val="bottom"/>
            <w:hideMark/>
          </w:tcPr>
          <w:p w:rsidR="00E66E42" w:rsidRDefault="00E66E42">
            <w:pPr>
              <w:jc w:val="right"/>
              <w:rPr>
                <w:b/>
                <w:bCs/>
                <w:i/>
                <w:iCs/>
                <w:sz w:val="20"/>
                <w:szCs w:val="20"/>
              </w:rPr>
            </w:pPr>
            <w:r>
              <w:rPr>
                <w:b/>
                <w:bCs/>
                <w:i/>
                <w:iCs/>
                <w:sz w:val="20"/>
                <w:szCs w:val="20"/>
              </w:rPr>
              <w:t>538 700,00</w:t>
            </w:r>
          </w:p>
        </w:tc>
        <w:tc>
          <w:tcPr>
            <w:tcW w:w="1429" w:type="dxa"/>
            <w:tcBorders>
              <w:top w:val="nil"/>
              <w:left w:val="single" w:sz="4" w:space="0" w:color="auto"/>
              <w:bottom w:val="single" w:sz="4" w:space="0" w:color="auto"/>
              <w:right w:val="single" w:sz="4" w:space="0" w:color="auto"/>
            </w:tcBorders>
            <w:shd w:val="clear" w:color="000000" w:fill="EEECE1"/>
            <w:noWrap/>
            <w:vAlign w:val="bottom"/>
            <w:hideMark/>
          </w:tcPr>
          <w:p w:rsidR="00E66E42" w:rsidRDefault="00E66E42" w:rsidP="00E66E42">
            <w:pPr>
              <w:rPr>
                <w:b/>
                <w:bCs/>
                <w:i/>
                <w:iCs/>
                <w:sz w:val="20"/>
                <w:szCs w:val="20"/>
              </w:rPr>
            </w:pPr>
            <w:r>
              <w:rPr>
                <w:b/>
                <w:bCs/>
                <w:i/>
                <w:iCs/>
                <w:sz w:val="20"/>
                <w:szCs w:val="20"/>
              </w:rPr>
              <w:t>606 400,00</w:t>
            </w:r>
          </w:p>
        </w:tc>
      </w:tr>
      <w:tr w:rsidR="00E66E42" w:rsidTr="00E66E42">
        <w:trPr>
          <w:trHeight w:val="13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09</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02 Я 01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i/>
                <w:iCs/>
                <w:sz w:val="20"/>
                <w:szCs w:val="20"/>
              </w:rPr>
            </w:pPr>
            <w:r>
              <w:rPr>
                <w:b/>
                <w:bCs/>
                <w:i/>
                <w:iCs/>
                <w:sz w:val="20"/>
                <w:szCs w:val="20"/>
              </w:rPr>
              <w:t>538 700,00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i/>
                <w:iCs/>
                <w:sz w:val="20"/>
                <w:szCs w:val="20"/>
              </w:rPr>
            </w:pPr>
            <w:r>
              <w:rPr>
                <w:b/>
                <w:bCs/>
                <w:i/>
                <w:iCs/>
                <w:sz w:val="20"/>
                <w:szCs w:val="20"/>
              </w:rPr>
              <w:t>606 400,00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 xml:space="preserve">Расходы за счет средств дорожного фонда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09</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 Я 01 20200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538 700,00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606 400,00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Закупка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09</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 Я 01 20200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538 700,00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606 400,00</w:t>
            </w:r>
          </w:p>
        </w:tc>
      </w:tr>
      <w:tr w:rsidR="00E66E42" w:rsidTr="00E66E42">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09</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 Я 01 20200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240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538 700,00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606 400,00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sz w:val="20"/>
                <w:szCs w:val="20"/>
              </w:rPr>
            </w:pPr>
            <w:r>
              <w:rPr>
                <w:b/>
                <w:bCs/>
                <w:sz w:val="20"/>
                <w:szCs w:val="20"/>
              </w:rPr>
              <w:t>Жилищно-коммунальное хозяйство</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485 000,00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525 000,00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sz w:val="20"/>
                <w:szCs w:val="20"/>
              </w:rPr>
            </w:pPr>
            <w:r>
              <w:rPr>
                <w:b/>
                <w:bCs/>
                <w:sz w:val="20"/>
                <w:szCs w:val="20"/>
              </w:rPr>
              <w:t>Жилищное хозяйство</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1 000,00</w:t>
            </w:r>
          </w:p>
        </w:tc>
      </w:tr>
      <w:tr w:rsidR="00E66E42" w:rsidTr="00E66E42">
        <w:trPr>
          <w:trHeight w:val="1890"/>
        </w:trPr>
        <w:tc>
          <w:tcPr>
            <w:tcW w:w="4126" w:type="dxa"/>
            <w:tcBorders>
              <w:top w:val="nil"/>
              <w:left w:val="single" w:sz="4" w:space="0" w:color="auto"/>
              <w:bottom w:val="single" w:sz="4" w:space="0" w:color="auto"/>
              <w:right w:val="single" w:sz="4" w:space="0" w:color="auto"/>
            </w:tcBorders>
            <w:shd w:val="clear" w:color="000000" w:fill="EEECE1"/>
            <w:vAlign w:val="bottom"/>
            <w:hideMark/>
          </w:tcPr>
          <w:p w:rsidR="00E66E42" w:rsidRDefault="00E66E42">
            <w:pPr>
              <w:rPr>
                <w:b/>
                <w:bCs/>
                <w:i/>
                <w:iCs/>
                <w:sz w:val="20"/>
                <w:szCs w:val="20"/>
              </w:rPr>
            </w:pPr>
            <w:r>
              <w:rPr>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974" w:type="dxa"/>
            <w:gridSpan w:val="2"/>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01</w:t>
            </w:r>
          </w:p>
        </w:tc>
        <w:tc>
          <w:tcPr>
            <w:tcW w:w="150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03 0 00 00000</w:t>
            </w:r>
          </w:p>
        </w:tc>
        <w:tc>
          <w:tcPr>
            <w:tcW w:w="516"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 </w:t>
            </w:r>
          </w:p>
        </w:tc>
        <w:tc>
          <w:tcPr>
            <w:tcW w:w="1331" w:type="dxa"/>
            <w:tcBorders>
              <w:top w:val="nil"/>
              <w:left w:val="nil"/>
              <w:bottom w:val="single" w:sz="4" w:space="0" w:color="auto"/>
              <w:right w:val="nil"/>
            </w:tcBorders>
            <w:shd w:val="clear" w:color="000000" w:fill="EEECE1"/>
            <w:noWrap/>
            <w:vAlign w:val="bottom"/>
            <w:hideMark/>
          </w:tcPr>
          <w:p w:rsidR="00E66E42" w:rsidRDefault="00E66E42">
            <w:pPr>
              <w:jc w:val="right"/>
              <w:rPr>
                <w:b/>
                <w:bCs/>
                <w:i/>
                <w:iCs/>
                <w:sz w:val="20"/>
                <w:szCs w:val="20"/>
              </w:rPr>
            </w:pPr>
            <w:r>
              <w:rPr>
                <w:b/>
                <w:bCs/>
                <w:i/>
                <w:iCs/>
                <w:sz w:val="20"/>
                <w:szCs w:val="20"/>
              </w:rPr>
              <w:t>1 000,00</w:t>
            </w:r>
          </w:p>
        </w:tc>
        <w:tc>
          <w:tcPr>
            <w:tcW w:w="1429" w:type="dxa"/>
            <w:tcBorders>
              <w:top w:val="nil"/>
              <w:left w:val="single" w:sz="4" w:space="0" w:color="auto"/>
              <w:bottom w:val="single" w:sz="4" w:space="0" w:color="auto"/>
              <w:right w:val="single" w:sz="4" w:space="0" w:color="auto"/>
            </w:tcBorders>
            <w:shd w:val="clear" w:color="000000" w:fill="EEECE1"/>
            <w:noWrap/>
            <w:vAlign w:val="bottom"/>
            <w:hideMark/>
          </w:tcPr>
          <w:p w:rsidR="00E66E42" w:rsidRDefault="00E66E42" w:rsidP="00E66E42">
            <w:pPr>
              <w:rPr>
                <w:b/>
                <w:bCs/>
                <w:i/>
                <w:iCs/>
                <w:sz w:val="20"/>
                <w:szCs w:val="20"/>
              </w:rPr>
            </w:pPr>
            <w:r>
              <w:rPr>
                <w:b/>
                <w:bCs/>
                <w:i/>
                <w:iCs/>
                <w:sz w:val="20"/>
                <w:szCs w:val="20"/>
              </w:rPr>
              <w:t>1 000,00</w:t>
            </w:r>
          </w:p>
        </w:tc>
      </w:tr>
      <w:tr w:rsidR="00E66E42" w:rsidTr="00E66E42">
        <w:trPr>
          <w:trHeight w:val="8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t>Подпрограмма "Капитальный и текущий ремонт муниципального жилищного фонда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03 1 00 00000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i/>
                <w:iCs/>
                <w:sz w:val="20"/>
                <w:szCs w:val="20"/>
              </w:rPr>
            </w:pPr>
            <w:r>
              <w:rPr>
                <w:b/>
                <w:bCs/>
                <w:i/>
                <w:iCs/>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i/>
                <w:iCs/>
                <w:sz w:val="20"/>
                <w:szCs w:val="20"/>
              </w:rPr>
            </w:pPr>
            <w:r>
              <w:rPr>
                <w:b/>
                <w:bCs/>
                <w:i/>
                <w:iCs/>
                <w:sz w:val="20"/>
                <w:szCs w:val="20"/>
              </w:rPr>
              <w:t>1 000,00</w:t>
            </w:r>
          </w:p>
        </w:tc>
      </w:tr>
      <w:tr w:rsidR="00E66E42" w:rsidTr="00E66E42">
        <w:trPr>
          <w:trHeight w:val="5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t>Основное мероприятие "Улучшение качества муниципального жилищного фонда"</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03 1 01 00000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i/>
                <w:iCs/>
                <w:sz w:val="20"/>
                <w:szCs w:val="20"/>
              </w:rPr>
            </w:pPr>
            <w:r>
              <w:rPr>
                <w:b/>
                <w:bCs/>
                <w:i/>
                <w:iCs/>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i/>
                <w:iCs/>
                <w:sz w:val="20"/>
                <w:szCs w:val="20"/>
              </w:rPr>
            </w:pPr>
            <w:r>
              <w:rPr>
                <w:b/>
                <w:bCs/>
                <w:i/>
                <w:iCs/>
                <w:sz w:val="20"/>
                <w:szCs w:val="20"/>
              </w:rPr>
              <w:t>1 000,00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E66E42" w:rsidRDefault="00E66E42">
            <w:pPr>
              <w:rPr>
                <w:sz w:val="20"/>
                <w:szCs w:val="20"/>
              </w:rPr>
            </w:pPr>
            <w:r>
              <w:rPr>
                <w:sz w:val="20"/>
                <w:szCs w:val="20"/>
              </w:rPr>
              <w:t>Расходы на текущий и капитальный ремонт муниципального жилищного фонда</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03 1 01 20310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Закупка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03 1 01 20310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1 000,00</w:t>
            </w:r>
          </w:p>
        </w:tc>
      </w:tr>
      <w:tr w:rsidR="00E66E42" w:rsidTr="00E66E42">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Иные закупки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03 1 01 20310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240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1 000,00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sz w:val="20"/>
                <w:szCs w:val="20"/>
              </w:rPr>
            </w:pPr>
            <w:r>
              <w:rPr>
                <w:b/>
                <w:bCs/>
                <w:sz w:val="20"/>
                <w:szCs w:val="20"/>
              </w:rPr>
              <w:t>Коммунальное хозяйство</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02</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200 000,00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220 000,00</w:t>
            </w:r>
          </w:p>
        </w:tc>
      </w:tr>
      <w:tr w:rsidR="00E66E42" w:rsidTr="00E66E42">
        <w:trPr>
          <w:trHeight w:val="1890"/>
        </w:trPr>
        <w:tc>
          <w:tcPr>
            <w:tcW w:w="4126" w:type="dxa"/>
            <w:tcBorders>
              <w:top w:val="nil"/>
              <w:left w:val="single" w:sz="4" w:space="0" w:color="auto"/>
              <w:bottom w:val="single" w:sz="4" w:space="0" w:color="auto"/>
              <w:right w:val="single" w:sz="4" w:space="0" w:color="auto"/>
            </w:tcBorders>
            <w:shd w:val="clear" w:color="000000" w:fill="EEECE1"/>
            <w:vAlign w:val="bottom"/>
            <w:hideMark/>
          </w:tcPr>
          <w:p w:rsidR="00E66E42" w:rsidRDefault="00E66E42">
            <w:pPr>
              <w:rPr>
                <w:b/>
                <w:bCs/>
                <w:i/>
                <w:iCs/>
                <w:sz w:val="20"/>
                <w:szCs w:val="20"/>
              </w:rPr>
            </w:pPr>
            <w:r>
              <w:rPr>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974" w:type="dxa"/>
            <w:gridSpan w:val="2"/>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02</w:t>
            </w:r>
          </w:p>
        </w:tc>
        <w:tc>
          <w:tcPr>
            <w:tcW w:w="150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03 0 00 00000</w:t>
            </w:r>
          </w:p>
        </w:tc>
        <w:tc>
          <w:tcPr>
            <w:tcW w:w="516"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 </w:t>
            </w:r>
          </w:p>
        </w:tc>
        <w:tc>
          <w:tcPr>
            <w:tcW w:w="1331" w:type="dxa"/>
            <w:tcBorders>
              <w:top w:val="nil"/>
              <w:left w:val="nil"/>
              <w:bottom w:val="single" w:sz="4" w:space="0" w:color="auto"/>
              <w:right w:val="nil"/>
            </w:tcBorders>
            <w:shd w:val="clear" w:color="000000" w:fill="EEECE1"/>
            <w:noWrap/>
            <w:vAlign w:val="bottom"/>
            <w:hideMark/>
          </w:tcPr>
          <w:p w:rsidR="00E66E42" w:rsidRDefault="00E66E42">
            <w:pPr>
              <w:jc w:val="right"/>
              <w:rPr>
                <w:b/>
                <w:bCs/>
                <w:i/>
                <w:iCs/>
                <w:sz w:val="20"/>
                <w:szCs w:val="20"/>
              </w:rPr>
            </w:pPr>
            <w:r>
              <w:rPr>
                <w:b/>
                <w:bCs/>
                <w:i/>
                <w:iCs/>
                <w:sz w:val="20"/>
                <w:szCs w:val="20"/>
              </w:rPr>
              <w:t>200 000,00</w:t>
            </w:r>
          </w:p>
        </w:tc>
        <w:tc>
          <w:tcPr>
            <w:tcW w:w="1429" w:type="dxa"/>
            <w:tcBorders>
              <w:top w:val="nil"/>
              <w:left w:val="single" w:sz="4" w:space="0" w:color="auto"/>
              <w:bottom w:val="single" w:sz="4" w:space="0" w:color="auto"/>
              <w:right w:val="single" w:sz="4" w:space="0" w:color="auto"/>
            </w:tcBorders>
            <w:shd w:val="clear" w:color="000000" w:fill="EEECE1"/>
            <w:noWrap/>
            <w:vAlign w:val="bottom"/>
            <w:hideMark/>
          </w:tcPr>
          <w:p w:rsidR="00E66E42" w:rsidRDefault="00E66E42" w:rsidP="00E66E42">
            <w:pPr>
              <w:rPr>
                <w:b/>
                <w:bCs/>
                <w:i/>
                <w:iCs/>
                <w:sz w:val="20"/>
                <w:szCs w:val="20"/>
              </w:rPr>
            </w:pPr>
            <w:r>
              <w:rPr>
                <w:b/>
                <w:bCs/>
                <w:i/>
                <w:iCs/>
                <w:sz w:val="20"/>
                <w:szCs w:val="20"/>
              </w:rPr>
              <w:t>220 000,00</w:t>
            </w:r>
          </w:p>
        </w:tc>
      </w:tr>
      <w:tr w:rsidR="00E66E42" w:rsidTr="00E66E42">
        <w:trPr>
          <w:trHeight w:val="8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t>Подпрограмма «Комплексное развитие систем коммунальной инфраструктуры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02</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03 2 00 00000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i/>
                <w:iCs/>
                <w:sz w:val="20"/>
                <w:szCs w:val="20"/>
              </w:rPr>
            </w:pPr>
            <w:r>
              <w:rPr>
                <w:i/>
                <w:iCs/>
                <w:sz w:val="20"/>
                <w:szCs w:val="20"/>
              </w:rPr>
              <w:t>200 000,00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i/>
                <w:iCs/>
                <w:sz w:val="20"/>
                <w:szCs w:val="20"/>
              </w:rPr>
            </w:pPr>
            <w:r>
              <w:rPr>
                <w:i/>
                <w:iCs/>
                <w:sz w:val="20"/>
                <w:szCs w:val="20"/>
              </w:rPr>
              <w:t>220 000,00</w:t>
            </w:r>
          </w:p>
        </w:tc>
      </w:tr>
      <w:tr w:rsidR="00E66E42" w:rsidTr="00E66E42">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t>Основное мероприятие "Создание условий для устойчивого развития систем коммунальной инфраструктуры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02</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03 2 01 00000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i/>
                <w:iCs/>
                <w:sz w:val="20"/>
                <w:szCs w:val="20"/>
              </w:rPr>
            </w:pPr>
            <w:r>
              <w:rPr>
                <w:i/>
                <w:i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i/>
                <w:iCs/>
                <w:sz w:val="20"/>
                <w:szCs w:val="20"/>
              </w:rPr>
            </w:pPr>
            <w:r>
              <w:rPr>
                <w:i/>
                <w:iCs/>
                <w:sz w:val="20"/>
                <w:szCs w:val="20"/>
              </w:rPr>
              <w:t>200 000,00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i/>
                <w:iCs/>
                <w:sz w:val="20"/>
                <w:szCs w:val="20"/>
              </w:rPr>
            </w:pPr>
            <w:r>
              <w:rPr>
                <w:i/>
                <w:iCs/>
                <w:sz w:val="20"/>
                <w:szCs w:val="20"/>
              </w:rPr>
              <w:t>220 000,00</w:t>
            </w:r>
          </w:p>
        </w:tc>
      </w:tr>
      <w:tr w:rsidR="00E66E42" w:rsidTr="00E66E42">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строительство, содержание, обслуживание и ремонт водопроводных сетей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03 2 01 21280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40 000,00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50 000,00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Закупка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03 2 01 21280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40 000,00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50 000,00</w:t>
            </w:r>
          </w:p>
        </w:tc>
      </w:tr>
      <w:tr w:rsidR="00E66E42" w:rsidTr="00E66E42">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Иные закупки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03 2 01 21280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240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40 000,00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50 000,00</w:t>
            </w:r>
          </w:p>
        </w:tc>
      </w:tr>
      <w:tr w:rsidR="00E66E42" w:rsidTr="00E66E42">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строительство, содержание, обслуживание и ремонт сетей газопровода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03 2 01 21290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160 000,00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170 000,00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Закупка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03 2 01 21290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160 000,00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170 000,00</w:t>
            </w:r>
          </w:p>
        </w:tc>
      </w:tr>
      <w:tr w:rsidR="00E66E42" w:rsidTr="00E66E42">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Иные закупки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02</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03 2 01 21290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240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160 000,00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170 000,00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sz w:val="20"/>
                <w:szCs w:val="20"/>
              </w:rPr>
            </w:pPr>
            <w:r>
              <w:rPr>
                <w:b/>
                <w:bCs/>
                <w:sz w:val="20"/>
                <w:szCs w:val="20"/>
              </w:rPr>
              <w:t>Благоустройство</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284 000,00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304 000,00</w:t>
            </w:r>
          </w:p>
        </w:tc>
      </w:tr>
      <w:tr w:rsidR="00E66E42" w:rsidTr="00E66E42">
        <w:trPr>
          <w:trHeight w:val="1890"/>
        </w:trPr>
        <w:tc>
          <w:tcPr>
            <w:tcW w:w="4126" w:type="dxa"/>
            <w:tcBorders>
              <w:top w:val="nil"/>
              <w:left w:val="single" w:sz="4" w:space="0" w:color="auto"/>
              <w:bottom w:val="single" w:sz="4" w:space="0" w:color="auto"/>
              <w:right w:val="single" w:sz="4" w:space="0" w:color="auto"/>
            </w:tcBorders>
            <w:shd w:val="clear" w:color="000000" w:fill="EEECE1"/>
            <w:vAlign w:val="bottom"/>
            <w:hideMark/>
          </w:tcPr>
          <w:p w:rsidR="00E66E42" w:rsidRDefault="00E66E42">
            <w:pPr>
              <w:rPr>
                <w:b/>
                <w:bCs/>
                <w:i/>
                <w:iCs/>
                <w:sz w:val="20"/>
                <w:szCs w:val="20"/>
              </w:rPr>
            </w:pPr>
            <w:r>
              <w:rPr>
                <w:b/>
                <w:bCs/>
                <w:i/>
                <w:iCs/>
                <w:sz w:val="20"/>
                <w:szCs w:val="20"/>
              </w:rPr>
              <w:lastRenderedPageBreak/>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974" w:type="dxa"/>
            <w:gridSpan w:val="2"/>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03</w:t>
            </w:r>
          </w:p>
        </w:tc>
        <w:tc>
          <w:tcPr>
            <w:tcW w:w="1500"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03 0 00 00000</w:t>
            </w:r>
          </w:p>
        </w:tc>
        <w:tc>
          <w:tcPr>
            <w:tcW w:w="516" w:type="dxa"/>
            <w:tcBorders>
              <w:top w:val="nil"/>
              <w:left w:val="nil"/>
              <w:bottom w:val="single" w:sz="4" w:space="0" w:color="auto"/>
              <w:right w:val="single" w:sz="4" w:space="0" w:color="auto"/>
            </w:tcBorders>
            <w:shd w:val="clear" w:color="000000" w:fill="EEECE1"/>
            <w:noWrap/>
            <w:vAlign w:val="bottom"/>
            <w:hideMark/>
          </w:tcPr>
          <w:p w:rsidR="00E66E42" w:rsidRDefault="00E66E42">
            <w:pPr>
              <w:jc w:val="center"/>
              <w:rPr>
                <w:b/>
                <w:bCs/>
                <w:i/>
                <w:iCs/>
                <w:sz w:val="20"/>
                <w:szCs w:val="20"/>
              </w:rPr>
            </w:pPr>
            <w:r>
              <w:rPr>
                <w:b/>
                <w:bCs/>
                <w:i/>
                <w:iCs/>
                <w:sz w:val="20"/>
                <w:szCs w:val="20"/>
              </w:rPr>
              <w:t> </w:t>
            </w:r>
          </w:p>
        </w:tc>
        <w:tc>
          <w:tcPr>
            <w:tcW w:w="1331" w:type="dxa"/>
            <w:tcBorders>
              <w:top w:val="nil"/>
              <w:left w:val="nil"/>
              <w:bottom w:val="single" w:sz="4" w:space="0" w:color="auto"/>
              <w:right w:val="nil"/>
            </w:tcBorders>
            <w:shd w:val="clear" w:color="000000" w:fill="EEECE1"/>
            <w:noWrap/>
            <w:vAlign w:val="bottom"/>
            <w:hideMark/>
          </w:tcPr>
          <w:p w:rsidR="00E66E42" w:rsidRDefault="00E66E42">
            <w:pPr>
              <w:jc w:val="right"/>
              <w:rPr>
                <w:b/>
                <w:bCs/>
                <w:i/>
                <w:iCs/>
                <w:sz w:val="20"/>
                <w:szCs w:val="20"/>
              </w:rPr>
            </w:pPr>
            <w:r>
              <w:rPr>
                <w:b/>
                <w:bCs/>
                <w:i/>
                <w:iCs/>
                <w:sz w:val="20"/>
                <w:szCs w:val="20"/>
              </w:rPr>
              <w:t>283 000,00</w:t>
            </w:r>
          </w:p>
        </w:tc>
        <w:tc>
          <w:tcPr>
            <w:tcW w:w="1429" w:type="dxa"/>
            <w:tcBorders>
              <w:top w:val="nil"/>
              <w:left w:val="single" w:sz="4" w:space="0" w:color="auto"/>
              <w:bottom w:val="single" w:sz="4" w:space="0" w:color="auto"/>
              <w:right w:val="single" w:sz="4" w:space="0" w:color="auto"/>
            </w:tcBorders>
            <w:shd w:val="clear" w:color="000000" w:fill="EEECE1"/>
            <w:noWrap/>
            <w:vAlign w:val="bottom"/>
            <w:hideMark/>
          </w:tcPr>
          <w:p w:rsidR="00E66E42" w:rsidRDefault="00E66E42" w:rsidP="00E66E42">
            <w:pPr>
              <w:rPr>
                <w:b/>
                <w:bCs/>
                <w:i/>
                <w:iCs/>
                <w:sz w:val="20"/>
                <w:szCs w:val="20"/>
              </w:rPr>
            </w:pPr>
            <w:r>
              <w:rPr>
                <w:b/>
                <w:bCs/>
                <w:i/>
                <w:iCs/>
                <w:sz w:val="20"/>
                <w:szCs w:val="20"/>
              </w:rPr>
              <w:t>303 000,00</w:t>
            </w:r>
          </w:p>
        </w:tc>
      </w:tr>
      <w:tr w:rsidR="00E66E42" w:rsidTr="00E66E42">
        <w:trPr>
          <w:trHeight w:val="5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t xml:space="preserve">Подпрограмма «Благоустройство территории муниципального образования»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03 3 00 00000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i/>
                <w:iCs/>
                <w:sz w:val="20"/>
                <w:szCs w:val="20"/>
              </w:rPr>
            </w:pPr>
            <w:r>
              <w:rPr>
                <w:b/>
                <w:bCs/>
                <w:i/>
                <w:iCs/>
                <w:sz w:val="20"/>
                <w:szCs w:val="20"/>
              </w:rPr>
              <w:t>33 000,00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i/>
                <w:iCs/>
                <w:sz w:val="20"/>
                <w:szCs w:val="20"/>
              </w:rPr>
            </w:pPr>
            <w:r>
              <w:rPr>
                <w:b/>
                <w:bCs/>
                <w:i/>
                <w:iCs/>
                <w:sz w:val="20"/>
                <w:szCs w:val="20"/>
              </w:rPr>
              <w:t>33 000,00</w:t>
            </w:r>
          </w:p>
        </w:tc>
      </w:tr>
      <w:tr w:rsidR="00E66E42" w:rsidTr="00E66E42">
        <w:trPr>
          <w:trHeight w:val="108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t xml:space="preserve">Основное </w:t>
            </w:r>
            <w:proofErr w:type="spellStart"/>
            <w:r>
              <w:rPr>
                <w:b/>
                <w:bCs/>
                <w:i/>
                <w:iCs/>
                <w:sz w:val="20"/>
                <w:szCs w:val="20"/>
              </w:rPr>
              <w:t>мероприяти</w:t>
            </w:r>
            <w:proofErr w:type="spellEnd"/>
            <w:proofErr w:type="gramStart"/>
            <w:r>
              <w:rPr>
                <w:b/>
                <w:bCs/>
                <w:i/>
                <w:iCs/>
                <w:sz w:val="20"/>
                <w:szCs w:val="20"/>
              </w:rPr>
              <w:t>"П</w:t>
            </w:r>
            <w:proofErr w:type="gramEnd"/>
            <w:r>
              <w:rPr>
                <w:b/>
                <w:bCs/>
                <w:i/>
                <w:iCs/>
                <w:sz w:val="20"/>
                <w:szCs w:val="20"/>
              </w:rPr>
              <w:t>овышение уровня комфортности и условий для проживания населения на территории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03 3 01 00000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i/>
                <w:iCs/>
                <w:sz w:val="20"/>
                <w:szCs w:val="20"/>
              </w:rPr>
            </w:pPr>
            <w:r>
              <w:rPr>
                <w:b/>
                <w:bCs/>
                <w:i/>
                <w:iCs/>
                <w:sz w:val="20"/>
                <w:szCs w:val="20"/>
              </w:rPr>
              <w:t>33 000,00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i/>
                <w:iCs/>
                <w:sz w:val="20"/>
                <w:szCs w:val="20"/>
              </w:rPr>
            </w:pPr>
            <w:r>
              <w:rPr>
                <w:b/>
                <w:bCs/>
                <w:i/>
                <w:iCs/>
                <w:sz w:val="20"/>
                <w:szCs w:val="20"/>
              </w:rPr>
              <w:t>33 000,00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проведение мероприятий в области благоустройства</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03 3 01 20330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33 000,00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33 000,00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Закупка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03 3 01 20330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33 000,00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33 000,00</w:t>
            </w:r>
          </w:p>
        </w:tc>
      </w:tr>
      <w:tr w:rsidR="00E66E42" w:rsidTr="00E66E42">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Иные закупки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03 3 01 20330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240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33 000,00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33 000,00</w:t>
            </w:r>
          </w:p>
        </w:tc>
      </w:tr>
      <w:tr w:rsidR="00E66E42" w:rsidTr="00E66E42">
        <w:trPr>
          <w:trHeight w:val="108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03 4 00 00000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i/>
                <w:iCs/>
                <w:sz w:val="20"/>
                <w:szCs w:val="20"/>
              </w:rPr>
            </w:pPr>
            <w:r>
              <w:rPr>
                <w:b/>
                <w:bCs/>
                <w:i/>
                <w:iCs/>
                <w:sz w:val="20"/>
                <w:szCs w:val="20"/>
              </w:rPr>
              <w:t>250 000,00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i/>
                <w:iCs/>
                <w:sz w:val="20"/>
                <w:szCs w:val="20"/>
              </w:rPr>
            </w:pPr>
            <w:r>
              <w:rPr>
                <w:b/>
                <w:bCs/>
                <w:i/>
                <w:iCs/>
                <w:sz w:val="20"/>
                <w:szCs w:val="20"/>
              </w:rPr>
              <w:t>270 000,00</w:t>
            </w:r>
          </w:p>
        </w:tc>
      </w:tr>
      <w:tr w:rsidR="00E66E42" w:rsidTr="00E66E42">
        <w:trPr>
          <w:trHeight w:val="8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t>Основное мероприятие "Создание условий для комфортного проживания жителей муниципального образования"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03 4 01 00000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i/>
                <w:iCs/>
                <w:sz w:val="20"/>
                <w:szCs w:val="20"/>
              </w:rPr>
            </w:pPr>
            <w:r>
              <w:rPr>
                <w:b/>
                <w:bCs/>
                <w:i/>
                <w:iCs/>
                <w:sz w:val="20"/>
                <w:szCs w:val="20"/>
              </w:rPr>
              <w:t>250 000,00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i/>
                <w:iCs/>
                <w:sz w:val="20"/>
                <w:szCs w:val="20"/>
              </w:rPr>
            </w:pPr>
            <w:r>
              <w:rPr>
                <w:b/>
                <w:bCs/>
                <w:i/>
                <w:iCs/>
                <w:sz w:val="20"/>
                <w:szCs w:val="20"/>
              </w:rPr>
              <w:t>270 000,00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проведение мероприятий в области уличного освещения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03 4 01 20340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250 000,00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270 000,00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Закупка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03 4 01 20340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250 000,00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270 000,00</w:t>
            </w:r>
          </w:p>
        </w:tc>
      </w:tr>
      <w:tr w:rsidR="00E66E42" w:rsidTr="00E66E42">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Иные закупки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03 4 01 20340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240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250 000,00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270 000,00</w:t>
            </w:r>
          </w:p>
        </w:tc>
      </w:tr>
      <w:tr w:rsidR="00E66E42" w:rsidTr="00E66E42">
        <w:trPr>
          <w:trHeight w:val="12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sz w:val="20"/>
                <w:szCs w:val="20"/>
              </w:rPr>
            </w:pPr>
            <w:r>
              <w:rPr>
                <w:b/>
                <w:bCs/>
                <w:sz w:val="20"/>
                <w:szCs w:val="20"/>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sz w:val="20"/>
                <w:szCs w:val="20"/>
              </w:rPr>
            </w:pPr>
            <w:r>
              <w:rPr>
                <w:b/>
                <w:bCs/>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1 000,00</w:t>
            </w:r>
          </w:p>
        </w:tc>
      </w:tr>
      <w:tr w:rsidR="00E66E42" w:rsidTr="00E66E42">
        <w:trPr>
          <w:trHeight w:val="8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t>Основное мероприятие "Энергосбережение и повышение энергетической эффективности систем уличного освещения"</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i/>
                <w:iCs/>
                <w:sz w:val="20"/>
                <w:szCs w:val="20"/>
              </w:rPr>
            </w:pPr>
            <w:r>
              <w:rPr>
                <w:b/>
                <w:bCs/>
                <w:i/>
                <w:iCs/>
                <w:sz w:val="20"/>
                <w:szCs w:val="20"/>
              </w:rPr>
              <w:t>04 Я 02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b/>
                <w:bCs/>
                <w:i/>
                <w:iCs/>
                <w:sz w:val="20"/>
                <w:szCs w:val="20"/>
              </w:rPr>
            </w:pPr>
            <w:r>
              <w:rPr>
                <w:b/>
                <w:bCs/>
                <w:i/>
                <w:iCs/>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b/>
                <w:bCs/>
                <w:i/>
                <w:iCs/>
                <w:sz w:val="20"/>
                <w:szCs w:val="20"/>
              </w:rPr>
            </w:pPr>
            <w:r>
              <w:rPr>
                <w:b/>
                <w:bCs/>
                <w:i/>
                <w:iCs/>
                <w:sz w:val="20"/>
                <w:szCs w:val="20"/>
              </w:rPr>
              <w:t>1 000,00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 xml:space="preserve">Модернизация систем уличного освещения с заменой ламп </w:t>
            </w:r>
            <w:proofErr w:type="gramStart"/>
            <w:r>
              <w:rPr>
                <w:sz w:val="20"/>
                <w:szCs w:val="20"/>
              </w:rPr>
              <w:t>на</w:t>
            </w:r>
            <w:proofErr w:type="gramEnd"/>
            <w:r>
              <w:rPr>
                <w:sz w:val="20"/>
                <w:szCs w:val="20"/>
              </w:rPr>
              <w:t xml:space="preserve"> более экономичные</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 Я 02 21320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Закупка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 Я 02 21320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200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1 000,00</w:t>
            </w:r>
          </w:p>
        </w:tc>
      </w:tr>
      <w:tr w:rsidR="00E66E42" w:rsidTr="00E66E42">
        <w:trPr>
          <w:trHeight w:val="8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Иные закупки товаров, работ и услуг для  обеспечения государственных (муниципальных) нужд</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03</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04 Я 02 21320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240</w:t>
            </w:r>
          </w:p>
        </w:tc>
        <w:tc>
          <w:tcPr>
            <w:tcW w:w="1331" w:type="dxa"/>
            <w:tcBorders>
              <w:top w:val="nil"/>
              <w:left w:val="nil"/>
              <w:bottom w:val="single" w:sz="4" w:space="0" w:color="auto"/>
              <w:right w:val="nil"/>
            </w:tcBorders>
            <w:shd w:val="clear" w:color="auto" w:fill="auto"/>
            <w:noWrap/>
            <w:vAlign w:val="bottom"/>
            <w:hideMark/>
          </w:tcPr>
          <w:p w:rsidR="00E66E42" w:rsidRDefault="00E66E42">
            <w:pPr>
              <w:jc w:val="right"/>
              <w:rPr>
                <w:sz w:val="20"/>
                <w:szCs w:val="20"/>
              </w:rPr>
            </w:pPr>
            <w:r>
              <w:rPr>
                <w:sz w:val="20"/>
                <w:szCs w:val="20"/>
              </w:rPr>
              <w:t>1 000,00</w:t>
            </w:r>
          </w:p>
        </w:tc>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1 000,00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b/>
                <w:bCs/>
                <w:sz w:val="20"/>
                <w:szCs w:val="20"/>
              </w:rPr>
            </w:pPr>
            <w:r>
              <w:rPr>
                <w:b/>
                <w:bCs/>
                <w:sz w:val="20"/>
                <w:szCs w:val="20"/>
              </w:rPr>
              <w:t>Социальная политика</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b/>
                <w:bCs/>
                <w:sz w:val="20"/>
                <w:szCs w:val="20"/>
              </w:rPr>
            </w:pPr>
            <w:r>
              <w:rPr>
                <w:b/>
                <w:bCs/>
                <w:sz w:val="20"/>
                <w:szCs w:val="20"/>
              </w:rPr>
              <w:t> </w:t>
            </w:r>
          </w:p>
        </w:tc>
        <w:tc>
          <w:tcPr>
            <w:tcW w:w="1331"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b/>
                <w:bCs/>
                <w:sz w:val="20"/>
                <w:szCs w:val="20"/>
              </w:rPr>
            </w:pPr>
            <w:r>
              <w:rPr>
                <w:b/>
                <w:bCs/>
                <w:sz w:val="20"/>
                <w:szCs w:val="20"/>
              </w:rPr>
              <w:t>61 300,00</w:t>
            </w:r>
          </w:p>
        </w:tc>
        <w:tc>
          <w:tcPr>
            <w:tcW w:w="1429" w:type="dxa"/>
            <w:tcBorders>
              <w:top w:val="nil"/>
              <w:left w:val="nil"/>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65 000,00</w:t>
            </w:r>
          </w:p>
        </w:tc>
      </w:tr>
      <w:tr w:rsidR="00E66E42" w:rsidTr="00E66E42">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Пенсионное обеспечение</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01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center"/>
              <w:rPr>
                <w:sz w:val="20"/>
                <w:szCs w:val="20"/>
              </w:rPr>
            </w:pPr>
            <w:r>
              <w:rPr>
                <w:sz w:val="20"/>
                <w:szCs w:val="20"/>
              </w:rPr>
              <w:t> </w:t>
            </w:r>
          </w:p>
        </w:tc>
        <w:tc>
          <w:tcPr>
            <w:tcW w:w="1331"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61 300,00</w:t>
            </w:r>
          </w:p>
        </w:tc>
        <w:tc>
          <w:tcPr>
            <w:tcW w:w="1429" w:type="dxa"/>
            <w:tcBorders>
              <w:top w:val="nil"/>
              <w:left w:val="nil"/>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65 000,00</w:t>
            </w:r>
          </w:p>
        </w:tc>
      </w:tr>
      <w:tr w:rsidR="00E66E42" w:rsidTr="00E66E42">
        <w:trPr>
          <w:trHeight w:val="1125"/>
        </w:trPr>
        <w:tc>
          <w:tcPr>
            <w:tcW w:w="4126" w:type="dxa"/>
            <w:tcBorders>
              <w:top w:val="nil"/>
              <w:left w:val="nil"/>
              <w:bottom w:val="nil"/>
              <w:right w:val="nil"/>
            </w:tcBorders>
            <w:shd w:val="clear" w:color="auto" w:fill="auto"/>
            <w:vAlign w:val="bottom"/>
            <w:hideMark/>
          </w:tcPr>
          <w:p w:rsidR="00E66E42" w:rsidRDefault="00E66E42">
            <w:pPr>
              <w:rPr>
                <w:b/>
                <w:bCs/>
                <w:i/>
                <w:iCs/>
                <w:sz w:val="16"/>
                <w:szCs w:val="16"/>
              </w:rPr>
            </w:pPr>
            <w:r>
              <w:rPr>
                <w:b/>
                <w:bCs/>
                <w:i/>
                <w:iCs/>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974" w:type="dxa"/>
            <w:gridSpan w:val="2"/>
            <w:tcBorders>
              <w:top w:val="nil"/>
              <w:left w:val="single" w:sz="4" w:space="0" w:color="auto"/>
              <w:bottom w:val="single" w:sz="4" w:space="0" w:color="auto"/>
              <w:right w:val="single" w:sz="4" w:space="0" w:color="auto"/>
            </w:tcBorders>
            <w:shd w:val="clear" w:color="auto" w:fill="auto"/>
            <w:noWrap/>
            <w:vAlign w:val="bottom"/>
            <w:hideMark/>
          </w:tcPr>
          <w:p w:rsidR="00E66E42" w:rsidRDefault="00E66E42">
            <w:pPr>
              <w:jc w:val="right"/>
              <w:rPr>
                <w:b/>
                <w:bCs/>
                <w:sz w:val="20"/>
                <w:szCs w:val="20"/>
              </w:rPr>
            </w:pPr>
            <w:r>
              <w:rPr>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b/>
                <w:bCs/>
                <w:sz w:val="20"/>
                <w:szCs w:val="20"/>
              </w:rPr>
            </w:pPr>
            <w:r>
              <w:rPr>
                <w:b/>
                <w:bCs/>
                <w:sz w:val="20"/>
                <w:szCs w:val="20"/>
              </w:rPr>
              <w:t>01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b/>
                <w:bCs/>
                <w:sz w:val="20"/>
                <w:szCs w:val="20"/>
              </w:rPr>
            </w:pPr>
            <w:r>
              <w:rPr>
                <w:b/>
                <w:bCs/>
                <w:sz w:val="20"/>
                <w:szCs w:val="20"/>
              </w:rPr>
              <w:t>01 1 00 00000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b/>
                <w:bCs/>
                <w:sz w:val="20"/>
                <w:szCs w:val="20"/>
              </w:rPr>
            </w:pPr>
            <w:r>
              <w:rPr>
                <w:b/>
                <w:bCs/>
                <w:sz w:val="20"/>
                <w:szCs w:val="20"/>
              </w:rPr>
              <w:t> </w:t>
            </w:r>
          </w:p>
        </w:tc>
        <w:tc>
          <w:tcPr>
            <w:tcW w:w="1331"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b/>
                <w:bCs/>
                <w:sz w:val="20"/>
                <w:szCs w:val="20"/>
              </w:rPr>
            </w:pPr>
            <w:r>
              <w:rPr>
                <w:b/>
                <w:bCs/>
                <w:sz w:val="20"/>
                <w:szCs w:val="20"/>
              </w:rPr>
              <w:t>61 300,00</w:t>
            </w:r>
          </w:p>
        </w:tc>
        <w:tc>
          <w:tcPr>
            <w:tcW w:w="1429" w:type="dxa"/>
            <w:tcBorders>
              <w:top w:val="nil"/>
              <w:left w:val="nil"/>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65 000,00</w:t>
            </w:r>
          </w:p>
        </w:tc>
      </w:tr>
      <w:tr w:rsidR="00E66E42" w:rsidTr="00E66E42">
        <w:trPr>
          <w:trHeight w:val="81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6E42" w:rsidRDefault="00E66E42">
            <w:pPr>
              <w:rPr>
                <w:b/>
                <w:bCs/>
                <w:i/>
                <w:iCs/>
                <w:sz w:val="20"/>
                <w:szCs w:val="20"/>
              </w:rPr>
            </w:pPr>
            <w:r>
              <w:rPr>
                <w:b/>
                <w:bCs/>
                <w:i/>
                <w:iCs/>
                <w:sz w:val="20"/>
                <w:szCs w:val="20"/>
              </w:rPr>
              <w:lastRenderedPageBreak/>
              <w:t>Основное мероприятие "Оказание мер социальной поддержки отдельных категорий граждан"</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right"/>
              <w:rPr>
                <w:b/>
                <w:bCs/>
                <w:sz w:val="20"/>
                <w:szCs w:val="20"/>
              </w:rPr>
            </w:pPr>
            <w:r>
              <w:rPr>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b/>
                <w:bCs/>
                <w:sz w:val="20"/>
                <w:szCs w:val="20"/>
              </w:rPr>
            </w:pPr>
            <w:r>
              <w:rPr>
                <w:b/>
                <w:bCs/>
                <w:sz w:val="20"/>
                <w:szCs w:val="20"/>
              </w:rPr>
              <w:t>01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b/>
                <w:bCs/>
                <w:sz w:val="20"/>
                <w:szCs w:val="20"/>
              </w:rPr>
            </w:pPr>
            <w:r>
              <w:rPr>
                <w:b/>
                <w:bCs/>
                <w:sz w:val="20"/>
                <w:szCs w:val="20"/>
              </w:rPr>
              <w:t>01 Я 01 70100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 </w:t>
            </w:r>
          </w:p>
        </w:tc>
        <w:tc>
          <w:tcPr>
            <w:tcW w:w="1331"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b/>
                <w:bCs/>
                <w:sz w:val="20"/>
                <w:szCs w:val="20"/>
              </w:rPr>
            </w:pPr>
            <w:r>
              <w:rPr>
                <w:b/>
                <w:bCs/>
                <w:sz w:val="20"/>
                <w:szCs w:val="20"/>
              </w:rPr>
              <w:t>61 300,00</w:t>
            </w:r>
          </w:p>
        </w:tc>
        <w:tc>
          <w:tcPr>
            <w:tcW w:w="1429" w:type="dxa"/>
            <w:tcBorders>
              <w:top w:val="nil"/>
              <w:left w:val="nil"/>
              <w:bottom w:val="single" w:sz="4" w:space="0" w:color="auto"/>
              <w:right w:val="single" w:sz="4" w:space="0" w:color="auto"/>
            </w:tcBorders>
            <w:shd w:val="clear" w:color="auto" w:fill="auto"/>
            <w:noWrap/>
            <w:vAlign w:val="bottom"/>
            <w:hideMark/>
          </w:tcPr>
          <w:p w:rsidR="00E66E42" w:rsidRDefault="00E66E42" w:rsidP="00E66E42">
            <w:pPr>
              <w:rPr>
                <w:b/>
                <w:bCs/>
                <w:sz w:val="20"/>
                <w:szCs w:val="20"/>
              </w:rPr>
            </w:pPr>
            <w:r>
              <w:rPr>
                <w:b/>
                <w:bCs/>
                <w:sz w:val="20"/>
                <w:szCs w:val="20"/>
              </w:rPr>
              <w:t>65 000,00</w:t>
            </w:r>
          </w:p>
        </w:tc>
      </w:tr>
      <w:tr w:rsidR="00E66E42" w:rsidTr="00E66E42">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Расходы на выплату пенсий за выслугу лет лицам, замещавшим муниципальные должности и должности муниципальной службы</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01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01 Я 01 70100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 </w:t>
            </w:r>
          </w:p>
        </w:tc>
        <w:tc>
          <w:tcPr>
            <w:tcW w:w="1331"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61 300,00</w:t>
            </w:r>
          </w:p>
        </w:tc>
        <w:tc>
          <w:tcPr>
            <w:tcW w:w="1429" w:type="dxa"/>
            <w:tcBorders>
              <w:top w:val="nil"/>
              <w:left w:val="nil"/>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65 000,00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Социальное обеспечение и иные выплаты гражданам</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01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01 Я 01 70100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300</w:t>
            </w:r>
          </w:p>
        </w:tc>
        <w:tc>
          <w:tcPr>
            <w:tcW w:w="1331"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61 300,00</w:t>
            </w:r>
          </w:p>
        </w:tc>
        <w:tc>
          <w:tcPr>
            <w:tcW w:w="1429" w:type="dxa"/>
            <w:tcBorders>
              <w:top w:val="nil"/>
              <w:left w:val="nil"/>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65 000,00</w:t>
            </w:r>
          </w:p>
        </w:tc>
      </w:tr>
      <w:tr w:rsidR="00E66E42" w:rsidTr="00E66E42">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E66E42" w:rsidRDefault="00E66E42">
            <w:pPr>
              <w:rPr>
                <w:sz w:val="20"/>
                <w:szCs w:val="20"/>
              </w:rPr>
            </w:pPr>
            <w:r>
              <w:rPr>
                <w:sz w:val="20"/>
                <w:szCs w:val="20"/>
              </w:rPr>
              <w:t>Публичные нормативные социальные выплаты гражданам</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01</w:t>
            </w:r>
          </w:p>
        </w:tc>
        <w:tc>
          <w:tcPr>
            <w:tcW w:w="1500"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01 Я 01 70100</w:t>
            </w:r>
          </w:p>
        </w:tc>
        <w:tc>
          <w:tcPr>
            <w:tcW w:w="516"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310</w:t>
            </w:r>
          </w:p>
        </w:tc>
        <w:tc>
          <w:tcPr>
            <w:tcW w:w="1331" w:type="dxa"/>
            <w:tcBorders>
              <w:top w:val="nil"/>
              <w:left w:val="nil"/>
              <w:bottom w:val="single" w:sz="4" w:space="0" w:color="auto"/>
              <w:right w:val="single" w:sz="4" w:space="0" w:color="auto"/>
            </w:tcBorders>
            <w:shd w:val="clear" w:color="auto" w:fill="auto"/>
            <w:noWrap/>
            <w:vAlign w:val="bottom"/>
            <w:hideMark/>
          </w:tcPr>
          <w:p w:rsidR="00E66E42" w:rsidRDefault="00E66E42">
            <w:pPr>
              <w:jc w:val="right"/>
              <w:rPr>
                <w:sz w:val="20"/>
                <w:szCs w:val="20"/>
              </w:rPr>
            </w:pPr>
            <w:r>
              <w:rPr>
                <w:sz w:val="20"/>
                <w:szCs w:val="20"/>
              </w:rPr>
              <w:t>61 300,00</w:t>
            </w:r>
          </w:p>
        </w:tc>
        <w:tc>
          <w:tcPr>
            <w:tcW w:w="1429" w:type="dxa"/>
            <w:tcBorders>
              <w:top w:val="nil"/>
              <w:left w:val="nil"/>
              <w:bottom w:val="single" w:sz="4" w:space="0" w:color="auto"/>
              <w:right w:val="single" w:sz="4" w:space="0" w:color="auto"/>
            </w:tcBorders>
            <w:shd w:val="clear" w:color="auto" w:fill="auto"/>
            <w:noWrap/>
            <w:vAlign w:val="bottom"/>
            <w:hideMark/>
          </w:tcPr>
          <w:p w:rsidR="00E66E42" w:rsidRDefault="00E66E42" w:rsidP="00E66E42">
            <w:pPr>
              <w:rPr>
                <w:sz w:val="20"/>
                <w:szCs w:val="20"/>
              </w:rPr>
            </w:pPr>
            <w:r>
              <w:rPr>
                <w:sz w:val="20"/>
                <w:szCs w:val="20"/>
              </w:rPr>
              <w:t>65 000,00</w:t>
            </w:r>
          </w:p>
        </w:tc>
      </w:tr>
    </w:tbl>
    <w:p w:rsidR="00E66E42" w:rsidRDefault="00E66E42" w:rsidP="00E66E42">
      <w:pPr>
        <w:tabs>
          <w:tab w:val="left" w:pos="990"/>
        </w:tabs>
      </w:pPr>
    </w:p>
    <w:tbl>
      <w:tblPr>
        <w:tblW w:w="10080" w:type="dxa"/>
        <w:tblInd w:w="93" w:type="dxa"/>
        <w:tblLook w:val="04A0"/>
      </w:tblPr>
      <w:tblGrid>
        <w:gridCol w:w="6100"/>
        <w:gridCol w:w="1400"/>
        <w:gridCol w:w="860"/>
        <w:gridCol w:w="1720"/>
      </w:tblGrid>
      <w:tr w:rsidR="00E66E42" w:rsidRPr="00E66E42" w:rsidTr="00E66E42">
        <w:trPr>
          <w:trHeight w:val="255"/>
        </w:trPr>
        <w:tc>
          <w:tcPr>
            <w:tcW w:w="610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bookmarkStart w:id="11" w:name="RANGE!A1:D96"/>
            <w:bookmarkEnd w:id="11"/>
          </w:p>
        </w:tc>
        <w:tc>
          <w:tcPr>
            <w:tcW w:w="140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2580" w:type="dxa"/>
            <w:gridSpan w:val="2"/>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Приложение 12</w:t>
            </w:r>
          </w:p>
        </w:tc>
      </w:tr>
      <w:tr w:rsidR="00E66E42" w:rsidRPr="00E66E42" w:rsidTr="00E66E42">
        <w:trPr>
          <w:trHeight w:val="255"/>
        </w:trPr>
        <w:tc>
          <w:tcPr>
            <w:tcW w:w="610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3980" w:type="dxa"/>
            <w:gridSpan w:val="3"/>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к решению Совета депутатов</w:t>
            </w:r>
          </w:p>
        </w:tc>
      </w:tr>
      <w:tr w:rsidR="00E66E42" w:rsidRPr="00E66E42" w:rsidTr="00E66E42">
        <w:trPr>
          <w:trHeight w:val="255"/>
        </w:trPr>
        <w:tc>
          <w:tcPr>
            <w:tcW w:w="610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3980" w:type="dxa"/>
            <w:gridSpan w:val="3"/>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Новомихайловского сельского поселения</w:t>
            </w:r>
          </w:p>
        </w:tc>
      </w:tr>
      <w:tr w:rsidR="00E66E42" w:rsidRPr="00E66E42" w:rsidTr="00E66E42">
        <w:trPr>
          <w:trHeight w:val="255"/>
        </w:trPr>
        <w:tc>
          <w:tcPr>
            <w:tcW w:w="610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3980" w:type="dxa"/>
            <w:gridSpan w:val="3"/>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 xml:space="preserve">Монастырщинского района  </w:t>
            </w:r>
            <w:proofErr w:type="gramStart"/>
            <w:r w:rsidRPr="00E66E42">
              <w:rPr>
                <w:sz w:val="20"/>
                <w:szCs w:val="20"/>
              </w:rPr>
              <w:t>Смоленской</w:t>
            </w:r>
            <w:proofErr w:type="gramEnd"/>
          </w:p>
        </w:tc>
      </w:tr>
      <w:tr w:rsidR="00E66E42" w:rsidRPr="00E66E42" w:rsidTr="00E66E42">
        <w:trPr>
          <w:trHeight w:val="255"/>
        </w:trPr>
        <w:tc>
          <w:tcPr>
            <w:tcW w:w="610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3980" w:type="dxa"/>
            <w:gridSpan w:val="3"/>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области "О бюджете Новомихайловского</w:t>
            </w:r>
          </w:p>
        </w:tc>
      </w:tr>
      <w:tr w:rsidR="00E66E42" w:rsidRPr="00E66E42" w:rsidTr="00E66E42">
        <w:trPr>
          <w:trHeight w:val="270"/>
        </w:trPr>
        <w:tc>
          <w:tcPr>
            <w:tcW w:w="610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3980" w:type="dxa"/>
            <w:gridSpan w:val="3"/>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 xml:space="preserve">сельского поселения Монастырщинского </w:t>
            </w:r>
          </w:p>
        </w:tc>
      </w:tr>
      <w:tr w:rsidR="00E66E42" w:rsidRPr="00E66E42" w:rsidTr="00E66E42">
        <w:trPr>
          <w:trHeight w:val="555"/>
        </w:trPr>
        <w:tc>
          <w:tcPr>
            <w:tcW w:w="610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3980" w:type="dxa"/>
            <w:gridSpan w:val="3"/>
            <w:tcBorders>
              <w:top w:val="nil"/>
              <w:left w:val="nil"/>
              <w:bottom w:val="nil"/>
              <w:right w:val="nil"/>
            </w:tcBorders>
            <w:shd w:val="clear" w:color="auto" w:fill="auto"/>
            <w:vAlign w:val="bottom"/>
            <w:hideMark/>
          </w:tcPr>
          <w:p w:rsidR="00E66E42" w:rsidRPr="00E66E42" w:rsidRDefault="00E66E42" w:rsidP="00E66E42">
            <w:pPr>
              <w:jc w:val="right"/>
              <w:rPr>
                <w:sz w:val="20"/>
                <w:szCs w:val="20"/>
              </w:rPr>
            </w:pPr>
            <w:r w:rsidRPr="00E66E42">
              <w:rPr>
                <w:sz w:val="20"/>
                <w:szCs w:val="20"/>
              </w:rPr>
              <w:t>района Смоленской области на 2017 год и на плановый период 2018 и 2019 годов"</w:t>
            </w:r>
          </w:p>
        </w:tc>
      </w:tr>
      <w:tr w:rsidR="00E66E42" w:rsidRPr="00E66E42" w:rsidTr="00E66E42">
        <w:trPr>
          <w:trHeight w:val="570"/>
        </w:trPr>
        <w:tc>
          <w:tcPr>
            <w:tcW w:w="610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140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86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172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r>
      <w:tr w:rsidR="00E66E42" w:rsidRPr="00E66E42" w:rsidTr="00E66E42">
        <w:trPr>
          <w:trHeight w:val="1523"/>
        </w:trPr>
        <w:tc>
          <w:tcPr>
            <w:tcW w:w="10080" w:type="dxa"/>
            <w:gridSpan w:val="4"/>
            <w:tcBorders>
              <w:top w:val="nil"/>
              <w:left w:val="nil"/>
              <w:bottom w:val="nil"/>
              <w:right w:val="nil"/>
            </w:tcBorders>
            <w:shd w:val="clear" w:color="auto" w:fill="auto"/>
            <w:vAlign w:val="center"/>
            <w:hideMark/>
          </w:tcPr>
          <w:p w:rsidR="00E66E42" w:rsidRPr="00E66E42" w:rsidRDefault="00E66E42" w:rsidP="00E66E42">
            <w:pPr>
              <w:jc w:val="center"/>
              <w:rPr>
                <w:b/>
                <w:bCs/>
              </w:rPr>
            </w:pPr>
            <w:r w:rsidRPr="00E66E42">
              <w:rPr>
                <w:b/>
                <w:bCs/>
              </w:rPr>
              <w:t xml:space="preserve">Распределение бюджетных ассигнований по целевым статьям (муниципальным программам и </w:t>
            </w:r>
            <w:proofErr w:type="spellStart"/>
            <w:r w:rsidRPr="00E66E42">
              <w:rPr>
                <w:b/>
                <w:bCs/>
              </w:rPr>
              <w:t>непрограмным</w:t>
            </w:r>
            <w:proofErr w:type="spellEnd"/>
            <w:r w:rsidRPr="00E66E42">
              <w:rPr>
                <w:b/>
                <w:bCs/>
              </w:rPr>
              <w:t xml:space="preserve"> направлениям деятельности), группам (группам и подгруппам) видов расходов классификации расходов бюджетов на 2017 год</w:t>
            </w:r>
          </w:p>
        </w:tc>
      </w:tr>
      <w:tr w:rsidR="00E66E42" w:rsidRPr="00E66E42" w:rsidTr="00E66E42">
        <w:trPr>
          <w:trHeight w:val="495"/>
        </w:trPr>
        <w:tc>
          <w:tcPr>
            <w:tcW w:w="610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140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860" w:type="dxa"/>
            <w:tcBorders>
              <w:top w:val="nil"/>
              <w:left w:val="nil"/>
              <w:bottom w:val="nil"/>
              <w:right w:val="nil"/>
            </w:tcBorders>
            <w:shd w:val="clear" w:color="auto" w:fill="auto"/>
            <w:noWrap/>
            <w:vAlign w:val="bottom"/>
            <w:hideMark/>
          </w:tcPr>
          <w:p w:rsidR="00E66E42" w:rsidRPr="00E66E42" w:rsidRDefault="00E66E42" w:rsidP="00E66E42">
            <w:pPr>
              <w:rPr>
                <w:sz w:val="20"/>
                <w:szCs w:val="20"/>
              </w:rPr>
            </w:pPr>
          </w:p>
        </w:tc>
        <w:tc>
          <w:tcPr>
            <w:tcW w:w="1720" w:type="dxa"/>
            <w:tcBorders>
              <w:top w:val="nil"/>
              <w:left w:val="nil"/>
              <w:bottom w:val="nil"/>
              <w:right w:val="nil"/>
            </w:tcBorders>
            <w:shd w:val="clear" w:color="auto" w:fill="auto"/>
            <w:noWrap/>
            <w:vAlign w:val="bottom"/>
            <w:hideMark/>
          </w:tcPr>
          <w:p w:rsidR="00E66E42" w:rsidRPr="00E66E42" w:rsidRDefault="00E66E42" w:rsidP="00E66E42">
            <w:pPr>
              <w:jc w:val="right"/>
              <w:rPr>
                <w:sz w:val="20"/>
                <w:szCs w:val="20"/>
              </w:rPr>
            </w:pPr>
            <w:r w:rsidRPr="00E66E42">
              <w:rPr>
                <w:sz w:val="20"/>
                <w:szCs w:val="20"/>
              </w:rPr>
              <w:t>(рублей)</w:t>
            </w:r>
          </w:p>
        </w:tc>
      </w:tr>
      <w:tr w:rsidR="00E66E42" w:rsidRPr="00E66E42" w:rsidTr="00E66E42">
        <w:trPr>
          <w:trHeight w:val="228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E42" w:rsidRPr="00E66E42" w:rsidRDefault="00E66E42" w:rsidP="00E66E42">
            <w:pPr>
              <w:jc w:val="center"/>
              <w:rPr>
                <w:b/>
                <w:bCs/>
                <w:sz w:val="20"/>
                <w:szCs w:val="20"/>
              </w:rPr>
            </w:pPr>
            <w:r w:rsidRPr="00E66E42">
              <w:rPr>
                <w:b/>
                <w:bCs/>
                <w:sz w:val="20"/>
                <w:szCs w:val="20"/>
              </w:rPr>
              <w:t xml:space="preserve">Наименование </w:t>
            </w:r>
          </w:p>
        </w:tc>
        <w:tc>
          <w:tcPr>
            <w:tcW w:w="1400" w:type="dxa"/>
            <w:tcBorders>
              <w:top w:val="single" w:sz="4" w:space="0" w:color="auto"/>
              <w:left w:val="nil"/>
              <w:bottom w:val="single" w:sz="4" w:space="0" w:color="auto"/>
              <w:right w:val="single" w:sz="4" w:space="0" w:color="auto"/>
            </w:tcBorders>
            <w:shd w:val="clear" w:color="auto" w:fill="auto"/>
            <w:textDirection w:val="btLr"/>
            <w:vAlign w:val="center"/>
            <w:hideMark/>
          </w:tcPr>
          <w:p w:rsidR="00E66E42" w:rsidRPr="00E66E42" w:rsidRDefault="00E66E42" w:rsidP="00E66E42">
            <w:pPr>
              <w:jc w:val="center"/>
              <w:rPr>
                <w:b/>
                <w:bCs/>
                <w:sz w:val="20"/>
                <w:szCs w:val="20"/>
              </w:rPr>
            </w:pPr>
            <w:r w:rsidRPr="00E66E42">
              <w:rPr>
                <w:b/>
                <w:bCs/>
                <w:sz w:val="20"/>
                <w:szCs w:val="20"/>
              </w:rPr>
              <w:t>Целевая статья расходов</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66E42" w:rsidRPr="00E66E42" w:rsidRDefault="00E66E42" w:rsidP="00E66E42">
            <w:pPr>
              <w:jc w:val="center"/>
              <w:rPr>
                <w:b/>
                <w:bCs/>
                <w:sz w:val="20"/>
                <w:szCs w:val="20"/>
              </w:rPr>
            </w:pPr>
            <w:r w:rsidRPr="00E66E42">
              <w:rPr>
                <w:b/>
                <w:bCs/>
                <w:sz w:val="20"/>
                <w:szCs w:val="20"/>
              </w:rPr>
              <w:t>Вид расходов</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66E42" w:rsidRPr="00E66E42" w:rsidRDefault="00E66E42" w:rsidP="00E66E42">
            <w:pPr>
              <w:jc w:val="center"/>
              <w:rPr>
                <w:b/>
                <w:bCs/>
                <w:sz w:val="20"/>
                <w:szCs w:val="20"/>
              </w:rPr>
            </w:pPr>
            <w:r w:rsidRPr="00E66E42">
              <w:rPr>
                <w:b/>
                <w:bCs/>
                <w:sz w:val="20"/>
                <w:szCs w:val="20"/>
              </w:rPr>
              <w:t>СУММА</w:t>
            </w:r>
          </w:p>
        </w:tc>
      </w:tr>
      <w:tr w:rsidR="00E66E42" w:rsidRPr="00E66E42" w:rsidTr="00E66E42">
        <w:trPr>
          <w:trHeight w:val="25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E66E42" w:rsidRPr="00E66E42" w:rsidRDefault="00E66E42" w:rsidP="00E66E42">
            <w:pPr>
              <w:jc w:val="center"/>
              <w:rPr>
                <w:sz w:val="20"/>
                <w:szCs w:val="20"/>
              </w:rPr>
            </w:pPr>
            <w:r w:rsidRPr="00E66E42">
              <w:rPr>
                <w:sz w:val="20"/>
                <w:szCs w:val="20"/>
              </w:rPr>
              <w:t>1</w:t>
            </w:r>
          </w:p>
        </w:tc>
        <w:tc>
          <w:tcPr>
            <w:tcW w:w="1400" w:type="dxa"/>
            <w:tcBorders>
              <w:top w:val="nil"/>
              <w:left w:val="nil"/>
              <w:bottom w:val="single" w:sz="4" w:space="0" w:color="auto"/>
              <w:right w:val="single" w:sz="4" w:space="0" w:color="auto"/>
            </w:tcBorders>
            <w:shd w:val="clear" w:color="auto" w:fill="auto"/>
            <w:vAlign w:val="center"/>
            <w:hideMark/>
          </w:tcPr>
          <w:p w:rsidR="00E66E42" w:rsidRPr="00E66E42" w:rsidRDefault="00E66E42" w:rsidP="00E66E42">
            <w:pPr>
              <w:jc w:val="center"/>
              <w:rPr>
                <w:sz w:val="20"/>
                <w:szCs w:val="20"/>
              </w:rPr>
            </w:pPr>
            <w:r w:rsidRPr="00E66E42">
              <w:rPr>
                <w:sz w:val="20"/>
                <w:szCs w:val="20"/>
              </w:rPr>
              <w:t>2</w:t>
            </w:r>
          </w:p>
        </w:tc>
        <w:tc>
          <w:tcPr>
            <w:tcW w:w="860" w:type="dxa"/>
            <w:tcBorders>
              <w:top w:val="nil"/>
              <w:left w:val="nil"/>
              <w:bottom w:val="single" w:sz="4" w:space="0" w:color="auto"/>
              <w:right w:val="single" w:sz="4" w:space="0" w:color="auto"/>
            </w:tcBorders>
            <w:shd w:val="clear" w:color="auto" w:fill="auto"/>
            <w:vAlign w:val="center"/>
            <w:hideMark/>
          </w:tcPr>
          <w:p w:rsidR="00E66E42" w:rsidRPr="00E66E42" w:rsidRDefault="00E66E42" w:rsidP="00E66E42">
            <w:pPr>
              <w:jc w:val="center"/>
              <w:rPr>
                <w:sz w:val="20"/>
                <w:szCs w:val="20"/>
              </w:rPr>
            </w:pPr>
            <w:r w:rsidRPr="00E66E42">
              <w:rPr>
                <w:sz w:val="20"/>
                <w:szCs w:val="20"/>
              </w:rPr>
              <w:t>3</w:t>
            </w:r>
          </w:p>
        </w:tc>
        <w:tc>
          <w:tcPr>
            <w:tcW w:w="1720" w:type="dxa"/>
            <w:tcBorders>
              <w:top w:val="nil"/>
              <w:left w:val="nil"/>
              <w:bottom w:val="single" w:sz="4" w:space="0" w:color="auto"/>
              <w:right w:val="single" w:sz="4" w:space="0" w:color="auto"/>
            </w:tcBorders>
            <w:shd w:val="clear" w:color="auto" w:fill="auto"/>
            <w:vAlign w:val="center"/>
            <w:hideMark/>
          </w:tcPr>
          <w:p w:rsidR="00E66E42" w:rsidRPr="00E66E42" w:rsidRDefault="00E66E42" w:rsidP="00E66E42">
            <w:pPr>
              <w:jc w:val="center"/>
              <w:rPr>
                <w:sz w:val="20"/>
                <w:szCs w:val="20"/>
              </w:rPr>
            </w:pPr>
            <w:r w:rsidRPr="00E66E42">
              <w:rPr>
                <w:sz w:val="20"/>
                <w:szCs w:val="20"/>
              </w:rPr>
              <w:t>4</w:t>
            </w:r>
          </w:p>
        </w:tc>
      </w:tr>
      <w:tr w:rsidR="00E66E42" w:rsidRPr="00E66E42" w:rsidTr="00E66E42">
        <w:trPr>
          <w:trHeight w:val="108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01 0 00 00000</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E66E42" w:rsidRPr="00E66E42" w:rsidRDefault="00E66E42" w:rsidP="00E66E42">
            <w:pPr>
              <w:jc w:val="center"/>
              <w:rPr>
                <w:b/>
                <w:bCs/>
                <w:sz w:val="20"/>
                <w:szCs w:val="20"/>
              </w:rPr>
            </w:pPr>
            <w:r w:rsidRPr="00E66E42">
              <w:rPr>
                <w:b/>
                <w:bCs/>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b/>
                <w:bCs/>
                <w:sz w:val="20"/>
                <w:szCs w:val="20"/>
              </w:rPr>
            </w:pPr>
            <w:r w:rsidRPr="00E66E42">
              <w:rPr>
                <w:b/>
                <w:bCs/>
                <w:sz w:val="20"/>
                <w:szCs w:val="20"/>
              </w:rPr>
              <w:t>1 754 200,00</w:t>
            </w:r>
          </w:p>
        </w:tc>
      </w:tr>
      <w:tr w:rsidR="00E66E42" w:rsidRPr="00E66E42" w:rsidTr="00E66E42">
        <w:trPr>
          <w:trHeight w:val="97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Обеспечивающая подпрограмма "Эффективное выполнение полномочий органом местного самоуправления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01 1 00 00000</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E66E42" w:rsidRPr="00E66E42" w:rsidRDefault="00E66E42" w:rsidP="00E66E42">
            <w:pPr>
              <w:jc w:val="center"/>
              <w:rPr>
                <w:b/>
                <w:bCs/>
                <w:sz w:val="20"/>
                <w:szCs w:val="20"/>
              </w:rPr>
            </w:pPr>
            <w:r w:rsidRPr="00E66E42">
              <w:rPr>
                <w:b/>
                <w:bCs/>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b/>
                <w:bCs/>
                <w:sz w:val="20"/>
                <w:szCs w:val="20"/>
              </w:rPr>
            </w:pPr>
            <w:r w:rsidRPr="00E66E42">
              <w:rPr>
                <w:b/>
                <w:bCs/>
                <w:sz w:val="20"/>
                <w:szCs w:val="20"/>
              </w:rPr>
              <w:t>1 692 900,00</w:t>
            </w:r>
          </w:p>
        </w:tc>
      </w:tr>
      <w:tr w:rsidR="00E66E42" w:rsidRPr="00E66E42" w:rsidTr="00E66E42">
        <w:trPr>
          <w:trHeight w:val="54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"Обеспечение организационных условий для реализации муниципальной программы"</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01 1 01 00000</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b/>
                <w:bCs/>
                <w:i/>
                <w:iCs/>
                <w:sz w:val="20"/>
                <w:szCs w:val="20"/>
              </w:rPr>
            </w:pPr>
            <w:r w:rsidRPr="00E66E42">
              <w:rPr>
                <w:b/>
                <w:bCs/>
                <w:i/>
                <w:iCs/>
                <w:sz w:val="20"/>
                <w:szCs w:val="20"/>
              </w:rPr>
              <w:t>1 692 900,00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обеспечение функций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01 1 01 00140</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E66E42" w:rsidRPr="00E66E42" w:rsidRDefault="00E66E42" w:rsidP="00E66E42">
            <w:pPr>
              <w:jc w:val="center"/>
              <w:rPr>
                <w:sz w:val="20"/>
                <w:szCs w:val="20"/>
              </w:rPr>
            </w:pPr>
            <w:r w:rsidRPr="00E66E42">
              <w:rPr>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1 692 900,00</w:t>
            </w:r>
          </w:p>
        </w:tc>
      </w:tr>
      <w:tr w:rsidR="00E66E42" w:rsidRPr="00E66E42" w:rsidTr="00E66E42">
        <w:trPr>
          <w:trHeight w:val="102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01 1 01 00140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100</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1 071 200,00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01 1 01 00140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120</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1 071 200,00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01 1 01 00140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352 100,00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lastRenderedPageBreak/>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01 1 01 00140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352 100,00</w:t>
            </w:r>
          </w:p>
        </w:tc>
      </w:tr>
      <w:tr w:rsidR="00E66E42" w:rsidRPr="00E66E42" w:rsidTr="00E66E42">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01 1 01 00140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800</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269 600,00</w:t>
            </w:r>
          </w:p>
        </w:tc>
      </w:tr>
      <w:tr w:rsidR="00E66E42" w:rsidRPr="00E66E42" w:rsidTr="00E66E42">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01 1 01 00140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850</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269 600,00</w:t>
            </w:r>
          </w:p>
        </w:tc>
      </w:tr>
      <w:tr w:rsidR="00E66E42" w:rsidRPr="00E66E42" w:rsidTr="00E66E42">
        <w:trPr>
          <w:trHeight w:val="54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"Оказание мер социальной поддержки отдельных категорий граждан"</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01 Я 01 00000</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b/>
                <w:bCs/>
                <w:i/>
                <w:iCs/>
                <w:sz w:val="20"/>
                <w:szCs w:val="20"/>
              </w:rPr>
            </w:pPr>
            <w:r w:rsidRPr="00E66E42">
              <w:rPr>
                <w:b/>
                <w:bCs/>
                <w:i/>
                <w:iCs/>
                <w:sz w:val="20"/>
                <w:szCs w:val="20"/>
              </w:rPr>
              <w:t>61 300,00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выплату пенсий за выслугу лет лицам, замещавших муниципальные должности и должности муниципальной службы</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01 Я 01 70100</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E66E42" w:rsidRPr="00E66E42" w:rsidRDefault="00E66E42" w:rsidP="00E66E42">
            <w:pPr>
              <w:jc w:val="center"/>
              <w:rPr>
                <w:sz w:val="20"/>
                <w:szCs w:val="20"/>
              </w:rPr>
            </w:pPr>
            <w:r w:rsidRPr="00E66E42">
              <w:rPr>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61 300,00</w:t>
            </w:r>
          </w:p>
        </w:tc>
      </w:tr>
      <w:tr w:rsidR="00E66E42" w:rsidRPr="00E66E42" w:rsidTr="00E66E42">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Социальное обеспечение и иные выплаты гражданам</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01 Я 01 70100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300</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61 300,00</w:t>
            </w:r>
          </w:p>
        </w:tc>
      </w:tr>
      <w:tr w:rsidR="00E66E42" w:rsidRPr="00E66E42" w:rsidTr="00E66E42">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Публичные нормативные социальные выплаты гражданам</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01 Я 01 70100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310</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61 300,00</w:t>
            </w:r>
          </w:p>
        </w:tc>
      </w:tr>
      <w:tr w:rsidR="00E66E42" w:rsidRPr="00E66E42" w:rsidTr="00E66E42">
        <w:trPr>
          <w:trHeight w:val="102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02 0 00 00000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b/>
                <w:bCs/>
                <w:sz w:val="20"/>
                <w:szCs w:val="20"/>
              </w:rPr>
            </w:pPr>
            <w:r w:rsidRPr="00E66E42">
              <w:rPr>
                <w:b/>
                <w:bCs/>
                <w:sz w:val="20"/>
                <w:szCs w:val="20"/>
              </w:rPr>
              <w:t>552 300,00</w:t>
            </w:r>
          </w:p>
        </w:tc>
      </w:tr>
      <w:tr w:rsidR="00E66E42" w:rsidRPr="00E66E42" w:rsidTr="00E66E42">
        <w:trPr>
          <w:trHeight w:val="8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02 Я 01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b/>
                <w:bCs/>
                <w:i/>
                <w:iCs/>
                <w:sz w:val="20"/>
                <w:szCs w:val="20"/>
              </w:rPr>
            </w:pPr>
            <w:r w:rsidRPr="00E66E42">
              <w:rPr>
                <w:b/>
                <w:bCs/>
                <w:i/>
                <w:iCs/>
                <w:sz w:val="20"/>
                <w:szCs w:val="20"/>
              </w:rPr>
              <w:t>547 300,00</w:t>
            </w:r>
          </w:p>
        </w:tc>
      </w:tr>
      <w:tr w:rsidR="00E66E42" w:rsidRPr="00E66E42" w:rsidTr="00E66E42">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за счет средств дорожного фонда</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 Я 01 20200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547 300,00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 Я 01 20200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547 300,00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 Я 01 20200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547 300,00</w:t>
            </w:r>
          </w:p>
        </w:tc>
      </w:tr>
      <w:tr w:rsidR="00E66E42" w:rsidRPr="00E66E42" w:rsidTr="00E66E42">
        <w:trPr>
          <w:trHeight w:val="8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02 Я 02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b/>
                <w:bCs/>
                <w:i/>
                <w:iCs/>
                <w:sz w:val="20"/>
                <w:szCs w:val="20"/>
              </w:rPr>
            </w:pPr>
            <w:r w:rsidRPr="00E66E42">
              <w:rPr>
                <w:b/>
                <w:bCs/>
                <w:i/>
                <w:iCs/>
                <w:sz w:val="20"/>
                <w:szCs w:val="20"/>
              </w:rPr>
              <w:t>5 000,00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Субсидии на возмещение затрат связанных с пассажирскими перевозками</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 Я 02 60270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5 000,00</w:t>
            </w:r>
          </w:p>
        </w:tc>
      </w:tr>
      <w:tr w:rsidR="00E66E42" w:rsidRPr="00E66E42" w:rsidTr="00E66E42">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 Я 02 60270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800</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5 000,00</w:t>
            </w:r>
          </w:p>
        </w:tc>
      </w:tr>
      <w:tr w:rsidR="00E66E42" w:rsidRPr="00E66E42" w:rsidTr="00E66E42">
        <w:trPr>
          <w:trHeight w:val="76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02 Я 02 60270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810</w:t>
            </w:r>
          </w:p>
        </w:tc>
        <w:tc>
          <w:tcPr>
            <w:tcW w:w="1720" w:type="dxa"/>
            <w:tcBorders>
              <w:top w:val="nil"/>
              <w:left w:val="nil"/>
              <w:bottom w:val="single" w:sz="4" w:space="0" w:color="auto"/>
              <w:right w:val="single" w:sz="4" w:space="0" w:color="auto"/>
            </w:tcBorders>
            <w:shd w:val="clear" w:color="auto" w:fill="auto"/>
            <w:vAlign w:val="bottom"/>
            <w:hideMark/>
          </w:tcPr>
          <w:p w:rsidR="00E66E42" w:rsidRPr="00E66E42" w:rsidRDefault="00E66E42" w:rsidP="00E66E42">
            <w:pPr>
              <w:jc w:val="right"/>
              <w:rPr>
                <w:sz w:val="20"/>
                <w:szCs w:val="20"/>
              </w:rPr>
            </w:pPr>
            <w:r w:rsidRPr="00E66E42">
              <w:rPr>
                <w:sz w:val="20"/>
                <w:szCs w:val="20"/>
              </w:rPr>
              <w:t>5 000,00</w:t>
            </w:r>
          </w:p>
        </w:tc>
      </w:tr>
      <w:tr w:rsidR="00E66E42" w:rsidRPr="00E66E42" w:rsidTr="00E66E42">
        <w:trPr>
          <w:trHeight w:val="135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03 0 00 00000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445 900,00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Подпрограмма "Капитальный и текущий ремонт муниципального жилищного фонда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03 1 00 00000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1 000,00</w:t>
            </w:r>
          </w:p>
        </w:tc>
      </w:tr>
      <w:tr w:rsidR="00E66E42" w:rsidRPr="00E66E42" w:rsidTr="00E66E42">
        <w:trPr>
          <w:trHeight w:val="54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"Улучшение качества муниципального жилищного фонда"</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03 1 01 00000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1 000,00</w:t>
            </w:r>
          </w:p>
        </w:tc>
      </w:tr>
      <w:tr w:rsidR="00E66E42" w:rsidRPr="00E66E42" w:rsidTr="00E66E42">
        <w:trPr>
          <w:trHeight w:val="52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текущий и капитальный ремонт муниципального жилищного фонда</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03 1 01 20310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03 1 01 20310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03 1 01 20310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Подпрограмма «Комплексное развитие систем коммунальной инфраструктуры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03 2 00 00000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200 000,00</w:t>
            </w:r>
          </w:p>
        </w:tc>
      </w:tr>
      <w:tr w:rsidR="00E66E42" w:rsidRPr="00E66E42" w:rsidTr="00E66E42">
        <w:trPr>
          <w:trHeight w:val="8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"Создание условий для устойчивого развития систем коммунальной инфраструктуры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03 2 01 00000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200 000,00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строительство, содержание, обслуживание и ремонт водопроводных сетей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03 2 01 21280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40 000,00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03 2 01 21280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40 000,00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03 2 01 21280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40 000,00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lastRenderedPageBreak/>
              <w:t>Расходы на строительство, содержание, обслуживание и ремонт сетей газопровода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03 2 01 21290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160 000,00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03 2 01 21290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160 000,00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03 2 01 21290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160 000,00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 xml:space="preserve">Подпрограмма «Благоустройство территории муниципального образования» </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03 3 00 00000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33 000,00</w:t>
            </w:r>
          </w:p>
        </w:tc>
      </w:tr>
      <w:tr w:rsidR="00E66E42" w:rsidRPr="00E66E42" w:rsidTr="00E66E42">
        <w:trPr>
          <w:trHeight w:val="8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 xml:space="preserve">Основное </w:t>
            </w:r>
            <w:proofErr w:type="spellStart"/>
            <w:r w:rsidRPr="00E66E42">
              <w:rPr>
                <w:b/>
                <w:bCs/>
                <w:i/>
                <w:iCs/>
                <w:sz w:val="20"/>
                <w:szCs w:val="20"/>
              </w:rPr>
              <w:t>мероприяти</w:t>
            </w:r>
            <w:proofErr w:type="spellEnd"/>
            <w:proofErr w:type="gramStart"/>
            <w:r w:rsidRPr="00E66E42">
              <w:rPr>
                <w:b/>
                <w:bCs/>
                <w:i/>
                <w:iCs/>
                <w:sz w:val="20"/>
                <w:szCs w:val="20"/>
              </w:rPr>
              <w:t>"П</w:t>
            </w:r>
            <w:proofErr w:type="gramEnd"/>
            <w:r w:rsidRPr="00E66E42">
              <w:rPr>
                <w:b/>
                <w:bCs/>
                <w:i/>
                <w:iCs/>
                <w:sz w:val="20"/>
                <w:szCs w:val="20"/>
              </w:rPr>
              <w:t>овышение уровня комфортности и условий для проживания населения на территории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03 3 01 00000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33 000,00</w:t>
            </w:r>
          </w:p>
        </w:tc>
      </w:tr>
      <w:tr w:rsidR="00E66E42" w:rsidRPr="00E66E42" w:rsidTr="00E66E42">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проведение мероприятий в области благоустройства</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03 3 01 20330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i/>
                <w:iCs/>
                <w:sz w:val="20"/>
                <w:szCs w:val="20"/>
              </w:rPr>
            </w:pPr>
            <w:r w:rsidRPr="00E66E42">
              <w:rPr>
                <w:i/>
                <w:i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i/>
                <w:iCs/>
                <w:sz w:val="20"/>
                <w:szCs w:val="20"/>
              </w:rPr>
            </w:pPr>
            <w:r w:rsidRPr="00E66E42">
              <w:rPr>
                <w:i/>
                <w:iCs/>
                <w:sz w:val="20"/>
                <w:szCs w:val="20"/>
              </w:rPr>
              <w:t>33 000,00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03 3 01 20330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33 000,00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03 3 01 20330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33 000,00</w:t>
            </w:r>
          </w:p>
        </w:tc>
      </w:tr>
      <w:tr w:rsidR="00E66E42" w:rsidRPr="00E66E42" w:rsidTr="00E66E42">
        <w:trPr>
          <w:trHeight w:val="76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03 4 00 00000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211 900,00</w:t>
            </w:r>
          </w:p>
        </w:tc>
      </w:tr>
      <w:tr w:rsidR="00E66E42" w:rsidRPr="00E66E42" w:rsidTr="00E66E42">
        <w:trPr>
          <w:trHeight w:val="54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"Создание условий для комфортного проживания жителей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03 4 01 00000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211 900,00</w:t>
            </w:r>
          </w:p>
        </w:tc>
      </w:tr>
      <w:tr w:rsidR="00E66E42" w:rsidRPr="00E66E42" w:rsidTr="00E66E42">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проведение мероприятий в области уличного освещения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03 4 01 20340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211 900,00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03 4 01 20340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211 900,00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03 4 01 20340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211 900,00</w:t>
            </w:r>
          </w:p>
        </w:tc>
      </w:tr>
      <w:tr w:rsidR="00E66E42" w:rsidRPr="00E66E42" w:rsidTr="00E66E42">
        <w:trPr>
          <w:trHeight w:val="102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04 0 00 00000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2 000,00</w:t>
            </w:r>
          </w:p>
        </w:tc>
      </w:tr>
      <w:tr w:rsidR="00E66E42" w:rsidRPr="00E66E42" w:rsidTr="00E66E42">
        <w:trPr>
          <w:trHeight w:val="54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"Энергосбережение и повышение энергетической эффективности в административных зданиях"</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04 Я 01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1 000,00</w:t>
            </w:r>
          </w:p>
        </w:tc>
      </w:tr>
      <w:tr w:rsidR="00E66E42" w:rsidRPr="00E66E42" w:rsidTr="00E66E42">
        <w:trPr>
          <w:trHeight w:val="76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 xml:space="preserve">Модернизация систем освещения административных зданий с установкой энергосберегающих светильников и заменой ламп </w:t>
            </w:r>
            <w:proofErr w:type="gramStart"/>
            <w:r w:rsidRPr="00E66E42">
              <w:rPr>
                <w:sz w:val="20"/>
                <w:szCs w:val="20"/>
              </w:rPr>
              <w:t>на</w:t>
            </w:r>
            <w:proofErr w:type="gramEnd"/>
            <w:r w:rsidRPr="00E66E42">
              <w:rPr>
                <w:sz w:val="20"/>
                <w:szCs w:val="20"/>
              </w:rPr>
              <w:t xml:space="preserve"> более экономичные</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 Я 01 21310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 Я 01 21310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 Я 01 21310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E66E42">
        <w:trPr>
          <w:trHeight w:val="54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Основное мероприятие "Энергосбережение и повышение энергетической эффективности систем уличного освещения"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04 Я 02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 xml:space="preserve">Модернизация систем уличного освещения с заменой ламп </w:t>
            </w:r>
            <w:proofErr w:type="gramStart"/>
            <w:r w:rsidRPr="00E66E42">
              <w:rPr>
                <w:sz w:val="20"/>
                <w:szCs w:val="20"/>
              </w:rPr>
              <w:t>на</w:t>
            </w:r>
            <w:proofErr w:type="gramEnd"/>
            <w:r w:rsidRPr="00E66E42">
              <w:rPr>
                <w:sz w:val="20"/>
                <w:szCs w:val="20"/>
              </w:rPr>
              <w:t xml:space="preserve"> более экономичные</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 Я 02 21320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 Я 02 21320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04 Я 02 21320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1 000,00</w:t>
            </w:r>
          </w:p>
        </w:tc>
      </w:tr>
      <w:tr w:rsidR="00E66E42" w:rsidRPr="00E66E42" w:rsidTr="00E66E42">
        <w:trPr>
          <w:trHeight w:val="54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Обеспечение деятельности представительного органа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75 0 00 00000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63 000,00</w:t>
            </w:r>
          </w:p>
        </w:tc>
      </w:tr>
      <w:tr w:rsidR="00E66E42" w:rsidRPr="00E66E42" w:rsidTr="00E66E42">
        <w:trPr>
          <w:trHeight w:val="54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Депутаты представительного органа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75 3 00 00000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63 000,00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обеспечение функций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75 3 00 00140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rFonts w:ascii="Arial CYR" w:hAnsi="Arial CYR" w:cs="Arial CYR"/>
                <w:sz w:val="20"/>
                <w:szCs w:val="20"/>
              </w:rPr>
            </w:pPr>
            <w:r w:rsidRPr="00E66E42">
              <w:rPr>
                <w:rFonts w:ascii="Arial CYR" w:hAnsi="Arial CYR" w:cs="Arial CYR"/>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63 000,00</w:t>
            </w:r>
          </w:p>
        </w:tc>
      </w:tr>
      <w:tr w:rsidR="00E66E42" w:rsidRPr="00E66E42" w:rsidTr="00E66E42">
        <w:trPr>
          <w:trHeight w:val="102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75 3 00 00140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63 000,00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75 3 00 00140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120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63 000,00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lastRenderedPageBreak/>
              <w:t>Обеспечение деятельности Администрации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76 0 00 00000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464 700,00</w:t>
            </w:r>
          </w:p>
        </w:tc>
      </w:tr>
      <w:tr w:rsidR="00E66E42" w:rsidRPr="00E66E42" w:rsidTr="00E66E42">
        <w:trPr>
          <w:trHeight w:val="27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Высшее должностное лицо</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76 1 00 00000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rFonts w:ascii="Arial CYR" w:hAnsi="Arial CYR" w:cs="Arial CYR"/>
                <w:b/>
                <w:bCs/>
                <w:i/>
                <w:iCs/>
                <w:sz w:val="20"/>
                <w:szCs w:val="20"/>
              </w:rPr>
            </w:pPr>
            <w:r w:rsidRPr="00E66E42">
              <w:rPr>
                <w:rFonts w:ascii="Arial CYR" w:hAnsi="Arial CYR" w:cs="Arial CYR"/>
                <w:b/>
                <w:bCs/>
                <w:i/>
                <w:i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464 700,00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обеспечение функций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76 1 00 00140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rFonts w:ascii="Arial CYR" w:hAnsi="Arial CYR" w:cs="Arial CYR"/>
                <w:sz w:val="20"/>
                <w:szCs w:val="20"/>
              </w:rPr>
            </w:pPr>
            <w:r w:rsidRPr="00E66E42">
              <w:rPr>
                <w:rFonts w:ascii="Arial CYR" w:hAnsi="Arial CYR" w:cs="Arial CYR"/>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464 700,00</w:t>
            </w:r>
          </w:p>
        </w:tc>
      </w:tr>
      <w:tr w:rsidR="00E66E42" w:rsidRPr="00E66E42" w:rsidTr="00E66E42">
        <w:trPr>
          <w:trHeight w:val="102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76 1 00 00140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464 700,00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76 1 00 00140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120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464 700,00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Обеспечение деятельности контрольно-ревизионной комиссии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77 0 00 00000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17 300,00</w:t>
            </w:r>
          </w:p>
        </w:tc>
      </w:tr>
      <w:tr w:rsidR="00E66E42" w:rsidRPr="00E66E42" w:rsidTr="00E66E42">
        <w:trPr>
          <w:trHeight w:val="27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Контрольно-ревизионная комиссия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77 1 00 00000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17 300,00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межбюджетные трансферты за счет средств Новомихайловского сельского поселения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77 1 00 П0926</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17 300,00</w:t>
            </w:r>
          </w:p>
        </w:tc>
      </w:tr>
      <w:tr w:rsidR="00E66E42" w:rsidRPr="00E66E42" w:rsidTr="00E66E42">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Межбюджетные трансферты</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77 1 00 П0926</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500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17 300,00</w:t>
            </w:r>
          </w:p>
        </w:tc>
      </w:tr>
      <w:tr w:rsidR="00E66E42" w:rsidRPr="00E66E42" w:rsidTr="00E66E42">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межбюджетные трансферты</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77 1 00 П0926</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540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17 300,00</w:t>
            </w:r>
          </w:p>
        </w:tc>
      </w:tr>
      <w:tr w:rsidR="00E66E42" w:rsidRPr="00E66E42" w:rsidTr="00E66E42">
        <w:trPr>
          <w:trHeight w:val="27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r w:rsidRPr="00E66E42">
              <w:rPr>
                <w:b/>
                <w:bCs/>
                <w:i/>
                <w:iCs/>
                <w:sz w:val="20"/>
                <w:szCs w:val="20"/>
              </w:rPr>
              <w:t>Резервный фонд Администрации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78 0 00 00000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10 000,00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за счет средств резервного фонда Администрации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78 0 00 28880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10 000,00</w:t>
            </w:r>
          </w:p>
        </w:tc>
      </w:tr>
      <w:tr w:rsidR="00E66E42" w:rsidRPr="00E66E42" w:rsidTr="00E66E42">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78 0 00 28880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800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10 000,00</w:t>
            </w:r>
          </w:p>
        </w:tc>
      </w:tr>
      <w:tr w:rsidR="00E66E42" w:rsidRPr="00E66E42" w:rsidTr="00E66E42">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Резервные средства</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78 0 00 28880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870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10 000,00</w:t>
            </w:r>
          </w:p>
        </w:tc>
      </w:tr>
      <w:tr w:rsidR="00E66E42" w:rsidRPr="00E66E42" w:rsidTr="00E66E42">
        <w:trPr>
          <w:trHeight w:val="27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i/>
                <w:iCs/>
                <w:sz w:val="20"/>
                <w:szCs w:val="20"/>
              </w:rPr>
            </w:pPr>
            <w:proofErr w:type="spellStart"/>
            <w:r w:rsidRPr="00E66E42">
              <w:rPr>
                <w:b/>
                <w:bCs/>
                <w:i/>
                <w:iCs/>
                <w:sz w:val="20"/>
                <w:szCs w:val="20"/>
              </w:rPr>
              <w:t>Непрограммные</w:t>
            </w:r>
            <w:proofErr w:type="spellEnd"/>
            <w:r w:rsidRPr="00E66E42">
              <w:rPr>
                <w:b/>
                <w:bCs/>
                <w:i/>
                <w:iCs/>
                <w:sz w:val="20"/>
                <w:szCs w:val="20"/>
              </w:rPr>
              <w:t xml:space="preserve"> расходы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98 0 00 00000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i/>
                <w:iCs/>
                <w:sz w:val="20"/>
                <w:szCs w:val="20"/>
              </w:rPr>
            </w:pPr>
            <w:r w:rsidRPr="00E66E42">
              <w:rPr>
                <w:b/>
                <w:bCs/>
                <w:i/>
                <w:iCs/>
                <w:sz w:val="20"/>
                <w:szCs w:val="20"/>
              </w:rPr>
              <w:t>61 200,00</w:t>
            </w:r>
          </w:p>
        </w:tc>
      </w:tr>
      <w:tr w:rsidR="00E66E42" w:rsidRPr="00E66E42" w:rsidTr="00E66E42">
        <w:trPr>
          <w:trHeight w:val="52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b/>
                <w:bCs/>
                <w:sz w:val="20"/>
                <w:szCs w:val="20"/>
              </w:rPr>
            </w:pPr>
            <w:r w:rsidRPr="00E66E42">
              <w:rPr>
                <w:b/>
                <w:bCs/>
                <w:sz w:val="20"/>
                <w:szCs w:val="20"/>
              </w:rPr>
              <w:t>Прочие расходы за счет межбюджетных трансфертов других уровней</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i/>
                <w:iCs/>
                <w:sz w:val="20"/>
                <w:szCs w:val="20"/>
              </w:rPr>
            </w:pPr>
            <w:r w:rsidRPr="00E66E42">
              <w:rPr>
                <w:b/>
                <w:bCs/>
                <w:i/>
                <w:iCs/>
                <w:sz w:val="20"/>
                <w:szCs w:val="20"/>
              </w:rPr>
              <w:t>98 1 00 00000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b/>
                <w:bCs/>
                <w:sz w:val="20"/>
                <w:szCs w:val="20"/>
              </w:rPr>
            </w:pPr>
            <w:r w:rsidRPr="00E66E42">
              <w:rPr>
                <w:b/>
                <w:bCs/>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b/>
                <w:bCs/>
                <w:sz w:val="20"/>
                <w:szCs w:val="20"/>
              </w:rPr>
            </w:pPr>
            <w:r w:rsidRPr="00E66E42">
              <w:rPr>
                <w:b/>
                <w:bCs/>
                <w:sz w:val="20"/>
                <w:szCs w:val="20"/>
              </w:rPr>
              <w:t>61 200,00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Субвенции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98 1 00 51180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61 200,00</w:t>
            </w:r>
          </w:p>
        </w:tc>
      </w:tr>
      <w:tr w:rsidR="00E66E42" w:rsidRPr="00E66E42" w:rsidTr="00E66E42">
        <w:trPr>
          <w:trHeight w:val="102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98 1 00 51180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100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34 379,00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98 1 00 51180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120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34 379,00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98 1 00 51180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200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26 821,00</w:t>
            </w:r>
          </w:p>
        </w:tc>
      </w:tr>
      <w:tr w:rsidR="00E66E42" w:rsidRPr="00E66E42" w:rsidTr="00E66E42">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E66E42" w:rsidRPr="00E66E42" w:rsidRDefault="00E66E42" w:rsidP="00E66E42">
            <w:pPr>
              <w:rPr>
                <w:sz w:val="20"/>
                <w:szCs w:val="20"/>
              </w:rPr>
            </w:pPr>
            <w:r w:rsidRPr="00E66E42">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98 1 00 51180</w:t>
            </w:r>
          </w:p>
        </w:tc>
        <w:tc>
          <w:tcPr>
            <w:tcW w:w="86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center"/>
              <w:rPr>
                <w:sz w:val="20"/>
                <w:szCs w:val="20"/>
              </w:rPr>
            </w:pPr>
            <w:r w:rsidRPr="00E66E42">
              <w:rPr>
                <w:sz w:val="20"/>
                <w:szCs w:val="20"/>
              </w:rPr>
              <w:t>240</w:t>
            </w:r>
          </w:p>
        </w:tc>
        <w:tc>
          <w:tcPr>
            <w:tcW w:w="1720" w:type="dxa"/>
            <w:tcBorders>
              <w:top w:val="nil"/>
              <w:left w:val="nil"/>
              <w:bottom w:val="single" w:sz="4" w:space="0" w:color="auto"/>
              <w:right w:val="single" w:sz="4" w:space="0" w:color="auto"/>
            </w:tcBorders>
            <w:shd w:val="clear" w:color="auto" w:fill="auto"/>
            <w:noWrap/>
            <w:vAlign w:val="bottom"/>
            <w:hideMark/>
          </w:tcPr>
          <w:p w:rsidR="00E66E42" w:rsidRPr="00E66E42" w:rsidRDefault="00E66E42" w:rsidP="00E66E42">
            <w:pPr>
              <w:jc w:val="right"/>
              <w:rPr>
                <w:sz w:val="20"/>
                <w:szCs w:val="20"/>
              </w:rPr>
            </w:pPr>
            <w:r w:rsidRPr="00E66E42">
              <w:rPr>
                <w:sz w:val="20"/>
                <w:szCs w:val="20"/>
              </w:rPr>
              <w:t>26 821,00</w:t>
            </w:r>
          </w:p>
        </w:tc>
      </w:tr>
    </w:tbl>
    <w:p w:rsidR="00E66E42" w:rsidRDefault="00E66E42"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B70D11" w:rsidRDefault="00B70D11" w:rsidP="00E66E42">
      <w:pPr>
        <w:tabs>
          <w:tab w:val="left" w:pos="990"/>
        </w:tabs>
      </w:pPr>
    </w:p>
    <w:p w:rsidR="00B70D11" w:rsidRDefault="00B70D11" w:rsidP="00E66E42">
      <w:pPr>
        <w:tabs>
          <w:tab w:val="left" w:pos="990"/>
        </w:tabs>
      </w:pPr>
    </w:p>
    <w:tbl>
      <w:tblPr>
        <w:tblW w:w="9660" w:type="dxa"/>
        <w:tblInd w:w="93" w:type="dxa"/>
        <w:tblLook w:val="04A0"/>
      </w:tblPr>
      <w:tblGrid>
        <w:gridCol w:w="4420"/>
        <w:gridCol w:w="1400"/>
        <w:gridCol w:w="880"/>
        <w:gridCol w:w="1540"/>
        <w:gridCol w:w="1420"/>
      </w:tblGrid>
      <w:tr w:rsidR="00B70D11" w:rsidRPr="00B70D11" w:rsidTr="00B70D11">
        <w:trPr>
          <w:trHeight w:val="255"/>
        </w:trPr>
        <w:tc>
          <w:tcPr>
            <w:tcW w:w="442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bookmarkStart w:id="12" w:name="RANGE!A1:E95"/>
            <w:bookmarkEnd w:id="12"/>
          </w:p>
        </w:tc>
        <w:tc>
          <w:tcPr>
            <w:tcW w:w="5240" w:type="dxa"/>
            <w:gridSpan w:val="4"/>
            <w:tcBorders>
              <w:top w:val="nil"/>
              <w:left w:val="nil"/>
              <w:bottom w:val="nil"/>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Приложение 13</w:t>
            </w:r>
          </w:p>
        </w:tc>
      </w:tr>
      <w:tr w:rsidR="00B70D11" w:rsidRPr="00B70D11" w:rsidTr="00B70D11">
        <w:trPr>
          <w:trHeight w:val="255"/>
        </w:trPr>
        <w:tc>
          <w:tcPr>
            <w:tcW w:w="442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240" w:type="dxa"/>
            <w:gridSpan w:val="4"/>
            <w:tcBorders>
              <w:top w:val="nil"/>
              <w:left w:val="nil"/>
              <w:bottom w:val="nil"/>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к решению Совета депутатов</w:t>
            </w:r>
          </w:p>
        </w:tc>
      </w:tr>
      <w:tr w:rsidR="00B70D11" w:rsidRPr="00B70D11" w:rsidTr="00B70D11">
        <w:trPr>
          <w:trHeight w:val="255"/>
        </w:trPr>
        <w:tc>
          <w:tcPr>
            <w:tcW w:w="442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240" w:type="dxa"/>
            <w:gridSpan w:val="4"/>
            <w:tcBorders>
              <w:top w:val="nil"/>
              <w:left w:val="nil"/>
              <w:bottom w:val="nil"/>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Новомихайловского сельского поселения</w:t>
            </w:r>
          </w:p>
        </w:tc>
      </w:tr>
      <w:tr w:rsidR="00B70D11" w:rsidRPr="00B70D11" w:rsidTr="00B70D11">
        <w:trPr>
          <w:trHeight w:val="255"/>
        </w:trPr>
        <w:tc>
          <w:tcPr>
            <w:tcW w:w="442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240" w:type="dxa"/>
            <w:gridSpan w:val="4"/>
            <w:tcBorders>
              <w:top w:val="nil"/>
              <w:left w:val="nil"/>
              <w:bottom w:val="nil"/>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 xml:space="preserve">Монастырщинского района  </w:t>
            </w:r>
            <w:proofErr w:type="gramStart"/>
            <w:r w:rsidRPr="00B70D11">
              <w:rPr>
                <w:sz w:val="20"/>
                <w:szCs w:val="20"/>
              </w:rPr>
              <w:t>Смоленской</w:t>
            </w:r>
            <w:proofErr w:type="gramEnd"/>
          </w:p>
        </w:tc>
      </w:tr>
      <w:tr w:rsidR="00B70D11" w:rsidRPr="00B70D11" w:rsidTr="00B70D11">
        <w:trPr>
          <w:trHeight w:val="255"/>
        </w:trPr>
        <w:tc>
          <w:tcPr>
            <w:tcW w:w="442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240" w:type="dxa"/>
            <w:gridSpan w:val="4"/>
            <w:tcBorders>
              <w:top w:val="nil"/>
              <w:left w:val="nil"/>
              <w:bottom w:val="nil"/>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области "О бюджете Новомихайловского</w:t>
            </w:r>
          </w:p>
        </w:tc>
      </w:tr>
      <w:tr w:rsidR="00B70D11" w:rsidRPr="00B70D11" w:rsidTr="00B70D11">
        <w:trPr>
          <w:trHeight w:val="270"/>
        </w:trPr>
        <w:tc>
          <w:tcPr>
            <w:tcW w:w="442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240" w:type="dxa"/>
            <w:gridSpan w:val="4"/>
            <w:tcBorders>
              <w:top w:val="nil"/>
              <w:left w:val="nil"/>
              <w:bottom w:val="nil"/>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 xml:space="preserve">сельского поселения Монастырщинского </w:t>
            </w:r>
          </w:p>
        </w:tc>
      </w:tr>
      <w:tr w:rsidR="00B70D11" w:rsidRPr="00B70D11" w:rsidTr="00B70D11">
        <w:trPr>
          <w:trHeight w:val="510"/>
        </w:trPr>
        <w:tc>
          <w:tcPr>
            <w:tcW w:w="442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240" w:type="dxa"/>
            <w:gridSpan w:val="4"/>
            <w:tcBorders>
              <w:top w:val="nil"/>
              <w:left w:val="nil"/>
              <w:bottom w:val="nil"/>
              <w:right w:val="nil"/>
            </w:tcBorders>
            <w:shd w:val="clear" w:color="auto" w:fill="auto"/>
            <w:vAlign w:val="bottom"/>
            <w:hideMark/>
          </w:tcPr>
          <w:p w:rsidR="00B70D11" w:rsidRPr="00B70D11" w:rsidRDefault="00B70D11" w:rsidP="00B70D11">
            <w:pPr>
              <w:jc w:val="right"/>
              <w:rPr>
                <w:sz w:val="20"/>
                <w:szCs w:val="20"/>
              </w:rPr>
            </w:pPr>
            <w:r w:rsidRPr="00B70D11">
              <w:rPr>
                <w:sz w:val="20"/>
                <w:szCs w:val="20"/>
              </w:rPr>
              <w:t>района Смоленской области на 2017 год и на                                                                                                                                                                                                                                  плановый период 2018 и 2019 годов"</w:t>
            </w:r>
          </w:p>
        </w:tc>
      </w:tr>
      <w:tr w:rsidR="00B70D11" w:rsidRPr="00B70D11" w:rsidTr="00B70D11">
        <w:trPr>
          <w:trHeight w:val="1523"/>
        </w:trPr>
        <w:tc>
          <w:tcPr>
            <w:tcW w:w="9660" w:type="dxa"/>
            <w:gridSpan w:val="5"/>
            <w:tcBorders>
              <w:top w:val="nil"/>
              <w:left w:val="nil"/>
              <w:bottom w:val="nil"/>
              <w:right w:val="nil"/>
            </w:tcBorders>
            <w:shd w:val="clear" w:color="auto" w:fill="auto"/>
            <w:vAlign w:val="bottom"/>
            <w:hideMark/>
          </w:tcPr>
          <w:p w:rsidR="00B70D11" w:rsidRPr="00B70D11" w:rsidRDefault="00B70D11" w:rsidP="00B70D11">
            <w:pPr>
              <w:jc w:val="center"/>
              <w:rPr>
                <w:b/>
                <w:bCs/>
              </w:rPr>
            </w:pPr>
            <w:r w:rsidRPr="00B70D11">
              <w:rPr>
                <w:b/>
                <w:bCs/>
              </w:rPr>
              <w:t xml:space="preserve">Распределение бюджетных ассигнований по целевым статьям (муниципальным программам и </w:t>
            </w:r>
            <w:proofErr w:type="spellStart"/>
            <w:r w:rsidRPr="00B70D11">
              <w:rPr>
                <w:b/>
                <w:bCs/>
              </w:rPr>
              <w:t>непрограмным</w:t>
            </w:r>
            <w:proofErr w:type="spellEnd"/>
            <w:r w:rsidRPr="00B70D11">
              <w:rPr>
                <w:b/>
                <w:bCs/>
              </w:rPr>
              <w:t xml:space="preserve"> направлениям деятельности), группам (группам и подгруппам) видов расходов классификации расходов бюджетов на плановый период 2018 и 2019 годов</w:t>
            </w:r>
          </w:p>
        </w:tc>
      </w:tr>
      <w:tr w:rsidR="00B70D11" w:rsidRPr="00B70D11" w:rsidTr="00B70D11">
        <w:trPr>
          <w:trHeight w:val="495"/>
        </w:trPr>
        <w:tc>
          <w:tcPr>
            <w:tcW w:w="9660" w:type="dxa"/>
            <w:gridSpan w:val="5"/>
            <w:tcBorders>
              <w:top w:val="nil"/>
              <w:left w:val="nil"/>
              <w:bottom w:val="nil"/>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(рублей)</w:t>
            </w:r>
          </w:p>
        </w:tc>
      </w:tr>
      <w:tr w:rsidR="00B70D11" w:rsidRPr="00B70D11" w:rsidTr="00B70D11">
        <w:trPr>
          <w:trHeight w:val="2520"/>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D11" w:rsidRPr="00B70D11" w:rsidRDefault="00B70D11" w:rsidP="00B70D11">
            <w:pPr>
              <w:jc w:val="center"/>
              <w:rPr>
                <w:b/>
                <w:bCs/>
                <w:sz w:val="20"/>
                <w:szCs w:val="20"/>
              </w:rPr>
            </w:pPr>
            <w:r w:rsidRPr="00B70D11">
              <w:rPr>
                <w:b/>
                <w:bCs/>
                <w:sz w:val="20"/>
                <w:szCs w:val="20"/>
              </w:rPr>
              <w:t xml:space="preserve">Наименование </w:t>
            </w:r>
          </w:p>
        </w:tc>
        <w:tc>
          <w:tcPr>
            <w:tcW w:w="1400" w:type="dxa"/>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Pr="00B70D11" w:rsidRDefault="00B70D11" w:rsidP="00B70D11">
            <w:pPr>
              <w:jc w:val="center"/>
              <w:rPr>
                <w:b/>
                <w:bCs/>
                <w:sz w:val="20"/>
                <w:szCs w:val="20"/>
              </w:rPr>
            </w:pPr>
            <w:r w:rsidRPr="00B70D11">
              <w:rPr>
                <w:b/>
                <w:bCs/>
                <w:sz w:val="20"/>
                <w:szCs w:val="20"/>
              </w:rPr>
              <w:t>Целевая статья расходов</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Pr="00B70D11" w:rsidRDefault="00B70D11" w:rsidP="00B70D11">
            <w:pPr>
              <w:jc w:val="center"/>
              <w:rPr>
                <w:b/>
                <w:bCs/>
                <w:sz w:val="20"/>
                <w:szCs w:val="20"/>
              </w:rPr>
            </w:pPr>
            <w:r w:rsidRPr="00B70D11">
              <w:rPr>
                <w:b/>
                <w:bCs/>
                <w:sz w:val="20"/>
                <w:szCs w:val="20"/>
              </w:rPr>
              <w:t>Вид расходов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70D11" w:rsidRPr="00B70D11" w:rsidRDefault="00B70D11" w:rsidP="00B70D11">
            <w:pPr>
              <w:jc w:val="center"/>
              <w:rPr>
                <w:b/>
                <w:bCs/>
                <w:sz w:val="20"/>
                <w:szCs w:val="20"/>
              </w:rPr>
            </w:pPr>
            <w:r w:rsidRPr="00B70D11">
              <w:rPr>
                <w:b/>
                <w:bCs/>
                <w:sz w:val="20"/>
                <w:szCs w:val="20"/>
              </w:rPr>
              <w:t xml:space="preserve">СУММА 2018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70D11" w:rsidRPr="00B70D11" w:rsidRDefault="00B70D11" w:rsidP="00B70D11">
            <w:pPr>
              <w:jc w:val="center"/>
              <w:rPr>
                <w:b/>
                <w:bCs/>
                <w:sz w:val="20"/>
                <w:szCs w:val="20"/>
              </w:rPr>
            </w:pPr>
            <w:r w:rsidRPr="00B70D11">
              <w:rPr>
                <w:b/>
                <w:bCs/>
                <w:sz w:val="20"/>
                <w:szCs w:val="20"/>
              </w:rPr>
              <w:t xml:space="preserve">СУММА 2019 </w:t>
            </w:r>
          </w:p>
        </w:tc>
      </w:tr>
      <w:tr w:rsidR="00B70D11" w:rsidRPr="00B70D11" w:rsidTr="00B70D11">
        <w:trPr>
          <w:trHeight w:val="25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70D11" w:rsidRPr="00B70D11" w:rsidRDefault="00B70D11" w:rsidP="00B70D11">
            <w:pPr>
              <w:jc w:val="center"/>
              <w:rPr>
                <w:sz w:val="20"/>
                <w:szCs w:val="20"/>
              </w:rPr>
            </w:pPr>
            <w:r w:rsidRPr="00B70D11">
              <w:rPr>
                <w:sz w:val="20"/>
                <w:szCs w:val="20"/>
              </w:rPr>
              <w:t>1</w:t>
            </w:r>
          </w:p>
        </w:tc>
        <w:tc>
          <w:tcPr>
            <w:tcW w:w="1400" w:type="dxa"/>
            <w:tcBorders>
              <w:top w:val="nil"/>
              <w:left w:val="nil"/>
              <w:bottom w:val="single" w:sz="4" w:space="0" w:color="auto"/>
              <w:right w:val="single" w:sz="4" w:space="0" w:color="auto"/>
            </w:tcBorders>
            <w:shd w:val="clear" w:color="auto" w:fill="auto"/>
            <w:vAlign w:val="center"/>
            <w:hideMark/>
          </w:tcPr>
          <w:p w:rsidR="00B70D11" w:rsidRPr="00B70D11" w:rsidRDefault="00B70D11" w:rsidP="00B70D11">
            <w:pPr>
              <w:jc w:val="center"/>
              <w:rPr>
                <w:sz w:val="20"/>
                <w:szCs w:val="20"/>
              </w:rPr>
            </w:pPr>
            <w:r w:rsidRPr="00B70D11">
              <w:rPr>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rsidR="00B70D11" w:rsidRPr="00B70D11" w:rsidRDefault="00B70D11" w:rsidP="00B70D11">
            <w:pPr>
              <w:jc w:val="center"/>
              <w:rPr>
                <w:sz w:val="20"/>
                <w:szCs w:val="20"/>
              </w:rPr>
            </w:pPr>
            <w:r w:rsidRPr="00B70D11">
              <w:rPr>
                <w:sz w:val="20"/>
                <w:szCs w:val="20"/>
              </w:rPr>
              <w:t>3</w:t>
            </w:r>
          </w:p>
        </w:tc>
        <w:tc>
          <w:tcPr>
            <w:tcW w:w="1540" w:type="dxa"/>
            <w:tcBorders>
              <w:top w:val="nil"/>
              <w:left w:val="nil"/>
              <w:bottom w:val="single" w:sz="4" w:space="0" w:color="auto"/>
              <w:right w:val="nil"/>
            </w:tcBorders>
            <w:shd w:val="clear" w:color="auto" w:fill="auto"/>
            <w:vAlign w:val="center"/>
            <w:hideMark/>
          </w:tcPr>
          <w:p w:rsidR="00B70D11" w:rsidRPr="00B70D11" w:rsidRDefault="00B70D11" w:rsidP="00B70D11">
            <w:pPr>
              <w:jc w:val="center"/>
              <w:rPr>
                <w:sz w:val="20"/>
                <w:szCs w:val="20"/>
              </w:rPr>
            </w:pPr>
            <w:r w:rsidRPr="00B70D11">
              <w:rPr>
                <w:sz w:val="20"/>
                <w:szCs w:val="20"/>
              </w:rPr>
              <w:t>4</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70D11" w:rsidRPr="00B70D11" w:rsidRDefault="00B70D11" w:rsidP="00B70D11">
            <w:pPr>
              <w:jc w:val="center"/>
              <w:rPr>
                <w:sz w:val="20"/>
                <w:szCs w:val="20"/>
              </w:rPr>
            </w:pPr>
            <w:r w:rsidRPr="00B70D11">
              <w:rPr>
                <w:sz w:val="20"/>
                <w:szCs w:val="20"/>
              </w:rPr>
              <w:t>5</w:t>
            </w:r>
          </w:p>
        </w:tc>
      </w:tr>
      <w:tr w:rsidR="00B70D11" w:rsidRPr="00B70D11" w:rsidTr="00B70D11">
        <w:trPr>
          <w:trHeight w:val="135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01 0 00 00000</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B70D11" w:rsidRPr="00B70D11" w:rsidRDefault="00B70D11" w:rsidP="00B70D11">
            <w:pPr>
              <w:jc w:val="center"/>
              <w:rPr>
                <w:b/>
                <w:bCs/>
                <w:sz w:val="20"/>
                <w:szCs w:val="20"/>
              </w:rPr>
            </w:pPr>
            <w:r w:rsidRPr="00B70D11">
              <w:rPr>
                <w:b/>
                <w:bCs/>
                <w:sz w:val="20"/>
                <w:szCs w:val="20"/>
              </w:rPr>
              <w:t> </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b/>
                <w:bCs/>
                <w:sz w:val="20"/>
                <w:szCs w:val="20"/>
              </w:rPr>
            </w:pPr>
            <w:r w:rsidRPr="00B70D11">
              <w:rPr>
                <w:b/>
                <w:bCs/>
                <w:sz w:val="20"/>
                <w:szCs w:val="20"/>
              </w:rPr>
              <w:t>1 797 800,00</w:t>
            </w:r>
          </w:p>
        </w:tc>
        <w:tc>
          <w:tcPr>
            <w:tcW w:w="1420" w:type="dxa"/>
            <w:tcBorders>
              <w:top w:val="nil"/>
              <w:left w:val="single" w:sz="4" w:space="0" w:color="auto"/>
              <w:bottom w:val="single" w:sz="4" w:space="0" w:color="auto"/>
              <w:right w:val="nil"/>
            </w:tcBorders>
            <w:shd w:val="clear" w:color="auto" w:fill="auto"/>
            <w:vAlign w:val="bottom"/>
            <w:hideMark/>
          </w:tcPr>
          <w:p w:rsidR="00B70D11" w:rsidRPr="00B70D11" w:rsidRDefault="00B70D11" w:rsidP="00B70D11">
            <w:pPr>
              <w:jc w:val="right"/>
              <w:rPr>
                <w:b/>
                <w:bCs/>
                <w:sz w:val="20"/>
                <w:szCs w:val="20"/>
              </w:rPr>
            </w:pPr>
            <w:r w:rsidRPr="00B70D11">
              <w:rPr>
                <w:b/>
                <w:bCs/>
                <w:sz w:val="20"/>
                <w:szCs w:val="20"/>
              </w:rPr>
              <w:t>1 813 500,00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Обеспечивающая подпрограмма "Эффективное выполнение полномочий органом местного самоуправления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01 1 00 00000</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B70D11" w:rsidRPr="00B70D11" w:rsidRDefault="00B70D11" w:rsidP="00B70D11">
            <w:pPr>
              <w:jc w:val="center"/>
              <w:rPr>
                <w:b/>
                <w:bCs/>
                <w:sz w:val="20"/>
                <w:szCs w:val="20"/>
              </w:rPr>
            </w:pPr>
            <w:r w:rsidRPr="00B70D11">
              <w:rPr>
                <w:b/>
                <w:bCs/>
                <w:sz w:val="20"/>
                <w:szCs w:val="20"/>
              </w:rPr>
              <w:t> </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b/>
                <w:bCs/>
                <w:sz w:val="20"/>
                <w:szCs w:val="20"/>
              </w:rPr>
            </w:pPr>
            <w:r w:rsidRPr="00B70D11">
              <w:rPr>
                <w:b/>
                <w:bCs/>
                <w:sz w:val="20"/>
                <w:szCs w:val="20"/>
              </w:rPr>
              <w:t>1 736 500,00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b/>
                <w:bCs/>
                <w:sz w:val="20"/>
                <w:szCs w:val="20"/>
              </w:rPr>
            </w:pPr>
            <w:r w:rsidRPr="00B70D11">
              <w:rPr>
                <w:b/>
                <w:bCs/>
                <w:sz w:val="20"/>
                <w:szCs w:val="20"/>
              </w:rPr>
              <w:t>1 748 500,00</w:t>
            </w:r>
          </w:p>
        </w:tc>
      </w:tr>
      <w:tr w:rsidR="00B70D11" w:rsidRPr="00B70D11" w:rsidTr="00B70D11">
        <w:trPr>
          <w:trHeight w:val="8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"Обеспечение организационных условий для реализации муниципальной программы"</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01 1 01 00000</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b/>
                <w:bCs/>
                <w:i/>
                <w:iCs/>
                <w:sz w:val="20"/>
                <w:szCs w:val="20"/>
              </w:rPr>
            </w:pPr>
            <w:r w:rsidRPr="00B70D11">
              <w:rPr>
                <w:b/>
                <w:bCs/>
                <w:i/>
                <w:iCs/>
                <w:sz w:val="20"/>
                <w:szCs w:val="20"/>
              </w:rPr>
              <w:t>1 736 500,00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b/>
                <w:bCs/>
                <w:i/>
                <w:iCs/>
                <w:sz w:val="20"/>
                <w:szCs w:val="20"/>
              </w:rPr>
            </w:pPr>
            <w:r w:rsidRPr="00B70D11">
              <w:rPr>
                <w:b/>
                <w:bCs/>
                <w:i/>
                <w:iCs/>
                <w:sz w:val="20"/>
                <w:szCs w:val="20"/>
              </w:rPr>
              <w:t>1 748 500,00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обеспечение функций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01 1 01 00140</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sz w:val="20"/>
                <w:szCs w:val="20"/>
              </w:rPr>
            </w:pPr>
            <w:r w:rsidRPr="00B70D11">
              <w:rPr>
                <w:sz w:val="20"/>
                <w:szCs w:val="20"/>
              </w:rPr>
              <w:t>1 736 500,00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1 748 500,00</w:t>
            </w:r>
          </w:p>
        </w:tc>
      </w:tr>
      <w:tr w:rsidR="00B70D11" w:rsidRPr="00B70D11" w:rsidTr="00B70D11">
        <w:trPr>
          <w:trHeight w:val="127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01 1 01 00140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100</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sz w:val="20"/>
                <w:szCs w:val="20"/>
              </w:rPr>
            </w:pPr>
            <w:r w:rsidRPr="00B70D11">
              <w:rPr>
                <w:sz w:val="20"/>
                <w:szCs w:val="20"/>
              </w:rPr>
              <w:t>1 071 200,00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1 071 200,00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01 1 01 00140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120</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sz w:val="20"/>
                <w:szCs w:val="20"/>
              </w:rPr>
            </w:pPr>
            <w:r w:rsidRPr="00B70D11">
              <w:rPr>
                <w:sz w:val="20"/>
                <w:szCs w:val="20"/>
              </w:rPr>
              <w:t>1 071 200,00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1 071 200,00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01 1 01 00140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sz w:val="20"/>
                <w:szCs w:val="20"/>
              </w:rPr>
            </w:pPr>
            <w:r w:rsidRPr="00B70D11">
              <w:rPr>
                <w:sz w:val="20"/>
                <w:szCs w:val="20"/>
              </w:rPr>
              <w:t>395 700,00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407 700,00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01 1 01 00140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sz w:val="20"/>
                <w:szCs w:val="20"/>
              </w:rPr>
            </w:pPr>
            <w:r w:rsidRPr="00B70D11">
              <w:rPr>
                <w:sz w:val="20"/>
                <w:szCs w:val="20"/>
              </w:rPr>
              <w:t>395 700,00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407 700,00</w:t>
            </w:r>
          </w:p>
        </w:tc>
      </w:tr>
      <w:tr w:rsidR="00B70D11" w:rsidRPr="00B70D11" w:rsidTr="00B70D11">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01 1 01 00140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800</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sz w:val="20"/>
                <w:szCs w:val="20"/>
              </w:rPr>
            </w:pPr>
            <w:r w:rsidRPr="00B70D11">
              <w:rPr>
                <w:sz w:val="20"/>
                <w:szCs w:val="20"/>
              </w:rPr>
              <w:t>269 600,00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269 600,00</w:t>
            </w:r>
          </w:p>
        </w:tc>
      </w:tr>
      <w:tr w:rsidR="00B70D11" w:rsidRPr="00B70D11" w:rsidTr="00B70D11">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01 1 01 00140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850</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sz w:val="20"/>
                <w:szCs w:val="20"/>
              </w:rPr>
            </w:pPr>
            <w:r w:rsidRPr="00B70D11">
              <w:rPr>
                <w:sz w:val="20"/>
                <w:szCs w:val="20"/>
              </w:rPr>
              <w:t>269 600,00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269 600,00</w:t>
            </w:r>
          </w:p>
        </w:tc>
      </w:tr>
      <w:tr w:rsidR="00B70D11" w:rsidRPr="00B70D11" w:rsidTr="00B70D11">
        <w:trPr>
          <w:trHeight w:val="8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"Оказание мер социальной поддержки отдельных категорий граждан"</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01 Я 01 00000</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70D11" w:rsidRPr="00B70D11" w:rsidRDefault="00B70D11" w:rsidP="00B70D11">
            <w:pPr>
              <w:jc w:val="right"/>
              <w:rPr>
                <w:b/>
                <w:bCs/>
                <w:i/>
                <w:iCs/>
                <w:sz w:val="20"/>
                <w:szCs w:val="20"/>
              </w:rPr>
            </w:pPr>
            <w:r w:rsidRPr="00B70D11">
              <w:rPr>
                <w:b/>
                <w:bCs/>
                <w:i/>
                <w:iCs/>
                <w:sz w:val="20"/>
                <w:szCs w:val="20"/>
              </w:rPr>
              <w:t>61 300,00</w:t>
            </w:r>
          </w:p>
        </w:tc>
        <w:tc>
          <w:tcPr>
            <w:tcW w:w="1420" w:type="dxa"/>
            <w:tcBorders>
              <w:top w:val="nil"/>
              <w:left w:val="nil"/>
              <w:bottom w:val="single" w:sz="4" w:space="0" w:color="auto"/>
              <w:right w:val="single" w:sz="4" w:space="0" w:color="auto"/>
            </w:tcBorders>
            <w:shd w:val="clear" w:color="auto" w:fill="auto"/>
            <w:vAlign w:val="bottom"/>
            <w:hideMark/>
          </w:tcPr>
          <w:p w:rsidR="00B70D11" w:rsidRPr="00B70D11" w:rsidRDefault="00B70D11" w:rsidP="00B70D11">
            <w:pPr>
              <w:jc w:val="right"/>
              <w:rPr>
                <w:b/>
                <w:bCs/>
                <w:i/>
                <w:iCs/>
                <w:sz w:val="20"/>
                <w:szCs w:val="20"/>
              </w:rPr>
            </w:pPr>
            <w:r w:rsidRPr="00B70D11">
              <w:rPr>
                <w:b/>
                <w:bCs/>
                <w:i/>
                <w:iCs/>
                <w:sz w:val="20"/>
                <w:szCs w:val="20"/>
              </w:rPr>
              <w:t>65 000,00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lastRenderedPageBreak/>
              <w:t>Расходы на выплату пенсий за выслугу лет лицам, замещавших муниципальные должности и должности муниципальной службы</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01 Я 01 70100</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61 300,00</w:t>
            </w:r>
          </w:p>
        </w:tc>
        <w:tc>
          <w:tcPr>
            <w:tcW w:w="1420" w:type="dxa"/>
            <w:tcBorders>
              <w:top w:val="nil"/>
              <w:left w:val="nil"/>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65 000,00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Социальное обеспечение и иные выплаты гражданам</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01 Я 01 70100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300</w:t>
            </w:r>
          </w:p>
        </w:tc>
        <w:tc>
          <w:tcPr>
            <w:tcW w:w="1540" w:type="dxa"/>
            <w:tcBorders>
              <w:top w:val="nil"/>
              <w:left w:val="nil"/>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61 300,00</w:t>
            </w:r>
          </w:p>
        </w:tc>
        <w:tc>
          <w:tcPr>
            <w:tcW w:w="1420" w:type="dxa"/>
            <w:tcBorders>
              <w:top w:val="nil"/>
              <w:left w:val="nil"/>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65 000,00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Публичные нормативные социальные выплаты гражданам</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01 Я 01 70100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310</w:t>
            </w:r>
          </w:p>
        </w:tc>
        <w:tc>
          <w:tcPr>
            <w:tcW w:w="1540" w:type="dxa"/>
            <w:tcBorders>
              <w:top w:val="nil"/>
              <w:left w:val="nil"/>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61 300,00</w:t>
            </w:r>
          </w:p>
        </w:tc>
        <w:tc>
          <w:tcPr>
            <w:tcW w:w="1420" w:type="dxa"/>
            <w:tcBorders>
              <w:top w:val="nil"/>
              <w:left w:val="nil"/>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65 000,00</w:t>
            </w:r>
          </w:p>
        </w:tc>
      </w:tr>
      <w:tr w:rsidR="00B70D11" w:rsidRPr="00B70D11" w:rsidTr="00B70D11">
        <w:trPr>
          <w:trHeight w:val="153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02 0 00 00000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b/>
                <w:bCs/>
                <w:sz w:val="20"/>
                <w:szCs w:val="20"/>
              </w:rPr>
            </w:pPr>
            <w:r w:rsidRPr="00B70D11">
              <w:rPr>
                <w:b/>
                <w:bCs/>
                <w:sz w:val="20"/>
                <w:szCs w:val="20"/>
              </w:rPr>
              <w:t>543 700,00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b/>
                <w:bCs/>
                <w:sz w:val="20"/>
                <w:szCs w:val="20"/>
              </w:rPr>
            </w:pPr>
            <w:r w:rsidRPr="00B70D11">
              <w:rPr>
                <w:b/>
                <w:bCs/>
                <w:sz w:val="20"/>
                <w:szCs w:val="20"/>
              </w:rPr>
              <w:t>611 400,00</w:t>
            </w:r>
          </w:p>
        </w:tc>
      </w:tr>
      <w:tr w:rsidR="00B70D11" w:rsidRPr="00B70D11" w:rsidTr="00B70D11">
        <w:trPr>
          <w:trHeight w:val="135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02 Я 01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b/>
                <w:bCs/>
                <w:i/>
                <w:iCs/>
                <w:sz w:val="20"/>
                <w:szCs w:val="20"/>
              </w:rPr>
            </w:pPr>
            <w:r w:rsidRPr="00B70D11">
              <w:rPr>
                <w:b/>
                <w:bCs/>
                <w:i/>
                <w:iCs/>
                <w:sz w:val="20"/>
                <w:szCs w:val="20"/>
              </w:rPr>
              <w:t>538 700,00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b/>
                <w:bCs/>
                <w:i/>
                <w:iCs/>
                <w:sz w:val="20"/>
                <w:szCs w:val="20"/>
              </w:rPr>
            </w:pPr>
            <w:r w:rsidRPr="00B70D11">
              <w:rPr>
                <w:b/>
                <w:bCs/>
                <w:i/>
                <w:iCs/>
                <w:sz w:val="20"/>
                <w:szCs w:val="20"/>
              </w:rPr>
              <w:t>606 400,00</w:t>
            </w:r>
          </w:p>
        </w:tc>
      </w:tr>
      <w:tr w:rsidR="00B70D11" w:rsidRPr="00B70D11" w:rsidTr="00B70D11">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за счет средств дорожного фонда</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 Я 01 20200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sz w:val="20"/>
                <w:szCs w:val="20"/>
              </w:rPr>
            </w:pPr>
            <w:r w:rsidRPr="00B70D11">
              <w:rPr>
                <w:sz w:val="20"/>
                <w:szCs w:val="20"/>
              </w:rPr>
              <w:t>538 700,00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606 400,00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 Я 01 20200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sz w:val="20"/>
                <w:szCs w:val="20"/>
              </w:rPr>
            </w:pPr>
            <w:r w:rsidRPr="00B70D11">
              <w:rPr>
                <w:sz w:val="20"/>
                <w:szCs w:val="20"/>
              </w:rPr>
              <w:t>538 700,00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606 400,00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 Я 01 20200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sz w:val="20"/>
                <w:szCs w:val="20"/>
              </w:rPr>
            </w:pPr>
            <w:r w:rsidRPr="00B70D11">
              <w:rPr>
                <w:sz w:val="20"/>
                <w:szCs w:val="20"/>
              </w:rPr>
              <w:t>538 700,00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606 400,00</w:t>
            </w:r>
          </w:p>
        </w:tc>
      </w:tr>
      <w:tr w:rsidR="00B70D11" w:rsidRPr="00B70D11" w:rsidTr="00B70D11">
        <w:trPr>
          <w:trHeight w:val="108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02 Я 02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b/>
                <w:bCs/>
                <w:i/>
                <w:iCs/>
                <w:sz w:val="20"/>
                <w:szCs w:val="20"/>
              </w:rPr>
            </w:pPr>
            <w:r w:rsidRPr="00B70D11">
              <w:rPr>
                <w:b/>
                <w:bCs/>
                <w:i/>
                <w:iCs/>
                <w:sz w:val="20"/>
                <w:szCs w:val="20"/>
              </w:rPr>
              <w:t>5 000,00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b/>
                <w:bCs/>
                <w:i/>
                <w:iCs/>
                <w:sz w:val="20"/>
                <w:szCs w:val="20"/>
              </w:rPr>
            </w:pPr>
            <w:r w:rsidRPr="00B70D11">
              <w:rPr>
                <w:b/>
                <w:bCs/>
                <w:i/>
                <w:iCs/>
                <w:sz w:val="20"/>
                <w:szCs w:val="20"/>
              </w:rPr>
              <w:t>5 000,00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Субсидии на возмещение затрат связанных с пассажирскими перевозками</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 Я 02 60270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sz w:val="20"/>
                <w:szCs w:val="20"/>
              </w:rPr>
            </w:pPr>
            <w:r w:rsidRPr="00B70D11">
              <w:rPr>
                <w:sz w:val="20"/>
                <w:szCs w:val="20"/>
              </w:rPr>
              <w:t>5 000,00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5 000,00</w:t>
            </w:r>
          </w:p>
        </w:tc>
      </w:tr>
      <w:tr w:rsidR="00B70D11" w:rsidRPr="00B70D11" w:rsidTr="00B70D11">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 Я 02 60270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800</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sz w:val="20"/>
                <w:szCs w:val="20"/>
              </w:rPr>
            </w:pPr>
            <w:r w:rsidRPr="00B70D11">
              <w:rPr>
                <w:sz w:val="20"/>
                <w:szCs w:val="20"/>
              </w:rPr>
              <w:t>5 000,00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5 000,00</w:t>
            </w:r>
          </w:p>
        </w:tc>
      </w:tr>
      <w:tr w:rsidR="00B70D11" w:rsidRPr="00B70D11" w:rsidTr="00B70D11">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 Я 02 60270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810</w:t>
            </w:r>
          </w:p>
        </w:tc>
        <w:tc>
          <w:tcPr>
            <w:tcW w:w="1540" w:type="dxa"/>
            <w:tcBorders>
              <w:top w:val="nil"/>
              <w:left w:val="nil"/>
              <w:bottom w:val="single" w:sz="4" w:space="0" w:color="auto"/>
              <w:right w:val="nil"/>
            </w:tcBorders>
            <w:shd w:val="clear" w:color="auto" w:fill="auto"/>
            <w:vAlign w:val="bottom"/>
            <w:hideMark/>
          </w:tcPr>
          <w:p w:rsidR="00B70D11" w:rsidRPr="00B70D11" w:rsidRDefault="00B70D11" w:rsidP="00B70D11">
            <w:pPr>
              <w:jc w:val="right"/>
              <w:rPr>
                <w:sz w:val="20"/>
                <w:szCs w:val="20"/>
              </w:rPr>
            </w:pPr>
            <w:r w:rsidRPr="00B70D11">
              <w:rPr>
                <w:sz w:val="20"/>
                <w:szCs w:val="20"/>
              </w:rPr>
              <w:t>5 000,00</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jc w:val="right"/>
              <w:rPr>
                <w:sz w:val="20"/>
                <w:szCs w:val="20"/>
              </w:rPr>
            </w:pPr>
            <w:r w:rsidRPr="00B70D11">
              <w:rPr>
                <w:sz w:val="20"/>
                <w:szCs w:val="20"/>
              </w:rPr>
              <w:t>5 000,00</w:t>
            </w:r>
          </w:p>
        </w:tc>
      </w:tr>
      <w:tr w:rsidR="00B70D11" w:rsidRPr="00B70D11" w:rsidTr="00B70D11">
        <w:trPr>
          <w:trHeight w:val="189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03 0 00 00000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484 000,00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524 000,00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Подпрограмма "Капитальный и текущий ремонт муниципального жилищного фонда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03 1 00 00000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1 000,00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1 000,00</w:t>
            </w:r>
          </w:p>
        </w:tc>
      </w:tr>
      <w:tr w:rsidR="00B70D11" w:rsidRPr="00B70D11" w:rsidTr="00B70D11">
        <w:trPr>
          <w:trHeight w:val="54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"Улучшение качества муниципального жилищного фонда"</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03 1 01 00000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текущий и капитальный ремонт муниципального жилищного фонда</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03 1 01 20310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03 1 01 20310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03 1 01 20310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Подпрограмма «Комплексное развитие систем коммунальной инфраструктуры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03 2 00 00000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200 000,00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220 000,00</w:t>
            </w:r>
          </w:p>
        </w:tc>
      </w:tr>
      <w:tr w:rsidR="00B70D11" w:rsidRPr="00B70D11" w:rsidTr="00B70D11">
        <w:trPr>
          <w:trHeight w:val="108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lastRenderedPageBreak/>
              <w:t>Основное мероприятие "Создание условий для устойчивого развития систем коммунальной инфраструктуры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03 2 01 00000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200 000,00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220 000,00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строительство, содержание, обслуживание и ремонт водопроводных сетей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03 2 01 21280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40 000,00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50 000,00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03 2 01 21280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40 000,00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50 000,00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03 2 01 21280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40 000,00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50 000,00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строительство, содержание, обслуживание и ремонт сетей газопровода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03 2 01 21290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160 000,00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170 000,00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03 2 01 21290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160 000,00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170 000,00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03 2 01 21290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160 000,00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170 000,00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 xml:space="preserve">Подпрограмма «Благоустройство территории муниципального образования» </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03 3 00 00000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33 000,00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33 000,00</w:t>
            </w:r>
          </w:p>
        </w:tc>
      </w:tr>
      <w:tr w:rsidR="00B70D11" w:rsidRPr="00B70D11" w:rsidTr="00B70D11">
        <w:trPr>
          <w:trHeight w:val="108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 xml:space="preserve">Основное </w:t>
            </w:r>
            <w:proofErr w:type="spellStart"/>
            <w:r w:rsidRPr="00B70D11">
              <w:rPr>
                <w:b/>
                <w:bCs/>
                <w:i/>
                <w:iCs/>
                <w:sz w:val="20"/>
                <w:szCs w:val="20"/>
              </w:rPr>
              <w:t>мероприяти</w:t>
            </w:r>
            <w:proofErr w:type="spellEnd"/>
            <w:proofErr w:type="gramStart"/>
            <w:r w:rsidRPr="00B70D11">
              <w:rPr>
                <w:b/>
                <w:bCs/>
                <w:i/>
                <w:iCs/>
                <w:sz w:val="20"/>
                <w:szCs w:val="20"/>
              </w:rPr>
              <w:t>"П</w:t>
            </w:r>
            <w:proofErr w:type="gramEnd"/>
            <w:r w:rsidRPr="00B70D11">
              <w:rPr>
                <w:b/>
                <w:bCs/>
                <w:i/>
                <w:iCs/>
                <w:sz w:val="20"/>
                <w:szCs w:val="20"/>
              </w:rPr>
              <w:t>овышение уровня комфортности и условий для проживания населения на территории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03 3 01 00000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33 000,00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33 000,00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проведение мероприятий в области благоустройства</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03 3 01 20330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i/>
                <w:iCs/>
                <w:sz w:val="20"/>
                <w:szCs w:val="20"/>
              </w:rPr>
            </w:pPr>
            <w:r w:rsidRPr="00B70D11">
              <w:rPr>
                <w:i/>
                <w:i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i/>
                <w:iCs/>
                <w:sz w:val="20"/>
                <w:szCs w:val="20"/>
              </w:rPr>
            </w:pPr>
            <w:r w:rsidRPr="00B70D11">
              <w:rPr>
                <w:i/>
                <w:iCs/>
                <w:sz w:val="20"/>
                <w:szCs w:val="20"/>
              </w:rPr>
              <w:t>33 000,00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i/>
                <w:iCs/>
                <w:sz w:val="20"/>
                <w:szCs w:val="20"/>
              </w:rPr>
            </w:pPr>
            <w:r w:rsidRPr="00B70D11">
              <w:rPr>
                <w:i/>
                <w:iCs/>
                <w:sz w:val="20"/>
                <w:szCs w:val="20"/>
              </w:rPr>
              <w:t>33 000,00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03 3 01 20330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33 000,00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33 000,00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03 3 01 20330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33 000,00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33 000,00</w:t>
            </w:r>
          </w:p>
        </w:tc>
      </w:tr>
      <w:tr w:rsidR="00B70D11" w:rsidRPr="00B70D11" w:rsidTr="00B70D11">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03 4 00 00000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250 000,00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270 000,00</w:t>
            </w:r>
          </w:p>
        </w:tc>
      </w:tr>
      <w:tr w:rsidR="00B70D11" w:rsidRPr="00B70D11" w:rsidTr="00B70D11">
        <w:trPr>
          <w:trHeight w:val="8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"Создание условий для комфортного проживания жителей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03 4 01 00000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250 000,00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270 000,00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проведение мероприятий в области уличного освещения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03 4 01 20340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250 000,00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270 000,00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03 4 01 20340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250 000,00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270 000,00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03 4 01 20340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250 000,00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270 000,00</w:t>
            </w:r>
          </w:p>
        </w:tc>
      </w:tr>
      <w:tr w:rsidR="00B70D11" w:rsidRPr="00B70D11" w:rsidTr="00B70D11">
        <w:trPr>
          <w:trHeight w:val="127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04 0 00 00000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2 000,00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2 000,00</w:t>
            </w:r>
          </w:p>
        </w:tc>
      </w:tr>
      <w:tr w:rsidR="00B70D11" w:rsidRPr="00B70D11" w:rsidTr="00B70D11">
        <w:trPr>
          <w:trHeight w:val="8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"Энергосбережение и повышение энергетической эффективности в административных зданиях"</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04 Я 01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1 000,00</w:t>
            </w:r>
          </w:p>
        </w:tc>
      </w:tr>
      <w:tr w:rsidR="00B70D11" w:rsidRPr="00B70D11" w:rsidTr="00B70D11">
        <w:trPr>
          <w:trHeight w:val="102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 xml:space="preserve">Модернизация систем освещения административных зданий с установкой энергосберегающих светильников и заменой ламп </w:t>
            </w:r>
            <w:proofErr w:type="gramStart"/>
            <w:r w:rsidRPr="00B70D11">
              <w:rPr>
                <w:sz w:val="20"/>
                <w:szCs w:val="20"/>
              </w:rPr>
              <w:t>на</w:t>
            </w:r>
            <w:proofErr w:type="gramEnd"/>
            <w:r w:rsidRPr="00B70D11">
              <w:rPr>
                <w:sz w:val="20"/>
                <w:szCs w:val="20"/>
              </w:rPr>
              <w:t xml:space="preserve"> более экономичные</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 Я 01 21310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 Я 01 21310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 Я 01 21310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r>
      <w:tr w:rsidR="00B70D11" w:rsidRPr="00B70D11" w:rsidTr="00B70D11">
        <w:trPr>
          <w:trHeight w:val="8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"Энергосбережение и повышение энергетической эффективности систем уличного освещения"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04 Я 02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 xml:space="preserve">Модернизация систем уличного освещения с заменой ламп </w:t>
            </w:r>
            <w:proofErr w:type="gramStart"/>
            <w:r w:rsidRPr="00B70D11">
              <w:rPr>
                <w:sz w:val="20"/>
                <w:szCs w:val="20"/>
              </w:rPr>
              <w:t>на</w:t>
            </w:r>
            <w:proofErr w:type="gramEnd"/>
            <w:r w:rsidRPr="00B70D11">
              <w:rPr>
                <w:sz w:val="20"/>
                <w:szCs w:val="20"/>
              </w:rPr>
              <w:t xml:space="preserve"> более экономичные</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 Я 02 21320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 Я 02 21320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 Я 02 21320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r>
      <w:tr w:rsidR="00B70D11" w:rsidRPr="00B70D11" w:rsidTr="00B70D11">
        <w:trPr>
          <w:trHeight w:val="8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Обеспечение деятельности представительного органа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75 0 00 00000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63 000,00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63 000,00</w:t>
            </w:r>
          </w:p>
        </w:tc>
      </w:tr>
      <w:tr w:rsidR="00B70D11" w:rsidRPr="00B70D11" w:rsidTr="00B70D11">
        <w:trPr>
          <w:trHeight w:val="54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Депутаты представительного органа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75 3 00 00000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63 000,00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63 000,00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обеспечение функций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75 3 00 00140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63 000,00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63 000,00</w:t>
            </w:r>
          </w:p>
        </w:tc>
      </w:tr>
      <w:tr w:rsidR="00B70D11" w:rsidRPr="00B70D11" w:rsidTr="00B70D11">
        <w:trPr>
          <w:trHeight w:val="127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75 3 00 00140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100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63 000,00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63 000,00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75 3 00 00140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120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63 000,00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63 000,00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Обеспечение деятельности Администрации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76 0 00 00000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464 700,00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464 700,00</w:t>
            </w:r>
          </w:p>
        </w:tc>
      </w:tr>
      <w:tr w:rsidR="00B70D11" w:rsidRPr="00B70D11" w:rsidTr="00B70D11">
        <w:trPr>
          <w:trHeight w:val="27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Высшее должностное лицо</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76 1 00 00000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464 700,00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464 700,00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обеспечение функций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76 1 00 00140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464 700,00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464 700,00</w:t>
            </w:r>
          </w:p>
        </w:tc>
      </w:tr>
      <w:tr w:rsidR="00B70D11" w:rsidRPr="00B70D11" w:rsidTr="00B70D11">
        <w:trPr>
          <w:trHeight w:val="127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76 1 00 00140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100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464 700,00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464 700,00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76 1 00 00140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120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464 700,00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464 700,00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Обеспечение деятельности контрольно-ревизионной комиссии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77 0 00 00000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17 300,00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17 300,00</w:t>
            </w:r>
          </w:p>
        </w:tc>
      </w:tr>
      <w:tr w:rsidR="00B70D11" w:rsidRPr="00B70D11" w:rsidTr="00B70D11">
        <w:trPr>
          <w:trHeight w:val="54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Контрольно-ревизионная комиссия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77 1 00 00000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17 300,00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17 300,00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 xml:space="preserve">Иные межбюджетные трансферты за счет средств </w:t>
            </w:r>
            <w:proofErr w:type="spellStart"/>
            <w:r w:rsidRPr="00B70D11">
              <w:rPr>
                <w:sz w:val="20"/>
                <w:szCs w:val="20"/>
              </w:rPr>
              <w:t>Новомихайловсеого</w:t>
            </w:r>
            <w:proofErr w:type="spellEnd"/>
            <w:r w:rsidRPr="00B70D11">
              <w:rPr>
                <w:sz w:val="20"/>
                <w:szCs w:val="20"/>
              </w:rPr>
              <w:t xml:space="preserve"> сельского поселения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77 1 00 П0926</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17 300,00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17 300,00</w:t>
            </w:r>
          </w:p>
        </w:tc>
      </w:tr>
      <w:tr w:rsidR="00B70D11" w:rsidRPr="00B70D11" w:rsidTr="00B70D11">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Межбюджетные трансферты</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77 1 00 П0926</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500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17 300,00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17 300,00</w:t>
            </w:r>
          </w:p>
        </w:tc>
      </w:tr>
      <w:tr w:rsidR="00B70D11" w:rsidRPr="00B70D11" w:rsidTr="00B70D11">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межбюджетные трансферты</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77 1 00 П0926</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540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17 300,00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17 300,00</w:t>
            </w:r>
          </w:p>
        </w:tc>
      </w:tr>
      <w:tr w:rsidR="00B70D11" w:rsidRPr="00B70D11" w:rsidTr="00B70D11">
        <w:trPr>
          <w:trHeight w:val="54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Резервный фонд Администрации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78 0 00 00000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10 000,00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за счет средств резервного фонда Администрации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78 0 00 28880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10 000,00</w:t>
            </w:r>
          </w:p>
        </w:tc>
      </w:tr>
      <w:tr w:rsidR="00B70D11" w:rsidRPr="00B70D11" w:rsidTr="00B70D11">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78 0 00 28880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800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10 000,00</w:t>
            </w:r>
          </w:p>
        </w:tc>
      </w:tr>
      <w:tr w:rsidR="00B70D11" w:rsidRPr="00B70D11" w:rsidTr="00B70D11">
        <w:trPr>
          <w:trHeight w:val="25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Резервные средства</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78 0 00 28880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870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10 000,00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10 000,00</w:t>
            </w:r>
          </w:p>
        </w:tc>
      </w:tr>
      <w:tr w:rsidR="00B70D11" w:rsidRPr="00B70D11" w:rsidTr="00B70D11">
        <w:trPr>
          <w:trHeight w:val="54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proofErr w:type="spellStart"/>
            <w:r w:rsidRPr="00B70D11">
              <w:rPr>
                <w:b/>
                <w:bCs/>
                <w:i/>
                <w:iCs/>
                <w:sz w:val="20"/>
                <w:szCs w:val="20"/>
              </w:rPr>
              <w:lastRenderedPageBreak/>
              <w:t>Непрограммные</w:t>
            </w:r>
            <w:proofErr w:type="spellEnd"/>
            <w:r w:rsidRPr="00B70D11">
              <w:rPr>
                <w:b/>
                <w:bCs/>
                <w:i/>
                <w:iCs/>
                <w:sz w:val="20"/>
                <w:szCs w:val="20"/>
              </w:rPr>
              <w:t xml:space="preserve"> расходы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98 0 00 00000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61 200,00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61 200,00</w:t>
            </w:r>
          </w:p>
        </w:tc>
      </w:tr>
      <w:tr w:rsidR="00B70D11" w:rsidRPr="00B70D11" w:rsidTr="00B70D11">
        <w:trPr>
          <w:trHeight w:val="52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Прочие расходы за счет межбюджетных трансфертов других уровней</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98 1 00 00000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61 200,00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61 200,00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Субвенции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98 1 00 51180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61 200,00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61 200,00</w:t>
            </w:r>
          </w:p>
        </w:tc>
      </w:tr>
      <w:tr w:rsidR="00B70D11" w:rsidRPr="00B70D11" w:rsidTr="00B70D11">
        <w:trPr>
          <w:trHeight w:val="127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98 1 00 51180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100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34 379,00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34 379,00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98 1 00 51180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120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34 379,00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34 379,00</w:t>
            </w:r>
          </w:p>
        </w:tc>
      </w:tr>
      <w:tr w:rsidR="00B70D11" w:rsidRPr="00B70D11" w:rsidTr="00B70D11">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98 1 00 51180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26 821,00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26 821,00</w:t>
            </w:r>
          </w:p>
        </w:tc>
      </w:tr>
      <w:tr w:rsidR="00B70D11" w:rsidRPr="00B70D11" w:rsidTr="00B70D11">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98 1 00 51180</w:t>
            </w:r>
          </w:p>
        </w:tc>
        <w:tc>
          <w:tcPr>
            <w:tcW w:w="8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540" w:type="dxa"/>
            <w:tcBorders>
              <w:top w:val="nil"/>
              <w:left w:val="nil"/>
              <w:bottom w:val="single" w:sz="4" w:space="0" w:color="auto"/>
              <w:right w:val="nil"/>
            </w:tcBorders>
            <w:shd w:val="clear" w:color="auto" w:fill="auto"/>
            <w:noWrap/>
            <w:vAlign w:val="bottom"/>
            <w:hideMark/>
          </w:tcPr>
          <w:p w:rsidR="00B70D11" w:rsidRPr="00B70D11" w:rsidRDefault="00B70D11" w:rsidP="00B70D11">
            <w:pPr>
              <w:jc w:val="right"/>
              <w:rPr>
                <w:sz w:val="20"/>
                <w:szCs w:val="20"/>
              </w:rPr>
            </w:pPr>
            <w:r w:rsidRPr="00B70D11">
              <w:rPr>
                <w:sz w:val="20"/>
                <w:szCs w:val="20"/>
              </w:rPr>
              <w:t>26 821,00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26 821,00</w:t>
            </w:r>
          </w:p>
        </w:tc>
      </w:tr>
    </w:tbl>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B70D11" w:rsidRDefault="00B70D11" w:rsidP="00E66E42">
      <w:pPr>
        <w:tabs>
          <w:tab w:val="left" w:pos="990"/>
        </w:tabs>
      </w:pPr>
    </w:p>
    <w:p w:rsidR="00B70D11" w:rsidRDefault="00B70D11" w:rsidP="00E66E42">
      <w:pPr>
        <w:tabs>
          <w:tab w:val="left" w:pos="990"/>
        </w:tabs>
      </w:pPr>
    </w:p>
    <w:tbl>
      <w:tblPr>
        <w:tblW w:w="10140" w:type="dxa"/>
        <w:tblInd w:w="93" w:type="dxa"/>
        <w:tblLook w:val="04A0"/>
      </w:tblPr>
      <w:tblGrid>
        <w:gridCol w:w="4660"/>
        <w:gridCol w:w="940"/>
        <w:gridCol w:w="700"/>
        <w:gridCol w:w="640"/>
        <w:gridCol w:w="1460"/>
        <w:gridCol w:w="516"/>
        <w:gridCol w:w="1280"/>
      </w:tblGrid>
      <w:tr w:rsidR="00B70D11" w:rsidTr="00B70D11">
        <w:trPr>
          <w:trHeight w:val="255"/>
        </w:trPr>
        <w:tc>
          <w:tcPr>
            <w:tcW w:w="4660" w:type="dxa"/>
            <w:tcBorders>
              <w:top w:val="nil"/>
              <w:left w:val="nil"/>
              <w:bottom w:val="nil"/>
              <w:right w:val="nil"/>
            </w:tcBorders>
            <w:shd w:val="clear" w:color="auto" w:fill="auto"/>
            <w:noWrap/>
            <w:vAlign w:val="bottom"/>
            <w:hideMark/>
          </w:tcPr>
          <w:p w:rsidR="00B70D11" w:rsidRDefault="00B70D11">
            <w:pPr>
              <w:rPr>
                <w:sz w:val="20"/>
                <w:szCs w:val="20"/>
              </w:rPr>
            </w:pPr>
            <w:bookmarkStart w:id="13" w:name="RANGE!A1:G118"/>
            <w:bookmarkEnd w:id="13"/>
          </w:p>
        </w:tc>
        <w:tc>
          <w:tcPr>
            <w:tcW w:w="940" w:type="dxa"/>
            <w:tcBorders>
              <w:top w:val="nil"/>
              <w:left w:val="nil"/>
              <w:bottom w:val="nil"/>
              <w:right w:val="nil"/>
            </w:tcBorders>
            <w:shd w:val="clear" w:color="auto" w:fill="auto"/>
            <w:noWrap/>
            <w:vAlign w:val="bottom"/>
            <w:hideMark/>
          </w:tcPr>
          <w:p w:rsidR="00B70D11" w:rsidRDefault="00B70D11">
            <w:pPr>
              <w:rPr>
                <w:sz w:val="20"/>
                <w:szCs w:val="20"/>
              </w:rPr>
            </w:pPr>
          </w:p>
        </w:tc>
        <w:tc>
          <w:tcPr>
            <w:tcW w:w="700" w:type="dxa"/>
            <w:tcBorders>
              <w:top w:val="nil"/>
              <w:left w:val="nil"/>
              <w:bottom w:val="nil"/>
              <w:right w:val="nil"/>
            </w:tcBorders>
            <w:shd w:val="clear" w:color="auto" w:fill="auto"/>
            <w:noWrap/>
            <w:vAlign w:val="bottom"/>
            <w:hideMark/>
          </w:tcPr>
          <w:p w:rsidR="00B70D11" w:rsidRDefault="00B70D11">
            <w:pPr>
              <w:rPr>
                <w:sz w:val="20"/>
                <w:szCs w:val="20"/>
              </w:rPr>
            </w:pPr>
          </w:p>
        </w:tc>
        <w:tc>
          <w:tcPr>
            <w:tcW w:w="3840" w:type="dxa"/>
            <w:gridSpan w:val="4"/>
            <w:tcBorders>
              <w:top w:val="nil"/>
              <w:left w:val="nil"/>
              <w:bottom w:val="nil"/>
              <w:right w:val="nil"/>
            </w:tcBorders>
            <w:shd w:val="clear" w:color="auto" w:fill="auto"/>
            <w:noWrap/>
            <w:vAlign w:val="bottom"/>
            <w:hideMark/>
          </w:tcPr>
          <w:p w:rsidR="00B70D11" w:rsidRDefault="00B70D11">
            <w:pPr>
              <w:jc w:val="right"/>
              <w:rPr>
                <w:sz w:val="20"/>
                <w:szCs w:val="20"/>
              </w:rPr>
            </w:pPr>
            <w:r>
              <w:rPr>
                <w:sz w:val="20"/>
                <w:szCs w:val="20"/>
              </w:rPr>
              <w:t>Приложение 14</w:t>
            </w:r>
          </w:p>
        </w:tc>
      </w:tr>
      <w:tr w:rsidR="00B70D11" w:rsidTr="00B70D11">
        <w:trPr>
          <w:trHeight w:val="255"/>
        </w:trPr>
        <w:tc>
          <w:tcPr>
            <w:tcW w:w="4660" w:type="dxa"/>
            <w:tcBorders>
              <w:top w:val="nil"/>
              <w:left w:val="nil"/>
              <w:bottom w:val="nil"/>
              <w:right w:val="nil"/>
            </w:tcBorders>
            <w:shd w:val="clear" w:color="auto" w:fill="auto"/>
            <w:noWrap/>
            <w:vAlign w:val="bottom"/>
            <w:hideMark/>
          </w:tcPr>
          <w:p w:rsidR="00B70D11" w:rsidRDefault="00B70D11">
            <w:pPr>
              <w:rPr>
                <w:sz w:val="20"/>
                <w:szCs w:val="20"/>
              </w:rPr>
            </w:pPr>
          </w:p>
        </w:tc>
        <w:tc>
          <w:tcPr>
            <w:tcW w:w="940" w:type="dxa"/>
            <w:tcBorders>
              <w:top w:val="nil"/>
              <w:left w:val="nil"/>
              <w:bottom w:val="nil"/>
              <w:right w:val="nil"/>
            </w:tcBorders>
            <w:shd w:val="clear" w:color="auto" w:fill="auto"/>
            <w:noWrap/>
            <w:vAlign w:val="bottom"/>
            <w:hideMark/>
          </w:tcPr>
          <w:p w:rsidR="00B70D11" w:rsidRDefault="00B70D11">
            <w:pPr>
              <w:rPr>
                <w:sz w:val="20"/>
                <w:szCs w:val="20"/>
              </w:rPr>
            </w:pPr>
          </w:p>
        </w:tc>
        <w:tc>
          <w:tcPr>
            <w:tcW w:w="4540" w:type="dxa"/>
            <w:gridSpan w:val="5"/>
            <w:tcBorders>
              <w:top w:val="nil"/>
              <w:left w:val="nil"/>
              <w:bottom w:val="nil"/>
              <w:right w:val="nil"/>
            </w:tcBorders>
            <w:shd w:val="clear" w:color="auto" w:fill="auto"/>
            <w:noWrap/>
            <w:vAlign w:val="bottom"/>
            <w:hideMark/>
          </w:tcPr>
          <w:p w:rsidR="00B70D11" w:rsidRDefault="00B70D11">
            <w:pPr>
              <w:jc w:val="right"/>
              <w:rPr>
                <w:sz w:val="20"/>
                <w:szCs w:val="20"/>
              </w:rPr>
            </w:pPr>
            <w:r>
              <w:rPr>
                <w:sz w:val="20"/>
                <w:szCs w:val="20"/>
              </w:rPr>
              <w:t>к решению Совета депутатов</w:t>
            </w:r>
          </w:p>
        </w:tc>
      </w:tr>
      <w:tr w:rsidR="00B70D11" w:rsidTr="00B70D11">
        <w:trPr>
          <w:trHeight w:val="255"/>
        </w:trPr>
        <w:tc>
          <w:tcPr>
            <w:tcW w:w="4660" w:type="dxa"/>
            <w:tcBorders>
              <w:top w:val="nil"/>
              <w:left w:val="nil"/>
              <w:bottom w:val="nil"/>
              <w:right w:val="nil"/>
            </w:tcBorders>
            <w:shd w:val="clear" w:color="auto" w:fill="auto"/>
            <w:noWrap/>
            <w:vAlign w:val="bottom"/>
            <w:hideMark/>
          </w:tcPr>
          <w:p w:rsidR="00B70D11" w:rsidRDefault="00B70D11">
            <w:pPr>
              <w:rPr>
                <w:sz w:val="20"/>
                <w:szCs w:val="20"/>
              </w:rPr>
            </w:pPr>
          </w:p>
        </w:tc>
        <w:tc>
          <w:tcPr>
            <w:tcW w:w="940" w:type="dxa"/>
            <w:tcBorders>
              <w:top w:val="nil"/>
              <w:left w:val="nil"/>
              <w:bottom w:val="nil"/>
              <w:right w:val="nil"/>
            </w:tcBorders>
            <w:shd w:val="clear" w:color="auto" w:fill="auto"/>
            <w:noWrap/>
            <w:vAlign w:val="bottom"/>
            <w:hideMark/>
          </w:tcPr>
          <w:p w:rsidR="00B70D11" w:rsidRDefault="00B70D11">
            <w:pPr>
              <w:rPr>
                <w:sz w:val="20"/>
                <w:szCs w:val="20"/>
              </w:rPr>
            </w:pPr>
          </w:p>
        </w:tc>
        <w:tc>
          <w:tcPr>
            <w:tcW w:w="4540" w:type="dxa"/>
            <w:gridSpan w:val="5"/>
            <w:tcBorders>
              <w:top w:val="nil"/>
              <w:left w:val="nil"/>
              <w:bottom w:val="nil"/>
              <w:right w:val="nil"/>
            </w:tcBorders>
            <w:shd w:val="clear" w:color="auto" w:fill="auto"/>
            <w:noWrap/>
            <w:vAlign w:val="bottom"/>
            <w:hideMark/>
          </w:tcPr>
          <w:p w:rsidR="00B70D11" w:rsidRDefault="00B70D11">
            <w:pPr>
              <w:jc w:val="right"/>
              <w:rPr>
                <w:sz w:val="20"/>
                <w:szCs w:val="20"/>
              </w:rPr>
            </w:pPr>
            <w:r>
              <w:rPr>
                <w:sz w:val="20"/>
                <w:szCs w:val="20"/>
              </w:rPr>
              <w:t>Новомихайловского сельского поселения</w:t>
            </w:r>
          </w:p>
        </w:tc>
      </w:tr>
      <w:tr w:rsidR="00B70D11" w:rsidTr="00B70D11">
        <w:trPr>
          <w:trHeight w:val="255"/>
        </w:trPr>
        <w:tc>
          <w:tcPr>
            <w:tcW w:w="4660" w:type="dxa"/>
            <w:tcBorders>
              <w:top w:val="nil"/>
              <w:left w:val="nil"/>
              <w:bottom w:val="nil"/>
              <w:right w:val="nil"/>
            </w:tcBorders>
            <w:shd w:val="clear" w:color="auto" w:fill="auto"/>
            <w:noWrap/>
            <w:vAlign w:val="bottom"/>
            <w:hideMark/>
          </w:tcPr>
          <w:p w:rsidR="00B70D11" w:rsidRDefault="00B70D11">
            <w:pPr>
              <w:rPr>
                <w:sz w:val="20"/>
                <w:szCs w:val="20"/>
              </w:rPr>
            </w:pPr>
          </w:p>
        </w:tc>
        <w:tc>
          <w:tcPr>
            <w:tcW w:w="940" w:type="dxa"/>
            <w:tcBorders>
              <w:top w:val="nil"/>
              <w:left w:val="nil"/>
              <w:bottom w:val="nil"/>
              <w:right w:val="nil"/>
            </w:tcBorders>
            <w:shd w:val="clear" w:color="auto" w:fill="auto"/>
            <w:noWrap/>
            <w:vAlign w:val="bottom"/>
            <w:hideMark/>
          </w:tcPr>
          <w:p w:rsidR="00B70D11" w:rsidRDefault="00B70D11">
            <w:pPr>
              <w:rPr>
                <w:sz w:val="20"/>
                <w:szCs w:val="20"/>
              </w:rPr>
            </w:pPr>
          </w:p>
        </w:tc>
        <w:tc>
          <w:tcPr>
            <w:tcW w:w="4540" w:type="dxa"/>
            <w:gridSpan w:val="5"/>
            <w:tcBorders>
              <w:top w:val="nil"/>
              <w:left w:val="nil"/>
              <w:bottom w:val="nil"/>
              <w:right w:val="nil"/>
            </w:tcBorders>
            <w:shd w:val="clear" w:color="auto" w:fill="auto"/>
            <w:noWrap/>
            <w:vAlign w:val="bottom"/>
            <w:hideMark/>
          </w:tcPr>
          <w:p w:rsidR="00B70D11" w:rsidRDefault="00B70D11">
            <w:pPr>
              <w:jc w:val="right"/>
              <w:rPr>
                <w:sz w:val="20"/>
                <w:szCs w:val="20"/>
              </w:rPr>
            </w:pPr>
            <w:r>
              <w:rPr>
                <w:sz w:val="20"/>
                <w:szCs w:val="20"/>
              </w:rPr>
              <w:t xml:space="preserve">Монастырщинского района </w:t>
            </w:r>
            <w:proofErr w:type="gramStart"/>
            <w:r>
              <w:rPr>
                <w:sz w:val="20"/>
                <w:szCs w:val="20"/>
              </w:rPr>
              <w:t>Смоленской</w:t>
            </w:r>
            <w:proofErr w:type="gramEnd"/>
          </w:p>
        </w:tc>
      </w:tr>
      <w:tr w:rsidR="00B70D11" w:rsidTr="00B70D11">
        <w:trPr>
          <w:trHeight w:val="255"/>
        </w:trPr>
        <w:tc>
          <w:tcPr>
            <w:tcW w:w="4660" w:type="dxa"/>
            <w:tcBorders>
              <w:top w:val="nil"/>
              <w:left w:val="nil"/>
              <w:bottom w:val="nil"/>
              <w:right w:val="nil"/>
            </w:tcBorders>
            <w:shd w:val="clear" w:color="auto" w:fill="auto"/>
            <w:noWrap/>
            <w:vAlign w:val="bottom"/>
            <w:hideMark/>
          </w:tcPr>
          <w:p w:rsidR="00B70D11" w:rsidRDefault="00B70D11">
            <w:pPr>
              <w:rPr>
                <w:sz w:val="20"/>
                <w:szCs w:val="20"/>
              </w:rPr>
            </w:pPr>
          </w:p>
        </w:tc>
        <w:tc>
          <w:tcPr>
            <w:tcW w:w="940" w:type="dxa"/>
            <w:tcBorders>
              <w:top w:val="nil"/>
              <w:left w:val="nil"/>
              <w:bottom w:val="nil"/>
              <w:right w:val="nil"/>
            </w:tcBorders>
            <w:shd w:val="clear" w:color="auto" w:fill="auto"/>
            <w:noWrap/>
            <w:vAlign w:val="bottom"/>
            <w:hideMark/>
          </w:tcPr>
          <w:p w:rsidR="00B70D11" w:rsidRDefault="00B70D11">
            <w:pPr>
              <w:rPr>
                <w:sz w:val="20"/>
                <w:szCs w:val="20"/>
              </w:rPr>
            </w:pPr>
          </w:p>
        </w:tc>
        <w:tc>
          <w:tcPr>
            <w:tcW w:w="4540" w:type="dxa"/>
            <w:gridSpan w:val="5"/>
            <w:tcBorders>
              <w:top w:val="nil"/>
              <w:left w:val="nil"/>
              <w:bottom w:val="nil"/>
              <w:right w:val="nil"/>
            </w:tcBorders>
            <w:shd w:val="clear" w:color="auto" w:fill="auto"/>
            <w:noWrap/>
            <w:vAlign w:val="bottom"/>
            <w:hideMark/>
          </w:tcPr>
          <w:p w:rsidR="00B70D11" w:rsidRDefault="00B70D11">
            <w:pPr>
              <w:jc w:val="right"/>
              <w:rPr>
                <w:sz w:val="20"/>
                <w:szCs w:val="20"/>
              </w:rPr>
            </w:pPr>
            <w:r>
              <w:rPr>
                <w:sz w:val="20"/>
                <w:szCs w:val="20"/>
              </w:rPr>
              <w:t>области "О бюджете Новомихайловского</w:t>
            </w:r>
          </w:p>
        </w:tc>
      </w:tr>
      <w:tr w:rsidR="00B70D11" w:rsidTr="00B70D11">
        <w:trPr>
          <w:trHeight w:val="270"/>
        </w:trPr>
        <w:tc>
          <w:tcPr>
            <w:tcW w:w="4660" w:type="dxa"/>
            <w:tcBorders>
              <w:top w:val="nil"/>
              <w:left w:val="nil"/>
              <w:bottom w:val="nil"/>
              <w:right w:val="nil"/>
            </w:tcBorders>
            <w:shd w:val="clear" w:color="auto" w:fill="auto"/>
            <w:noWrap/>
            <w:vAlign w:val="bottom"/>
            <w:hideMark/>
          </w:tcPr>
          <w:p w:rsidR="00B70D11" w:rsidRDefault="00B70D11">
            <w:pPr>
              <w:rPr>
                <w:sz w:val="20"/>
                <w:szCs w:val="20"/>
              </w:rPr>
            </w:pPr>
          </w:p>
        </w:tc>
        <w:tc>
          <w:tcPr>
            <w:tcW w:w="940" w:type="dxa"/>
            <w:tcBorders>
              <w:top w:val="nil"/>
              <w:left w:val="nil"/>
              <w:bottom w:val="nil"/>
              <w:right w:val="nil"/>
            </w:tcBorders>
            <w:shd w:val="clear" w:color="auto" w:fill="auto"/>
            <w:noWrap/>
            <w:vAlign w:val="bottom"/>
            <w:hideMark/>
          </w:tcPr>
          <w:p w:rsidR="00B70D11" w:rsidRDefault="00B70D11">
            <w:pPr>
              <w:rPr>
                <w:sz w:val="20"/>
                <w:szCs w:val="20"/>
              </w:rPr>
            </w:pPr>
          </w:p>
        </w:tc>
        <w:tc>
          <w:tcPr>
            <w:tcW w:w="4540" w:type="dxa"/>
            <w:gridSpan w:val="5"/>
            <w:tcBorders>
              <w:top w:val="nil"/>
              <w:left w:val="nil"/>
              <w:bottom w:val="nil"/>
              <w:right w:val="nil"/>
            </w:tcBorders>
            <w:shd w:val="clear" w:color="auto" w:fill="auto"/>
            <w:hideMark/>
          </w:tcPr>
          <w:p w:rsidR="00B70D11" w:rsidRDefault="00B70D11">
            <w:pPr>
              <w:jc w:val="right"/>
              <w:rPr>
                <w:sz w:val="20"/>
                <w:szCs w:val="20"/>
              </w:rPr>
            </w:pPr>
            <w:r>
              <w:rPr>
                <w:sz w:val="20"/>
                <w:szCs w:val="20"/>
              </w:rPr>
              <w:t>сельского поселения Монастырщинского</w:t>
            </w:r>
          </w:p>
        </w:tc>
      </w:tr>
      <w:tr w:rsidR="00B70D11" w:rsidTr="00B70D11">
        <w:trPr>
          <w:trHeight w:val="570"/>
        </w:trPr>
        <w:tc>
          <w:tcPr>
            <w:tcW w:w="4660" w:type="dxa"/>
            <w:tcBorders>
              <w:top w:val="nil"/>
              <w:left w:val="nil"/>
              <w:bottom w:val="nil"/>
              <w:right w:val="nil"/>
            </w:tcBorders>
            <w:shd w:val="clear" w:color="auto" w:fill="auto"/>
            <w:noWrap/>
            <w:vAlign w:val="bottom"/>
            <w:hideMark/>
          </w:tcPr>
          <w:p w:rsidR="00B70D11" w:rsidRDefault="00B70D11">
            <w:pPr>
              <w:rPr>
                <w:sz w:val="20"/>
                <w:szCs w:val="20"/>
              </w:rPr>
            </w:pPr>
          </w:p>
        </w:tc>
        <w:tc>
          <w:tcPr>
            <w:tcW w:w="940" w:type="dxa"/>
            <w:tcBorders>
              <w:top w:val="nil"/>
              <w:left w:val="nil"/>
              <w:bottom w:val="nil"/>
              <w:right w:val="nil"/>
            </w:tcBorders>
            <w:shd w:val="clear" w:color="auto" w:fill="auto"/>
            <w:noWrap/>
            <w:vAlign w:val="bottom"/>
            <w:hideMark/>
          </w:tcPr>
          <w:p w:rsidR="00B70D11" w:rsidRDefault="00B70D11">
            <w:pPr>
              <w:rPr>
                <w:sz w:val="20"/>
                <w:szCs w:val="20"/>
              </w:rPr>
            </w:pPr>
          </w:p>
        </w:tc>
        <w:tc>
          <w:tcPr>
            <w:tcW w:w="4540" w:type="dxa"/>
            <w:gridSpan w:val="5"/>
            <w:tcBorders>
              <w:top w:val="nil"/>
              <w:left w:val="nil"/>
              <w:bottom w:val="nil"/>
              <w:right w:val="nil"/>
            </w:tcBorders>
            <w:shd w:val="clear" w:color="auto" w:fill="auto"/>
            <w:hideMark/>
          </w:tcPr>
          <w:p w:rsidR="00B70D11" w:rsidRDefault="00B70D11">
            <w:pPr>
              <w:jc w:val="right"/>
              <w:rPr>
                <w:sz w:val="20"/>
                <w:szCs w:val="20"/>
              </w:rPr>
            </w:pPr>
            <w:r>
              <w:rPr>
                <w:sz w:val="20"/>
                <w:szCs w:val="20"/>
              </w:rPr>
              <w:t>района Смоленской области на 2017 год и на плановый период 2018 и 2019 годов "</w:t>
            </w:r>
          </w:p>
        </w:tc>
      </w:tr>
      <w:tr w:rsidR="00B70D11" w:rsidTr="00B70D11">
        <w:trPr>
          <w:trHeight w:val="570"/>
        </w:trPr>
        <w:tc>
          <w:tcPr>
            <w:tcW w:w="4660" w:type="dxa"/>
            <w:tcBorders>
              <w:top w:val="nil"/>
              <w:left w:val="nil"/>
              <w:bottom w:val="nil"/>
              <w:right w:val="nil"/>
            </w:tcBorders>
            <w:shd w:val="clear" w:color="auto" w:fill="auto"/>
            <w:noWrap/>
            <w:vAlign w:val="bottom"/>
            <w:hideMark/>
          </w:tcPr>
          <w:p w:rsidR="00B70D11" w:rsidRDefault="00B70D11">
            <w:pPr>
              <w:rPr>
                <w:sz w:val="20"/>
                <w:szCs w:val="20"/>
              </w:rPr>
            </w:pPr>
          </w:p>
        </w:tc>
        <w:tc>
          <w:tcPr>
            <w:tcW w:w="940" w:type="dxa"/>
            <w:tcBorders>
              <w:top w:val="nil"/>
              <w:left w:val="nil"/>
              <w:bottom w:val="nil"/>
              <w:right w:val="nil"/>
            </w:tcBorders>
            <w:shd w:val="clear" w:color="auto" w:fill="auto"/>
            <w:noWrap/>
            <w:vAlign w:val="bottom"/>
            <w:hideMark/>
          </w:tcPr>
          <w:p w:rsidR="00B70D11" w:rsidRDefault="00B70D11">
            <w:pPr>
              <w:rPr>
                <w:sz w:val="20"/>
                <w:szCs w:val="20"/>
              </w:rPr>
            </w:pPr>
          </w:p>
        </w:tc>
        <w:tc>
          <w:tcPr>
            <w:tcW w:w="700" w:type="dxa"/>
            <w:tcBorders>
              <w:top w:val="nil"/>
              <w:left w:val="nil"/>
              <w:bottom w:val="nil"/>
              <w:right w:val="nil"/>
            </w:tcBorders>
            <w:shd w:val="clear" w:color="auto" w:fill="auto"/>
            <w:hideMark/>
          </w:tcPr>
          <w:p w:rsidR="00B70D11" w:rsidRDefault="00B70D11">
            <w:pPr>
              <w:jc w:val="right"/>
              <w:rPr>
                <w:sz w:val="20"/>
                <w:szCs w:val="20"/>
              </w:rPr>
            </w:pPr>
          </w:p>
        </w:tc>
        <w:tc>
          <w:tcPr>
            <w:tcW w:w="640" w:type="dxa"/>
            <w:tcBorders>
              <w:top w:val="nil"/>
              <w:left w:val="nil"/>
              <w:bottom w:val="nil"/>
              <w:right w:val="nil"/>
            </w:tcBorders>
            <w:shd w:val="clear" w:color="auto" w:fill="auto"/>
            <w:noWrap/>
            <w:vAlign w:val="bottom"/>
            <w:hideMark/>
          </w:tcPr>
          <w:p w:rsidR="00B70D11" w:rsidRDefault="00B70D11">
            <w:pPr>
              <w:rPr>
                <w:sz w:val="20"/>
                <w:szCs w:val="20"/>
              </w:rPr>
            </w:pPr>
          </w:p>
        </w:tc>
        <w:tc>
          <w:tcPr>
            <w:tcW w:w="1460" w:type="dxa"/>
            <w:tcBorders>
              <w:top w:val="nil"/>
              <w:left w:val="nil"/>
              <w:bottom w:val="nil"/>
              <w:right w:val="nil"/>
            </w:tcBorders>
            <w:shd w:val="clear" w:color="auto" w:fill="auto"/>
            <w:noWrap/>
            <w:vAlign w:val="bottom"/>
            <w:hideMark/>
          </w:tcPr>
          <w:p w:rsidR="00B70D11" w:rsidRDefault="00B70D11">
            <w:pPr>
              <w:rPr>
                <w:sz w:val="20"/>
                <w:szCs w:val="20"/>
              </w:rPr>
            </w:pPr>
          </w:p>
        </w:tc>
        <w:tc>
          <w:tcPr>
            <w:tcW w:w="460" w:type="dxa"/>
            <w:tcBorders>
              <w:top w:val="nil"/>
              <w:left w:val="nil"/>
              <w:bottom w:val="nil"/>
              <w:right w:val="nil"/>
            </w:tcBorders>
            <w:shd w:val="clear" w:color="auto" w:fill="auto"/>
            <w:noWrap/>
            <w:vAlign w:val="bottom"/>
            <w:hideMark/>
          </w:tcPr>
          <w:p w:rsidR="00B70D11" w:rsidRDefault="00B70D11">
            <w:pPr>
              <w:rPr>
                <w:sz w:val="20"/>
                <w:szCs w:val="20"/>
              </w:rPr>
            </w:pPr>
          </w:p>
        </w:tc>
        <w:tc>
          <w:tcPr>
            <w:tcW w:w="1280" w:type="dxa"/>
            <w:tcBorders>
              <w:top w:val="nil"/>
              <w:left w:val="nil"/>
              <w:bottom w:val="nil"/>
              <w:right w:val="nil"/>
            </w:tcBorders>
            <w:shd w:val="clear" w:color="auto" w:fill="auto"/>
            <w:noWrap/>
            <w:vAlign w:val="bottom"/>
            <w:hideMark/>
          </w:tcPr>
          <w:p w:rsidR="00B70D11" w:rsidRDefault="00B70D11">
            <w:pPr>
              <w:rPr>
                <w:sz w:val="20"/>
                <w:szCs w:val="20"/>
              </w:rPr>
            </w:pPr>
          </w:p>
        </w:tc>
      </w:tr>
      <w:tr w:rsidR="00B70D11" w:rsidTr="00B70D11">
        <w:trPr>
          <w:trHeight w:val="2235"/>
        </w:trPr>
        <w:tc>
          <w:tcPr>
            <w:tcW w:w="10140" w:type="dxa"/>
            <w:gridSpan w:val="7"/>
            <w:tcBorders>
              <w:top w:val="nil"/>
              <w:left w:val="nil"/>
              <w:bottom w:val="nil"/>
              <w:right w:val="nil"/>
            </w:tcBorders>
            <w:shd w:val="clear" w:color="auto" w:fill="auto"/>
            <w:vAlign w:val="center"/>
            <w:hideMark/>
          </w:tcPr>
          <w:p w:rsidR="00B70D11" w:rsidRDefault="00B70D11">
            <w:pPr>
              <w:jc w:val="center"/>
              <w:rPr>
                <w:b/>
                <w:bCs/>
              </w:rPr>
            </w:pPr>
            <w:proofErr w:type="gramStart"/>
            <w:r>
              <w:rPr>
                <w:b/>
                <w:bCs/>
              </w:rPr>
              <w:t xml:space="preserve">Ведомственная структура расходов бюджета Новомихайловского сельского поселения Монастырщинского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Pr>
                <w:b/>
                <w:bCs/>
              </w:rPr>
              <w:t>непрограммным</w:t>
            </w:r>
            <w:proofErr w:type="spellEnd"/>
            <w:r>
              <w:rPr>
                <w:b/>
                <w:bCs/>
              </w:rPr>
              <w:t xml:space="preserve"> направлениям деятельности), группам (группам и подгруппам) видов расходов классификации расходов бюджетов на 2017 год</w:t>
            </w:r>
            <w:proofErr w:type="gramEnd"/>
          </w:p>
        </w:tc>
      </w:tr>
      <w:tr w:rsidR="00B70D11" w:rsidTr="00B70D11">
        <w:trPr>
          <w:trHeight w:val="255"/>
        </w:trPr>
        <w:tc>
          <w:tcPr>
            <w:tcW w:w="4660" w:type="dxa"/>
            <w:tcBorders>
              <w:top w:val="nil"/>
              <w:left w:val="nil"/>
              <w:bottom w:val="nil"/>
              <w:right w:val="nil"/>
            </w:tcBorders>
            <w:shd w:val="clear" w:color="auto" w:fill="auto"/>
            <w:noWrap/>
            <w:vAlign w:val="bottom"/>
            <w:hideMark/>
          </w:tcPr>
          <w:p w:rsidR="00B70D11" w:rsidRDefault="00B70D11">
            <w:pPr>
              <w:rPr>
                <w:sz w:val="20"/>
                <w:szCs w:val="20"/>
              </w:rPr>
            </w:pPr>
          </w:p>
        </w:tc>
        <w:tc>
          <w:tcPr>
            <w:tcW w:w="940" w:type="dxa"/>
            <w:tcBorders>
              <w:top w:val="nil"/>
              <w:left w:val="nil"/>
              <w:bottom w:val="nil"/>
              <w:right w:val="nil"/>
            </w:tcBorders>
            <w:shd w:val="clear" w:color="auto" w:fill="auto"/>
            <w:noWrap/>
            <w:vAlign w:val="bottom"/>
            <w:hideMark/>
          </w:tcPr>
          <w:p w:rsidR="00B70D11" w:rsidRDefault="00B70D11">
            <w:pPr>
              <w:rPr>
                <w:sz w:val="20"/>
                <w:szCs w:val="20"/>
              </w:rPr>
            </w:pPr>
          </w:p>
        </w:tc>
        <w:tc>
          <w:tcPr>
            <w:tcW w:w="700" w:type="dxa"/>
            <w:tcBorders>
              <w:top w:val="nil"/>
              <w:left w:val="nil"/>
              <w:bottom w:val="nil"/>
              <w:right w:val="nil"/>
            </w:tcBorders>
            <w:shd w:val="clear" w:color="auto" w:fill="auto"/>
            <w:noWrap/>
            <w:vAlign w:val="bottom"/>
            <w:hideMark/>
          </w:tcPr>
          <w:p w:rsidR="00B70D11" w:rsidRDefault="00B70D11">
            <w:pPr>
              <w:rPr>
                <w:sz w:val="20"/>
                <w:szCs w:val="20"/>
              </w:rPr>
            </w:pPr>
          </w:p>
        </w:tc>
        <w:tc>
          <w:tcPr>
            <w:tcW w:w="640" w:type="dxa"/>
            <w:tcBorders>
              <w:top w:val="nil"/>
              <w:left w:val="nil"/>
              <w:bottom w:val="nil"/>
              <w:right w:val="nil"/>
            </w:tcBorders>
            <w:shd w:val="clear" w:color="auto" w:fill="auto"/>
            <w:noWrap/>
            <w:vAlign w:val="bottom"/>
            <w:hideMark/>
          </w:tcPr>
          <w:p w:rsidR="00B70D11" w:rsidRDefault="00B70D11">
            <w:pPr>
              <w:rPr>
                <w:sz w:val="20"/>
                <w:szCs w:val="20"/>
              </w:rPr>
            </w:pPr>
          </w:p>
        </w:tc>
        <w:tc>
          <w:tcPr>
            <w:tcW w:w="1460" w:type="dxa"/>
            <w:tcBorders>
              <w:top w:val="nil"/>
              <w:left w:val="nil"/>
              <w:bottom w:val="nil"/>
              <w:right w:val="nil"/>
            </w:tcBorders>
            <w:shd w:val="clear" w:color="auto" w:fill="auto"/>
            <w:noWrap/>
            <w:vAlign w:val="bottom"/>
            <w:hideMark/>
          </w:tcPr>
          <w:p w:rsidR="00B70D11" w:rsidRDefault="00B70D11">
            <w:pPr>
              <w:rPr>
                <w:sz w:val="20"/>
                <w:szCs w:val="20"/>
              </w:rPr>
            </w:pPr>
          </w:p>
        </w:tc>
        <w:tc>
          <w:tcPr>
            <w:tcW w:w="460" w:type="dxa"/>
            <w:tcBorders>
              <w:top w:val="nil"/>
              <w:left w:val="nil"/>
              <w:bottom w:val="nil"/>
              <w:right w:val="nil"/>
            </w:tcBorders>
            <w:shd w:val="clear" w:color="auto" w:fill="auto"/>
            <w:noWrap/>
            <w:vAlign w:val="bottom"/>
            <w:hideMark/>
          </w:tcPr>
          <w:p w:rsidR="00B70D11" w:rsidRDefault="00B70D11">
            <w:pPr>
              <w:rPr>
                <w:sz w:val="20"/>
                <w:szCs w:val="20"/>
              </w:rPr>
            </w:pPr>
          </w:p>
        </w:tc>
        <w:tc>
          <w:tcPr>
            <w:tcW w:w="1280" w:type="dxa"/>
            <w:tcBorders>
              <w:top w:val="nil"/>
              <w:left w:val="nil"/>
              <w:bottom w:val="nil"/>
              <w:right w:val="nil"/>
            </w:tcBorders>
            <w:shd w:val="clear" w:color="auto" w:fill="auto"/>
            <w:noWrap/>
            <w:vAlign w:val="bottom"/>
            <w:hideMark/>
          </w:tcPr>
          <w:p w:rsidR="00B70D11" w:rsidRDefault="00B70D11">
            <w:pPr>
              <w:jc w:val="center"/>
              <w:rPr>
                <w:sz w:val="20"/>
                <w:szCs w:val="20"/>
              </w:rPr>
            </w:pPr>
            <w:r>
              <w:rPr>
                <w:sz w:val="20"/>
                <w:szCs w:val="20"/>
              </w:rPr>
              <w:t>(рублей)</w:t>
            </w:r>
          </w:p>
        </w:tc>
      </w:tr>
      <w:tr w:rsidR="00B70D11" w:rsidTr="00B70D11">
        <w:trPr>
          <w:trHeight w:val="228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D11" w:rsidRDefault="00B70D11">
            <w:pPr>
              <w:jc w:val="center"/>
              <w:rPr>
                <w:b/>
                <w:bCs/>
                <w:sz w:val="20"/>
                <w:szCs w:val="20"/>
              </w:rPr>
            </w:pPr>
            <w:r>
              <w:rPr>
                <w:b/>
                <w:bCs/>
                <w:sz w:val="20"/>
                <w:szCs w:val="20"/>
              </w:rPr>
              <w:t xml:space="preserve">Наименование </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Default="00B70D11">
            <w:pPr>
              <w:jc w:val="center"/>
              <w:rPr>
                <w:b/>
                <w:bCs/>
                <w:sz w:val="20"/>
                <w:szCs w:val="20"/>
              </w:rPr>
            </w:pPr>
            <w:r>
              <w:rPr>
                <w:b/>
                <w:bCs/>
                <w:sz w:val="20"/>
                <w:szCs w:val="20"/>
              </w:rPr>
              <w:t>Код главного распорядителя средств бюджета  (прямого получателя)</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Default="00B70D11">
            <w:pPr>
              <w:jc w:val="center"/>
              <w:rPr>
                <w:b/>
                <w:bCs/>
                <w:sz w:val="20"/>
                <w:szCs w:val="20"/>
              </w:rPr>
            </w:pPr>
            <w:r>
              <w:rPr>
                <w:b/>
                <w:bCs/>
                <w:sz w:val="20"/>
                <w:szCs w:val="20"/>
              </w:rPr>
              <w:t>Раздел</w:t>
            </w:r>
          </w:p>
        </w:tc>
        <w:tc>
          <w:tcPr>
            <w:tcW w:w="640" w:type="dxa"/>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Default="00B70D11">
            <w:pPr>
              <w:jc w:val="center"/>
              <w:rPr>
                <w:b/>
                <w:bCs/>
                <w:sz w:val="20"/>
                <w:szCs w:val="20"/>
              </w:rPr>
            </w:pPr>
            <w:r>
              <w:rPr>
                <w:b/>
                <w:bCs/>
                <w:sz w:val="20"/>
                <w:szCs w:val="20"/>
              </w:rPr>
              <w:t>Подраздел</w:t>
            </w:r>
          </w:p>
        </w:tc>
        <w:tc>
          <w:tcPr>
            <w:tcW w:w="1460" w:type="dxa"/>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Default="00B70D11">
            <w:pPr>
              <w:jc w:val="center"/>
              <w:rPr>
                <w:b/>
                <w:bCs/>
                <w:sz w:val="20"/>
                <w:szCs w:val="20"/>
              </w:rPr>
            </w:pPr>
            <w:r>
              <w:rPr>
                <w:b/>
                <w:bCs/>
                <w:sz w:val="20"/>
                <w:szCs w:val="20"/>
              </w:rPr>
              <w:t>Целевая статья расходов</w:t>
            </w:r>
          </w:p>
        </w:tc>
        <w:tc>
          <w:tcPr>
            <w:tcW w:w="460" w:type="dxa"/>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Default="00B70D11">
            <w:pPr>
              <w:jc w:val="center"/>
              <w:rPr>
                <w:b/>
                <w:bCs/>
                <w:sz w:val="20"/>
                <w:szCs w:val="20"/>
              </w:rPr>
            </w:pPr>
            <w:r>
              <w:rPr>
                <w:b/>
                <w:bCs/>
                <w:sz w:val="20"/>
                <w:szCs w:val="20"/>
              </w:rPr>
              <w:t>Вид расходов</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70D11" w:rsidRDefault="00B70D11">
            <w:pPr>
              <w:jc w:val="center"/>
              <w:rPr>
                <w:b/>
                <w:bCs/>
                <w:sz w:val="20"/>
                <w:szCs w:val="20"/>
              </w:rPr>
            </w:pPr>
            <w:r>
              <w:rPr>
                <w:b/>
                <w:bCs/>
                <w:sz w:val="20"/>
                <w:szCs w:val="20"/>
              </w:rPr>
              <w:t>Сумма</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70D11" w:rsidRDefault="00B70D11">
            <w:pPr>
              <w:rPr>
                <w:b/>
                <w:bCs/>
                <w:sz w:val="20"/>
                <w:szCs w:val="20"/>
              </w:rPr>
            </w:pPr>
            <w:r>
              <w:rPr>
                <w:b/>
                <w:bCs/>
                <w:sz w:val="20"/>
                <w:szCs w:val="20"/>
              </w:rPr>
              <w:t>Администрация Новомихайловского сельского поселения</w:t>
            </w:r>
          </w:p>
        </w:tc>
        <w:tc>
          <w:tcPr>
            <w:tcW w:w="940" w:type="dxa"/>
            <w:tcBorders>
              <w:top w:val="nil"/>
              <w:left w:val="nil"/>
              <w:bottom w:val="single" w:sz="4" w:space="0" w:color="auto"/>
              <w:right w:val="single" w:sz="4" w:space="0" w:color="auto"/>
            </w:tcBorders>
            <w:shd w:val="clear" w:color="auto" w:fill="auto"/>
            <w:vAlign w:val="center"/>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vAlign w:val="center"/>
            <w:hideMark/>
          </w:tcPr>
          <w:p w:rsidR="00B70D11" w:rsidRDefault="00B70D11">
            <w:pPr>
              <w:jc w:val="center"/>
              <w:rPr>
                <w:sz w:val="20"/>
                <w:szCs w:val="20"/>
              </w:rPr>
            </w:pPr>
            <w:r>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B70D11" w:rsidRDefault="00B70D11">
            <w:pPr>
              <w:jc w:val="center"/>
              <w:rPr>
                <w:sz w:val="20"/>
                <w:szCs w:val="20"/>
              </w:rPr>
            </w:pPr>
            <w:r>
              <w:rPr>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B70D11" w:rsidRDefault="00B70D11">
            <w:pPr>
              <w:jc w:val="center"/>
              <w:rPr>
                <w:b/>
                <w:bCs/>
                <w:sz w:val="20"/>
                <w:szCs w:val="20"/>
              </w:rPr>
            </w:pPr>
            <w:r>
              <w:rPr>
                <w:b/>
                <w:bCs/>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70D11" w:rsidRDefault="00B70D11">
            <w:pPr>
              <w:jc w:val="right"/>
              <w:rPr>
                <w:b/>
                <w:bCs/>
                <w:sz w:val="20"/>
                <w:szCs w:val="20"/>
              </w:rPr>
            </w:pPr>
            <w:r>
              <w:rPr>
                <w:b/>
                <w:bCs/>
                <w:sz w:val="20"/>
                <w:szCs w:val="20"/>
              </w:rPr>
              <w:t>3 370 600,00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sz w:val="20"/>
                <w:szCs w:val="20"/>
              </w:rPr>
            </w:pPr>
            <w:r>
              <w:rPr>
                <w:b/>
                <w:bCs/>
                <w:sz w:val="20"/>
                <w:szCs w:val="20"/>
              </w:rPr>
              <w:t>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2 248 900,00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B70D11" w:rsidRDefault="00B70D11">
            <w:pPr>
              <w:rPr>
                <w:b/>
                <w:bCs/>
                <w:sz w:val="20"/>
                <w:szCs w:val="20"/>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02</w:t>
            </w:r>
          </w:p>
        </w:tc>
        <w:tc>
          <w:tcPr>
            <w:tcW w:w="1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 </w:t>
            </w:r>
          </w:p>
        </w:tc>
        <w:tc>
          <w:tcPr>
            <w:tcW w:w="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right"/>
              <w:rPr>
                <w:b/>
                <w:bCs/>
                <w:sz w:val="20"/>
                <w:szCs w:val="20"/>
              </w:rPr>
            </w:pPr>
            <w:r>
              <w:rPr>
                <w:b/>
                <w:bCs/>
                <w:sz w:val="20"/>
                <w:szCs w:val="20"/>
              </w:rPr>
              <w:t>464 700,00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sz w:val="20"/>
                <w:szCs w:val="20"/>
              </w:rPr>
            </w:pPr>
            <w:r>
              <w:rPr>
                <w:b/>
                <w:bCs/>
                <w:sz w:val="20"/>
                <w:szCs w:val="20"/>
              </w:rPr>
              <w:t>Обеспечение деятельности Администрации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76 0 00 00000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464 700,00</w:t>
            </w:r>
          </w:p>
        </w:tc>
      </w:tr>
      <w:tr w:rsidR="00B70D11" w:rsidTr="00B70D11">
        <w:trPr>
          <w:trHeight w:val="27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Высшее должностное лицо</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76 1 00 00000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i/>
                <w:iCs/>
                <w:sz w:val="20"/>
                <w:szCs w:val="20"/>
              </w:rPr>
            </w:pPr>
            <w:r>
              <w:rPr>
                <w:b/>
                <w:bCs/>
                <w:i/>
                <w:iCs/>
                <w:sz w:val="20"/>
                <w:szCs w:val="20"/>
              </w:rPr>
              <w:t>464 700,00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Расходы на обеспечение функций органов местного самоуправления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76 1 00 00140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464 700,00</w:t>
            </w:r>
          </w:p>
        </w:tc>
      </w:tr>
      <w:tr w:rsidR="00B70D11" w:rsidTr="00B70D11">
        <w:trPr>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76 1 00 00140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464 700,00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76 1 00 00140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464 700,00</w:t>
            </w:r>
          </w:p>
        </w:tc>
      </w:tr>
      <w:tr w:rsidR="00B70D11" w:rsidTr="00B70D11">
        <w:trPr>
          <w:trHeight w:val="102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B70D11" w:rsidRDefault="00B70D11">
            <w:pPr>
              <w:rPr>
                <w:b/>
                <w:bCs/>
                <w:sz w:val="20"/>
                <w:szCs w:val="20"/>
              </w:rPr>
            </w:pPr>
            <w:r>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03</w:t>
            </w:r>
          </w:p>
        </w:tc>
        <w:tc>
          <w:tcPr>
            <w:tcW w:w="1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 </w:t>
            </w:r>
          </w:p>
        </w:tc>
        <w:tc>
          <w:tcPr>
            <w:tcW w:w="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right"/>
              <w:rPr>
                <w:b/>
                <w:bCs/>
                <w:sz w:val="20"/>
                <w:szCs w:val="20"/>
              </w:rPr>
            </w:pPr>
            <w:r>
              <w:rPr>
                <w:b/>
                <w:bCs/>
                <w:sz w:val="20"/>
                <w:szCs w:val="20"/>
              </w:rPr>
              <w:t>63 000,00</w:t>
            </w:r>
          </w:p>
        </w:tc>
      </w:tr>
      <w:tr w:rsidR="00B70D11" w:rsidTr="00B70D11">
        <w:trPr>
          <w:trHeight w:val="54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Обеспечение деятельности представительного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75 0 00 00000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63 000,00</w:t>
            </w:r>
          </w:p>
        </w:tc>
      </w:tr>
      <w:tr w:rsidR="00B70D11" w:rsidTr="00B70D11">
        <w:trPr>
          <w:trHeight w:val="54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Депутаты представительного органа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75 3 00 00000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63 000,00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Расходы на обеспечение функций органов местного самоуправления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75 3 00 00140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63 000,00</w:t>
            </w:r>
          </w:p>
        </w:tc>
      </w:tr>
      <w:tr w:rsidR="00B70D11" w:rsidTr="00B70D11">
        <w:trPr>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75 3 00 00140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63 000,00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75 3 00 00140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63 000,00</w:t>
            </w:r>
          </w:p>
        </w:tc>
      </w:tr>
      <w:tr w:rsidR="00B70D11" w:rsidTr="00B70D11">
        <w:trPr>
          <w:trHeight w:val="102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B70D11" w:rsidRDefault="00B70D11">
            <w:pPr>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04</w:t>
            </w:r>
          </w:p>
        </w:tc>
        <w:tc>
          <w:tcPr>
            <w:tcW w:w="1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 </w:t>
            </w:r>
          </w:p>
        </w:tc>
        <w:tc>
          <w:tcPr>
            <w:tcW w:w="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right"/>
              <w:rPr>
                <w:b/>
                <w:bCs/>
                <w:sz w:val="20"/>
                <w:szCs w:val="20"/>
              </w:rPr>
            </w:pPr>
            <w:r>
              <w:rPr>
                <w:b/>
                <w:bCs/>
                <w:sz w:val="20"/>
                <w:szCs w:val="20"/>
              </w:rPr>
              <w:t>1 692 900,00</w:t>
            </w:r>
          </w:p>
        </w:tc>
      </w:tr>
      <w:tr w:rsidR="00B70D11" w:rsidTr="00B70D11">
        <w:trPr>
          <w:trHeight w:val="1350"/>
        </w:trPr>
        <w:tc>
          <w:tcPr>
            <w:tcW w:w="4660" w:type="dxa"/>
            <w:tcBorders>
              <w:top w:val="nil"/>
              <w:left w:val="nil"/>
              <w:bottom w:val="nil"/>
              <w:right w:val="nil"/>
            </w:tcBorders>
            <w:shd w:val="clear" w:color="auto" w:fill="auto"/>
            <w:vAlign w:val="bottom"/>
            <w:hideMark/>
          </w:tcPr>
          <w:p w:rsidR="00B70D11" w:rsidRDefault="00B70D11">
            <w:pPr>
              <w:rPr>
                <w:b/>
                <w:bCs/>
                <w:i/>
                <w:iCs/>
                <w:sz w:val="20"/>
                <w:szCs w:val="20"/>
              </w:rPr>
            </w:pPr>
            <w:r>
              <w:rPr>
                <w:b/>
                <w:bCs/>
                <w:i/>
                <w:iCs/>
                <w:sz w:val="20"/>
                <w:szCs w:val="20"/>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2014-2020годы</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01 0 00 00000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i/>
                <w:iCs/>
                <w:sz w:val="20"/>
                <w:szCs w:val="20"/>
              </w:rPr>
            </w:pPr>
            <w:r>
              <w:rPr>
                <w:b/>
                <w:bCs/>
                <w:i/>
                <w:iCs/>
                <w:sz w:val="20"/>
                <w:szCs w:val="20"/>
              </w:rPr>
              <w:t>1 692 900,00</w:t>
            </w:r>
          </w:p>
        </w:tc>
      </w:tr>
      <w:tr w:rsidR="00B70D11" w:rsidTr="00B70D11">
        <w:trPr>
          <w:trHeight w:val="780"/>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D11" w:rsidRDefault="00B70D11">
            <w:pPr>
              <w:rPr>
                <w:b/>
                <w:bCs/>
                <w:sz w:val="20"/>
                <w:szCs w:val="20"/>
              </w:rPr>
            </w:pPr>
            <w:r>
              <w:rPr>
                <w:b/>
                <w:bCs/>
                <w:sz w:val="20"/>
                <w:szCs w:val="20"/>
              </w:rPr>
              <w:t>Обеспечивающая подпрограмма "Эффективное выполнение полномочий органом местного самоуправления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01 1 00 00000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1 692 900,00</w:t>
            </w:r>
          </w:p>
        </w:tc>
      </w:tr>
      <w:tr w:rsidR="00B70D11" w:rsidTr="00B70D11">
        <w:trPr>
          <w:trHeight w:val="8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Основное мероприятие "Обеспечение организационных условий для реализации муниципальной программы"</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01 1 01 00000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1 692 900,00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Расходы на обеспечение функций органов местного самоуправления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01 1 01 00140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1 692 900,00</w:t>
            </w:r>
          </w:p>
        </w:tc>
      </w:tr>
      <w:tr w:rsidR="00B70D11" w:rsidTr="00B70D11">
        <w:trPr>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i/>
                <w:iCs/>
                <w:sz w:val="20"/>
                <w:szCs w:val="20"/>
              </w:rPr>
            </w:pPr>
            <w:r>
              <w:rPr>
                <w:i/>
                <w:iCs/>
                <w:sz w:val="20"/>
                <w:szCs w:val="20"/>
              </w:rPr>
              <w:t>01 1 01 00140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1 071 200,00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i/>
                <w:iCs/>
                <w:sz w:val="20"/>
                <w:szCs w:val="20"/>
              </w:rPr>
            </w:pPr>
            <w:r>
              <w:rPr>
                <w:i/>
                <w:iCs/>
                <w:sz w:val="20"/>
                <w:szCs w:val="20"/>
              </w:rPr>
              <w:t>01 1 01 00140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1 071 200,00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i/>
                <w:iCs/>
                <w:sz w:val="20"/>
                <w:szCs w:val="20"/>
              </w:rPr>
            </w:pPr>
            <w:r>
              <w:rPr>
                <w:i/>
                <w:iCs/>
                <w:sz w:val="20"/>
                <w:szCs w:val="20"/>
              </w:rPr>
              <w:t>01 1 01 00140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352 100,00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i/>
                <w:iCs/>
                <w:sz w:val="20"/>
                <w:szCs w:val="20"/>
              </w:rPr>
            </w:pPr>
            <w:r>
              <w:rPr>
                <w:i/>
                <w:iCs/>
                <w:sz w:val="20"/>
                <w:szCs w:val="20"/>
              </w:rPr>
              <w:t>01 1 01 00140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352 100,00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i/>
                <w:iCs/>
                <w:sz w:val="20"/>
                <w:szCs w:val="20"/>
              </w:rPr>
            </w:pPr>
            <w:r>
              <w:rPr>
                <w:i/>
                <w:iCs/>
                <w:sz w:val="20"/>
                <w:szCs w:val="20"/>
              </w:rPr>
              <w:t>01 1 01 00140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800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269 600,00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i/>
                <w:iCs/>
                <w:sz w:val="20"/>
                <w:szCs w:val="20"/>
              </w:rPr>
            </w:pPr>
            <w:r>
              <w:rPr>
                <w:i/>
                <w:iCs/>
                <w:sz w:val="20"/>
                <w:szCs w:val="20"/>
              </w:rPr>
              <w:t>01 1 01 00140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850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269 600,00</w:t>
            </w:r>
          </w:p>
        </w:tc>
      </w:tr>
      <w:tr w:rsidR="00B70D11" w:rsidTr="00B70D11">
        <w:trPr>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sz w:val="20"/>
                <w:szCs w:val="20"/>
              </w:rPr>
            </w:pPr>
            <w:r>
              <w:rPr>
                <w:b/>
                <w:bCs/>
                <w:sz w:val="20"/>
                <w:szCs w:val="20"/>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04 0 00 00000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1 000,00</w:t>
            </w:r>
          </w:p>
        </w:tc>
      </w:tr>
      <w:tr w:rsidR="00B70D11" w:rsidTr="00B70D11">
        <w:trPr>
          <w:trHeight w:val="8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Основное мероприятие "Энергосбережение и повышение энергетической эффективности в административных зданиях"</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04 Я 01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i/>
                <w:iCs/>
                <w:sz w:val="20"/>
                <w:szCs w:val="20"/>
              </w:rPr>
            </w:pPr>
            <w:r>
              <w:rPr>
                <w:b/>
                <w:bCs/>
                <w:i/>
                <w:iCs/>
                <w:sz w:val="20"/>
                <w:szCs w:val="20"/>
              </w:rPr>
              <w:t>1 000,00</w:t>
            </w:r>
          </w:p>
        </w:tc>
      </w:tr>
      <w:tr w:rsidR="00B70D11" w:rsidTr="00B70D11">
        <w:trPr>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 xml:space="preserve">Модернизация систем освещения административных зданий с установкой энергосберегающих светильников и заменой ламп </w:t>
            </w:r>
            <w:proofErr w:type="gramStart"/>
            <w:r>
              <w:rPr>
                <w:sz w:val="20"/>
                <w:szCs w:val="20"/>
              </w:rPr>
              <w:t>на</w:t>
            </w:r>
            <w:proofErr w:type="gramEnd"/>
            <w:r>
              <w:rPr>
                <w:sz w:val="20"/>
                <w:szCs w:val="20"/>
              </w:rPr>
              <w:t xml:space="preserve"> более экономичные</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 Я 01 21310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1 000,00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 Я 01 21310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1 000,00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 Я 01 21310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1 000,00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B70D11" w:rsidRDefault="00B70D11">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06</w:t>
            </w:r>
          </w:p>
        </w:tc>
        <w:tc>
          <w:tcPr>
            <w:tcW w:w="1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i/>
                <w:iCs/>
                <w:sz w:val="20"/>
                <w:szCs w:val="20"/>
              </w:rPr>
            </w:pPr>
            <w:r>
              <w:rPr>
                <w:i/>
                <w:iCs/>
                <w:sz w:val="20"/>
                <w:szCs w:val="20"/>
              </w:rPr>
              <w:t> </w:t>
            </w:r>
          </w:p>
        </w:tc>
        <w:tc>
          <w:tcPr>
            <w:tcW w:w="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right"/>
              <w:rPr>
                <w:b/>
                <w:bCs/>
                <w:sz w:val="20"/>
                <w:szCs w:val="20"/>
              </w:rPr>
            </w:pPr>
            <w:r>
              <w:rPr>
                <w:b/>
                <w:bCs/>
                <w:sz w:val="20"/>
                <w:szCs w:val="20"/>
              </w:rPr>
              <w:t>17 300,00</w:t>
            </w:r>
          </w:p>
        </w:tc>
      </w:tr>
      <w:tr w:rsidR="00B70D11" w:rsidTr="00B70D11">
        <w:trPr>
          <w:trHeight w:val="78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sz w:val="20"/>
                <w:szCs w:val="20"/>
              </w:rPr>
            </w:pPr>
            <w:r>
              <w:rPr>
                <w:b/>
                <w:bCs/>
                <w:sz w:val="20"/>
                <w:szCs w:val="20"/>
              </w:rPr>
              <w:lastRenderedPageBreak/>
              <w:t>Обеспечение деятельности контрольно-ревизионной комиссии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06</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77 0 00 00000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i/>
                <w:iCs/>
                <w:sz w:val="20"/>
                <w:szCs w:val="20"/>
              </w:rPr>
            </w:pPr>
            <w:r>
              <w:rPr>
                <w:b/>
                <w:bCs/>
                <w:i/>
                <w:iCs/>
                <w:sz w:val="20"/>
                <w:szCs w:val="20"/>
              </w:rPr>
              <w:t>17 300,00</w:t>
            </w:r>
          </w:p>
        </w:tc>
      </w:tr>
      <w:tr w:rsidR="00B70D11" w:rsidTr="00B70D11">
        <w:trPr>
          <w:trHeight w:val="54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Контрольно-ревизионная комиссия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06</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77 1 00 00000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i/>
                <w:iCs/>
                <w:sz w:val="20"/>
                <w:szCs w:val="20"/>
              </w:rPr>
            </w:pPr>
            <w:r>
              <w:rPr>
                <w:b/>
                <w:bCs/>
                <w:i/>
                <w:iCs/>
                <w:sz w:val="20"/>
                <w:szCs w:val="20"/>
              </w:rPr>
              <w:t>17 300,00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Иные межбюджетные трансферты за счет средств Новомихайловского сельского поселения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06</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77 1 00 П0926</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17 300,00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Межбюджетные трансферты</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06</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77 1 00 П0926</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500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17 300,00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Иные межбюджетные трансферты</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06</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77 1 00 П0926</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540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17 300,00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B70D11" w:rsidRDefault="00B70D11">
            <w:pPr>
              <w:rPr>
                <w:b/>
                <w:bCs/>
                <w:sz w:val="20"/>
                <w:szCs w:val="20"/>
              </w:rPr>
            </w:pPr>
            <w:r>
              <w:rPr>
                <w:b/>
                <w:bCs/>
                <w:sz w:val="20"/>
                <w:szCs w:val="20"/>
              </w:rPr>
              <w:t>Резервные фонды</w:t>
            </w:r>
          </w:p>
        </w:tc>
        <w:tc>
          <w:tcPr>
            <w:tcW w:w="9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11</w:t>
            </w:r>
          </w:p>
        </w:tc>
        <w:tc>
          <w:tcPr>
            <w:tcW w:w="1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 </w:t>
            </w:r>
          </w:p>
        </w:tc>
        <w:tc>
          <w:tcPr>
            <w:tcW w:w="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right"/>
              <w:rPr>
                <w:b/>
                <w:bCs/>
                <w:sz w:val="20"/>
                <w:szCs w:val="20"/>
              </w:rPr>
            </w:pPr>
            <w:r>
              <w:rPr>
                <w:b/>
                <w:bCs/>
                <w:sz w:val="20"/>
                <w:szCs w:val="20"/>
              </w:rPr>
              <w:t>10 000,00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Резервный фонд Администрации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11</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78 0 00 00000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10 000,00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Расходы за счет средств резервного фонда Администрации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11</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78 0 00 28880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10 000,00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11</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78 0 00 28880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800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10 000,00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Резервные средства</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11</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78 0 00 28880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870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10 000,00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B70D11" w:rsidRDefault="00B70D11">
            <w:pPr>
              <w:rPr>
                <w:b/>
                <w:bCs/>
                <w:sz w:val="20"/>
                <w:szCs w:val="20"/>
              </w:rPr>
            </w:pPr>
            <w:r>
              <w:rPr>
                <w:b/>
                <w:bCs/>
                <w:sz w:val="20"/>
                <w:szCs w:val="20"/>
              </w:rPr>
              <w:t>Национальная оборона</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61 200,00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sz w:val="20"/>
                <w:szCs w:val="20"/>
              </w:rPr>
            </w:pPr>
            <w:r>
              <w:rPr>
                <w:b/>
                <w:bCs/>
                <w:sz w:val="20"/>
                <w:szCs w:val="20"/>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61 200,00</w:t>
            </w:r>
          </w:p>
        </w:tc>
      </w:tr>
      <w:tr w:rsidR="00B70D11" w:rsidTr="00B70D11">
        <w:trPr>
          <w:trHeight w:val="54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proofErr w:type="spellStart"/>
            <w:r>
              <w:rPr>
                <w:b/>
                <w:bCs/>
                <w:i/>
                <w:iCs/>
                <w:sz w:val="20"/>
                <w:szCs w:val="20"/>
              </w:rPr>
              <w:t>Непрограммные</w:t>
            </w:r>
            <w:proofErr w:type="spellEnd"/>
            <w:r>
              <w:rPr>
                <w:b/>
                <w:bCs/>
                <w:i/>
                <w:iCs/>
                <w:sz w:val="20"/>
                <w:szCs w:val="20"/>
              </w:rPr>
              <w:t xml:space="preserve"> расходы органов местного самоуправления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98 0 00 00000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61 200,00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sz w:val="20"/>
                <w:szCs w:val="20"/>
              </w:rPr>
            </w:pPr>
            <w:r>
              <w:rPr>
                <w:b/>
                <w:bCs/>
                <w:sz w:val="20"/>
                <w:szCs w:val="20"/>
              </w:rPr>
              <w:t>Прочие расходы за счет межбюджетных трансфертов других уровней</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98  1 00 00000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61 200,00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Субвенции на осуществление первичного воинского учета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98 1 00 51180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i/>
                <w:iCs/>
                <w:sz w:val="20"/>
                <w:szCs w:val="20"/>
              </w:rPr>
            </w:pPr>
            <w:r>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i/>
                <w:iCs/>
                <w:sz w:val="20"/>
                <w:szCs w:val="20"/>
              </w:rPr>
            </w:pPr>
            <w:r>
              <w:rPr>
                <w:i/>
                <w:iCs/>
                <w:sz w:val="20"/>
                <w:szCs w:val="20"/>
              </w:rPr>
              <w:t>61 200,00</w:t>
            </w:r>
          </w:p>
        </w:tc>
      </w:tr>
      <w:tr w:rsidR="00B70D11" w:rsidTr="00B70D11">
        <w:trPr>
          <w:trHeight w:val="12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98 1 00 51180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34 379,00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98 1 00 51180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34 379,00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98 1 00 51180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26 821,00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98 1 00 51180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26 821,00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sz w:val="20"/>
                <w:szCs w:val="20"/>
              </w:rPr>
            </w:pPr>
            <w:r>
              <w:rPr>
                <w:b/>
                <w:bCs/>
                <w:sz w:val="20"/>
                <w:szCs w:val="20"/>
              </w:rPr>
              <w:t>Национальная экономика</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552 300,00</w:t>
            </w:r>
          </w:p>
        </w:tc>
      </w:tr>
      <w:tr w:rsidR="00B70D11" w:rsidTr="00B70D11">
        <w:trPr>
          <w:trHeight w:val="27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proofErr w:type="spellStart"/>
            <w:r>
              <w:rPr>
                <w:b/>
                <w:bCs/>
                <w:i/>
                <w:iCs/>
                <w:sz w:val="20"/>
                <w:szCs w:val="20"/>
              </w:rPr>
              <w:t>Транпорт</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08</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i/>
                <w:iCs/>
                <w:sz w:val="20"/>
                <w:szCs w:val="20"/>
              </w:rPr>
            </w:pPr>
            <w:r>
              <w:rPr>
                <w:b/>
                <w:bCs/>
                <w:i/>
                <w:iCs/>
                <w:sz w:val="20"/>
                <w:szCs w:val="20"/>
              </w:rPr>
              <w:t>5 000,00</w:t>
            </w:r>
          </w:p>
        </w:tc>
      </w:tr>
      <w:tr w:rsidR="00B70D11" w:rsidTr="00B70D11">
        <w:trPr>
          <w:trHeight w:val="162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B70D11" w:rsidRDefault="00B70D11">
            <w:pPr>
              <w:rPr>
                <w:b/>
                <w:bCs/>
                <w:i/>
                <w:iCs/>
                <w:sz w:val="20"/>
                <w:szCs w:val="20"/>
              </w:rPr>
            </w:pPr>
            <w:r>
              <w:rPr>
                <w:b/>
                <w:bCs/>
                <w:i/>
                <w:iCs/>
                <w:sz w:val="20"/>
                <w:szCs w:val="20"/>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9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04</w:t>
            </w:r>
          </w:p>
        </w:tc>
        <w:tc>
          <w:tcPr>
            <w:tcW w:w="6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08</w:t>
            </w:r>
          </w:p>
        </w:tc>
        <w:tc>
          <w:tcPr>
            <w:tcW w:w="1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02 0 00 00000</w:t>
            </w:r>
          </w:p>
        </w:tc>
        <w:tc>
          <w:tcPr>
            <w:tcW w:w="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right"/>
              <w:rPr>
                <w:b/>
                <w:bCs/>
                <w:i/>
                <w:iCs/>
                <w:sz w:val="20"/>
                <w:szCs w:val="20"/>
              </w:rPr>
            </w:pPr>
            <w:r>
              <w:rPr>
                <w:b/>
                <w:bCs/>
                <w:i/>
                <w:iCs/>
                <w:sz w:val="20"/>
                <w:szCs w:val="20"/>
              </w:rPr>
              <w:t>5 000,00</w:t>
            </w:r>
          </w:p>
        </w:tc>
      </w:tr>
      <w:tr w:rsidR="00B70D11" w:rsidTr="00B70D11">
        <w:trPr>
          <w:trHeight w:val="108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923</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08</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02 Я 02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i/>
                <w:iCs/>
                <w:sz w:val="20"/>
                <w:szCs w:val="20"/>
              </w:rPr>
            </w:pPr>
            <w:r>
              <w:rPr>
                <w:b/>
                <w:bCs/>
                <w:i/>
                <w:iCs/>
                <w:sz w:val="20"/>
                <w:szCs w:val="20"/>
              </w:rPr>
              <w:t>5 000,00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Субсидии на возмещение затрат связанных с пассажирскими перевозками</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i/>
                <w:iCs/>
                <w:sz w:val="20"/>
                <w:szCs w:val="20"/>
              </w:rPr>
            </w:pPr>
            <w:r>
              <w:rPr>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08</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 Я 02 60270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5 000,00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08</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 Я 02 60270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800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5 000,00</w:t>
            </w:r>
          </w:p>
        </w:tc>
      </w:tr>
      <w:tr w:rsidR="00B70D11" w:rsidTr="00B70D11">
        <w:trPr>
          <w:trHeight w:val="10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08</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 Я 02 60270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810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5 000,00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sz w:val="20"/>
                <w:szCs w:val="20"/>
              </w:rPr>
            </w:pPr>
            <w:r>
              <w:rPr>
                <w:b/>
                <w:bCs/>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09</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547 300,00</w:t>
            </w:r>
          </w:p>
        </w:tc>
      </w:tr>
      <w:tr w:rsidR="00B70D11" w:rsidTr="00B70D11">
        <w:trPr>
          <w:trHeight w:val="162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B70D11" w:rsidRDefault="00B70D11">
            <w:pPr>
              <w:rPr>
                <w:b/>
                <w:bCs/>
                <w:i/>
                <w:iCs/>
                <w:sz w:val="20"/>
                <w:szCs w:val="20"/>
              </w:rPr>
            </w:pPr>
            <w:r>
              <w:rPr>
                <w:b/>
                <w:bCs/>
                <w:i/>
                <w:iCs/>
                <w:sz w:val="20"/>
                <w:szCs w:val="20"/>
              </w:rPr>
              <w:lastRenderedPageBreak/>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9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04</w:t>
            </w:r>
          </w:p>
        </w:tc>
        <w:tc>
          <w:tcPr>
            <w:tcW w:w="6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09</w:t>
            </w:r>
          </w:p>
        </w:tc>
        <w:tc>
          <w:tcPr>
            <w:tcW w:w="1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02 0 00 00000</w:t>
            </w:r>
          </w:p>
        </w:tc>
        <w:tc>
          <w:tcPr>
            <w:tcW w:w="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right"/>
              <w:rPr>
                <w:b/>
                <w:bCs/>
                <w:sz w:val="20"/>
                <w:szCs w:val="20"/>
              </w:rPr>
            </w:pPr>
            <w:r>
              <w:rPr>
                <w:b/>
                <w:bCs/>
                <w:sz w:val="20"/>
                <w:szCs w:val="20"/>
              </w:rPr>
              <w:t>547 300,00</w:t>
            </w:r>
          </w:p>
        </w:tc>
      </w:tr>
      <w:tr w:rsidR="00B70D11" w:rsidTr="00B70D11">
        <w:trPr>
          <w:trHeight w:val="13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09</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02 Я 01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547 300,00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 xml:space="preserve">Расходы за счет средств дорожного фонда </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09</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 Я 01 20200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547 300,00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09</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 Я 01 20200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547 300,00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09</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 Я 01 20200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547 300,00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sz w:val="20"/>
                <w:szCs w:val="20"/>
              </w:rPr>
            </w:pPr>
            <w:r>
              <w:rPr>
                <w:b/>
                <w:bCs/>
                <w:sz w:val="20"/>
                <w:szCs w:val="20"/>
              </w:rPr>
              <w:t>Жилищно-коммунальное хозяйство</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446 900,00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000000" w:fill="FDE9D9"/>
            <w:vAlign w:val="bottom"/>
            <w:hideMark/>
          </w:tcPr>
          <w:p w:rsidR="00B70D11" w:rsidRDefault="00B70D11">
            <w:pPr>
              <w:rPr>
                <w:b/>
                <w:bCs/>
                <w:sz w:val="20"/>
                <w:szCs w:val="20"/>
              </w:rPr>
            </w:pPr>
            <w:r>
              <w:rPr>
                <w:b/>
                <w:bCs/>
                <w:sz w:val="20"/>
                <w:szCs w:val="20"/>
              </w:rPr>
              <w:t>Жилищное хозяйство</w:t>
            </w:r>
          </w:p>
        </w:tc>
        <w:tc>
          <w:tcPr>
            <w:tcW w:w="940" w:type="dxa"/>
            <w:tcBorders>
              <w:top w:val="nil"/>
              <w:left w:val="nil"/>
              <w:bottom w:val="single" w:sz="4" w:space="0" w:color="auto"/>
              <w:right w:val="single" w:sz="4" w:space="0" w:color="auto"/>
            </w:tcBorders>
            <w:shd w:val="clear" w:color="000000" w:fill="FDE9D9"/>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000000" w:fill="FDE9D9"/>
            <w:noWrap/>
            <w:vAlign w:val="bottom"/>
            <w:hideMark/>
          </w:tcPr>
          <w:p w:rsidR="00B70D11" w:rsidRDefault="00B70D11">
            <w:pPr>
              <w:jc w:val="center"/>
              <w:rPr>
                <w:b/>
                <w:bCs/>
                <w:sz w:val="20"/>
                <w:szCs w:val="20"/>
              </w:rPr>
            </w:pPr>
            <w:r>
              <w:rPr>
                <w:b/>
                <w:bCs/>
                <w:sz w:val="20"/>
                <w:szCs w:val="20"/>
              </w:rPr>
              <w:t>05</w:t>
            </w:r>
          </w:p>
        </w:tc>
        <w:tc>
          <w:tcPr>
            <w:tcW w:w="640" w:type="dxa"/>
            <w:tcBorders>
              <w:top w:val="nil"/>
              <w:left w:val="nil"/>
              <w:bottom w:val="single" w:sz="4" w:space="0" w:color="auto"/>
              <w:right w:val="single" w:sz="4" w:space="0" w:color="auto"/>
            </w:tcBorders>
            <w:shd w:val="clear" w:color="000000" w:fill="FDE9D9"/>
            <w:noWrap/>
            <w:vAlign w:val="bottom"/>
            <w:hideMark/>
          </w:tcPr>
          <w:p w:rsidR="00B70D11" w:rsidRDefault="00B70D11">
            <w:pPr>
              <w:jc w:val="center"/>
              <w:rPr>
                <w:b/>
                <w:bCs/>
                <w:sz w:val="20"/>
                <w:szCs w:val="20"/>
              </w:rPr>
            </w:pPr>
            <w:r>
              <w:rPr>
                <w:b/>
                <w:bCs/>
                <w:sz w:val="20"/>
                <w:szCs w:val="20"/>
              </w:rPr>
              <w:t>01</w:t>
            </w:r>
          </w:p>
        </w:tc>
        <w:tc>
          <w:tcPr>
            <w:tcW w:w="1460" w:type="dxa"/>
            <w:tcBorders>
              <w:top w:val="nil"/>
              <w:left w:val="nil"/>
              <w:bottom w:val="single" w:sz="4" w:space="0" w:color="auto"/>
              <w:right w:val="single" w:sz="4" w:space="0" w:color="auto"/>
            </w:tcBorders>
            <w:shd w:val="clear" w:color="000000" w:fill="FDE9D9"/>
            <w:noWrap/>
            <w:vAlign w:val="bottom"/>
            <w:hideMark/>
          </w:tcPr>
          <w:p w:rsidR="00B70D11" w:rsidRDefault="00B70D11">
            <w:pPr>
              <w:jc w:val="center"/>
              <w:rPr>
                <w:b/>
                <w:bCs/>
                <w:sz w:val="20"/>
                <w:szCs w:val="20"/>
              </w:rPr>
            </w:pPr>
            <w:r>
              <w:rPr>
                <w:b/>
                <w:bCs/>
                <w:sz w:val="20"/>
                <w:szCs w:val="20"/>
              </w:rPr>
              <w:t> </w:t>
            </w:r>
          </w:p>
        </w:tc>
        <w:tc>
          <w:tcPr>
            <w:tcW w:w="460" w:type="dxa"/>
            <w:tcBorders>
              <w:top w:val="nil"/>
              <w:left w:val="nil"/>
              <w:bottom w:val="single" w:sz="4" w:space="0" w:color="auto"/>
              <w:right w:val="single" w:sz="4" w:space="0" w:color="auto"/>
            </w:tcBorders>
            <w:shd w:val="clear" w:color="000000" w:fill="FDE9D9"/>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000000" w:fill="FDE9D9"/>
            <w:noWrap/>
            <w:vAlign w:val="bottom"/>
            <w:hideMark/>
          </w:tcPr>
          <w:p w:rsidR="00B70D11" w:rsidRDefault="00B70D11">
            <w:pPr>
              <w:jc w:val="right"/>
              <w:rPr>
                <w:b/>
                <w:bCs/>
                <w:sz w:val="20"/>
                <w:szCs w:val="20"/>
              </w:rPr>
            </w:pPr>
            <w:r>
              <w:rPr>
                <w:b/>
                <w:bCs/>
                <w:sz w:val="20"/>
                <w:szCs w:val="20"/>
              </w:rPr>
              <w:t>1 000,00</w:t>
            </w:r>
          </w:p>
        </w:tc>
      </w:tr>
      <w:tr w:rsidR="00B70D11" w:rsidTr="00B70D11">
        <w:trPr>
          <w:trHeight w:val="162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B70D11" w:rsidRDefault="00B70D11">
            <w:pPr>
              <w:rPr>
                <w:b/>
                <w:bCs/>
                <w:i/>
                <w:iCs/>
                <w:sz w:val="20"/>
                <w:szCs w:val="20"/>
              </w:rPr>
            </w:pPr>
            <w:r>
              <w:rPr>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9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01</w:t>
            </w:r>
          </w:p>
        </w:tc>
        <w:tc>
          <w:tcPr>
            <w:tcW w:w="1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03 0 00 00000</w:t>
            </w:r>
          </w:p>
        </w:tc>
        <w:tc>
          <w:tcPr>
            <w:tcW w:w="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right"/>
              <w:rPr>
                <w:b/>
                <w:bCs/>
                <w:i/>
                <w:iCs/>
                <w:sz w:val="20"/>
                <w:szCs w:val="20"/>
              </w:rPr>
            </w:pPr>
            <w:r>
              <w:rPr>
                <w:b/>
                <w:bCs/>
                <w:i/>
                <w:iCs/>
                <w:sz w:val="20"/>
                <w:szCs w:val="20"/>
              </w:rPr>
              <w:t>1 000,00</w:t>
            </w:r>
          </w:p>
        </w:tc>
      </w:tr>
      <w:tr w:rsidR="00B70D11" w:rsidTr="00B70D11">
        <w:trPr>
          <w:trHeight w:val="8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Подпрограмма "Капитальный и текущий ремонт муниципального жилищного фонда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03 1 00 00000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i/>
                <w:iCs/>
                <w:sz w:val="20"/>
                <w:szCs w:val="20"/>
              </w:rPr>
            </w:pPr>
            <w:r>
              <w:rPr>
                <w:b/>
                <w:bCs/>
                <w:i/>
                <w:iCs/>
                <w:sz w:val="20"/>
                <w:szCs w:val="20"/>
              </w:rPr>
              <w:t>1 000,00</w:t>
            </w:r>
          </w:p>
        </w:tc>
      </w:tr>
      <w:tr w:rsidR="00B70D11" w:rsidTr="00B70D11">
        <w:trPr>
          <w:trHeight w:val="54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Основное мероприятие "Улучшение качества муниципального жилищного фонда"</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03 1 01 00000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i/>
                <w:iCs/>
                <w:sz w:val="20"/>
                <w:szCs w:val="20"/>
              </w:rPr>
            </w:pPr>
            <w:r>
              <w:rPr>
                <w:b/>
                <w:bCs/>
                <w:i/>
                <w:iCs/>
                <w:sz w:val="20"/>
                <w:szCs w:val="20"/>
              </w:rPr>
              <w:t>1 000,00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70D11" w:rsidRDefault="00B70D11">
            <w:pPr>
              <w:rPr>
                <w:sz w:val="20"/>
                <w:szCs w:val="20"/>
              </w:rPr>
            </w:pPr>
            <w:r>
              <w:rPr>
                <w:sz w:val="20"/>
                <w:szCs w:val="20"/>
              </w:rPr>
              <w:t>Расходы на текущий и капитальный ремонт муниципального жилищного фонда</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03 1 01 20310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1 000,00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03 1 01 20310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1 000,00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01</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03 1 01 20310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1 000,00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000000" w:fill="FCD5B4"/>
            <w:vAlign w:val="bottom"/>
            <w:hideMark/>
          </w:tcPr>
          <w:p w:rsidR="00B70D11" w:rsidRDefault="00B70D11">
            <w:pPr>
              <w:rPr>
                <w:b/>
                <w:bCs/>
                <w:sz w:val="20"/>
                <w:szCs w:val="20"/>
              </w:rPr>
            </w:pPr>
            <w:r>
              <w:rPr>
                <w:b/>
                <w:bCs/>
                <w:sz w:val="20"/>
                <w:szCs w:val="20"/>
              </w:rPr>
              <w:t>Коммунальное хозяйство</w:t>
            </w:r>
          </w:p>
        </w:tc>
        <w:tc>
          <w:tcPr>
            <w:tcW w:w="940" w:type="dxa"/>
            <w:tcBorders>
              <w:top w:val="nil"/>
              <w:left w:val="nil"/>
              <w:bottom w:val="single" w:sz="4" w:space="0" w:color="auto"/>
              <w:right w:val="single" w:sz="4" w:space="0" w:color="auto"/>
            </w:tcBorders>
            <w:shd w:val="clear" w:color="000000" w:fill="FCD5B4"/>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000000" w:fill="FCD5B4"/>
            <w:noWrap/>
            <w:vAlign w:val="bottom"/>
            <w:hideMark/>
          </w:tcPr>
          <w:p w:rsidR="00B70D11" w:rsidRDefault="00B70D11">
            <w:pPr>
              <w:jc w:val="center"/>
              <w:rPr>
                <w:b/>
                <w:bCs/>
                <w:sz w:val="20"/>
                <w:szCs w:val="20"/>
              </w:rPr>
            </w:pPr>
            <w:r>
              <w:rPr>
                <w:b/>
                <w:bCs/>
                <w:sz w:val="20"/>
                <w:szCs w:val="20"/>
              </w:rPr>
              <w:t>05</w:t>
            </w:r>
          </w:p>
        </w:tc>
        <w:tc>
          <w:tcPr>
            <w:tcW w:w="640" w:type="dxa"/>
            <w:tcBorders>
              <w:top w:val="nil"/>
              <w:left w:val="nil"/>
              <w:bottom w:val="single" w:sz="4" w:space="0" w:color="auto"/>
              <w:right w:val="single" w:sz="4" w:space="0" w:color="auto"/>
            </w:tcBorders>
            <w:shd w:val="clear" w:color="000000" w:fill="FCD5B4"/>
            <w:noWrap/>
            <w:vAlign w:val="bottom"/>
            <w:hideMark/>
          </w:tcPr>
          <w:p w:rsidR="00B70D11" w:rsidRDefault="00B70D11">
            <w:pPr>
              <w:jc w:val="center"/>
              <w:rPr>
                <w:b/>
                <w:bCs/>
                <w:sz w:val="20"/>
                <w:szCs w:val="20"/>
              </w:rPr>
            </w:pPr>
            <w:r>
              <w:rPr>
                <w:b/>
                <w:bCs/>
                <w:sz w:val="20"/>
                <w:szCs w:val="20"/>
              </w:rPr>
              <w:t>02</w:t>
            </w:r>
          </w:p>
        </w:tc>
        <w:tc>
          <w:tcPr>
            <w:tcW w:w="1460" w:type="dxa"/>
            <w:tcBorders>
              <w:top w:val="nil"/>
              <w:left w:val="nil"/>
              <w:bottom w:val="single" w:sz="4" w:space="0" w:color="auto"/>
              <w:right w:val="single" w:sz="4" w:space="0" w:color="auto"/>
            </w:tcBorders>
            <w:shd w:val="clear" w:color="000000" w:fill="FCD5B4"/>
            <w:noWrap/>
            <w:vAlign w:val="bottom"/>
            <w:hideMark/>
          </w:tcPr>
          <w:p w:rsidR="00B70D11" w:rsidRDefault="00B70D11">
            <w:pPr>
              <w:jc w:val="center"/>
              <w:rPr>
                <w:b/>
                <w:bCs/>
                <w:sz w:val="20"/>
                <w:szCs w:val="20"/>
              </w:rPr>
            </w:pPr>
            <w:r>
              <w:rPr>
                <w:b/>
                <w:bCs/>
                <w:sz w:val="20"/>
                <w:szCs w:val="20"/>
              </w:rPr>
              <w:t> </w:t>
            </w:r>
          </w:p>
        </w:tc>
        <w:tc>
          <w:tcPr>
            <w:tcW w:w="460" w:type="dxa"/>
            <w:tcBorders>
              <w:top w:val="nil"/>
              <w:left w:val="nil"/>
              <w:bottom w:val="single" w:sz="4" w:space="0" w:color="auto"/>
              <w:right w:val="single" w:sz="4" w:space="0" w:color="auto"/>
            </w:tcBorders>
            <w:shd w:val="clear" w:color="000000" w:fill="FCD5B4"/>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000000" w:fill="FCD5B4"/>
            <w:noWrap/>
            <w:vAlign w:val="bottom"/>
            <w:hideMark/>
          </w:tcPr>
          <w:p w:rsidR="00B70D11" w:rsidRDefault="00B70D11">
            <w:pPr>
              <w:jc w:val="right"/>
              <w:rPr>
                <w:b/>
                <w:bCs/>
                <w:sz w:val="20"/>
                <w:szCs w:val="20"/>
              </w:rPr>
            </w:pPr>
            <w:r>
              <w:rPr>
                <w:b/>
                <w:bCs/>
                <w:sz w:val="20"/>
                <w:szCs w:val="20"/>
              </w:rPr>
              <w:t>200 000,00</w:t>
            </w:r>
          </w:p>
        </w:tc>
      </w:tr>
      <w:tr w:rsidR="00B70D11" w:rsidTr="00B70D11">
        <w:trPr>
          <w:trHeight w:val="162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B70D11" w:rsidRDefault="00B70D11">
            <w:pPr>
              <w:rPr>
                <w:b/>
                <w:bCs/>
                <w:i/>
                <w:iCs/>
                <w:sz w:val="20"/>
                <w:szCs w:val="20"/>
              </w:rPr>
            </w:pPr>
            <w:r>
              <w:rPr>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9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02</w:t>
            </w:r>
          </w:p>
        </w:tc>
        <w:tc>
          <w:tcPr>
            <w:tcW w:w="1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03 0 00 00000</w:t>
            </w:r>
          </w:p>
        </w:tc>
        <w:tc>
          <w:tcPr>
            <w:tcW w:w="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right"/>
              <w:rPr>
                <w:b/>
                <w:bCs/>
                <w:i/>
                <w:iCs/>
                <w:sz w:val="20"/>
                <w:szCs w:val="20"/>
              </w:rPr>
            </w:pPr>
            <w:r>
              <w:rPr>
                <w:b/>
                <w:bCs/>
                <w:i/>
                <w:iCs/>
                <w:sz w:val="20"/>
                <w:szCs w:val="20"/>
              </w:rPr>
              <w:t>200 000,00</w:t>
            </w:r>
          </w:p>
        </w:tc>
      </w:tr>
      <w:tr w:rsidR="00B70D11" w:rsidTr="00B70D11">
        <w:trPr>
          <w:trHeight w:val="8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Подпрограмма «Комплексное развитие систем коммунальной инфраструктуры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03 2 00 00000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200 000,00</w:t>
            </w:r>
          </w:p>
        </w:tc>
      </w:tr>
      <w:tr w:rsidR="00B70D11" w:rsidTr="00B70D11">
        <w:trPr>
          <w:trHeight w:val="8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Основное мероприятие "Создание условий для устойчивого развития систем коммунальной инфраструктуры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03 2 01 00000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sz w:val="20"/>
                <w:szCs w:val="20"/>
              </w:rPr>
            </w:pPr>
            <w:r>
              <w:rPr>
                <w:b/>
                <w:bCs/>
                <w:sz w:val="20"/>
                <w:szCs w:val="20"/>
              </w:rPr>
              <w:t>200 000,00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Расходы на строительство, содержание, обслуживание и ремонт водопроводных сетей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03 2 01 21280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40 000,00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03 2 01 21280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40 000,00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03 2 01 21280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40 000,00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lastRenderedPageBreak/>
              <w:t>Расходы на строительство, содержание, обслуживание и ремонт сетей газопровода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03 2 01 21290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160 000,00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03 2 01 21290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160 000,00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02</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03 2 01 21290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160 000,00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000000" w:fill="FCD5B4"/>
            <w:vAlign w:val="bottom"/>
            <w:hideMark/>
          </w:tcPr>
          <w:p w:rsidR="00B70D11" w:rsidRDefault="00B70D11">
            <w:pPr>
              <w:rPr>
                <w:b/>
                <w:bCs/>
                <w:sz w:val="20"/>
                <w:szCs w:val="20"/>
              </w:rPr>
            </w:pPr>
            <w:r>
              <w:rPr>
                <w:b/>
                <w:bCs/>
                <w:sz w:val="20"/>
                <w:szCs w:val="20"/>
              </w:rPr>
              <w:t>Благоустройство</w:t>
            </w:r>
          </w:p>
        </w:tc>
        <w:tc>
          <w:tcPr>
            <w:tcW w:w="940" w:type="dxa"/>
            <w:tcBorders>
              <w:top w:val="nil"/>
              <w:left w:val="nil"/>
              <w:bottom w:val="single" w:sz="4" w:space="0" w:color="auto"/>
              <w:right w:val="single" w:sz="4" w:space="0" w:color="auto"/>
            </w:tcBorders>
            <w:shd w:val="clear" w:color="000000" w:fill="FCD5B4"/>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000000" w:fill="FCD5B4"/>
            <w:noWrap/>
            <w:vAlign w:val="bottom"/>
            <w:hideMark/>
          </w:tcPr>
          <w:p w:rsidR="00B70D11" w:rsidRDefault="00B70D11">
            <w:pPr>
              <w:jc w:val="center"/>
              <w:rPr>
                <w:b/>
                <w:bCs/>
                <w:sz w:val="20"/>
                <w:szCs w:val="20"/>
              </w:rPr>
            </w:pPr>
            <w:r>
              <w:rPr>
                <w:b/>
                <w:bCs/>
                <w:sz w:val="20"/>
                <w:szCs w:val="20"/>
              </w:rPr>
              <w:t>05</w:t>
            </w:r>
          </w:p>
        </w:tc>
        <w:tc>
          <w:tcPr>
            <w:tcW w:w="640" w:type="dxa"/>
            <w:tcBorders>
              <w:top w:val="nil"/>
              <w:left w:val="nil"/>
              <w:bottom w:val="single" w:sz="4" w:space="0" w:color="auto"/>
              <w:right w:val="single" w:sz="4" w:space="0" w:color="auto"/>
            </w:tcBorders>
            <w:shd w:val="clear" w:color="000000" w:fill="FCD5B4"/>
            <w:noWrap/>
            <w:vAlign w:val="bottom"/>
            <w:hideMark/>
          </w:tcPr>
          <w:p w:rsidR="00B70D11" w:rsidRDefault="00B70D11">
            <w:pPr>
              <w:jc w:val="center"/>
              <w:rPr>
                <w:b/>
                <w:bCs/>
                <w:sz w:val="20"/>
                <w:szCs w:val="20"/>
              </w:rPr>
            </w:pPr>
            <w:r>
              <w:rPr>
                <w:b/>
                <w:bCs/>
                <w:sz w:val="20"/>
                <w:szCs w:val="20"/>
              </w:rPr>
              <w:t>03</w:t>
            </w:r>
          </w:p>
        </w:tc>
        <w:tc>
          <w:tcPr>
            <w:tcW w:w="1460" w:type="dxa"/>
            <w:tcBorders>
              <w:top w:val="nil"/>
              <w:left w:val="nil"/>
              <w:bottom w:val="single" w:sz="4" w:space="0" w:color="auto"/>
              <w:right w:val="single" w:sz="4" w:space="0" w:color="auto"/>
            </w:tcBorders>
            <w:shd w:val="clear" w:color="000000" w:fill="FCD5B4"/>
            <w:noWrap/>
            <w:vAlign w:val="bottom"/>
            <w:hideMark/>
          </w:tcPr>
          <w:p w:rsidR="00B70D11" w:rsidRDefault="00B70D11">
            <w:pPr>
              <w:jc w:val="center"/>
              <w:rPr>
                <w:b/>
                <w:bCs/>
                <w:sz w:val="20"/>
                <w:szCs w:val="20"/>
              </w:rPr>
            </w:pPr>
            <w:r>
              <w:rPr>
                <w:b/>
                <w:bCs/>
                <w:sz w:val="20"/>
                <w:szCs w:val="20"/>
              </w:rPr>
              <w:t> </w:t>
            </w:r>
          </w:p>
        </w:tc>
        <w:tc>
          <w:tcPr>
            <w:tcW w:w="460" w:type="dxa"/>
            <w:tcBorders>
              <w:top w:val="nil"/>
              <w:left w:val="nil"/>
              <w:bottom w:val="single" w:sz="4" w:space="0" w:color="auto"/>
              <w:right w:val="single" w:sz="4" w:space="0" w:color="auto"/>
            </w:tcBorders>
            <w:shd w:val="clear" w:color="000000" w:fill="FCD5B4"/>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000000" w:fill="FCD5B4"/>
            <w:noWrap/>
            <w:vAlign w:val="bottom"/>
            <w:hideMark/>
          </w:tcPr>
          <w:p w:rsidR="00B70D11" w:rsidRDefault="00B70D11">
            <w:pPr>
              <w:jc w:val="right"/>
              <w:rPr>
                <w:b/>
                <w:bCs/>
                <w:sz w:val="20"/>
                <w:szCs w:val="20"/>
              </w:rPr>
            </w:pPr>
            <w:r>
              <w:rPr>
                <w:b/>
                <w:bCs/>
                <w:sz w:val="20"/>
                <w:szCs w:val="20"/>
              </w:rPr>
              <w:t>245 900,00</w:t>
            </w:r>
          </w:p>
        </w:tc>
      </w:tr>
      <w:tr w:rsidR="00B70D11" w:rsidTr="00B70D11">
        <w:trPr>
          <w:trHeight w:val="162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B70D11" w:rsidRDefault="00B70D11">
            <w:pPr>
              <w:rPr>
                <w:b/>
                <w:bCs/>
                <w:i/>
                <w:iCs/>
                <w:sz w:val="20"/>
                <w:szCs w:val="20"/>
              </w:rPr>
            </w:pPr>
            <w:r>
              <w:rPr>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9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03</w:t>
            </w:r>
          </w:p>
        </w:tc>
        <w:tc>
          <w:tcPr>
            <w:tcW w:w="1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03 0 00 00000</w:t>
            </w:r>
          </w:p>
        </w:tc>
        <w:tc>
          <w:tcPr>
            <w:tcW w:w="46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Default="00B70D11">
            <w:pPr>
              <w:jc w:val="right"/>
              <w:rPr>
                <w:b/>
                <w:bCs/>
                <w:i/>
                <w:iCs/>
                <w:sz w:val="20"/>
                <w:szCs w:val="20"/>
              </w:rPr>
            </w:pPr>
            <w:r>
              <w:rPr>
                <w:b/>
                <w:bCs/>
                <w:i/>
                <w:iCs/>
                <w:sz w:val="20"/>
                <w:szCs w:val="20"/>
              </w:rPr>
              <w:t>244 900,00</w:t>
            </w:r>
          </w:p>
        </w:tc>
      </w:tr>
      <w:tr w:rsidR="00B70D11" w:rsidTr="00B70D11">
        <w:trPr>
          <w:trHeight w:val="54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 xml:space="preserve">Подпрограмма «Благоустройство территории муниципального образования» </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03 3 00 00000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i/>
                <w:iCs/>
                <w:sz w:val="20"/>
                <w:szCs w:val="20"/>
              </w:rPr>
            </w:pPr>
            <w:r>
              <w:rPr>
                <w:b/>
                <w:bCs/>
                <w:i/>
                <w:iCs/>
                <w:sz w:val="20"/>
                <w:szCs w:val="20"/>
              </w:rPr>
              <w:t>33 000,00</w:t>
            </w:r>
          </w:p>
        </w:tc>
      </w:tr>
      <w:tr w:rsidR="00B70D11" w:rsidTr="00B70D11">
        <w:trPr>
          <w:trHeight w:val="108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 xml:space="preserve">Основное </w:t>
            </w:r>
            <w:proofErr w:type="spellStart"/>
            <w:r>
              <w:rPr>
                <w:b/>
                <w:bCs/>
                <w:i/>
                <w:iCs/>
                <w:sz w:val="20"/>
                <w:szCs w:val="20"/>
              </w:rPr>
              <w:t>мероприяти</w:t>
            </w:r>
            <w:proofErr w:type="spellEnd"/>
            <w:proofErr w:type="gramStart"/>
            <w:r>
              <w:rPr>
                <w:b/>
                <w:bCs/>
                <w:i/>
                <w:iCs/>
                <w:sz w:val="20"/>
                <w:szCs w:val="20"/>
              </w:rPr>
              <w:t>"П</w:t>
            </w:r>
            <w:proofErr w:type="gramEnd"/>
            <w:r>
              <w:rPr>
                <w:b/>
                <w:bCs/>
                <w:i/>
                <w:iCs/>
                <w:sz w:val="20"/>
                <w:szCs w:val="20"/>
              </w:rPr>
              <w:t>овышение уровня комфортности и условий для проживания населения на территории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03 3 01 00000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i/>
                <w:iCs/>
                <w:sz w:val="20"/>
                <w:szCs w:val="20"/>
              </w:rPr>
            </w:pPr>
            <w:r>
              <w:rPr>
                <w:b/>
                <w:bCs/>
                <w:i/>
                <w:iCs/>
                <w:sz w:val="20"/>
                <w:szCs w:val="20"/>
              </w:rPr>
              <w:t>33 000,00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Расходы на проведение мероприятий в области благоустройства</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03 3 01 20330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33 000,00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03 3 01 20330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33 000,00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03 3 01 20330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33 000,00</w:t>
            </w:r>
          </w:p>
        </w:tc>
      </w:tr>
      <w:tr w:rsidR="00B70D11" w:rsidTr="00B70D11">
        <w:trPr>
          <w:trHeight w:val="108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03 4 00 00000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i/>
                <w:iCs/>
                <w:sz w:val="20"/>
                <w:szCs w:val="20"/>
              </w:rPr>
            </w:pPr>
            <w:r>
              <w:rPr>
                <w:b/>
                <w:bCs/>
                <w:i/>
                <w:iCs/>
                <w:sz w:val="20"/>
                <w:szCs w:val="20"/>
              </w:rPr>
              <w:t>211 900,00</w:t>
            </w:r>
          </w:p>
        </w:tc>
      </w:tr>
      <w:tr w:rsidR="00B70D11" w:rsidTr="00B70D11">
        <w:trPr>
          <w:trHeight w:val="8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b/>
                <w:bCs/>
                <w:i/>
                <w:iCs/>
                <w:sz w:val="20"/>
                <w:szCs w:val="20"/>
              </w:rPr>
            </w:pPr>
            <w:r>
              <w:rPr>
                <w:b/>
                <w:bCs/>
                <w:i/>
                <w:iCs/>
                <w:sz w:val="20"/>
                <w:szCs w:val="20"/>
              </w:rPr>
              <w:t>Основное мероприятие "Создание условий для комфортного проживания жителей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03 4 01 00000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b/>
                <w:bCs/>
                <w:i/>
                <w:iCs/>
                <w:sz w:val="20"/>
                <w:szCs w:val="20"/>
              </w:rPr>
            </w:pPr>
            <w:r>
              <w:rPr>
                <w:b/>
                <w:bCs/>
                <w:i/>
                <w:iCs/>
                <w:sz w:val="20"/>
                <w:szCs w:val="20"/>
              </w:rPr>
              <w:t>211 900,00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Расходы на проведение мероприятий в области уличного освещения</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03 4 01 20340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211 900,00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03 4 01 20340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211 900,00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03 4 01 20340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211 900,00</w:t>
            </w:r>
          </w:p>
        </w:tc>
      </w:tr>
      <w:tr w:rsidR="00B70D11" w:rsidTr="00B70D11">
        <w:trPr>
          <w:trHeight w:val="127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70D11" w:rsidRDefault="00B70D11">
            <w:pPr>
              <w:rPr>
                <w:b/>
                <w:bCs/>
                <w:sz w:val="20"/>
                <w:szCs w:val="20"/>
              </w:rPr>
            </w:pPr>
            <w:r>
              <w:rPr>
                <w:b/>
                <w:bCs/>
                <w:sz w:val="20"/>
                <w:szCs w:val="20"/>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94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sz w:val="20"/>
                <w:szCs w:val="20"/>
              </w:rPr>
            </w:pPr>
            <w:r>
              <w:rPr>
                <w:b/>
                <w:bCs/>
                <w:sz w:val="20"/>
                <w:szCs w:val="20"/>
              </w:rPr>
              <w:t>926</w:t>
            </w:r>
          </w:p>
        </w:tc>
        <w:tc>
          <w:tcPr>
            <w:tcW w:w="70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sz w:val="20"/>
                <w:szCs w:val="20"/>
              </w:rPr>
            </w:pPr>
            <w:r>
              <w:rPr>
                <w:b/>
                <w:bCs/>
                <w:sz w:val="20"/>
                <w:szCs w:val="20"/>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sz w:val="20"/>
                <w:szCs w:val="20"/>
              </w:rPr>
            </w:pPr>
            <w:r>
              <w:rPr>
                <w:b/>
                <w:bCs/>
                <w:sz w:val="20"/>
                <w:szCs w:val="20"/>
              </w:rPr>
              <w:t>03</w:t>
            </w:r>
          </w:p>
        </w:tc>
        <w:tc>
          <w:tcPr>
            <w:tcW w:w="1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sz w:val="20"/>
                <w:szCs w:val="20"/>
              </w:rPr>
            </w:pPr>
            <w:r>
              <w:rPr>
                <w:b/>
                <w:bCs/>
                <w:sz w:val="20"/>
                <w:szCs w:val="20"/>
              </w:rPr>
              <w:t>04 0 00 00000</w:t>
            </w:r>
          </w:p>
        </w:tc>
        <w:tc>
          <w:tcPr>
            <w:tcW w:w="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right"/>
              <w:rPr>
                <w:b/>
                <w:bCs/>
                <w:sz w:val="20"/>
                <w:szCs w:val="20"/>
              </w:rPr>
            </w:pPr>
            <w:r>
              <w:rPr>
                <w:b/>
                <w:bCs/>
                <w:sz w:val="20"/>
                <w:szCs w:val="20"/>
              </w:rPr>
              <w:t>1 000,00</w:t>
            </w:r>
          </w:p>
        </w:tc>
      </w:tr>
      <w:tr w:rsidR="00B70D11" w:rsidTr="00B70D11">
        <w:trPr>
          <w:trHeight w:val="8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70D11" w:rsidRDefault="00B70D11">
            <w:pPr>
              <w:rPr>
                <w:b/>
                <w:bCs/>
                <w:i/>
                <w:iCs/>
                <w:sz w:val="20"/>
                <w:szCs w:val="20"/>
              </w:rPr>
            </w:pPr>
            <w:r>
              <w:rPr>
                <w:b/>
                <w:bCs/>
                <w:i/>
                <w:iCs/>
                <w:sz w:val="20"/>
                <w:szCs w:val="20"/>
              </w:rPr>
              <w:t>Основное мероприятие "Энергосбережение и повышение энергетической эффективности систем уличного освещения"</w:t>
            </w:r>
          </w:p>
        </w:tc>
        <w:tc>
          <w:tcPr>
            <w:tcW w:w="94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i/>
                <w:iCs/>
                <w:sz w:val="20"/>
                <w:szCs w:val="20"/>
              </w:rPr>
            </w:pPr>
            <w:r>
              <w:rPr>
                <w:b/>
                <w:bCs/>
                <w:i/>
                <w:iCs/>
                <w:sz w:val="20"/>
                <w:szCs w:val="20"/>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i/>
                <w:iCs/>
                <w:sz w:val="20"/>
                <w:szCs w:val="20"/>
              </w:rPr>
            </w:pPr>
            <w:r>
              <w:rPr>
                <w:b/>
                <w:bCs/>
                <w:i/>
                <w:iCs/>
                <w:sz w:val="20"/>
                <w:szCs w:val="20"/>
              </w:rPr>
              <w:t>03</w:t>
            </w:r>
          </w:p>
        </w:tc>
        <w:tc>
          <w:tcPr>
            <w:tcW w:w="1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i/>
                <w:iCs/>
                <w:sz w:val="20"/>
                <w:szCs w:val="20"/>
              </w:rPr>
            </w:pPr>
            <w:r>
              <w:rPr>
                <w:b/>
                <w:bCs/>
                <w:i/>
                <w:iCs/>
                <w:sz w:val="20"/>
                <w:szCs w:val="20"/>
              </w:rPr>
              <w:t>04 Я 02 00000</w:t>
            </w:r>
          </w:p>
        </w:tc>
        <w:tc>
          <w:tcPr>
            <w:tcW w:w="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right"/>
              <w:rPr>
                <w:b/>
                <w:bCs/>
                <w:i/>
                <w:iCs/>
                <w:sz w:val="20"/>
                <w:szCs w:val="20"/>
              </w:rPr>
            </w:pPr>
            <w:r>
              <w:rPr>
                <w:b/>
                <w:bCs/>
                <w:i/>
                <w:iCs/>
                <w:sz w:val="20"/>
                <w:szCs w:val="20"/>
              </w:rPr>
              <w:t>1 000,00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 xml:space="preserve">Модернизация систем уличного освещения с заменой ламп </w:t>
            </w:r>
            <w:proofErr w:type="gramStart"/>
            <w:r>
              <w:rPr>
                <w:sz w:val="20"/>
                <w:szCs w:val="20"/>
              </w:rPr>
              <w:t>на</w:t>
            </w:r>
            <w:proofErr w:type="gramEnd"/>
            <w:r>
              <w:rPr>
                <w:sz w:val="20"/>
                <w:szCs w:val="20"/>
              </w:rPr>
              <w:t xml:space="preserve"> более экономичные</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 Я 02 21320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1 000,00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Закупка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 Я 02 21320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1 000,00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B70D11" w:rsidRDefault="00B70D11">
            <w:pPr>
              <w:rPr>
                <w:sz w:val="20"/>
                <w:szCs w:val="20"/>
              </w:rPr>
            </w:pPr>
            <w:r>
              <w:rPr>
                <w:sz w:val="20"/>
                <w:szCs w:val="20"/>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03</w:t>
            </w:r>
          </w:p>
        </w:tc>
        <w:tc>
          <w:tcPr>
            <w:tcW w:w="1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04 Я 02 21320</w:t>
            </w:r>
          </w:p>
        </w:tc>
        <w:tc>
          <w:tcPr>
            <w:tcW w:w="460" w:type="dxa"/>
            <w:tcBorders>
              <w:top w:val="nil"/>
              <w:left w:val="nil"/>
              <w:bottom w:val="single" w:sz="4" w:space="0" w:color="auto"/>
              <w:right w:val="single" w:sz="4" w:space="0" w:color="auto"/>
            </w:tcBorders>
            <w:shd w:val="clear" w:color="auto" w:fill="auto"/>
            <w:noWrap/>
            <w:vAlign w:val="bottom"/>
            <w:hideMark/>
          </w:tcPr>
          <w:p w:rsidR="00B70D11" w:rsidRDefault="00B70D11">
            <w:pPr>
              <w:jc w:val="center"/>
              <w:rPr>
                <w:sz w:val="20"/>
                <w:szCs w:val="20"/>
              </w:rPr>
            </w:pPr>
            <w:r>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Default="00B70D11">
            <w:pPr>
              <w:jc w:val="right"/>
              <w:rPr>
                <w:sz w:val="20"/>
                <w:szCs w:val="20"/>
              </w:rPr>
            </w:pPr>
            <w:r>
              <w:rPr>
                <w:sz w:val="20"/>
                <w:szCs w:val="20"/>
              </w:rPr>
              <w:t>1 000,00</w:t>
            </w:r>
          </w:p>
        </w:tc>
      </w:tr>
      <w:tr w:rsidR="00B70D11" w:rsidTr="00B70D11">
        <w:trPr>
          <w:trHeight w:val="270"/>
        </w:trPr>
        <w:tc>
          <w:tcPr>
            <w:tcW w:w="4660" w:type="dxa"/>
            <w:tcBorders>
              <w:top w:val="nil"/>
              <w:left w:val="single" w:sz="4" w:space="0" w:color="auto"/>
              <w:bottom w:val="single" w:sz="4" w:space="0" w:color="auto"/>
              <w:right w:val="single" w:sz="4" w:space="0" w:color="auto"/>
            </w:tcBorders>
            <w:shd w:val="clear" w:color="000000" w:fill="DBEEF3"/>
            <w:vAlign w:val="bottom"/>
            <w:hideMark/>
          </w:tcPr>
          <w:p w:rsidR="00B70D11" w:rsidRDefault="00B70D11">
            <w:pPr>
              <w:rPr>
                <w:b/>
                <w:bCs/>
                <w:i/>
                <w:iCs/>
                <w:sz w:val="20"/>
                <w:szCs w:val="20"/>
              </w:rPr>
            </w:pPr>
            <w:r>
              <w:rPr>
                <w:b/>
                <w:bCs/>
                <w:i/>
                <w:iCs/>
                <w:sz w:val="20"/>
                <w:szCs w:val="20"/>
              </w:rPr>
              <w:t>Социальная политика</w:t>
            </w:r>
          </w:p>
        </w:tc>
        <w:tc>
          <w:tcPr>
            <w:tcW w:w="940" w:type="dxa"/>
            <w:tcBorders>
              <w:top w:val="nil"/>
              <w:left w:val="nil"/>
              <w:bottom w:val="single" w:sz="4" w:space="0" w:color="auto"/>
              <w:right w:val="single" w:sz="4" w:space="0" w:color="auto"/>
            </w:tcBorders>
            <w:shd w:val="clear" w:color="000000" w:fill="DBEEF3"/>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000000" w:fill="DBEEF3"/>
            <w:noWrap/>
            <w:vAlign w:val="bottom"/>
            <w:hideMark/>
          </w:tcPr>
          <w:p w:rsidR="00B70D11" w:rsidRDefault="00B70D11">
            <w:pPr>
              <w:jc w:val="center"/>
              <w:rPr>
                <w:b/>
                <w:bCs/>
                <w:i/>
                <w:iCs/>
                <w:sz w:val="20"/>
                <w:szCs w:val="20"/>
              </w:rPr>
            </w:pPr>
            <w:r>
              <w:rPr>
                <w:b/>
                <w:bCs/>
                <w:i/>
                <w:iCs/>
                <w:sz w:val="20"/>
                <w:szCs w:val="20"/>
              </w:rPr>
              <w:t>10</w:t>
            </w:r>
          </w:p>
        </w:tc>
        <w:tc>
          <w:tcPr>
            <w:tcW w:w="640" w:type="dxa"/>
            <w:tcBorders>
              <w:top w:val="nil"/>
              <w:left w:val="nil"/>
              <w:bottom w:val="single" w:sz="4" w:space="0" w:color="auto"/>
              <w:right w:val="single" w:sz="4" w:space="0" w:color="auto"/>
            </w:tcBorders>
            <w:shd w:val="clear" w:color="000000" w:fill="DBEEF3"/>
            <w:noWrap/>
            <w:vAlign w:val="bottom"/>
            <w:hideMark/>
          </w:tcPr>
          <w:p w:rsidR="00B70D11" w:rsidRDefault="00B70D11">
            <w:pPr>
              <w:jc w:val="center"/>
              <w:rPr>
                <w:b/>
                <w:bCs/>
                <w:i/>
                <w:iCs/>
                <w:sz w:val="20"/>
                <w:szCs w:val="20"/>
              </w:rPr>
            </w:pPr>
            <w:r>
              <w:rPr>
                <w:b/>
                <w:bCs/>
                <w:i/>
                <w:iCs/>
                <w:sz w:val="20"/>
                <w:szCs w:val="20"/>
              </w:rPr>
              <w:t> </w:t>
            </w:r>
          </w:p>
        </w:tc>
        <w:tc>
          <w:tcPr>
            <w:tcW w:w="1460" w:type="dxa"/>
            <w:tcBorders>
              <w:top w:val="nil"/>
              <w:left w:val="nil"/>
              <w:bottom w:val="single" w:sz="4" w:space="0" w:color="auto"/>
              <w:right w:val="single" w:sz="4" w:space="0" w:color="auto"/>
            </w:tcBorders>
            <w:shd w:val="clear" w:color="000000" w:fill="DBEEF3"/>
            <w:noWrap/>
            <w:vAlign w:val="bottom"/>
            <w:hideMark/>
          </w:tcPr>
          <w:p w:rsidR="00B70D11" w:rsidRDefault="00B70D11">
            <w:pPr>
              <w:jc w:val="center"/>
              <w:rPr>
                <w:b/>
                <w:bCs/>
                <w:i/>
                <w:iCs/>
                <w:sz w:val="20"/>
                <w:szCs w:val="20"/>
              </w:rPr>
            </w:pPr>
            <w:r>
              <w:rPr>
                <w:b/>
                <w:bCs/>
                <w:i/>
                <w:iCs/>
                <w:sz w:val="20"/>
                <w:szCs w:val="20"/>
              </w:rPr>
              <w:t> </w:t>
            </w:r>
          </w:p>
        </w:tc>
        <w:tc>
          <w:tcPr>
            <w:tcW w:w="460" w:type="dxa"/>
            <w:tcBorders>
              <w:top w:val="nil"/>
              <w:left w:val="nil"/>
              <w:bottom w:val="single" w:sz="4" w:space="0" w:color="auto"/>
              <w:right w:val="single" w:sz="4" w:space="0" w:color="auto"/>
            </w:tcBorders>
            <w:shd w:val="clear" w:color="000000" w:fill="DBEEF3"/>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000000" w:fill="DBEEF3"/>
            <w:noWrap/>
            <w:vAlign w:val="bottom"/>
            <w:hideMark/>
          </w:tcPr>
          <w:p w:rsidR="00B70D11" w:rsidRDefault="00B70D11">
            <w:pPr>
              <w:jc w:val="right"/>
              <w:rPr>
                <w:b/>
                <w:bCs/>
                <w:i/>
                <w:iCs/>
                <w:sz w:val="20"/>
                <w:szCs w:val="20"/>
              </w:rPr>
            </w:pPr>
            <w:r>
              <w:rPr>
                <w:b/>
                <w:bCs/>
                <w:i/>
                <w:iCs/>
                <w:sz w:val="20"/>
                <w:szCs w:val="20"/>
              </w:rPr>
              <w:t>61 300,00</w:t>
            </w:r>
          </w:p>
        </w:tc>
      </w:tr>
      <w:tr w:rsidR="00B70D11" w:rsidTr="00B70D11">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70D11" w:rsidRDefault="00B70D11">
            <w:pPr>
              <w:rPr>
                <w:i/>
                <w:iCs/>
                <w:sz w:val="20"/>
                <w:szCs w:val="20"/>
              </w:rPr>
            </w:pPr>
            <w:r>
              <w:rPr>
                <w:i/>
                <w:iCs/>
                <w:sz w:val="20"/>
                <w:szCs w:val="20"/>
              </w:rPr>
              <w:t>Пенсионное обеспечение</w:t>
            </w:r>
          </w:p>
        </w:tc>
        <w:tc>
          <w:tcPr>
            <w:tcW w:w="94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i/>
                <w:iCs/>
                <w:sz w:val="20"/>
                <w:szCs w:val="20"/>
              </w:rPr>
            </w:pPr>
            <w:r>
              <w:rPr>
                <w:i/>
                <w:iCs/>
                <w:sz w:val="20"/>
                <w:szCs w:val="20"/>
              </w:rPr>
              <w:t>926</w:t>
            </w:r>
          </w:p>
        </w:tc>
        <w:tc>
          <w:tcPr>
            <w:tcW w:w="70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i/>
                <w:iCs/>
                <w:sz w:val="20"/>
                <w:szCs w:val="20"/>
              </w:rPr>
            </w:pPr>
            <w:r>
              <w:rPr>
                <w:i/>
                <w:iCs/>
                <w:sz w:val="20"/>
                <w:szCs w:val="20"/>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i/>
                <w:iCs/>
                <w:sz w:val="20"/>
                <w:szCs w:val="20"/>
              </w:rPr>
            </w:pPr>
            <w:r>
              <w:rPr>
                <w:i/>
                <w:iCs/>
                <w:sz w:val="20"/>
                <w:szCs w:val="20"/>
              </w:rPr>
              <w:t>01</w:t>
            </w:r>
          </w:p>
        </w:tc>
        <w:tc>
          <w:tcPr>
            <w:tcW w:w="1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i/>
                <w:iCs/>
                <w:sz w:val="20"/>
                <w:szCs w:val="20"/>
              </w:rPr>
            </w:pPr>
            <w:r>
              <w:rPr>
                <w:i/>
                <w:iCs/>
                <w:sz w:val="20"/>
                <w:szCs w:val="20"/>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i/>
                <w:iCs/>
                <w:sz w:val="20"/>
                <w:szCs w:val="20"/>
              </w:rPr>
            </w:pPr>
            <w:r>
              <w:rPr>
                <w:i/>
                <w:iCs/>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right"/>
              <w:rPr>
                <w:i/>
                <w:iCs/>
                <w:sz w:val="20"/>
                <w:szCs w:val="20"/>
              </w:rPr>
            </w:pPr>
            <w:r>
              <w:rPr>
                <w:i/>
                <w:iCs/>
                <w:sz w:val="20"/>
                <w:szCs w:val="20"/>
              </w:rPr>
              <w:t>61 300,00</w:t>
            </w:r>
          </w:p>
        </w:tc>
      </w:tr>
      <w:tr w:rsidR="00B70D11" w:rsidTr="00B70D11">
        <w:trPr>
          <w:trHeight w:val="1350"/>
        </w:trPr>
        <w:tc>
          <w:tcPr>
            <w:tcW w:w="4660" w:type="dxa"/>
            <w:tcBorders>
              <w:top w:val="nil"/>
              <w:left w:val="nil"/>
              <w:bottom w:val="nil"/>
              <w:right w:val="nil"/>
            </w:tcBorders>
            <w:shd w:val="clear" w:color="000000" w:fill="FFFFFF"/>
            <w:vAlign w:val="bottom"/>
            <w:hideMark/>
          </w:tcPr>
          <w:p w:rsidR="00B70D11" w:rsidRDefault="00B70D11">
            <w:pPr>
              <w:rPr>
                <w:b/>
                <w:bCs/>
                <w:i/>
                <w:iCs/>
                <w:sz w:val="20"/>
                <w:szCs w:val="20"/>
              </w:rPr>
            </w:pPr>
            <w:r>
              <w:rPr>
                <w:b/>
                <w:bCs/>
                <w:i/>
                <w:iCs/>
                <w:sz w:val="20"/>
                <w:szCs w:val="20"/>
              </w:rPr>
              <w:lastRenderedPageBreak/>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i/>
                <w:iCs/>
                <w:sz w:val="20"/>
                <w:szCs w:val="20"/>
              </w:rPr>
            </w:pPr>
            <w:r>
              <w:rPr>
                <w:b/>
                <w:bCs/>
                <w:i/>
                <w:iCs/>
                <w:sz w:val="20"/>
                <w:szCs w:val="20"/>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i/>
                <w:iCs/>
                <w:sz w:val="20"/>
                <w:szCs w:val="20"/>
              </w:rPr>
            </w:pPr>
            <w:r>
              <w:rPr>
                <w:i/>
                <w:iCs/>
                <w:sz w:val="20"/>
                <w:szCs w:val="20"/>
              </w:rPr>
              <w:t>01</w:t>
            </w:r>
          </w:p>
        </w:tc>
        <w:tc>
          <w:tcPr>
            <w:tcW w:w="1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i/>
                <w:iCs/>
                <w:sz w:val="20"/>
                <w:szCs w:val="20"/>
              </w:rPr>
            </w:pPr>
            <w:r>
              <w:rPr>
                <w:b/>
                <w:bCs/>
                <w:i/>
                <w:iCs/>
                <w:sz w:val="20"/>
                <w:szCs w:val="20"/>
              </w:rPr>
              <w:t>01 0 00 00000</w:t>
            </w:r>
          </w:p>
        </w:tc>
        <w:tc>
          <w:tcPr>
            <w:tcW w:w="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right"/>
              <w:rPr>
                <w:b/>
                <w:bCs/>
                <w:i/>
                <w:iCs/>
                <w:sz w:val="20"/>
                <w:szCs w:val="20"/>
              </w:rPr>
            </w:pPr>
            <w:r>
              <w:rPr>
                <w:b/>
                <w:bCs/>
                <w:i/>
                <w:iCs/>
                <w:sz w:val="20"/>
                <w:szCs w:val="20"/>
              </w:rPr>
              <w:t>61 300,00</w:t>
            </w:r>
          </w:p>
        </w:tc>
      </w:tr>
      <w:tr w:rsidR="00B70D11" w:rsidTr="00B70D11">
        <w:trPr>
          <w:trHeight w:val="810"/>
        </w:trPr>
        <w:tc>
          <w:tcPr>
            <w:tcW w:w="4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0D11" w:rsidRDefault="00B70D11">
            <w:pPr>
              <w:rPr>
                <w:b/>
                <w:bCs/>
                <w:i/>
                <w:iCs/>
                <w:sz w:val="20"/>
                <w:szCs w:val="20"/>
              </w:rPr>
            </w:pPr>
            <w:r>
              <w:rPr>
                <w:b/>
                <w:bCs/>
                <w:i/>
                <w:iCs/>
                <w:sz w:val="20"/>
                <w:szCs w:val="20"/>
              </w:rPr>
              <w:t>Основное мероприятие "Оказание мер социальной поддержки отдельных категорий граждан"</w:t>
            </w:r>
          </w:p>
        </w:tc>
        <w:tc>
          <w:tcPr>
            <w:tcW w:w="94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i/>
                <w:iCs/>
                <w:sz w:val="20"/>
                <w:szCs w:val="20"/>
              </w:rPr>
            </w:pPr>
            <w:r>
              <w:rPr>
                <w:b/>
                <w:bCs/>
                <w:i/>
                <w:iCs/>
                <w:sz w:val="20"/>
                <w:szCs w:val="20"/>
              </w:rPr>
              <w:t>926</w:t>
            </w:r>
          </w:p>
        </w:tc>
        <w:tc>
          <w:tcPr>
            <w:tcW w:w="70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i/>
                <w:iCs/>
                <w:sz w:val="20"/>
                <w:szCs w:val="20"/>
              </w:rPr>
            </w:pPr>
            <w:r>
              <w:rPr>
                <w:b/>
                <w:bCs/>
                <w:i/>
                <w:iCs/>
                <w:sz w:val="20"/>
                <w:szCs w:val="20"/>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i/>
                <w:iCs/>
                <w:sz w:val="20"/>
                <w:szCs w:val="20"/>
              </w:rPr>
            </w:pPr>
            <w:r>
              <w:rPr>
                <w:b/>
                <w:bCs/>
                <w:i/>
                <w:iCs/>
                <w:sz w:val="20"/>
                <w:szCs w:val="20"/>
              </w:rPr>
              <w:t>01</w:t>
            </w:r>
          </w:p>
        </w:tc>
        <w:tc>
          <w:tcPr>
            <w:tcW w:w="1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i/>
                <w:iCs/>
                <w:sz w:val="20"/>
                <w:szCs w:val="20"/>
              </w:rPr>
            </w:pPr>
            <w:r>
              <w:rPr>
                <w:b/>
                <w:bCs/>
                <w:i/>
                <w:iCs/>
                <w:sz w:val="20"/>
                <w:szCs w:val="20"/>
              </w:rPr>
              <w:t>01 Я 01 70100</w:t>
            </w:r>
          </w:p>
        </w:tc>
        <w:tc>
          <w:tcPr>
            <w:tcW w:w="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b/>
                <w:bCs/>
                <w:i/>
                <w:iCs/>
                <w:sz w:val="20"/>
                <w:szCs w:val="20"/>
              </w:rPr>
            </w:pPr>
            <w:r>
              <w:rPr>
                <w:b/>
                <w:bCs/>
                <w:i/>
                <w:iCs/>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right"/>
              <w:rPr>
                <w:b/>
                <w:bCs/>
                <w:i/>
                <w:iCs/>
                <w:sz w:val="20"/>
                <w:szCs w:val="20"/>
              </w:rPr>
            </w:pPr>
            <w:r>
              <w:rPr>
                <w:b/>
                <w:bCs/>
                <w:i/>
                <w:iCs/>
                <w:sz w:val="20"/>
                <w:szCs w:val="20"/>
              </w:rPr>
              <w:t>61 300,00</w:t>
            </w:r>
          </w:p>
        </w:tc>
      </w:tr>
      <w:tr w:rsidR="00B70D11" w:rsidTr="00B70D11">
        <w:trPr>
          <w:trHeight w:val="76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70D11" w:rsidRDefault="00B70D11">
            <w:pPr>
              <w:rPr>
                <w:sz w:val="20"/>
                <w:szCs w:val="20"/>
              </w:rPr>
            </w:pPr>
            <w:r>
              <w:rPr>
                <w:sz w:val="20"/>
                <w:szCs w:val="20"/>
              </w:rPr>
              <w:t>Расходы на выплату пенсий за выслугу лет лицам, замещавших муниципальные должности и должности муниципальной службы</w:t>
            </w:r>
          </w:p>
        </w:tc>
        <w:tc>
          <w:tcPr>
            <w:tcW w:w="94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sz w:val="20"/>
                <w:szCs w:val="20"/>
              </w:rPr>
            </w:pPr>
            <w:r>
              <w:rPr>
                <w:sz w:val="20"/>
                <w:szCs w:val="20"/>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sz w:val="20"/>
                <w:szCs w:val="20"/>
              </w:rPr>
            </w:pPr>
            <w:r>
              <w:rPr>
                <w:sz w:val="20"/>
                <w:szCs w:val="20"/>
              </w:rPr>
              <w:t>01</w:t>
            </w:r>
          </w:p>
        </w:tc>
        <w:tc>
          <w:tcPr>
            <w:tcW w:w="1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sz w:val="20"/>
                <w:szCs w:val="20"/>
              </w:rPr>
            </w:pPr>
            <w:r>
              <w:rPr>
                <w:sz w:val="20"/>
                <w:szCs w:val="20"/>
              </w:rPr>
              <w:t>01 Я 01 70100</w:t>
            </w:r>
          </w:p>
        </w:tc>
        <w:tc>
          <w:tcPr>
            <w:tcW w:w="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right"/>
              <w:rPr>
                <w:sz w:val="20"/>
                <w:szCs w:val="20"/>
              </w:rPr>
            </w:pPr>
            <w:r>
              <w:rPr>
                <w:sz w:val="20"/>
                <w:szCs w:val="20"/>
              </w:rPr>
              <w:t>61 300,00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70D11" w:rsidRDefault="00B70D11">
            <w:pPr>
              <w:rPr>
                <w:sz w:val="20"/>
                <w:szCs w:val="20"/>
              </w:rPr>
            </w:pPr>
            <w:r>
              <w:rPr>
                <w:sz w:val="20"/>
                <w:szCs w:val="20"/>
              </w:rPr>
              <w:t>Социальное обеспечение и иные выплаты гражданам</w:t>
            </w:r>
          </w:p>
        </w:tc>
        <w:tc>
          <w:tcPr>
            <w:tcW w:w="94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sz w:val="20"/>
                <w:szCs w:val="20"/>
              </w:rPr>
            </w:pPr>
            <w:r>
              <w:rPr>
                <w:sz w:val="20"/>
                <w:szCs w:val="20"/>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sz w:val="20"/>
                <w:szCs w:val="20"/>
              </w:rPr>
            </w:pPr>
            <w:r>
              <w:rPr>
                <w:sz w:val="20"/>
                <w:szCs w:val="20"/>
              </w:rPr>
              <w:t>01</w:t>
            </w:r>
          </w:p>
        </w:tc>
        <w:tc>
          <w:tcPr>
            <w:tcW w:w="1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sz w:val="20"/>
                <w:szCs w:val="20"/>
              </w:rPr>
            </w:pPr>
            <w:r>
              <w:rPr>
                <w:sz w:val="20"/>
                <w:szCs w:val="20"/>
              </w:rPr>
              <w:t>01 Я 01 70100</w:t>
            </w:r>
          </w:p>
        </w:tc>
        <w:tc>
          <w:tcPr>
            <w:tcW w:w="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sz w:val="20"/>
                <w:szCs w:val="20"/>
              </w:rPr>
            </w:pPr>
            <w:r>
              <w:rPr>
                <w:sz w:val="20"/>
                <w:szCs w:val="20"/>
              </w:rPr>
              <w:t>300</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right"/>
              <w:rPr>
                <w:sz w:val="20"/>
                <w:szCs w:val="20"/>
              </w:rPr>
            </w:pPr>
            <w:r>
              <w:rPr>
                <w:sz w:val="20"/>
                <w:szCs w:val="20"/>
              </w:rPr>
              <w:t>61 300,00</w:t>
            </w:r>
          </w:p>
        </w:tc>
      </w:tr>
      <w:tr w:rsidR="00B70D11" w:rsidTr="00B70D11">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B70D11" w:rsidRDefault="00B70D11">
            <w:pPr>
              <w:rPr>
                <w:sz w:val="20"/>
                <w:szCs w:val="20"/>
              </w:rPr>
            </w:pPr>
            <w:r>
              <w:rPr>
                <w:sz w:val="20"/>
                <w:szCs w:val="20"/>
              </w:rPr>
              <w:t>Публичные нормативные социальные выплаты гражданам</w:t>
            </w:r>
          </w:p>
        </w:tc>
        <w:tc>
          <w:tcPr>
            <w:tcW w:w="94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sz w:val="20"/>
                <w:szCs w:val="20"/>
              </w:rPr>
            </w:pPr>
            <w:r>
              <w:rPr>
                <w:sz w:val="20"/>
                <w:szCs w:val="20"/>
              </w:rPr>
              <w:t>926</w:t>
            </w:r>
          </w:p>
        </w:tc>
        <w:tc>
          <w:tcPr>
            <w:tcW w:w="70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sz w:val="20"/>
                <w:szCs w:val="20"/>
              </w:rPr>
            </w:pPr>
            <w:r>
              <w:rPr>
                <w:sz w:val="20"/>
                <w:szCs w:val="20"/>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sz w:val="20"/>
                <w:szCs w:val="20"/>
              </w:rPr>
            </w:pPr>
            <w:r>
              <w:rPr>
                <w:sz w:val="20"/>
                <w:szCs w:val="20"/>
              </w:rPr>
              <w:t>01</w:t>
            </w:r>
          </w:p>
        </w:tc>
        <w:tc>
          <w:tcPr>
            <w:tcW w:w="1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sz w:val="20"/>
                <w:szCs w:val="20"/>
              </w:rPr>
            </w:pPr>
            <w:r>
              <w:rPr>
                <w:sz w:val="20"/>
                <w:szCs w:val="20"/>
              </w:rPr>
              <w:t>01 Я 01 70100</w:t>
            </w:r>
          </w:p>
        </w:tc>
        <w:tc>
          <w:tcPr>
            <w:tcW w:w="46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center"/>
              <w:rPr>
                <w:sz w:val="20"/>
                <w:szCs w:val="20"/>
              </w:rPr>
            </w:pPr>
            <w:r>
              <w:rPr>
                <w:sz w:val="20"/>
                <w:szCs w:val="20"/>
              </w:rPr>
              <w:t>310</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Default="00B70D11">
            <w:pPr>
              <w:jc w:val="right"/>
              <w:rPr>
                <w:sz w:val="20"/>
                <w:szCs w:val="20"/>
              </w:rPr>
            </w:pPr>
            <w:r>
              <w:rPr>
                <w:sz w:val="20"/>
                <w:szCs w:val="20"/>
              </w:rPr>
              <w:t>61 300,00</w:t>
            </w:r>
          </w:p>
        </w:tc>
      </w:tr>
    </w:tbl>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B70D11" w:rsidRDefault="00B70D11" w:rsidP="00E66E42">
      <w:pPr>
        <w:tabs>
          <w:tab w:val="left" w:pos="990"/>
        </w:tabs>
      </w:pPr>
    </w:p>
    <w:p w:rsidR="00EC063D" w:rsidRDefault="00EC063D" w:rsidP="00E66E42">
      <w:pPr>
        <w:tabs>
          <w:tab w:val="left" w:pos="990"/>
        </w:tabs>
      </w:pPr>
    </w:p>
    <w:p w:rsidR="00B70D11" w:rsidRDefault="00B70D11"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B70D11" w:rsidRDefault="00B70D11" w:rsidP="00E66E42">
      <w:pPr>
        <w:tabs>
          <w:tab w:val="left" w:pos="990"/>
        </w:tabs>
      </w:pPr>
    </w:p>
    <w:tbl>
      <w:tblPr>
        <w:tblW w:w="10516" w:type="dxa"/>
        <w:tblInd w:w="93" w:type="dxa"/>
        <w:tblLook w:val="04A0"/>
      </w:tblPr>
      <w:tblGrid>
        <w:gridCol w:w="3800"/>
        <w:gridCol w:w="751"/>
        <w:gridCol w:w="189"/>
        <w:gridCol w:w="378"/>
        <w:gridCol w:w="322"/>
        <w:gridCol w:w="245"/>
        <w:gridCol w:w="395"/>
        <w:gridCol w:w="1360"/>
        <w:gridCol w:w="516"/>
        <w:gridCol w:w="1280"/>
        <w:gridCol w:w="1280"/>
      </w:tblGrid>
      <w:tr w:rsidR="00B70D11" w:rsidRPr="00B70D11" w:rsidTr="00CB7C89">
        <w:trPr>
          <w:trHeight w:val="255"/>
        </w:trPr>
        <w:tc>
          <w:tcPr>
            <w:tcW w:w="380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bookmarkStart w:id="14" w:name="RANGE!A1:H121"/>
            <w:bookmarkEnd w:id="14"/>
          </w:p>
        </w:tc>
        <w:tc>
          <w:tcPr>
            <w:tcW w:w="9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700" w:type="dxa"/>
            <w:gridSpan w:val="2"/>
            <w:tcBorders>
              <w:top w:val="nil"/>
              <w:left w:val="nil"/>
              <w:bottom w:val="nil"/>
              <w:right w:val="nil"/>
            </w:tcBorders>
            <w:shd w:val="clear" w:color="auto" w:fill="auto"/>
            <w:noWrap/>
            <w:vAlign w:val="bottom"/>
            <w:hideMark/>
          </w:tcPr>
          <w:p w:rsidR="00B70D11" w:rsidRPr="00B70D11" w:rsidRDefault="00B70D11" w:rsidP="00B70D11">
            <w:pPr>
              <w:jc w:val="center"/>
              <w:rPr>
                <w:sz w:val="20"/>
                <w:szCs w:val="20"/>
              </w:rPr>
            </w:pPr>
          </w:p>
        </w:tc>
        <w:tc>
          <w:tcPr>
            <w:tcW w:w="5076" w:type="dxa"/>
            <w:gridSpan w:val="6"/>
            <w:tcBorders>
              <w:top w:val="nil"/>
              <w:left w:val="nil"/>
              <w:bottom w:val="nil"/>
              <w:right w:val="nil"/>
            </w:tcBorders>
            <w:shd w:val="clear" w:color="auto" w:fill="auto"/>
            <w:noWrap/>
            <w:vAlign w:val="bottom"/>
            <w:hideMark/>
          </w:tcPr>
          <w:p w:rsidR="00B70D11" w:rsidRPr="00B70D11" w:rsidRDefault="00B70D11" w:rsidP="00B70D11">
            <w:pPr>
              <w:jc w:val="center"/>
              <w:rPr>
                <w:sz w:val="20"/>
                <w:szCs w:val="20"/>
              </w:rPr>
            </w:pPr>
            <w:r w:rsidRPr="00B70D11">
              <w:rPr>
                <w:sz w:val="20"/>
                <w:szCs w:val="20"/>
              </w:rPr>
              <w:t>Приложение  15</w:t>
            </w:r>
          </w:p>
        </w:tc>
      </w:tr>
      <w:tr w:rsidR="00B70D11" w:rsidRPr="00B70D11" w:rsidTr="00CB7C89">
        <w:trPr>
          <w:trHeight w:val="255"/>
        </w:trPr>
        <w:tc>
          <w:tcPr>
            <w:tcW w:w="380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9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776" w:type="dxa"/>
            <w:gridSpan w:val="8"/>
            <w:tcBorders>
              <w:top w:val="nil"/>
              <w:left w:val="nil"/>
              <w:bottom w:val="nil"/>
              <w:right w:val="nil"/>
            </w:tcBorders>
            <w:shd w:val="clear" w:color="auto" w:fill="auto"/>
            <w:noWrap/>
            <w:vAlign w:val="bottom"/>
            <w:hideMark/>
          </w:tcPr>
          <w:p w:rsidR="00B70D11" w:rsidRPr="00B70D11" w:rsidRDefault="00B70D11" w:rsidP="00B70D11">
            <w:pPr>
              <w:jc w:val="center"/>
              <w:rPr>
                <w:sz w:val="20"/>
                <w:szCs w:val="20"/>
              </w:rPr>
            </w:pPr>
            <w:r w:rsidRPr="00B70D11">
              <w:rPr>
                <w:sz w:val="20"/>
                <w:szCs w:val="20"/>
              </w:rPr>
              <w:t>к решению Совета депутатов</w:t>
            </w:r>
          </w:p>
        </w:tc>
      </w:tr>
      <w:tr w:rsidR="00B70D11" w:rsidRPr="00B70D11" w:rsidTr="00CB7C89">
        <w:trPr>
          <w:trHeight w:val="255"/>
        </w:trPr>
        <w:tc>
          <w:tcPr>
            <w:tcW w:w="380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9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776" w:type="dxa"/>
            <w:gridSpan w:val="8"/>
            <w:tcBorders>
              <w:top w:val="nil"/>
              <w:left w:val="nil"/>
              <w:bottom w:val="nil"/>
              <w:right w:val="nil"/>
            </w:tcBorders>
            <w:shd w:val="clear" w:color="auto" w:fill="auto"/>
            <w:noWrap/>
            <w:vAlign w:val="bottom"/>
            <w:hideMark/>
          </w:tcPr>
          <w:p w:rsidR="00B70D11" w:rsidRPr="00B70D11" w:rsidRDefault="00B70D11" w:rsidP="00B70D11">
            <w:pPr>
              <w:jc w:val="center"/>
              <w:rPr>
                <w:sz w:val="20"/>
                <w:szCs w:val="20"/>
              </w:rPr>
            </w:pPr>
            <w:r w:rsidRPr="00B70D11">
              <w:rPr>
                <w:sz w:val="20"/>
                <w:szCs w:val="20"/>
              </w:rPr>
              <w:t>Новомихайловского сельского поселения</w:t>
            </w:r>
          </w:p>
        </w:tc>
      </w:tr>
      <w:tr w:rsidR="00B70D11" w:rsidRPr="00B70D11" w:rsidTr="00CB7C89">
        <w:trPr>
          <w:trHeight w:val="255"/>
        </w:trPr>
        <w:tc>
          <w:tcPr>
            <w:tcW w:w="380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9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776" w:type="dxa"/>
            <w:gridSpan w:val="8"/>
            <w:tcBorders>
              <w:top w:val="nil"/>
              <w:left w:val="nil"/>
              <w:bottom w:val="nil"/>
              <w:right w:val="nil"/>
            </w:tcBorders>
            <w:shd w:val="clear" w:color="auto" w:fill="auto"/>
            <w:noWrap/>
            <w:vAlign w:val="bottom"/>
            <w:hideMark/>
          </w:tcPr>
          <w:p w:rsidR="00B70D11" w:rsidRPr="00B70D11" w:rsidRDefault="00B70D11" w:rsidP="00B70D11">
            <w:pPr>
              <w:jc w:val="center"/>
              <w:rPr>
                <w:sz w:val="20"/>
                <w:szCs w:val="20"/>
              </w:rPr>
            </w:pPr>
            <w:r w:rsidRPr="00B70D11">
              <w:rPr>
                <w:sz w:val="20"/>
                <w:szCs w:val="20"/>
              </w:rPr>
              <w:t xml:space="preserve">Монастырщинского района </w:t>
            </w:r>
            <w:proofErr w:type="gramStart"/>
            <w:r w:rsidRPr="00B70D11">
              <w:rPr>
                <w:sz w:val="20"/>
                <w:szCs w:val="20"/>
              </w:rPr>
              <w:t>Смоленской</w:t>
            </w:r>
            <w:proofErr w:type="gramEnd"/>
          </w:p>
        </w:tc>
      </w:tr>
      <w:tr w:rsidR="00B70D11" w:rsidRPr="00B70D11" w:rsidTr="00CB7C89">
        <w:trPr>
          <w:trHeight w:val="255"/>
        </w:trPr>
        <w:tc>
          <w:tcPr>
            <w:tcW w:w="380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9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776" w:type="dxa"/>
            <w:gridSpan w:val="8"/>
            <w:tcBorders>
              <w:top w:val="nil"/>
              <w:left w:val="nil"/>
              <w:bottom w:val="nil"/>
              <w:right w:val="nil"/>
            </w:tcBorders>
            <w:shd w:val="clear" w:color="auto" w:fill="auto"/>
            <w:noWrap/>
            <w:vAlign w:val="bottom"/>
            <w:hideMark/>
          </w:tcPr>
          <w:p w:rsidR="00B70D11" w:rsidRPr="00B70D11" w:rsidRDefault="00B70D11" w:rsidP="00B70D11">
            <w:pPr>
              <w:jc w:val="center"/>
              <w:rPr>
                <w:sz w:val="20"/>
                <w:szCs w:val="20"/>
              </w:rPr>
            </w:pPr>
            <w:r w:rsidRPr="00B70D11">
              <w:rPr>
                <w:sz w:val="20"/>
                <w:szCs w:val="20"/>
              </w:rPr>
              <w:t>области "О бюджете Новомихайловского</w:t>
            </w:r>
          </w:p>
        </w:tc>
      </w:tr>
      <w:tr w:rsidR="00B70D11" w:rsidRPr="00B70D11" w:rsidTr="00CB7C89">
        <w:trPr>
          <w:trHeight w:val="270"/>
        </w:trPr>
        <w:tc>
          <w:tcPr>
            <w:tcW w:w="380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9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776" w:type="dxa"/>
            <w:gridSpan w:val="8"/>
            <w:tcBorders>
              <w:top w:val="nil"/>
              <w:left w:val="nil"/>
              <w:bottom w:val="nil"/>
              <w:right w:val="nil"/>
            </w:tcBorders>
            <w:shd w:val="clear" w:color="auto" w:fill="auto"/>
            <w:hideMark/>
          </w:tcPr>
          <w:p w:rsidR="00B70D11" w:rsidRPr="00B70D11" w:rsidRDefault="00B70D11" w:rsidP="00B70D11">
            <w:pPr>
              <w:jc w:val="center"/>
              <w:rPr>
                <w:sz w:val="20"/>
                <w:szCs w:val="20"/>
              </w:rPr>
            </w:pPr>
            <w:r w:rsidRPr="00B70D11">
              <w:rPr>
                <w:sz w:val="20"/>
                <w:szCs w:val="20"/>
              </w:rPr>
              <w:t>сельского поселения Монастырщинского</w:t>
            </w:r>
          </w:p>
        </w:tc>
      </w:tr>
      <w:tr w:rsidR="00B70D11" w:rsidRPr="00B70D11" w:rsidTr="00CB7C89">
        <w:trPr>
          <w:trHeight w:val="570"/>
        </w:trPr>
        <w:tc>
          <w:tcPr>
            <w:tcW w:w="380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9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776" w:type="dxa"/>
            <w:gridSpan w:val="8"/>
            <w:tcBorders>
              <w:top w:val="nil"/>
              <w:left w:val="nil"/>
              <w:bottom w:val="nil"/>
              <w:right w:val="nil"/>
            </w:tcBorders>
            <w:shd w:val="clear" w:color="auto" w:fill="auto"/>
            <w:hideMark/>
          </w:tcPr>
          <w:p w:rsidR="00B70D11" w:rsidRPr="00B70D11" w:rsidRDefault="00B70D11" w:rsidP="00B70D11">
            <w:pPr>
              <w:jc w:val="center"/>
              <w:rPr>
                <w:sz w:val="20"/>
                <w:szCs w:val="20"/>
              </w:rPr>
            </w:pPr>
            <w:r w:rsidRPr="00B70D11">
              <w:rPr>
                <w:sz w:val="20"/>
                <w:szCs w:val="20"/>
              </w:rPr>
              <w:t>района Смоленской области на 2017 год и на                                                                                                                                                                                                                                   плановый период 2018 и 2019 годов "</w:t>
            </w:r>
          </w:p>
        </w:tc>
      </w:tr>
      <w:tr w:rsidR="00B70D11" w:rsidRPr="00B70D11" w:rsidTr="00CB7C89">
        <w:trPr>
          <w:trHeight w:val="570"/>
        </w:trPr>
        <w:tc>
          <w:tcPr>
            <w:tcW w:w="380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9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700" w:type="dxa"/>
            <w:gridSpan w:val="2"/>
            <w:tcBorders>
              <w:top w:val="nil"/>
              <w:left w:val="nil"/>
              <w:bottom w:val="nil"/>
              <w:right w:val="nil"/>
            </w:tcBorders>
            <w:shd w:val="clear" w:color="auto" w:fill="auto"/>
            <w:hideMark/>
          </w:tcPr>
          <w:p w:rsidR="00B70D11" w:rsidRPr="00B70D11" w:rsidRDefault="00B70D11" w:rsidP="00B70D11">
            <w:pPr>
              <w:jc w:val="right"/>
              <w:rPr>
                <w:sz w:val="20"/>
                <w:szCs w:val="20"/>
              </w:rPr>
            </w:pPr>
          </w:p>
        </w:tc>
        <w:tc>
          <w:tcPr>
            <w:tcW w:w="6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136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16"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128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1280" w:type="dxa"/>
            <w:tcBorders>
              <w:top w:val="nil"/>
              <w:left w:val="nil"/>
              <w:bottom w:val="nil"/>
              <w:right w:val="nil"/>
            </w:tcBorders>
            <w:shd w:val="clear" w:color="auto" w:fill="auto"/>
            <w:noWrap/>
            <w:vAlign w:val="bottom"/>
            <w:hideMark/>
          </w:tcPr>
          <w:p w:rsidR="00B70D11" w:rsidRPr="00B70D11" w:rsidRDefault="00B70D11" w:rsidP="00B70D11">
            <w:pPr>
              <w:rPr>
                <w:rFonts w:ascii="Arial CYR" w:hAnsi="Arial CYR" w:cs="Arial CYR"/>
                <w:sz w:val="20"/>
                <w:szCs w:val="20"/>
              </w:rPr>
            </w:pPr>
          </w:p>
        </w:tc>
      </w:tr>
      <w:tr w:rsidR="00B70D11" w:rsidRPr="00B70D11" w:rsidTr="00CB7C89">
        <w:trPr>
          <w:trHeight w:val="1920"/>
        </w:trPr>
        <w:tc>
          <w:tcPr>
            <w:tcW w:w="10516" w:type="dxa"/>
            <w:gridSpan w:val="11"/>
            <w:tcBorders>
              <w:top w:val="nil"/>
              <w:left w:val="nil"/>
              <w:bottom w:val="nil"/>
              <w:right w:val="nil"/>
            </w:tcBorders>
            <w:shd w:val="clear" w:color="auto" w:fill="auto"/>
            <w:vAlign w:val="center"/>
            <w:hideMark/>
          </w:tcPr>
          <w:p w:rsidR="00B70D11" w:rsidRPr="00B70D11" w:rsidRDefault="00B70D11" w:rsidP="00B70D11">
            <w:pPr>
              <w:jc w:val="center"/>
              <w:rPr>
                <w:b/>
                <w:bCs/>
              </w:rPr>
            </w:pPr>
            <w:proofErr w:type="gramStart"/>
            <w:r w:rsidRPr="00B70D11">
              <w:rPr>
                <w:b/>
                <w:bCs/>
              </w:rPr>
              <w:t xml:space="preserve">Ведомственная структура расходов бюджета Новомихайловского сельского поселения Монастырщинского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B70D11">
              <w:rPr>
                <w:b/>
                <w:bCs/>
              </w:rPr>
              <w:t>непрограммным</w:t>
            </w:r>
            <w:proofErr w:type="spellEnd"/>
            <w:r w:rsidRPr="00B70D11">
              <w:rPr>
                <w:b/>
                <w:bCs/>
              </w:rPr>
              <w:t xml:space="preserve"> направлениям деятельности), группам (группам и подгруппам) видов расходов классификации расходов бюджетов на плановый период 2018 и 2019 годов</w:t>
            </w:r>
            <w:proofErr w:type="gramEnd"/>
          </w:p>
        </w:tc>
      </w:tr>
      <w:tr w:rsidR="00B70D11" w:rsidRPr="00B70D11" w:rsidTr="00CB7C89">
        <w:trPr>
          <w:trHeight w:val="255"/>
        </w:trPr>
        <w:tc>
          <w:tcPr>
            <w:tcW w:w="3800"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751"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67"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67"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1755"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16"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2560" w:type="dxa"/>
            <w:gridSpan w:val="2"/>
            <w:tcBorders>
              <w:top w:val="nil"/>
              <w:left w:val="nil"/>
              <w:bottom w:val="single" w:sz="4" w:space="0" w:color="auto"/>
              <w:right w:val="nil"/>
            </w:tcBorders>
            <w:shd w:val="clear" w:color="auto" w:fill="auto"/>
            <w:noWrap/>
            <w:vAlign w:val="bottom"/>
            <w:hideMark/>
          </w:tcPr>
          <w:p w:rsidR="00B70D11" w:rsidRPr="00B70D11" w:rsidRDefault="00B70D11" w:rsidP="00B70D11">
            <w:pPr>
              <w:jc w:val="center"/>
              <w:rPr>
                <w:sz w:val="20"/>
                <w:szCs w:val="20"/>
              </w:rPr>
            </w:pPr>
            <w:r w:rsidRPr="00B70D11">
              <w:rPr>
                <w:sz w:val="20"/>
                <w:szCs w:val="20"/>
              </w:rPr>
              <w:t>(рублей)</w:t>
            </w:r>
          </w:p>
        </w:tc>
      </w:tr>
      <w:tr w:rsidR="00B70D11" w:rsidRPr="00B70D11" w:rsidTr="00CB7C89">
        <w:trPr>
          <w:trHeight w:val="228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D11" w:rsidRPr="00B70D11" w:rsidRDefault="00B70D11" w:rsidP="00B70D11">
            <w:pPr>
              <w:jc w:val="center"/>
              <w:rPr>
                <w:b/>
                <w:bCs/>
                <w:sz w:val="20"/>
                <w:szCs w:val="20"/>
              </w:rPr>
            </w:pPr>
            <w:r w:rsidRPr="00B70D11">
              <w:rPr>
                <w:b/>
                <w:bCs/>
                <w:sz w:val="20"/>
                <w:szCs w:val="20"/>
              </w:rPr>
              <w:t xml:space="preserve">Наименование </w:t>
            </w:r>
          </w:p>
        </w:tc>
        <w:tc>
          <w:tcPr>
            <w:tcW w:w="751" w:type="dxa"/>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Pr="00B70D11" w:rsidRDefault="00B70D11" w:rsidP="00B70D11">
            <w:pPr>
              <w:jc w:val="center"/>
              <w:rPr>
                <w:b/>
                <w:bCs/>
                <w:sz w:val="20"/>
                <w:szCs w:val="20"/>
              </w:rPr>
            </w:pPr>
            <w:r w:rsidRPr="00B70D11">
              <w:rPr>
                <w:b/>
                <w:bCs/>
                <w:sz w:val="20"/>
                <w:szCs w:val="20"/>
              </w:rPr>
              <w:t>Код главного распорядителя средств бюджета  (прямого получателя)</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Pr="00B70D11" w:rsidRDefault="00B70D11" w:rsidP="00B70D11">
            <w:pPr>
              <w:jc w:val="center"/>
              <w:rPr>
                <w:b/>
                <w:bCs/>
                <w:sz w:val="20"/>
                <w:szCs w:val="20"/>
              </w:rPr>
            </w:pPr>
            <w:r w:rsidRPr="00B70D11">
              <w:rPr>
                <w:b/>
                <w:bCs/>
                <w:sz w:val="20"/>
                <w:szCs w:val="20"/>
              </w:rPr>
              <w:t>Раздел</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Pr="00B70D11" w:rsidRDefault="00B70D11" w:rsidP="00B70D11">
            <w:pPr>
              <w:jc w:val="center"/>
              <w:rPr>
                <w:b/>
                <w:bCs/>
                <w:sz w:val="20"/>
                <w:szCs w:val="20"/>
              </w:rPr>
            </w:pPr>
            <w:r w:rsidRPr="00B70D11">
              <w:rPr>
                <w:b/>
                <w:bCs/>
                <w:sz w:val="20"/>
                <w:szCs w:val="20"/>
              </w:rPr>
              <w:t>Подраздел</w:t>
            </w:r>
          </w:p>
        </w:tc>
        <w:tc>
          <w:tcPr>
            <w:tcW w:w="175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Pr="00B70D11" w:rsidRDefault="00B70D11" w:rsidP="00B70D11">
            <w:pPr>
              <w:jc w:val="center"/>
              <w:rPr>
                <w:b/>
                <w:bCs/>
                <w:sz w:val="20"/>
                <w:szCs w:val="20"/>
              </w:rPr>
            </w:pPr>
            <w:r w:rsidRPr="00B70D11">
              <w:rPr>
                <w:b/>
                <w:bCs/>
                <w:sz w:val="20"/>
                <w:szCs w:val="20"/>
              </w:rPr>
              <w:t>Целевая статья расходов</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Pr="00B70D11" w:rsidRDefault="00B70D11" w:rsidP="00B70D11">
            <w:pPr>
              <w:jc w:val="center"/>
              <w:rPr>
                <w:b/>
                <w:bCs/>
                <w:sz w:val="20"/>
                <w:szCs w:val="20"/>
              </w:rPr>
            </w:pPr>
            <w:r w:rsidRPr="00B70D11">
              <w:rPr>
                <w:b/>
                <w:bCs/>
                <w:sz w:val="20"/>
                <w:szCs w:val="20"/>
              </w:rPr>
              <w:t>Вид расходов</w:t>
            </w:r>
          </w:p>
        </w:tc>
        <w:tc>
          <w:tcPr>
            <w:tcW w:w="1280" w:type="dxa"/>
            <w:tcBorders>
              <w:top w:val="nil"/>
              <w:left w:val="nil"/>
              <w:bottom w:val="single" w:sz="4" w:space="0" w:color="auto"/>
              <w:right w:val="single" w:sz="4" w:space="0" w:color="auto"/>
            </w:tcBorders>
            <w:shd w:val="clear" w:color="auto" w:fill="auto"/>
            <w:vAlign w:val="center"/>
            <w:hideMark/>
          </w:tcPr>
          <w:p w:rsidR="00B70D11" w:rsidRPr="00B70D11" w:rsidRDefault="00B70D11" w:rsidP="00B70D11">
            <w:pPr>
              <w:jc w:val="center"/>
              <w:rPr>
                <w:b/>
                <w:bCs/>
                <w:sz w:val="20"/>
                <w:szCs w:val="20"/>
              </w:rPr>
            </w:pPr>
            <w:r w:rsidRPr="00B70D11">
              <w:rPr>
                <w:b/>
                <w:bCs/>
                <w:sz w:val="20"/>
                <w:szCs w:val="20"/>
              </w:rPr>
              <w:t>Сумма 2018</w:t>
            </w:r>
          </w:p>
        </w:tc>
        <w:tc>
          <w:tcPr>
            <w:tcW w:w="1280" w:type="dxa"/>
            <w:tcBorders>
              <w:top w:val="nil"/>
              <w:left w:val="nil"/>
              <w:bottom w:val="single" w:sz="4" w:space="0" w:color="auto"/>
              <w:right w:val="single" w:sz="4" w:space="0" w:color="auto"/>
            </w:tcBorders>
            <w:shd w:val="clear" w:color="auto" w:fill="auto"/>
            <w:vAlign w:val="center"/>
            <w:hideMark/>
          </w:tcPr>
          <w:p w:rsidR="00B70D11" w:rsidRPr="00B70D11" w:rsidRDefault="00B70D11" w:rsidP="00B70D11">
            <w:pPr>
              <w:jc w:val="center"/>
              <w:rPr>
                <w:b/>
                <w:bCs/>
                <w:sz w:val="20"/>
                <w:szCs w:val="20"/>
              </w:rPr>
            </w:pPr>
            <w:r w:rsidRPr="00B70D11">
              <w:rPr>
                <w:b/>
                <w:bCs/>
                <w:sz w:val="20"/>
                <w:szCs w:val="20"/>
              </w:rPr>
              <w:t>Сумма 2019</w:t>
            </w:r>
          </w:p>
        </w:tc>
      </w:tr>
      <w:tr w:rsidR="00B70D11" w:rsidRPr="00B70D11" w:rsidTr="00CB7C89">
        <w:trPr>
          <w:trHeight w:val="51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B70D11" w:rsidRPr="00B70D11" w:rsidRDefault="00B70D11" w:rsidP="00B70D11">
            <w:pPr>
              <w:rPr>
                <w:b/>
                <w:bCs/>
                <w:sz w:val="20"/>
                <w:szCs w:val="20"/>
              </w:rPr>
            </w:pPr>
            <w:r w:rsidRPr="00B70D11">
              <w:rPr>
                <w:b/>
                <w:bCs/>
                <w:sz w:val="20"/>
                <w:szCs w:val="20"/>
              </w:rPr>
              <w:t>Администрация Новомихайловского сельского поселения</w:t>
            </w:r>
          </w:p>
        </w:tc>
        <w:tc>
          <w:tcPr>
            <w:tcW w:w="751" w:type="dxa"/>
            <w:tcBorders>
              <w:top w:val="nil"/>
              <w:left w:val="nil"/>
              <w:bottom w:val="single" w:sz="4" w:space="0" w:color="auto"/>
              <w:right w:val="single" w:sz="4" w:space="0" w:color="auto"/>
            </w:tcBorders>
            <w:shd w:val="clear" w:color="auto" w:fill="auto"/>
            <w:vAlign w:val="center"/>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vAlign w:val="center"/>
            <w:hideMark/>
          </w:tcPr>
          <w:p w:rsidR="00B70D11" w:rsidRPr="00B70D11" w:rsidRDefault="00B70D11" w:rsidP="00B70D11">
            <w:pPr>
              <w:jc w:val="center"/>
              <w:rPr>
                <w:sz w:val="20"/>
                <w:szCs w:val="20"/>
              </w:rPr>
            </w:pPr>
            <w:r w:rsidRPr="00B70D11">
              <w:rPr>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70D11" w:rsidRPr="00B70D11" w:rsidRDefault="00B70D11" w:rsidP="00B70D11">
            <w:pPr>
              <w:jc w:val="center"/>
              <w:rPr>
                <w:sz w:val="20"/>
                <w:szCs w:val="20"/>
              </w:rPr>
            </w:pPr>
            <w:r w:rsidRPr="00B70D11">
              <w:rPr>
                <w:sz w:val="20"/>
                <w:szCs w:val="20"/>
              </w:rPr>
              <w:t> </w:t>
            </w:r>
          </w:p>
        </w:tc>
        <w:tc>
          <w:tcPr>
            <w:tcW w:w="1755" w:type="dxa"/>
            <w:gridSpan w:val="2"/>
            <w:tcBorders>
              <w:top w:val="nil"/>
              <w:left w:val="nil"/>
              <w:bottom w:val="single" w:sz="4" w:space="0" w:color="auto"/>
              <w:right w:val="single" w:sz="4" w:space="0" w:color="auto"/>
            </w:tcBorders>
            <w:shd w:val="clear" w:color="auto" w:fill="auto"/>
            <w:vAlign w:val="center"/>
            <w:hideMark/>
          </w:tcPr>
          <w:p w:rsidR="00B70D11" w:rsidRPr="00B70D11" w:rsidRDefault="00B70D11" w:rsidP="00B70D11">
            <w:pPr>
              <w:jc w:val="center"/>
              <w:rPr>
                <w:b/>
                <w:bCs/>
                <w:sz w:val="20"/>
                <w:szCs w:val="20"/>
              </w:rPr>
            </w:pPr>
            <w:r w:rsidRPr="00B70D11">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B70D11" w:rsidRPr="00B70D11" w:rsidRDefault="00B70D11" w:rsidP="00B70D11">
            <w:pPr>
              <w:jc w:val="right"/>
              <w:rPr>
                <w:b/>
                <w:bCs/>
                <w:sz w:val="20"/>
                <w:szCs w:val="20"/>
              </w:rPr>
            </w:pPr>
            <w:r w:rsidRPr="00B70D11">
              <w:rPr>
                <w:b/>
                <w:bCs/>
                <w:sz w:val="20"/>
                <w:szCs w:val="20"/>
              </w:rPr>
              <w:t>3 443 700,00</w:t>
            </w:r>
          </w:p>
        </w:tc>
        <w:tc>
          <w:tcPr>
            <w:tcW w:w="1280" w:type="dxa"/>
            <w:tcBorders>
              <w:top w:val="nil"/>
              <w:left w:val="nil"/>
              <w:bottom w:val="single" w:sz="4" w:space="0" w:color="auto"/>
              <w:right w:val="single" w:sz="4" w:space="0" w:color="auto"/>
            </w:tcBorders>
            <w:shd w:val="clear" w:color="auto" w:fill="auto"/>
            <w:vAlign w:val="center"/>
            <w:hideMark/>
          </w:tcPr>
          <w:p w:rsidR="00B70D11" w:rsidRPr="00B70D11" w:rsidRDefault="00B70D11" w:rsidP="00B70D11">
            <w:pPr>
              <w:rPr>
                <w:b/>
                <w:bCs/>
                <w:sz w:val="20"/>
                <w:szCs w:val="20"/>
              </w:rPr>
            </w:pPr>
            <w:r w:rsidRPr="00B70D11">
              <w:rPr>
                <w:b/>
                <w:bCs/>
                <w:sz w:val="20"/>
                <w:szCs w:val="20"/>
              </w:rPr>
              <w:t>3 567 100,00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Общегосударственные вопросы</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2 292 500,00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2 304 500,00</w:t>
            </w:r>
          </w:p>
        </w:tc>
      </w:tr>
      <w:tr w:rsidR="00B70D11" w:rsidRPr="00B70D11" w:rsidTr="00CB7C89">
        <w:trPr>
          <w:trHeight w:val="525"/>
        </w:trPr>
        <w:tc>
          <w:tcPr>
            <w:tcW w:w="3800" w:type="dxa"/>
            <w:tcBorders>
              <w:top w:val="nil"/>
              <w:left w:val="single" w:sz="4" w:space="0" w:color="auto"/>
              <w:bottom w:val="single" w:sz="4" w:space="0" w:color="auto"/>
              <w:right w:val="single" w:sz="4" w:space="0" w:color="auto"/>
            </w:tcBorders>
            <w:shd w:val="clear" w:color="000000" w:fill="EEECE1"/>
            <w:vAlign w:val="bottom"/>
            <w:hideMark/>
          </w:tcPr>
          <w:p w:rsidR="00B70D11" w:rsidRPr="00B70D11" w:rsidRDefault="00B70D11" w:rsidP="00B70D11">
            <w:pPr>
              <w:rPr>
                <w:b/>
                <w:bCs/>
                <w:sz w:val="20"/>
                <w:szCs w:val="20"/>
              </w:rPr>
            </w:pPr>
            <w:r w:rsidRPr="00B70D11">
              <w:rPr>
                <w:b/>
                <w:bCs/>
                <w:sz w:val="20"/>
                <w:szCs w:val="20"/>
              </w:rPr>
              <w:t>Функционирование высшего должностного лица субъекта Российской Федерации и муниципального образования</w:t>
            </w:r>
          </w:p>
        </w:tc>
        <w:tc>
          <w:tcPr>
            <w:tcW w:w="751"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01</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02</w:t>
            </w:r>
          </w:p>
        </w:tc>
        <w:tc>
          <w:tcPr>
            <w:tcW w:w="1755"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 </w:t>
            </w:r>
          </w:p>
        </w:tc>
        <w:tc>
          <w:tcPr>
            <w:tcW w:w="516"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right"/>
              <w:rPr>
                <w:b/>
                <w:bCs/>
                <w:sz w:val="20"/>
                <w:szCs w:val="20"/>
              </w:rPr>
            </w:pPr>
            <w:r w:rsidRPr="00B70D11">
              <w:rPr>
                <w:b/>
                <w:bCs/>
                <w:sz w:val="20"/>
                <w:szCs w:val="20"/>
              </w:rPr>
              <w:t>464 700,00</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rPr>
                <w:b/>
                <w:bCs/>
                <w:sz w:val="20"/>
                <w:szCs w:val="20"/>
              </w:rPr>
            </w:pPr>
            <w:r w:rsidRPr="00B70D11">
              <w:rPr>
                <w:b/>
                <w:bCs/>
                <w:sz w:val="20"/>
                <w:szCs w:val="20"/>
              </w:rPr>
              <w:t>464 700,00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Обеспечение деятельности Администрации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02</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76 0 00 00000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464 700,00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464 700,00</w:t>
            </w:r>
          </w:p>
        </w:tc>
      </w:tr>
      <w:tr w:rsidR="00B70D11" w:rsidRPr="00B70D11" w:rsidTr="00CB7C89">
        <w:trPr>
          <w:trHeight w:val="2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Высшее должностное лицо</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02</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76 1 00 00000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464 700,00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i/>
                <w:iCs/>
                <w:sz w:val="20"/>
                <w:szCs w:val="20"/>
              </w:rPr>
            </w:pPr>
            <w:r w:rsidRPr="00B70D11">
              <w:rPr>
                <w:b/>
                <w:bCs/>
                <w:i/>
                <w:iCs/>
                <w:sz w:val="20"/>
                <w:szCs w:val="20"/>
              </w:rPr>
              <w:t>464 700,00</w:t>
            </w:r>
          </w:p>
        </w:tc>
      </w:tr>
      <w:tr w:rsidR="00B70D11" w:rsidRPr="00B70D11" w:rsidTr="00CB7C89">
        <w:trPr>
          <w:trHeight w:val="51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обеспечение функций органов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76 1 00 00140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464 700,00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464 700,00</w:t>
            </w:r>
          </w:p>
        </w:tc>
      </w:tr>
      <w:tr w:rsidR="00B70D11" w:rsidRPr="00B70D11" w:rsidTr="00CB7C89">
        <w:trPr>
          <w:trHeight w:val="153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76 1 00 00140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464 700,00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464 700,00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76 1 00 00140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464 700,00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464 700,00</w:t>
            </w:r>
          </w:p>
        </w:tc>
      </w:tr>
      <w:tr w:rsidR="00B70D11" w:rsidRPr="00B70D11" w:rsidTr="00CB7C89">
        <w:trPr>
          <w:trHeight w:val="720"/>
        </w:trPr>
        <w:tc>
          <w:tcPr>
            <w:tcW w:w="3800" w:type="dxa"/>
            <w:tcBorders>
              <w:top w:val="nil"/>
              <w:left w:val="single" w:sz="4" w:space="0" w:color="auto"/>
              <w:bottom w:val="single" w:sz="4" w:space="0" w:color="auto"/>
              <w:right w:val="single" w:sz="4" w:space="0" w:color="auto"/>
            </w:tcBorders>
            <w:shd w:val="clear" w:color="000000" w:fill="EEECE1"/>
            <w:vAlign w:val="bottom"/>
            <w:hideMark/>
          </w:tcPr>
          <w:p w:rsidR="00B70D11" w:rsidRPr="00B70D11" w:rsidRDefault="00B70D11" w:rsidP="00B70D11">
            <w:pPr>
              <w:rPr>
                <w:b/>
                <w:bCs/>
                <w:sz w:val="20"/>
                <w:szCs w:val="20"/>
              </w:rPr>
            </w:pPr>
            <w:r w:rsidRPr="00B70D11">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1"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01</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03</w:t>
            </w:r>
          </w:p>
        </w:tc>
        <w:tc>
          <w:tcPr>
            <w:tcW w:w="1755"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 </w:t>
            </w:r>
          </w:p>
        </w:tc>
        <w:tc>
          <w:tcPr>
            <w:tcW w:w="516"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right"/>
              <w:rPr>
                <w:b/>
                <w:bCs/>
                <w:sz w:val="20"/>
                <w:szCs w:val="20"/>
              </w:rPr>
            </w:pPr>
            <w:r w:rsidRPr="00B70D11">
              <w:rPr>
                <w:b/>
                <w:bCs/>
                <w:sz w:val="20"/>
                <w:szCs w:val="20"/>
              </w:rPr>
              <w:t>63 000,00</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rPr>
                <w:b/>
                <w:bCs/>
                <w:sz w:val="20"/>
                <w:szCs w:val="20"/>
              </w:rPr>
            </w:pPr>
            <w:r w:rsidRPr="00B70D11">
              <w:rPr>
                <w:b/>
                <w:bCs/>
                <w:sz w:val="20"/>
                <w:szCs w:val="20"/>
              </w:rPr>
              <w:t>63 000,00</w:t>
            </w:r>
          </w:p>
        </w:tc>
      </w:tr>
      <w:tr w:rsidR="00B70D11" w:rsidRPr="00B70D11" w:rsidTr="00CB7C89">
        <w:trPr>
          <w:trHeight w:val="499"/>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Обеспечение деятельности представительного органа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75 0 00 00000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63 000,00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63 000,00</w:t>
            </w:r>
          </w:p>
        </w:tc>
      </w:tr>
      <w:tr w:rsidR="00B70D11" w:rsidRPr="00B70D11" w:rsidTr="00CB7C89">
        <w:trPr>
          <w:trHeight w:val="499"/>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Депутаты представительного органа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75 3 00 00000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63 000,00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63 000,00</w:t>
            </w:r>
          </w:p>
        </w:tc>
      </w:tr>
      <w:tr w:rsidR="00B70D11" w:rsidRPr="00B70D11" w:rsidTr="00CB7C89">
        <w:trPr>
          <w:trHeight w:val="51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обеспечение функций органов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75 3 00 00140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63 000,00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63 000,00</w:t>
            </w:r>
          </w:p>
        </w:tc>
      </w:tr>
      <w:tr w:rsidR="00B70D11" w:rsidRPr="00B70D11" w:rsidTr="00CB7C89">
        <w:trPr>
          <w:trHeight w:val="153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75 3 00 00140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63 000,00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63 000,00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75 3 00 00140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63 000,00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63 000,00</w:t>
            </w:r>
          </w:p>
        </w:tc>
      </w:tr>
      <w:tr w:rsidR="00B70D11" w:rsidRPr="00B70D11" w:rsidTr="00CB7C89">
        <w:trPr>
          <w:trHeight w:val="1710"/>
        </w:trPr>
        <w:tc>
          <w:tcPr>
            <w:tcW w:w="3800" w:type="dxa"/>
            <w:tcBorders>
              <w:top w:val="nil"/>
              <w:left w:val="single" w:sz="4" w:space="0" w:color="auto"/>
              <w:bottom w:val="single" w:sz="4" w:space="0" w:color="auto"/>
              <w:right w:val="single" w:sz="4" w:space="0" w:color="auto"/>
            </w:tcBorders>
            <w:shd w:val="clear" w:color="000000" w:fill="EEECE1"/>
            <w:vAlign w:val="bottom"/>
            <w:hideMark/>
          </w:tcPr>
          <w:p w:rsidR="00B70D11" w:rsidRPr="00B70D11" w:rsidRDefault="00B70D11" w:rsidP="00B70D11">
            <w:pPr>
              <w:rPr>
                <w:b/>
                <w:bCs/>
                <w:sz w:val="20"/>
                <w:szCs w:val="20"/>
              </w:rPr>
            </w:pPr>
            <w:r w:rsidRPr="00B70D11">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01</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04</w:t>
            </w:r>
          </w:p>
        </w:tc>
        <w:tc>
          <w:tcPr>
            <w:tcW w:w="1755"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 </w:t>
            </w:r>
          </w:p>
        </w:tc>
        <w:tc>
          <w:tcPr>
            <w:tcW w:w="516"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right"/>
              <w:rPr>
                <w:b/>
                <w:bCs/>
                <w:sz w:val="20"/>
                <w:szCs w:val="20"/>
              </w:rPr>
            </w:pPr>
            <w:r w:rsidRPr="00B70D11">
              <w:rPr>
                <w:b/>
                <w:bCs/>
                <w:sz w:val="20"/>
                <w:szCs w:val="20"/>
              </w:rPr>
              <w:t>1 736 500,00</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rPr>
                <w:b/>
                <w:bCs/>
                <w:sz w:val="20"/>
                <w:szCs w:val="20"/>
              </w:rPr>
            </w:pPr>
            <w:r w:rsidRPr="00B70D11">
              <w:rPr>
                <w:b/>
                <w:bCs/>
                <w:sz w:val="20"/>
                <w:szCs w:val="20"/>
              </w:rPr>
              <w:t>1 748 500,00</w:t>
            </w:r>
          </w:p>
        </w:tc>
      </w:tr>
      <w:tr w:rsidR="00B70D11" w:rsidRPr="00B70D11" w:rsidTr="00CB7C89">
        <w:trPr>
          <w:trHeight w:val="1635"/>
        </w:trPr>
        <w:tc>
          <w:tcPr>
            <w:tcW w:w="3800" w:type="dxa"/>
            <w:tcBorders>
              <w:top w:val="nil"/>
              <w:left w:val="nil"/>
              <w:bottom w:val="nil"/>
              <w:right w:val="nil"/>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2014-2020годы</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04</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1 736 500,00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i/>
                <w:iCs/>
                <w:sz w:val="20"/>
                <w:szCs w:val="20"/>
              </w:rPr>
            </w:pPr>
            <w:r w:rsidRPr="00B70D11">
              <w:rPr>
                <w:b/>
                <w:bCs/>
                <w:i/>
                <w:iCs/>
                <w:sz w:val="20"/>
                <w:szCs w:val="20"/>
              </w:rPr>
              <w:t>1 748 500,00</w:t>
            </w:r>
          </w:p>
        </w:tc>
      </w:tr>
      <w:tr w:rsidR="00B70D11" w:rsidRPr="00B70D11" w:rsidTr="00CB7C89">
        <w:trPr>
          <w:trHeight w:val="1035"/>
        </w:trPr>
        <w:tc>
          <w:tcPr>
            <w:tcW w:w="3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Обеспечивающая подпрограмма "Эффективное выполнение полномочий органом местного самоуправления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04</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01 1 00 00000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1 736 500,00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1 748 500,00</w:t>
            </w:r>
          </w:p>
        </w:tc>
      </w:tr>
      <w:tr w:rsidR="00B70D11" w:rsidRPr="00B70D11" w:rsidTr="00CB7C89">
        <w:trPr>
          <w:trHeight w:val="81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"Обеспечение организационных условий для реализации муниципальной программы"</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01 1 01 00000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1 736 500,00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1 748 500,00</w:t>
            </w:r>
          </w:p>
        </w:tc>
      </w:tr>
      <w:tr w:rsidR="00B70D11" w:rsidRPr="00B70D11" w:rsidTr="00CB7C89">
        <w:trPr>
          <w:trHeight w:val="51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обеспечение функций органов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1 736 500,00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1 748 500,00</w:t>
            </w:r>
          </w:p>
        </w:tc>
      </w:tr>
      <w:tr w:rsidR="00B70D11" w:rsidRPr="00B70D11" w:rsidTr="00CB7C89">
        <w:trPr>
          <w:trHeight w:val="153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i/>
                <w:iCs/>
                <w:sz w:val="20"/>
                <w:szCs w:val="20"/>
              </w:rPr>
            </w:pPr>
            <w:r w:rsidRPr="00B70D11">
              <w:rPr>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1 071 200,00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1 071 200,00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i/>
                <w:iCs/>
                <w:sz w:val="20"/>
                <w:szCs w:val="20"/>
              </w:rPr>
            </w:pPr>
            <w:r w:rsidRPr="00B70D11">
              <w:rPr>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1 071 200,00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1 071 200,00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i/>
                <w:iCs/>
                <w:sz w:val="20"/>
                <w:szCs w:val="20"/>
              </w:rPr>
            </w:pPr>
            <w:r w:rsidRPr="00B70D11">
              <w:rPr>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395 700,00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407 700,00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i/>
                <w:iCs/>
                <w:sz w:val="20"/>
                <w:szCs w:val="20"/>
              </w:rPr>
            </w:pPr>
            <w:r w:rsidRPr="00B70D11">
              <w:rPr>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395 700,00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407 700,00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бюджетные ассигнования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i/>
                <w:iCs/>
                <w:sz w:val="20"/>
                <w:szCs w:val="20"/>
              </w:rPr>
            </w:pPr>
            <w:r w:rsidRPr="00B70D11">
              <w:rPr>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800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269 600,00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269 600,00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Уплата налогов, сборов и иных платежей</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i/>
                <w:iCs/>
                <w:sz w:val="20"/>
                <w:szCs w:val="20"/>
              </w:rPr>
            </w:pPr>
            <w:r w:rsidRPr="00B70D11">
              <w:rPr>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850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269 600,00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269 600,00</w:t>
            </w:r>
          </w:p>
        </w:tc>
      </w:tr>
      <w:tr w:rsidR="00B70D11" w:rsidRPr="00B70D11" w:rsidTr="00CB7C89">
        <w:trPr>
          <w:trHeight w:val="153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04</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1 000,00</w:t>
            </w:r>
          </w:p>
        </w:tc>
      </w:tr>
      <w:tr w:rsidR="00B70D11" w:rsidRPr="00B70D11" w:rsidTr="00CB7C89">
        <w:trPr>
          <w:trHeight w:val="108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"Энергосбережение и повышение энергетической эффективности в административных зданиях"</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04</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04 Я 01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i/>
                <w:iCs/>
                <w:sz w:val="20"/>
                <w:szCs w:val="20"/>
              </w:rPr>
            </w:pPr>
            <w:r w:rsidRPr="00B70D11">
              <w:rPr>
                <w:b/>
                <w:bCs/>
                <w:i/>
                <w:iCs/>
                <w:sz w:val="20"/>
                <w:szCs w:val="20"/>
              </w:rPr>
              <w:t>1 000,00</w:t>
            </w:r>
          </w:p>
        </w:tc>
      </w:tr>
      <w:tr w:rsidR="00B70D11" w:rsidRPr="00B70D11" w:rsidTr="00CB7C89">
        <w:trPr>
          <w:trHeight w:val="102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lastRenderedPageBreak/>
              <w:t xml:space="preserve">Модернизация систем освещения административных зданий с установкой энергосберегающих светильников и заменой ламп </w:t>
            </w:r>
            <w:proofErr w:type="gramStart"/>
            <w:r w:rsidRPr="00B70D11">
              <w:rPr>
                <w:sz w:val="20"/>
                <w:szCs w:val="20"/>
              </w:rPr>
              <w:t>на</w:t>
            </w:r>
            <w:proofErr w:type="gramEnd"/>
            <w:r w:rsidRPr="00B70D11">
              <w:rPr>
                <w:sz w:val="20"/>
                <w:szCs w:val="20"/>
              </w:rPr>
              <w:t xml:space="preserve"> более экономичные</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 Я 01 21310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 Я 01 21310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 Я 01 21310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1 000,00</w:t>
            </w:r>
          </w:p>
        </w:tc>
      </w:tr>
      <w:tr w:rsidR="00B70D11" w:rsidRPr="00B70D11" w:rsidTr="00CB7C89">
        <w:trPr>
          <w:trHeight w:val="1020"/>
        </w:trPr>
        <w:tc>
          <w:tcPr>
            <w:tcW w:w="3800" w:type="dxa"/>
            <w:tcBorders>
              <w:top w:val="nil"/>
              <w:left w:val="single" w:sz="4" w:space="0" w:color="auto"/>
              <w:bottom w:val="single" w:sz="4" w:space="0" w:color="auto"/>
              <w:right w:val="single" w:sz="4" w:space="0" w:color="auto"/>
            </w:tcBorders>
            <w:shd w:val="clear" w:color="000000" w:fill="EEECE1"/>
            <w:vAlign w:val="bottom"/>
            <w:hideMark/>
          </w:tcPr>
          <w:p w:rsidR="00B70D11" w:rsidRPr="00B70D11" w:rsidRDefault="00B70D11" w:rsidP="00B70D11">
            <w:pPr>
              <w:rPr>
                <w:b/>
                <w:bCs/>
                <w:sz w:val="20"/>
                <w:szCs w:val="20"/>
              </w:rPr>
            </w:pPr>
            <w:r w:rsidRPr="00B70D11">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51"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01</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06</w:t>
            </w:r>
          </w:p>
        </w:tc>
        <w:tc>
          <w:tcPr>
            <w:tcW w:w="1755"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i/>
                <w:iCs/>
                <w:sz w:val="20"/>
                <w:szCs w:val="20"/>
              </w:rPr>
            </w:pPr>
            <w:r w:rsidRPr="00B70D11">
              <w:rPr>
                <w:i/>
                <w:iCs/>
                <w:sz w:val="20"/>
                <w:szCs w:val="20"/>
              </w:rPr>
              <w:t> </w:t>
            </w:r>
          </w:p>
        </w:tc>
        <w:tc>
          <w:tcPr>
            <w:tcW w:w="516"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right"/>
              <w:rPr>
                <w:b/>
                <w:bCs/>
                <w:sz w:val="20"/>
                <w:szCs w:val="20"/>
              </w:rPr>
            </w:pPr>
            <w:r w:rsidRPr="00B70D11">
              <w:rPr>
                <w:b/>
                <w:bCs/>
                <w:sz w:val="20"/>
                <w:szCs w:val="20"/>
              </w:rPr>
              <w:t>17 300,00</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rPr>
                <w:b/>
                <w:bCs/>
                <w:sz w:val="20"/>
                <w:szCs w:val="20"/>
              </w:rPr>
            </w:pPr>
            <w:r w:rsidRPr="00B70D11">
              <w:rPr>
                <w:b/>
                <w:bCs/>
                <w:sz w:val="20"/>
                <w:szCs w:val="20"/>
              </w:rPr>
              <w:t>17 300,00</w:t>
            </w:r>
          </w:p>
        </w:tc>
      </w:tr>
      <w:tr w:rsidR="00B70D11" w:rsidRPr="00B70D11" w:rsidTr="00CB7C89">
        <w:trPr>
          <w:trHeight w:val="78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Обеспечение деятельности контрольно-ревизионной комиссии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06</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77 0 00 00000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17 300,00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i/>
                <w:iCs/>
                <w:sz w:val="20"/>
                <w:szCs w:val="20"/>
              </w:rPr>
            </w:pPr>
            <w:r w:rsidRPr="00B70D11">
              <w:rPr>
                <w:b/>
                <w:bCs/>
                <w:i/>
                <w:iCs/>
                <w:sz w:val="20"/>
                <w:szCs w:val="20"/>
              </w:rPr>
              <w:t>17 300,00</w:t>
            </w:r>
          </w:p>
        </w:tc>
      </w:tr>
      <w:tr w:rsidR="00B70D11" w:rsidRPr="00B70D11" w:rsidTr="00CB7C89">
        <w:trPr>
          <w:trHeight w:val="54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Контрольно-ревизионная комиссия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06</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77 1 00 00000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17 300,00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i/>
                <w:iCs/>
                <w:sz w:val="20"/>
                <w:szCs w:val="20"/>
              </w:rPr>
            </w:pPr>
            <w:r w:rsidRPr="00B70D11">
              <w:rPr>
                <w:b/>
                <w:bCs/>
                <w:i/>
                <w:iCs/>
                <w:sz w:val="20"/>
                <w:szCs w:val="20"/>
              </w:rPr>
              <w:t>17 300,00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межбюджетные трансферты за счет средств Новомихайловского сельского поселения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06</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77 1 00 П0926</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17 300,00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17 300,00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Межбюджетные трансферты</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06</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77 1 00 П0926</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500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17 300,00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17 300,00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межбюджетные трансферты</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06</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77 1 00 П0926</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540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17 300,00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17 300,00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000000" w:fill="EEECE1"/>
            <w:vAlign w:val="bottom"/>
            <w:hideMark/>
          </w:tcPr>
          <w:p w:rsidR="00B70D11" w:rsidRPr="00B70D11" w:rsidRDefault="00B70D11" w:rsidP="00B70D11">
            <w:pPr>
              <w:rPr>
                <w:b/>
                <w:bCs/>
                <w:sz w:val="20"/>
                <w:szCs w:val="20"/>
              </w:rPr>
            </w:pPr>
            <w:r w:rsidRPr="00B70D11">
              <w:rPr>
                <w:b/>
                <w:bCs/>
                <w:sz w:val="20"/>
                <w:szCs w:val="20"/>
              </w:rPr>
              <w:t>Резервные фонды</w:t>
            </w:r>
          </w:p>
        </w:tc>
        <w:tc>
          <w:tcPr>
            <w:tcW w:w="751"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01</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11</w:t>
            </w:r>
          </w:p>
        </w:tc>
        <w:tc>
          <w:tcPr>
            <w:tcW w:w="1755"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 </w:t>
            </w:r>
          </w:p>
        </w:tc>
        <w:tc>
          <w:tcPr>
            <w:tcW w:w="516"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right"/>
              <w:rPr>
                <w:b/>
                <w:bCs/>
                <w:sz w:val="20"/>
                <w:szCs w:val="20"/>
              </w:rPr>
            </w:pPr>
            <w:r w:rsidRPr="00B70D11">
              <w:rPr>
                <w:b/>
                <w:bCs/>
                <w:sz w:val="20"/>
                <w:szCs w:val="20"/>
              </w:rPr>
              <w:t>10 000,00</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rPr>
                <w:b/>
                <w:bCs/>
                <w:sz w:val="20"/>
                <w:szCs w:val="20"/>
              </w:rPr>
            </w:pPr>
            <w:r w:rsidRPr="00B70D11">
              <w:rPr>
                <w:b/>
                <w:bCs/>
                <w:sz w:val="20"/>
                <w:szCs w:val="20"/>
              </w:rPr>
              <w:t>10 000,00</w:t>
            </w:r>
          </w:p>
        </w:tc>
      </w:tr>
      <w:tr w:rsidR="00B70D11" w:rsidRPr="00B70D11" w:rsidTr="00CB7C89">
        <w:trPr>
          <w:trHeight w:val="55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Резервный фонд Администрации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11</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78 0 00 00000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10 000,00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за счет средств резервного фонда Администрации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11</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78 0 00 28880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10 000,00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бюджетные ассигнования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11</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78 0 00 28880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800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10 000,00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Резервные средства</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11</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78 0 00 28880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870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10 000,00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000000" w:fill="EEECE1"/>
            <w:vAlign w:val="bottom"/>
            <w:hideMark/>
          </w:tcPr>
          <w:p w:rsidR="00B70D11" w:rsidRPr="00B70D11" w:rsidRDefault="00B70D11" w:rsidP="00B70D11">
            <w:pPr>
              <w:rPr>
                <w:b/>
                <w:bCs/>
                <w:sz w:val="20"/>
                <w:szCs w:val="20"/>
              </w:rPr>
            </w:pPr>
            <w:r w:rsidRPr="00B70D11">
              <w:rPr>
                <w:b/>
                <w:bCs/>
                <w:sz w:val="20"/>
                <w:szCs w:val="20"/>
              </w:rPr>
              <w:t>Национальная оборона</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61 200,00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61 200,00</w:t>
            </w:r>
          </w:p>
        </w:tc>
      </w:tr>
      <w:tr w:rsidR="00B70D11" w:rsidRPr="00B70D11" w:rsidTr="00CB7C89">
        <w:trPr>
          <w:trHeight w:val="51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Мобилизационная и вневойсковая подготовка</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61 200,00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61 200,00</w:t>
            </w:r>
          </w:p>
        </w:tc>
      </w:tr>
      <w:tr w:rsidR="00B70D11" w:rsidRPr="00B70D11" w:rsidTr="00CB7C89">
        <w:trPr>
          <w:trHeight w:val="5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proofErr w:type="spellStart"/>
            <w:r w:rsidRPr="00B70D11">
              <w:rPr>
                <w:b/>
                <w:bCs/>
                <w:i/>
                <w:iCs/>
                <w:sz w:val="20"/>
                <w:szCs w:val="20"/>
              </w:rPr>
              <w:t>Непрограммные</w:t>
            </w:r>
            <w:proofErr w:type="spellEnd"/>
            <w:r w:rsidRPr="00B70D11">
              <w:rPr>
                <w:b/>
                <w:bCs/>
                <w:i/>
                <w:iCs/>
                <w:sz w:val="20"/>
                <w:szCs w:val="20"/>
              </w:rPr>
              <w:t xml:space="preserve"> расходы органов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98 0 00 00000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61 200,00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61 200,00</w:t>
            </w:r>
          </w:p>
        </w:tc>
      </w:tr>
      <w:tr w:rsidR="00B70D11" w:rsidRPr="00B70D11" w:rsidTr="00CB7C89">
        <w:trPr>
          <w:trHeight w:val="51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Прочие расходы за счет межбюджетных трансфертов других уровней</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98  1 00 00000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61 200,00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61 200,00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Субвенции на осуществление первичного воинского учета на территориях, где отсутствуют военные комиссариаты</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98 1 00 51180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i/>
                <w:iCs/>
                <w:sz w:val="20"/>
                <w:szCs w:val="20"/>
              </w:rPr>
            </w:pPr>
            <w:r w:rsidRPr="00B70D11">
              <w:rPr>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i/>
                <w:iCs/>
                <w:sz w:val="20"/>
                <w:szCs w:val="20"/>
              </w:rPr>
            </w:pPr>
            <w:r w:rsidRPr="00B70D11">
              <w:rPr>
                <w:i/>
                <w:iCs/>
                <w:sz w:val="20"/>
                <w:szCs w:val="20"/>
              </w:rPr>
              <w:t>61 200,00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i/>
                <w:iCs/>
                <w:sz w:val="20"/>
                <w:szCs w:val="20"/>
              </w:rPr>
            </w:pPr>
            <w:r w:rsidRPr="00B70D11">
              <w:rPr>
                <w:i/>
                <w:iCs/>
                <w:sz w:val="20"/>
                <w:szCs w:val="20"/>
              </w:rPr>
              <w:t>61 200,00</w:t>
            </w:r>
          </w:p>
        </w:tc>
      </w:tr>
      <w:tr w:rsidR="00B70D11" w:rsidRPr="00B70D11" w:rsidTr="00CB7C89">
        <w:trPr>
          <w:trHeight w:val="153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98 1 00 51180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34 379,00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34 379,00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выплаты персоналу государственных (муниципальных) органов</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98 1 00 51180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34 379,00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34 379,00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98 1 00 51180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26 821,00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26 821,00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98 1 00 51180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26 821,00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26 821,00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Национальная экономика</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543 700,00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611 400,00</w:t>
            </w:r>
          </w:p>
        </w:tc>
      </w:tr>
      <w:tr w:rsidR="00B70D11" w:rsidRPr="00B70D11" w:rsidTr="00CB7C89">
        <w:trPr>
          <w:trHeight w:val="2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proofErr w:type="spellStart"/>
            <w:r w:rsidRPr="00B70D11">
              <w:rPr>
                <w:b/>
                <w:bCs/>
                <w:i/>
                <w:iCs/>
                <w:sz w:val="20"/>
                <w:szCs w:val="20"/>
              </w:rPr>
              <w:lastRenderedPageBreak/>
              <w:t>Транпорт</w:t>
            </w:r>
            <w:proofErr w:type="spellEnd"/>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08</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5 000,00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i/>
                <w:iCs/>
                <w:sz w:val="20"/>
                <w:szCs w:val="20"/>
              </w:rPr>
            </w:pPr>
            <w:r w:rsidRPr="00B70D11">
              <w:rPr>
                <w:b/>
                <w:bCs/>
                <w:i/>
                <w:iCs/>
                <w:sz w:val="20"/>
                <w:szCs w:val="20"/>
              </w:rPr>
              <w:t>5 000,00</w:t>
            </w:r>
          </w:p>
        </w:tc>
      </w:tr>
      <w:tr w:rsidR="00B70D11" w:rsidRPr="00B70D11" w:rsidTr="00CB7C89">
        <w:trPr>
          <w:trHeight w:val="1890"/>
        </w:trPr>
        <w:tc>
          <w:tcPr>
            <w:tcW w:w="3800" w:type="dxa"/>
            <w:tcBorders>
              <w:top w:val="nil"/>
              <w:left w:val="single" w:sz="4" w:space="0" w:color="auto"/>
              <w:bottom w:val="single" w:sz="4" w:space="0" w:color="auto"/>
              <w:right w:val="single" w:sz="4" w:space="0" w:color="auto"/>
            </w:tcBorders>
            <w:shd w:val="clear" w:color="000000" w:fill="EEECE1"/>
            <w:vAlign w:val="bottom"/>
            <w:hideMark/>
          </w:tcPr>
          <w:p w:rsidR="00B70D11" w:rsidRPr="00B70D11" w:rsidRDefault="00B70D11" w:rsidP="00B70D11">
            <w:pPr>
              <w:rPr>
                <w:b/>
                <w:bCs/>
                <w:i/>
                <w:iCs/>
                <w:sz w:val="20"/>
                <w:szCs w:val="20"/>
              </w:rPr>
            </w:pPr>
            <w:r w:rsidRPr="00B70D11">
              <w:rPr>
                <w:b/>
                <w:bCs/>
                <w:i/>
                <w:iCs/>
                <w:sz w:val="20"/>
                <w:szCs w:val="20"/>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751"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04</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08</w:t>
            </w:r>
          </w:p>
        </w:tc>
        <w:tc>
          <w:tcPr>
            <w:tcW w:w="1755"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02 0 00 00000</w:t>
            </w:r>
          </w:p>
        </w:tc>
        <w:tc>
          <w:tcPr>
            <w:tcW w:w="516"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right"/>
              <w:rPr>
                <w:b/>
                <w:bCs/>
                <w:i/>
                <w:iCs/>
                <w:sz w:val="20"/>
                <w:szCs w:val="20"/>
              </w:rPr>
            </w:pPr>
            <w:r w:rsidRPr="00B70D11">
              <w:rPr>
                <w:b/>
                <w:bCs/>
                <w:i/>
                <w:iCs/>
                <w:sz w:val="20"/>
                <w:szCs w:val="20"/>
              </w:rPr>
              <w:t>5 000,00</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rPr>
                <w:b/>
                <w:bCs/>
                <w:i/>
                <w:iCs/>
                <w:sz w:val="20"/>
                <w:szCs w:val="20"/>
              </w:rPr>
            </w:pPr>
            <w:r w:rsidRPr="00B70D11">
              <w:rPr>
                <w:b/>
                <w:bCs/>
                <w:i/>
                <w:iCs/>
                <w:sz w:val="20"/>
                <w:szCs w:val="20"/>
              </w:rPr>
              <w:t>5 000,00</w:t>
            </w:r>
          </w:p>
        </w:tc>
      </w:tr>
      <w:tr w:rsidR="00B70D11" w:rsidRPr="00B70D11" w:rsidTr="00CB7C89">
        <w:trPr>
          <w:trHeight w:val="135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08</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02 Я 02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5 000,00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i/>
                <w:iCs/>
                <w:sz w:val="20"/>
                <w:szCs w:val="20"/>
              </w:rPr>
            </w:pPr>
            <w:r w:rsidRPr="00B70D11">
              <w:rPr>
                <w:b/>
                <w:bCs/>
                <w:i/>
                <w:iCs/>
                <w:sz w:val="20"/>
                <w:szCs w:val="20"/>
              </w:rPr>
              <w:t>5 000,00</w:t>
            </w:r>
          </w:p>
        </w:tc>
      </w:tr>
      <w:tr w:rsidR="00B70D11" w:rsidRPr="00B70D11" w:rsidTr="00CB7C89">
        <w:trPr>
          <w:trHeight w:val="51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Субсидии на возмещение затрат связанных с пассажирскими перевозками</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i/>
                <w:iCs/>
                <w:sz w:val="20"/>
                <w:szCs w:val="20"/>
              </w:rPr>
            </w:pPr>
            <w:r w:rsidRPr="00B70D11">
              <w:rPr>
                <w:i/>
                <w:i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08</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 Я 02 60270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5 000,00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5 000,00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бюджетные ассигнования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08</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 Я 02 60270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800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5 000,00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5 000,00</w:t>
            </w:r>
          </w:p>
        </w:tc>
      </w:tr>
      <w:tr w:rsidR="00B70D11" w:rsidRPr="00B70D11" w:rsidTr="00CB7C89">
        <w:trPr>
          <w:trHeight w:val="70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08</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 Я 02 60270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810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5 000,00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5 000,00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Дорожное хозяйство (дорожные фонды)</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09</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538 700,00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606 400,00</w:t>
            </w:r>
          </w:p>
        </w:tc>
      </w:tr>
      <w:tr w:rsidR="00B70D11" w:rsidRPr="00B70D11" w:rsidTr="00CB7C89">
        <w:trPr>
          <w:trHeight w:val="1890"/>
        </w:trPr>
        <w:tc>
          <w:tcPr>
            <w:tcW w:w="3800" w:type="dxa"/>
            <w:tcBorders>
              <w:top w:val="nil"/>
              <w:left w:val="single" w:sz="4" w:space="0" w:color="auto"/>
              <w:bottom w:val="single" w:sz="4" w:space="0" w:color="auto"/>
              <w:right w:val="single" w:sz="4" w:space="0" w:color="auto"/>
            </w:tcBorders>
            <w:shd w:val="clear" w:color="000000" w:fill="EEECE1"/>
            <w:vAlign w:val="bottom"/>
            <w:hideMark/>
          </w:tcPr>
          <w:p w:rsidR="00B70D11" w:rsidRPr="00B70D11" w:rsidRDefault="00B70D11" w:rsidP="00B70D11">
            <w:pPr>
              <w:rPr>
                <w:b/>
                <w:bCs/>
                <w:i/>
                <w:iCs/>
                <w:sz w:val="20"/>
                <w:szCs w:val="20"/>
              </w:rPr>
            </w:pPr>
            <w:r w:rsidRPr="00B70D11">
              <w:rPr>
                <w:b/>
                <w:bCs/>
                <w:i/>
                <w:iCs/>
                <w:sz w:val="20"/>
                <w:szCs w:val="20"/>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751"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04</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09</w:t>
            </w:r>
          </w:p>
        </w:tc>
        <w:tc>
          <w:tcPr>
            <w:tcW w:w="1755"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02 0 00 00000</w:t>
            </w:r>
          </w:p>
        </w:tc>
        <w:tc>
          <w:tcPr>
            <w:tcW w:w="516"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right"/>
              <w:rPr>
                <w:b/>
                <w:bCs/>
                <w:sz w:val="20"/>
                <w:szCs w:val="20"/>
              </w:rPr>
            </w:pPr>
            <w:r w:rsidRPr="00B70D11">
              <w:rPr>
                <w:b/>
                <w:bCs/>
                <w:sz w:val="20"/>
                <w:szCs w:val="20"/>
              </w:rPr>
              <w:t>538 700,00</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rPr>
                <w:b/>
                <w:bCs/>
                <w:sz w:val="20"/>
                <w:szCs w:val="20"/>
              </w:rPr>
            </w:pPr>
            <w:r w:rsidRPr="00B70D11">
              <w:rPr>
                <w:b/>
                <w:bCs/>
                <w:sz w:val="20"/>
                <w:szCs w:val="20"/>
              </w:rPr>
              <w:t>606 400,00</w:t>
            </w:r>
          </w:p>
        </w:tc>
      </w:tr>
      <w:tr w:rsidR="00B70D11" w:rsidRPr="00B70D11" w:rsidTr="00CB7C89">
        <w:trPr>
          <w:trHeight w:val="135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09</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02 Я 01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538 700,00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606 400,00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 xml:space="preserve">Расходы за счет средств дорожного фонда </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09</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 Я 01 20200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538 700,00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606 400,00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09</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 Я 01 20200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538 700,00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606 400,00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09</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 Я 01 20200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538 700,00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606 400,00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sz w:val="20"/>
                <w:szCs w:val="20"/>
              </w:rPr>
            </w:pPr>
            <w:r w:rsidRPr="00B70D11">
              <w:rPr>
                <w:b/>
                <w:bCs/>
                <w:sz w:val="20"/>
                <w:szCs w:val="20"/>
              </w:rPr>
              <w:t>Жилищно-коммунальное хозяйство</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485 000,00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525 000,00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000000" w:fill="FDE9D9"/>
            <w:vAlign w:val="bottom"/>
            <w:hideMark/>
          </w:tcPr>
          <w:p w:rsidR="00B70D11" w:rsidRPr="00B70D11" w:rsidRDefault="00B70D11" w:rsidP="00B70D11">
            <w:pPr>
              <w:rPr>
                <w:b/>
                <w:bCs/>
                <w:sz w:val="20"/>
                <w:szCs w:val="20"/>
              </w:rPr>
            </w:pPr>
            <w:r w:rsidRPr="00B70D11">
              <w:rPr>
                <w:b/>
                <w:bCs/>
                <w:sz w:val="20"/>
                <w:szCs w:val="20"/>
              </w:rPr>
              <w:t>Жилищное хозяйство</w:t>
            </w:r>
          </w:p>
        </w:tc>
        <w:tc>
          <w:tcPr>
            <w:tcW w:w="751" w:type="dxa"/>
            <w:tcBorders>
              <w:top w:val="nil"/>
              <w:left w:val="nil"/>
              <w:bottom w:val="single" w:sz="4" w:space="0" w:color="auto"/>
              <w:right w:val="single" w:sz="4" w:space="0" w:color="auto"/>
            </w:tcBorders>
            <w:shd w:val="clear" w:color="000000" w:fill="FDE9D9"/>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000000" w:fill="FDE9D9"/>
            <w:noWrap/>
            <w:vAlign w:val="bottom"/>
            <w:hideMark/>
          </w:tcPr>
          <w:p w:rsidR="00B70D11" w:rsidRPr="00B70D11" w:rsidRDefault="00B70D11" w:rsidP="00B70D11">
            <w:pPr>
              <w:jc w:val="center"/>
              <w:rPr>
                <w:b/>
                <w:bCs/>
                <w:sz w:val="20"/>
                <w:szCs w:val="20"/>
              </w:rPr>
            </w:pPr>
            <w:r w:rsidRPr="00B70D11">
              <w:rPr>
                <w:b/>
                <w:bCs/>
                <w:sz w:val="20"/>
                <w:szCs w:val="20"/>
              </w:rPr>
              <w:t>05</w:t>
            </w:r>
          </w:p>
        </w:tc>
        <w:tc>
          <w:tcPr>
            <w:tcW w:w="567" w:type="dxa"/>
            <w:gridSpan w:val="2"/>
            <w:tcBorders>
              <w:top w:val="nil"/>
              <w:left w:val="nil"/>
              <w:bottom w:val="single" w:sz="4" w:space="0" w:color="auto"/>
              <w:right w:val="single" w:sz="4" w:space="0" w:color="auto"/>
            </w:tcBorders>
            <w:shd w:val="clear" w:color="000000" w:fill="FDE9D9"/>
            <w:noWrap/>
            <w:vAlign w:val="bottom"/>
            <w:hideMark/>
          </w:tcPr>
          <w:p w:rsidR="00B70D11" w:rsidRPr="00B70D11" w:rsidRDefault="00B70D11" w:rsidP="00B70D11">
            <w:pPr>
              <w:jc w:val="center"/>
              <w:rPr>
                <w:b/>
                <w:bCs/>
                <w:sz w:val="20"/>
                <w:szCs w:val="20"/>
              </w:rPr>
            </w:pPr>
            <w:r w:rsidRPr="00B70D11">
              <w:rPr>
                <w:b/>
                <w:bCs/>
                <w:sz w:val="20"/>
                <w:szCs w:val="20"/>
              </w:rPr>
              <w:t>01</w:t>
            </w:r>
          </w:p>
        </w:tc>
        <w:tc>
          <w:tcPr>
            <w:tcW w:w="1755" w:type="dxa"/>
            <w:gridSpan w:val="2"/>
            <w:tcBorders>
              <w:top w:val="nil"/>
              <w:left w:val="nil"/>
              <w:bottom w:val="single" w:sz="4" w:space="0" w:color="auto"/>
              <w:right w:val="single" w:sz="4" w:space="0" w:color="auto"/>
            </w:tcBorders>
            <w:shd w:val="clear" w:color="000000" w:fill="FDE9D9"/>
            <w:noWrap/>
            <w:vAlign w:val="bottom"/>
            <w:hideMark/>
          </w:tcPr>
          <w:p w:rsidR="00B70D11" w:rsidRPr="00B70D11" w:rsidRDefault="00B70D11" w:rsidP="00B70D11">
            <w:pPr>
              <w:jc w:val="center"/>
              <w:rPr>
                <w:b/>
                <w:bCs/>
                <w:sz w:val="20"/>
                <w:szCs w:val="20"/>
              </w:rPr>
            </w:pPr>
            <w:r w:rsidRPr="00B70D11">
              <w:rPr>
                <w:b/>
                <w:bCs/>
                <w:sz w:val="20"/>
                <w:szCs w:val="20"/>
              </w:rPr>
              <w:t> </w:t>
            </w:r>
          </w:p>
        </w:tc>
        <w:tc>
          <w:tcPr>
            <w:tcW w:w="516" w:type="dxa"/>
            <w:tcBorders>
              <w:top w:val="nil"/>
              <w:left w:val="nil"/>
              <w:bottom w:val="single" w:sz="4" w:space="0" w:color="auto"/>
              <w:right w:val="single" w:sz="4" w:space="0" w:color="auto"/>
            </w:tcBorders>
            <w:shd w:val="clear" w:color="000000" w:fill="FDE9D9"/>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000000" w:fill="FDE9D9"/>
            <w:noWrap/>
            <w:vAlign w:val="bottom"/>
            <w:hideMark/>
          </w:tcPr>
          <w:p w:rsidR="00B70D11" w:rsidRPr="00B70D11" w:rsidRDefault="00B70D11" w:rsidP="00B70D11">
            <w:pPr>
              <w:jc w:val="right"/>
              <w:rPr>
                <w:b/>
                <w:bCs/>
                <w:sz w:val="20"/>
                <w:szCs w:val="20"/>
              </w:rPr>
            </w:pPr>
            <w:r w:rsidRPr="00B70D11">
              <w:rPr>
                <w:b/>
                <w:bCs/>
                <w:sz w:val="20"/>
                <w:szCs w:val="20"/>
              </w:rPr>
              <w:t>1 000,00</w:t>
            </w:r>
          </w:p>
        </w:tc>
        <w:tc>
          <w:tcPr>
            <w:tcW w:w="1280" w:type="dxa"/>
            <w:tcBorders>
              <w:top w:val="nil"/>
              <w:left w:val="nil"/>
              <w:bottom w:val="single" w:sz="4" w:space="0" w:color="auto"/>
              <w:right w:val="single" w:sz="4" w:space="0" w:color="auto"/>
            </w:tcBorders>
            <w:shd w:val="clear" w:color="000000" w:fill="FDE9D9"/>
            <w:noWrap/>
            <w:vAlign w:val="bottom"/>
            <w:hideMark/>
          </w:tcPr>
          <w:p w:rsidR="00B70D11" w:rsidRPr="00B70D11" w:rsidRDefault="00B70D11" w:rsidP="00B70D11">
            <w:pPr>
              <w:rPr>
                <w:b/>
                <w:bCs/>
                <w:sz w:val="20"/>
                <w:szCs w:val="20"/>
              </w:rPr>
            </w:pPr>
            <w:r w:rsidRPr="00B70D11">
              <w:rPr>
                <w:b/>
                <w:bCs/>
                <w:sz w:val="20"/>
                <w:szCs w:val="20"/>
              </w:rPr>
              <w:t>1 000,00</w:t>
            </w:r>
          </w:p>
        </w:tc>
      </w:tr>
      <w:tr w:rsidR="00B70D11" w:rsidRPr="00B70D11" w:rsidTr="00CB7C89">
        <w:trPr>
          <w:trHeight w:val="2430"/>
        </w:trPr>
        <w:tc>
          <w:tcPr>
            <w:tcW w:w="3800" w:type="dxa"/>
            <w:tcBorders>
              <w:top w:val="nil"/>
              <w:left w:val="single" w:sz="4" w:space="0" w:color="auto"/>
              <w:bottom w:val="single" w:sz="4" w:space="0" w:color="auto"/>
              <w:right w:val="single" w:sz="4" w:space="0" w:color="auto"/>
            </w:tcBorders>
            <w:shd w:val="clear" w:color="000000" w:fill="EEECE1"/>
            <w:vAlign w:val="bottom"/>
            <w:hideMark/>
          </w:tcPr>
          <w:p w:rsidR="00B70D11" w:rsidRPr="00B70D11" w:rsidRDefault="00B70D11" w:rsidP="00B70D11">
            <w:pPr>
              <w:rPr>
                <w:b/>
                <w:bCs/>
                <w:i/>
                <w:iCs/>
                <w:sz w:val="20"/>
                <w:szCs w:val="20"/>
              </w:rPr>
            </w:pPr>
            <w:r w:rsidRPr="00B70D11">
              <w:rPr>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751"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05</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01</w:t>
            </w:r>
          </w:p>
        </w:tc>
        <w:tc>
          <w:tcPr>
            <w:tcW w:w="1755"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03 0 00 00000</w:t>
            </w:r>
          </w:p>
        </w:tc>
        <w:tc>
          <w:tcPr>
            <w:tcW w:w="516"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right"/>
              <w:rPr>
                <w:b/>
                <w:bCs/>
                <w:i/>
                <w:iCs/>
                <w:sz w:val="20"/>
                <w:szCs w:val="20"/>
              </w:rPr>
            </w:pPr>
            <w:r w:rsidRPr="00B70D11">
              <w:rPr>
                <w:b/>
                <w:bCs/>
                <w:i/>
                <w:iCs/>
                <w:sz w:val="20"/>
                <w:szCs w:val="20"/>
              </w:rPr>
              <w:t>1 000,00</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rPr>
                <w:b/>
                <w:bCs/>
                <w:i/>
                <w:iCs/>
                <w:sz w:val="20"/>
                <w:szCs w:val="20"/>
              </w:rPr>
            </w:pPr>
            <w:r w:rsidRPr="00B70D11">
              <w:rPr>
                <w:b/>
                <w:bCs/>
                <w:i/>
                <w:iCs/>
                <w:sz w:val="20"/>
                <w:szCs w:val="20"/>
              </w:rPr>
              <w:t>1 000,00</w:t>
            </w:r>
          </w:p>
        </w:tc>
      </w:tr>
      <w:tr w:rsidR="00B70D11" w:rsidRPr="00B70D11" w:rsidTr="00CB7C89">
        <w:trPr>
          <w:trHeight w:val="108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Подпрограмма "Капитальный и текущий ремонт муниципального жилищного фонда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01</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03 1 00 00000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i/>
                <w:iCs/>
                <w:sz w:val="20"/>
                <w:szCs w:val="20"/>
              </w:rPr>
            </w:pPr>
            <w:r w:rsidRPr="00B70D11">
              <w:rPr>
                <w:b/>
                <w:bCs/>
                <w:i/>
                <w:iCs/>
                <w:sz w:val="20"/>
                <w:szCs w:val="20"/>
              </w:rPr>
              <w:t>1 000,00</w:t>
            </w:r>
          </w:p>
        </w:tc>
      </w:tr>
      <w:tr w:rsidR="00B70D11" w:rsidRPr="00B70D11" w:rsidTr="00CB7C89">
        <w:trPr>
          <w:trHeight w:val="81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lastRenderedPageBreak/>
              <w:t>Основное мероприятие "Улучшение качества муниципального жилищного фонда"</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01</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03 1 01 00000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i/>
                <w:iCs/>
                <w:sz w:val="20"/>
                <w:szCs w:val="20"/>
              </w:rPr>
            </w:pPr>
            <w:r w:rsidRPr="00B70D11">
              <w:rPr>
                <w:b/>
                <w:bCs/>
                <w:i/>
                <w:iCs/>
                <w:sz w:val="20"/>
                <w:szCs w:val="20"/>
              </w:rPr>
              <w:t>1 000,00</w:t>
            </w:r>
          </w:p>
        </w:tc>
      </w:tr>
      <w:tr w:rsidR="00B70D11" w:rsidRPr="00B70D11" w:rsidTr="00CB7C89">
        <w:trPr>
          <w:trHeight w:val="600"/>
        </w:trPr>
        <w:tc>
          <w:tcPr>
            <w:tcW w:w="3800" w:type="dxa"/>
            <w:tcBorders>
              <w:top w:val="nil"/>
              <w:left w:val="single" w:sz="4" w:space="0" w:color="auto"/>
              <w:bottom w:val="single" w:sz="4" w:space="0" w:color="auto"/>
              <w:right w:val="single" w:sz="4" w:space="0" w:color="auto"/>
            </w:tcBorders>
            <w:shd w:val="clear" w:color="000000" w:fill="FFFFFF"/>
            <w:vAlign w:val="bottom"/>
            <w:hideMark/>
          </w:tcPr>
          <w:p w:rsidR="00B70D11" w:rsidRPr="00B70D11" w:rsidRDefault="00B70D11" w:rsidP="00B70D11">
            <w:pPr>
              <w:rPr>
                <w:sz w:val="20"/>
                <w:szCs w:val="20"/>
              </w:rPr>
            </w:pPr>
            <w:r w:rsidRPr="00B70D11">
              <w:rPr>
                <w:sz w:val="20"/>
                <w:szCs w:val="20"/>
              </w:rPr>
              <w:t>Расходы на текущий и капитальный ремонт муниципального жилищного фонда</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03 1 01 20310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03 1 01 20310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01</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03 1 01 20310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1 000,00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000000" w:fill="FCD5B4"/>
            <w:vAlign w:val="bottom"/>
            <w:hideMark/>
          </w:tcPr>
          <w:p w:rsidR="00B70D11" w:rsidRPr="00B70D11" w:rsidRDefault="00B70D11" w:rsidP="00B70D11">
            <w:pPr>
              <w:rPr>
                <w:b/>
                <w:bCs/>
                <w:sz w:val="20"/>
                <w:szCs w:val="20"/>
              </w:rPr>
            </w:pPr>
            <w:r w:rsidRPr="00B70D11">
              <w:rPr>
                <w:b/>
                <w:bCs/>
                <w:sz w:val="20"/>
                <w:szCs w:val="20"/>
              </w:rPr>
              <w:t>Коммунальное хозяйство</w:t>
            </w:r>
          </w:p>
        </w:tc>
        <w:tc>
          <w:tcPr>
            <w:tcW w:w="751" w:type="dxa"/>
            <w:tcBorders>
              <w:top w:val="nil"/>
              <w:left w:val="nil"/>
              <w:bottom w:val="single" w:sz="4" w:space="0" w:color="auto"/>
              <w:right w:val="single" w:sz="4" w:space="0" w:color="auto"/>
            </w:tcBorders>
            <w:shd w:val="clear" w:color="000000" w:fill="FCD5B4"/>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000000" w:fill="FCD5B4"/>
            <w:noWrap/>
            <w:vAlign w:val="bottom"/>
            <w:hideMark/>
          </w:tcPr>
          <w:p w:rsidR="00B70D11" w:rsidRPr="00B70D11" w:rsidRDefault="00B70D11" w:rsidP="00B70D11">
            <w:pPr>
              <w:jc w:val="center"/>
              <w:rPr>
                <w:b/>
                <w:bCs/>
                <w:sz w:val="20"/>
                <w:szCs w:val="20"/>
              </w:rPr>
            </w:pPr>
            <w:r w:rsidRPr="00B70D11">
              <w:rPr>
                <w:b/>
                <w:bCs/>
                <w:sz w:val="20"/>
                <w:szCs w:val="20"/>
              </w:rPr>
              <w:t>05</w:t>
            </w:r>
          </w:p>
        </w:tc>
        <w:tc>
          <w:tcPr>
            <w:tcW w:w="567" w:type="dxa"/>
            <w:gridSpan w:val="2"/>
            <w:tcBorders>
              <w:top w:val="nil"/>
              <w:left w:val="nil"/>
              <w:bottom w:val="single" w:sz="4" w:space="0" w:color="auto"/>
              <w:right w:val="single" w:sz="4" w:space="0" w:color="auto"/>
            </w:tcBorders>
            <w:shd w:val="clear" w:color="000000" w:fill="FCD5B4"/>
            <w:noWrap/>
            <w:vAlign w:val="bottom"/>
            <w:hideMark/>
          </w:tcPr>
          <w:p w:rsidR="00B70D11" w:rsidRPr="00B70D11" w:rsidRDefault="00B70D11" w:rsidP="00B70D11">
            <w:pPr>
              <w:jc w:val="center"/>
              <w:rPr>
                <w:b/>
                <w:bCs/>
                <w:sz w:val="20"/>
                <w:szCs w:val="20"/>
              </w:rPr>
            </w:pPr>
            <w:r w:rsidRPr="00B70D11">
              <w:rPr>
                <w:b/>
                <w:bCs/>
                <w:sz w:val="20"/>
                <w:szCs w:val="20"/>
              </w:rPr>
              <w:t>02</w:t>
            </w:r>
          </w:p>
        </w:tc>
        <w:tc>
          <w:tcPr>
            <w:tcW w:w="1755" w:type="dxa"/>
            <w:gridSpan w:val="2"/>
            <w:tcBorders>
              <w:top w:val="nil"/>
              <w:left w:val="nil"/>
              <w:bottom w:val="single" w:sz="4" w:space="0" w:color="auto"/>
              <w:right w:val="single" w:sz="4" w:space="0" w:color="auto"/>
            </w:tcBorders>
            <w:shd w:val="clear" w:color="000000" w:fill="FCD5B4"/>
            <w:noWrap/>
            <w:vAlign w:val="bottom"/>
            <w:hideMark/>
          </w:tcPr>
          <w:p w:rsidR="00B70D11" w:rsidRPr="00B70D11" w:rsidRDefault="00B70D11" w:rsidP="00B70D11">
            <w:pPr>
              <w:jc w:val="center"/>
              <w:rPr>
                <w:b/>
                <w:bCs/>
                <w:sz w:val="20"/>
                <w:szCs w:val="20"/>
              </w:rPr>
            </w:pPr>
            <w:r w:rsidRPr="00B70D11">
              <w:rPr>
                <w:b/>
                <w:bCs/>
                <w:sz w:val="20"/>
                <w:szCs w:val="20"/>
              </w:rPr>
              <w:t> </w:t>
            </w:r>
          </w:p>
        </w:tc>
        <w:tc>
          <w:tcPr>
            <w:tcW w:w="516" w:type="dxa"/>
            <w:tcBorders>
              <w:top w:val="nil"/>
              <w:left w:val="nil"/>
              <w:bottom w:val="single" w:sz="4" w:space="0" w:color="auto"/>
              <w:right w:val="single" w:sz="4" w:space="0" w:color="auto"/>
            </w:tcBorders>
            <w:shd w:val="clear" w:color="000000" w:fill="FCD5B4"/>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000000" w:fill="FCD5B4"/>
            <w:noWrap/>
            <w:vAlign w:val="bottom"/>
            <w:hideMark/>
          </w:tcPr>
          <w:p w:rsidR="00B70D11" w:rsidRPr="00B70D11" w:rsidRDefault="00B70D11" w:rsidP="00B70D11">
            <w:pPr>
              <w:jc w:val="right"/>
              <w:rPr>
                <w:b/>
                <w:bCs/>
                <w:sz w:val="20"/>
                <w:szCs w:val="20"/>
              </w:rPr>
            </w:pPr>
            <w:r w:rsidRPr="00B70D11">
              <w:rPr>
                <w:b/>
                <w:bCs/>
                <w:sz w:val="20"/>
                <w:szCs w:val="20"/>
              </w:rPr>
              <w:t>200 000,00</w:t>
            </w:r>
          </w:p>
        </w:tc>
        <w:tc>
          <w:tcPr>
            <w:tcW w:w="1280" w:type="dxa"/>
            <w:tcBorders>
              <w:top w:val="nil"/>
              <w:left w:val="nil"/>
              <w:bottom w:val="single" w:sz="4" w:space="0" w:color="auto"/>
              <w:right w:val="single" w:sz="4" w:space="0" w:color="auto"/>
            </w:tcBorders>
            <w:shd w:val="clear" w:color="000000" w:fill="FCD5B4"/>
            <w:noWrap/>
            <w:vAlign w:val="bottom"/>
            <w:hideMark/>
          </w:tcPr>
          <w:p w:rsidR="00B70D11" w:rsidRPr="00B70D11" w:rsidRDefault="00B70D11" w:rsidP="00B70D11">
            <w:pPr>
              <w:rPr>
                <w:b/>
                <w:bCs/>
                <w:sz w:val="20"/>
                <w:szCs w:val="20"/>
              </w:rPr>
            </w:pPr>
            <w:r w:rsidRPr="00B70D11">
              <w:rPr>
                <w:b/>
                <w:bCs/>
                <w:sz w:val="20"/>
                <w:szCs w:val="20"/>
              </w:rPr>
              <w:t>220 000,00</w:t>
            </w:r>
          </w:p>
        </w:tc>
      </w:tr>
      <w:tr w:rsidR="00B70D11" w:rsidRPr="00B70D11" w:rsidTr="00CB7C89">
        <w:trPr>
          <w:trHeight w:val="2430"/>
        </w:trPr>
        <w:tc>
          <w:tcPr>
            <w:tcW w:w="3800" w:type="dxa"/>
            <w:tcBorders>
              <w:top w:val="nil"/>
              <w:left w:val="single" w:sz="4" w:space="0" w:color="auto"/>
              <w:bottom w:val="single" w:sz="4" w:space="0" w:color="auto"/>
              <w:right w:val="single" w:sz="4" w:space="0" w:color="auto"/>
            </w:tcBorders>
            <w:shd w:val="clear" w:color="000000" w:fill="EEECE1"/>
            <w:vAlign w:val="bottom"/>
            <w:hideMark/>
          </w:tcPr>
          <w:p w:rsidR="00B70D11" w:rsidRPr="00B70D11" w:rsidRDefault="00B70D11" w:rsidP="00B70D11">
            <w:pPr>
              <w:rPr>
                <w:b/>
                <w:bCs/>
                <w:i/>
                <w:iCs/>
                <w:sz w:val="20"/>
                <w:szCs w:val="20"/>
              </w:rPr>
            </w:pPr>
            <w:r w:rsidRPr="00B70D11">
              <w:rPr>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751"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05</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02</w:t>
            </w:r>
          </w:p>
        </w:tc>
        <w:tc>
          <w:tcPr>
            <w:tcW w:w="1755"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03 0 00 00000</w:t>
            </w:r>
          </w:p>
        </w:tc>
        <w:tc>
          <w:tcPr>
            <w:tcW w:w="516"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right"/>
              <w:rPr>
                <w:b/>
                <w:bCs/>
                <w:i/>
                <w:iCs/>
                <w:sz w:val="20"/>
                <w:szCs w:val="20"/>
              </w:rPr>
            </w:pPr>
            <w:r w:rsidRPr="00B70D11">
              <w:rPr>
                <w:b/>
                <w:bCs/>
                <w:i/>
                <w:iCs/>
                <w:sz w:val="20"/>
                <w:szCs w:val="20"/>
              </w:rPr>
              <w:t>200 000,00</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rPr>
                <w:b/>
                <w:bCs/>
                <w:i/>
                <w:iCs/>
                <w:sz w:val="20"/>
                <w:szCs w:val="20"/>
              </w:rPr>
            </w:pPr>
            <w:r w:rsidRPr="00B70D11">
              <w:rPr>
                <w:b/>
                <w:bCs/>
                <w:i/>
                <w:iCs/>
                <w:sz w:val="20"/>
                <w:szCs w:val="20"/>
              </w:rPr>
              <w:t>220 000,00</w:t>
            </w:r>
          </w:p>
        </w:tc>
      </w:tr>
      <w:tr w:rsidR="00B70D11" w:rsidRPr="00B70D11" w:rsidTr="00CB7C89">
        <w:trPr>
          <w:trHeight w:val="108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Подпрограмма «Комплексное развитие систем коммунальной инфраструктуры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02</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03 2 00 00000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200 000,00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220 000,00</w:t>
            </w:r>
          </w:p>
        </w:tc>
      </w:tr>
      <w:tr w:rsidR="00B70D11" w:rsidRPr="00B70D11" w:rsidTr="00CB7C89">
        <w:trPr>
          <w:trHeight w:val="135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"Создание условий для устойчивого развития систем коммунальной инфраструктуры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02</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03 2 01 00000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sz w:val="20"/>
                <w:szCs w:val="20"/>
              </w:rPr>
            </w:pPr>
            <w:r w:rsidRPr="00B70D11">
              <w:rPr>
                <w:b/>
                <w:bCs/>
                <w:sz w:val="20"/>
                <w:szCs w:val="20"/>
              </w:rPr>
              <w:t>200 000,00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sz w:val="20"/>
                <w:szCs w:val="20"/>
              </w:rPr>
            </w:pPr>
            <w:r w:rsidRPr="00B70D11">
              <w:rPr>
                <w:b/>
                <w:bCs/>
                <w:sz w:val="20"/>
                <w:szCs w:val="20"/>
              </w:rPr>
              <w:t>220 000,00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строительство, содержание, обслуживание и ремонт водопроводных сетей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03 2 01 21280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40 000,00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50 000,00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03 2 01 21280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40 000,00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50 000,00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03 2 01 21280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40 000,00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50 000,00</w:t>
            </w:r>
          </w:p>
        </w:tc>
      </w:tr>
      <w:tr w:rsidR="00B70D11" w:rsidRPr="00B70D11" w:rsidTr="00CB7C89">
        <w:trPr>
          <w:trHeight w:val="48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строительство, содержание, обслуживание и ремонт сетей газопровода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03 2 01 21290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160 000,00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170 000,00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03 2 01 21290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160 000,00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170 000,00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02</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03 2 01 21290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160 000,00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170 000,00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000000" w:fill="FCD5B4"/>
            <w:vAlign w:val="bottom"/>
            <w:hideMark/>
          </w:tcPr>
          <w:p w:rsidR="00B70D11" w:rsidRPr="00B70D11" w:rsidRDefault="00B70D11" w:rsidP="00B70D11">
            <w:pPr>
              <w:rPr>
                <w:b/>
                <w:bCs/>
                <w:sz w:val="20"/>
                <w:szCs w:val="20"/>
              </w:rPr>
            </w:pPr>
            <w:r w:rsidRPr="00B70D11">
              <w:rPr>
                <w:b/>
                <w:bCs/>
                <w:sz w:val="20"/>
                <w:szCs w:val="20"/>
              </w:rPr>
              <w:t>Благоустройство</w:t>
            </w:r>
          </w:p>
        </w:tc>
        <w:tc>
          <w:tcPr>
            <w:tcW w:w="751" w:type="dxa"/>
            <w:tcBorders>
              <w:top w:val="nil"/>
              <w:left w:val="nil"/>
              <w:bottom w:val="single" w:sz="4" w:space="0" w:color="auto"/>
              <w:right w:val="single" w:sz="4" w:space="0" w:color="auto"/>
            </w:tcBorders>
            <w:shd w:val="clear" w:color="000000" w:fill="FCD5B4"/>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000000" w:fill="FCD5B4"/>
            <w:noWrap/>
            <w:vAlign w:val="bottom"/>
            <w:hideMark/>
          </w:tcPr>
          <w:p w:rsidR="00B70D11" w:rsidRPr="00B70D11" w:rsidRDefault="00B70D11" w:rsidP="00B70D11">
            <w:pPr>
              <w:jc w:val="center"/>
              <w:rPr>
                <w:b/>
                <w:bCs/>
                <w:sz w:val="20"/>
                <w:szCs w:val="20"/>
              </w:rPr>
            </w:pPr>
            <w:r w:rsidRPr="00B70D11">
              <w:rPr>
                <w:b/>
                <w:bCs/>
                <w:sz w:val="20"/>
                <w:szCs w:val="20"/>
              </w:rPr>
              <w:t>05</w:t>
            </w:r>
          </w:p>
        </w:tc>
        <w:tc>
          <w:tcPr>
            <w:tcW w:w="567" w:type="dxa"/>
            <w:gridSpan w:val="2"/>
            <w:tcBorders>
              <w:top w:val="nil"/>
              <w:left w:val="nil"/>
              <w:bottom w:val="single" w:sz="4" w:space="0" w:color="auto"/>
              <w:right w:val="single" w:sz="4" w:space="0" w:color="auto"/>
            </w:tcBorders>
            <w:shd w:val="clear" w:color="000000" w:fill="FCD5B4"/>
            <w:noWrap/>
            <w:vAlign w:val="bottom"/>
            <w:hideMark/>
          </w:tcPr>
          <w:p w:rsidR="00B70D11" w:rsidRPr="00B70D11" w:rsidRDefault="00B70D11" w:rsidP="00B70D11">
            <w:pPr>
              <w:jc w:val="center"/>
              <w:rPr>
                <w:b/>
                <w:bCs/>
                <w:sz w:val="20"/>
                <w:szCs w:val="20"/>
              </w:rPr>
            </w:pPr>
            <w:r w:rsidRPr="00B70D11">
              <w:rPr>
                <w:b/>
                <w:bCs/>
                <w:sz w:val="20"/>
                <w:szCs w:val="20"/>
              </w:rPr>
              <w:t>03</w:t>
            </w:r>
          </w:p>
        </w:tc>
        <w:tc>
          <w:tcPr>
            <w:tcW w:w="1755" w:type="dxa"/>
            <w:gridSpan w:val="2"/>
            <w:tcBorders>
              <w:top w:val="nil"/>
              <w:left w:val="nil"/>
              <w:bottom w:val="single" w:sz="4" w:space="0" w:color="auto"/>
              <w:right w:val="single" w:sz="4" w:space="0" w:color="auto"/>
            </w:tcBorders>
            <w:shd w:val="clear" w:color="000000" w:fill="FCD5B4"/>
            <w:noWrap/>
            <w:vAlign w:val="bottom"/>
            <w:hideMark/>
          </w:tcPr>
          <w:p w:rsidR="00B70D11" w:rsidRPr="00B70D11" w:rsidRDefault="00B70D11" w:rsidP="00B70D11">
            <w:pPr>
              <w:jc w:val="center"/>
              <w:rPr>
                <w:b/>
                <w:bCs/>
                <w:sz w:val="20"/>
                <w:szCs w:val="20"/>
              </w:rPr>
            </w:pPr>
            <w:r w:rsidRPr="00B70D11">
              <w:rPr>
                <w:b/>
                <w:bCs/>
                <w:sz w:val="20"/>
                <w:szCs w:val="20"/>
              </w:rPr>
              <w:t> </w:t>
            </w:r>
          </w:p>
        </w:tc>
        <w:tc>
          <w:tcPr>
            <w:tcW w:w="516" w:type="dxa"/>
            <w:tcBorders>
              <w:top w:val="nil"/>
              <w:left w:val="nil"/>
              <w:bottom w:val="single" w:sz="4" w:space="0" w:color="auto"/>
              <w:right w:val="single" w:sz="4" w:space="0" w:color="auto"/>
            </w:tcBorders>
            <w:shd w:val="clear" w:color="000000" w:fill="FCD5B4"/>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000000" w:fill="FCD5B4"/>
            <w:noWrap/>
            <w:vAlign w:val="bottom"/>
            <w:hideMark/>
          </w:tcPr>
          <w:p w:rsidR="00B70D11" w:rsidRPr="00B70D11" w:rsidRDefault="00B70D11" w:rsidP="00B70D11">
            <w:pPr>
              <w:jc w:val="right"/>
              <w:rPr>
                <w:b/>
                <w:bCs/>
                <w:sz w:val="20"/>
                <w:szCs w:val="20"/>
              </w:rPr>
            </w:pPr>
            <w:r w:rsidRPr="00B70D11">
              <w:rPr>
                <w:b/>
                <w:bCs/>
                <w:sz w:val="20"/>
                <w:szCs w:val="20"/>
              </w:rPr>
              <w:t>284 000,00</w:t>
            </w:r>
          </w:p>
        </w:tc>
        <w:tc>
          <w:tcPr>
            <w:tcW w:w="1280" w:type="dxa"/>
            <w:tcBorders>
              <w:top w:val="nil"/>
              <w:left w:val="nil"/>
              <w:bottom w:val="single" w:sz="4" w:space="0" w:color="auto"/>
              <w:right w:val="single" w:sz="4" w:space="0" w:color="auto"/>
            </w:tcBorders>
            <w:shd w:val="clear" w:color="000000" w:fill="FCD5B4"/>
            <w:noWrap/>
            <w:vAlign w:val="bottom"/>
            <w:hideMark/>
          </w:tcPr>
          <w:p w:rsidR="00B70D11" w:rsidRPr="00B70D11" w:rsidRDefault="00B70D11" w:rsidP="00B70D11">
            <w:pPr>
              <w:rPr>
                <w:b/>
                <w:bCs/>
                <w:sz w:val="20"/>
                <w:szCs w:val="20"/>
              </w:rPr>
            </w:pPr>
            <w:r w:rsidRPr="00B70D11">
              <w:rPr>
                <w:b/>
                <w:bCs/>
                <w:sz w:val="20"/>
                <w:szCs w:val="20"/>
              </w:rPr>
              <w:t>304 000,00</w:t>
            </w:r>
          </w:p>
        </w:tc>
      </w:tr>
      <w:tr w:rsidR="00B70D11" w:rsidRPr="00B70D11" w:rsidTr="00CB7C89">
        <w:trPr>
          <w:trHeight w:val="2430"/>
        </w:trPr>
        <w:tc>
          <w:tcPr>
            <w:tcW w:w="3800" w:type="dxa"/>
            <w:tcBorders>
              <w:top w:val="nil"/>
              <w:left w:val="single" w:sz="4" w:space="0" w:color="auto"/>
              <w:bottom w:val="single" w:sz="4" w:space="0" w:color="auto"/>
              <w:right w:val="single" w:sz="4" w:space="0" w:color="auto"/>
            </w:tcBorders>
            <w:shd w:val="clear" w:color="000000" w:fill="EEECE1"/>
            <w:vAlign w:val="bottom"/>
            <w:hideMark/>
          </w:tcPr>
          <w:p w:rsidR="00B70D11" w:rsidRPr="00B70D11" w:rsidRDefault="00B70D11" w:rsidP="00B70D11">
            <w:pPr>
              <w:rPr>
                <w:b/>
                <w:bCs/>
                <w:i/>
                <w:iCs/>
                <w:sz w:val="20"/>
                <w:szCs w:val="20"/>
              </w:rPr>
            </w:pPr>
            <w:r w:rsidRPr="00B70D11">
              <w:rPr>
                <w:b/>
                <w:bCs/>
                <w:i/>
                <w:iCs/>
                <w:sz w:val="20"/>
                <w:szCs w:val="20"/>
              </w:rPr>
              <w:lastRenderedPageBreak/>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751"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05</w:t>
            </w:r>
          </w:p>
        </w:tc>
        <w:tc>
          <w:tcPr>
            <w:tcW w:w="567"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03</w:t>
            </w:r>
          </w:p>
        </w:tc>
        <w:tc>
          <w:tcPr>
            <w:tcW w:w="1755" w:type="dxa"/>
            <w:gridSpan w:val="2"/>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03 0 00 00000</w:t>
            </w:r>
          </w:p>
        </w:tc>
        <w:tc>
          <w:tcPr>
            <w:tcW w:w="516"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jc w:val="right"/>
              <w:rPr>
                <w:b/>
                <w:bCs/>
                <w:i/>
                <w:iCs/>
                <w:sz w:val="20"/>
                <w:szCs w:val="20"/>
              </w:rPr>
            </w:pPr>
            <w:r w:rsidRPr="00B70D11">
              <w:rPr>
                <w:b/>
                <w:bCs/>
                <w:i/>
                <w:iCs/>
                <w:sz w:val="20"/>
                <w:szCs w:val="20"/>
              </w:rPr>
              <w:t>283 000,00</w:t>
            </w:r>
          </w:p>
        </w:tc>
        <w:tc>
          <w:tcPr>
            <w:tcW w:w="1280" w:type="dxa"/>
            <w:tcBorders>
              <w:top w:val="nil"/>
              <w:left w:val="nil"/>
              <w:bottom w:val="single" w:sz="4" w:space="0" w:color="auto"/>
              <w:right w:val="single" w:sz="4" w:space="0" w:color="auto"/>
            </w:tcBorders>
            <w:shd w:val="clear" w:color="000000" w:fill="EEECE1"/>
            <w:noWrap/>
            <w:vAlign w:val="bottom"/>
            <w:hideMark/>
          </w:tcPr>
          <w:p w:rsidR="00B70D11" w:rsidRPr="00B70D11" w:rsidRDefault="00B70D11" w:rsidP="00B70D11">
            <w:pPr>
              <w:rPr>
                <w:b/>
                <w:bCs/>
                <w:i/>
                <w:iCs/>
                <w:sz w:val="20"/>
                <w:szCs w:val="20"/>
              </w:rPr>
            </w:pPr>
            <w:r w:rsidRPr="00B70D11">
              <w:rPr>
                <w:b/>
                <w:bCs/>
                <w:i/>
                <w:iCs/>
                <w:sz w:val="20"/>
                <w:szCs w:val="20"/>
              </w:rPr>
              <w:t>303 000,00</w:t>
            </w:r>
          </w:p>
        </w:tc>
      </w:tr>
      <w:tr w:rsidR="00B70D11" w:rsidRPr="00B70D11" w:rsidTr="00CB7C89">
        <w:trPr>
          <w:trHeight w:val="81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 xml:space="preserve">Подпрограмма «Благоустройство территории муниципального образования» </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03 3 00 00000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33 000,00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i/>
                <w:iCs/>
                <w:sz w:val="20"/>
                <w:szCs w:val="20"/>
              </w:rPr>
            </w:pPr>
            <w:r w:rsidRPr="00B70D11">
              <w:rPr>
                <w:b/>
                <w:bCs/>
                <w:i/>
                <w:iCs/>
                <w:sz w:val="20"/>
                <w:szCs w:val="20"/>
              </w:rPr>
              <w:t>33 000,00</w:t>
            </w:r>
          </w:p>
        </w:tc>
      </w:tr>
      <w:tr w:rsidR="00B70D11" w:rsidRPr="00B70D11" w:rsidTr="00CB7C89">
        <w:trPr>
          <w:trHeight w:val="108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 xml:space="preserve">Основное </w:t>
            </w:r>
            <w:proofErr w:type="spellStart"/>
            <w:r w:rsidRPr="00B70D11">
              <w:rPr>
                <w:b/>
                <w:bCs/>
                <w:i/>
                <w:iCs/>
                <w:sz w:val="20"/>
                <w:szCs w:val="20"/>
              </w:rPr>
              <w:t>мероприяти</w:t>
            </w:r>
            <w:proofErr w:type="spellEnd"/>
            <w:proofErr w:type="gramStart"/>
            <w:r w:rsidRPr="00B70D11">
              <w:rPr>
                <w:b/>
                <w:bCs/>
                <w:i/>
                <w:iCs/>
                <w:sz w:val="20"/>
                <w:szCs w:val="20"/>
              </w:rPr>
              <w:t>"П</w:t>
            </w:r>
            <w:proofErr w:type="gramEnd"/>
            <w:r w:rsidRPr="00B70D11">
              <w:rPr>
                <w:b/>
                <w:bCs/>
                <w:i/>
                <w:iCs/>
                <w:sz w:val="20"/>
                <w:szCs w:val="20"/>
              </w:rPr>
              <w:t>овышение уровня комфортности и условий для проживания населения на территории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03 3 01 00000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33 000,00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i/>
                <w:iCs/>
                <w:sz w:val="20"/>
                <w:szCs w:val="20"/>
              </w:rPr>
            </w:pPr>
            <w:r w:rsidRPr="00B70D11">
              <w:rPr>
                <w:b/>
                <w:bCs/>
                <w:i/>
                <w:iCs/>
                <w:sz w:val="20"/>
                <w:szCs w:val="20"/>
              </w:rPr>
              <w:t>33 000,00</w:t>
            </w:r>
          </w:p>
        </w:tc>
      </w:tr>
      <w:tr w:rsidR="00B70D11" w:rsidRPr="00B70D11" w:rsidTr="00CB7C89">
        <w:trPr>
          <w:trHeight w:val="51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проведение мероприятий в области благоустройства</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03 3 01 20330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33 000,00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33 000,00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03 3 01 20330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33 000,00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33 000,00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03 3 01 20330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33 000,00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33 000,00</w:t>
            </w:r>
          </w:p>
        </w:tc>
      </w:tr>
      <w:tr w:rsidR="00B70D11" w:rsidRPr="00B70D11" w:rsidTr="00CB7C89">
        <w:trPr>
          <w:trHeight w:val="108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03 4 00 00000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250 000,00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i/>
                <w:iCs/>
                <w:sz w:val="20"/>
                <w:szCs w:val="20"/>
              </w:rPr>
            </w:pPr>
            <w:r w:rsidRPr="00B70D11">
              <w:rPr>
                <w:b/>
                <w:bCs/>
                <w:i/>
                <w:iCs/>
                <w:sz w:val="20"/>
                <w:szCs w:val="20"/>
              </w:rPr>
              <w:t>270 000,00</w:t>
            </w:r>
          </w:p>
        </w:tc>
      </w:tr>
      <w:tr w:rsidR="00B70D11" w:rsidRPr="00B70D11" w:rsidTr="00CB7C89">
        <w:trPr>
          <w:trHeight w:val="54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"Создание условий для комфортного проживания жителей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03 4 01 00000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b/>
                <w:bCs/>
                <w:i/>
                <w:iCs/>
                <w:sz w:val="20"/>
                <w:szCs w:val="20"/>
              </w:rPr>
            </w:pPr>
            <w:r w:rsidRPr="00B70D11">
              <w:rPr>
                <w:b/>
                <w:bCs/>
                <w:i/>
                <w:iCs/>
                <w:sz w:val="20"/>
                <w:szCs w:val="20"/>
              </w:rPr>
              <w:t>250 000,00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b/>
                <w:bCs/>
                <w:i/>
                <w:iCs/>
                <w:sz w:val="20"/>
                <w:szCs w:val="20"/>
              </w:rPr>
            </w:pPr>
            <w:r w:rsidRPr="00B70D11">
              <w:rPr>
                <w:b/>
                <w:bCs/>
                <w:i/>
                <w:iCs/>
                <w:sz w:val="20"/>
                <w:szCs w:val="20"/>
              </w:rPr>
              <w:t>270 000,00</w:t>
            </w:r>
          </w:p>
        </w:tc>
      </w:tr>
      <w:tr w:rsidR="00B70D11" w:rsidRPr="00B70D11" w:rsidTr="00CB7C89">
        <w:trPr>
          <w:trHeight w:val="51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Расходы на проведение мероприятий в области уличного освещения</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03 4 01 20340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250 000,00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270 000,00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03 4 01 20340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250 000,00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270 000,00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03 4 01 20340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250 000,00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270 000,00</w:t>
            </w:r>
          </w:p>
        </w:tc>
      </w:tr>
      <w:tr w:rsidR="00B70D11" w:rsidRPr="00B70D11" w:rsidTr="00CB7C89">
        <w:trPr>
          <w:trHeight w:val="1530"/>
        </w:trPr>
        <w:tc>
          <w:tcPr>
            <w:tcW w:w="3800" w:type="dxa"/>
            <w:tcBorders>
              <w:top w:val="nil"/>
              <w:left w:val="single" w:sz="4" w:space="0" w:color="auto"/>
              <w:bottom w:val="single" w:sz="4" w:space="0" w:color="auto"/>
              <w:right w:val="single" w:sz="4" w:space="0" w:color="auto"/>
            </w:tcBorders>
            <w:shd w:val="clear" w:color="000000" w:fill="FFFFFF"/>
            <w:vAlign w:val="bottom"/>
            <w:hideMark/>
          </w:tcPr>
          <w:p w:rsidR="00B70D11" w:rsidRPr="00B70D11" w:rsidRDefault="00B70D11" w:rsidP="00B70D11">
            <w:pPr>
              <w:rPr>
                <w:b/>
                <w:bCs/>
                <w:sz w:val="20"/>
                <w:szCs w:val="20"/>
              </w:rPr>
            </w:pPr>
            <w:r w:rsidRPr="00B70D11">
              <w:rPr>
                <w:b/>
                <w:bCs/>
                <w:sz w:val="20"/>
                <w:szCs w:val="20"/>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751"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sz w:val="20"/>
                <w:szCs w:val="20"/>
              </w:rPr>
            </w:pPr>
            <w:r w:rsidRPr="00B70D11">
              <w:rPr>
                <w:b/>
                <w:bCs/>
                <w:sz w:val="20"/>
                <w:szCs w:val="20"/>
              </w:rPr>
              <w:t>926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sz w:val="20"/>
                <w:szCs w:val="20"/>
              </w:rPr>
            </w:pPr>
            <w:r w:rsidRPr="00B70D11">
              <w:rPr>
                <w:b/>
                <w:bCs/>
                <w:sz w:val="20"/>
                <w:szCs w:val="20"/>
              </w:rPr>
              <w:t>05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sz w:val="20"/>
                <w:szCs w:val="20"/>
              </w:rPr>
            </w:pPr>
            <w:r w:rsidRPr="00B70D11">
              <w:rPr>
                <w:b/>
                <w:bCs/>
                <w:sz w:val="20"/>
                <w:szCs w:val="20"/>
              </w:rPr>
              <w:t>03</w:t>
            </w:r>
          </w:p>
        </w:tc>
        <w:tc>
          <w:tcPr>
            <w:tcW w:w="1755"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sz w:val="20"/>
                <w:szCs w:val="20"/>
              </w:rPr>
            </w:pPr>
            <w:r w:rsidRPr="00B70D11">
              <w:rPr>
                <w:b/>
                <w:bCs/>
                <w:sz w:val="20"/>
                <w:szCs w:val="20"/>
              </w:rPr>
              <w:t>04 0 00 00000</w:t>
            </w:r>
          </w:p>
        </w:tc>
        <w:tc>
          <w:tcPr>
            <w:tcW w:w="516"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sz w:val="20"/>
                <w:szCs w:val="20"/>
              </w:rPr>
            </w:pPr>
            <w:r w:rsidRPr="00B70D11">
              <w:rPr>
                <w:b/>
                <w:bCs/>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right"/>
              <w:rPr>
                <w:b/>
                <w:bCs/>
                <w:sz w:val="20"/>
                <w:szCs w:val="20"/>
              </w:rPr>
            </w:pPr>
            <w:r w:rsidRPr="00B70D11">
              <w:rPr>
                <w:b/>
                <w:bCs/>
                <w:sz w:val="20"/>
                <w:szCs w:val="20"/>
              </w:rPr>
              <w:t>1 000,00</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rPr>
                <w:b/>
                <w:bCs/>
                <w:sz w:val="20"/>
                <w:szCs w:val="20"/>
              </w:rPr>
            </w:pPr>
            <w:r w:rsidRPr="00B70D11">
              <w:rPr>
                <w:b/>
                <w:bCs/>
                <w:sz w:val="20"/>
                <w:szCs w:val="20"/>
              </w:rPr>
              <w:t>1 000,00</w:t>
            </w:r>
          </w:p>
        </w:tc>
      </w:tr>
      <w:tr w:rsidR="00B70D11" w:rsidRPr="00B70D11" w:rsidTr="00CB7C89">
        <w:trPr>
          <w:trHeight w:val="1080"/>
        </w:trPr>
        <w:tc>
          <w:tcPr>
            <w:tcW w:w="3800" w:type="dxa"/>
            <w:tcBorders>
              <w:top w:val="nil"/>
              <w:left w:val="single" w:sz="4" w:space="0" w:color="auto"/>
              <w:bottom w:val="single" w:sz="4" w:space="0" w:color="auto"/>
              <w:right w:val="single" w:sz="4" w:space="0" w:color="auto"/>
            </w:tcBorders>
            <w:shd w:val="clear" w:color="000000" w:fill="FFFFFF"/>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"Энергосбережение и повышение энергетической эффективности систем уличного освещения"</w:t>
            </w:r>
          </w:p>
        </w:tc>
        <w:tc>
          <w:tcPr>
            <w:tcW w:w="751"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i/>
                <w:iCs/>
                <w:sz w:val="20"/>
                <w:szCs w:val="20"/>
              </w:rPr>
            </w:pPr>
            <w:r w:rsidRPr="00B70D11">
              <w:rPr>
                <w:b/>
                <w:bCs/>
                <w:i/>
                <w:iCs/>
                <w:sz w:val="20"/>
                <w:szCs w:val="20"/>
              </w:rPr>
              <w:t>05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i/>
                <w:iCs/>
                <w:sz w:val="20"/>
                <w:szCs w:val="20"/>
              </w:rPr>
            </w:pPr>
            <w:r w:rsidRPr="00B70D11">
              <w:rPr>
                <w:b/>
                <w:bCs/>
                <w:i/>
                <w:iCs/>
                <w:sz w:val="20"/>
                <w:szCs w:val="20"/>
              </w:rPr>
              <w:t>03</w:t>
            </w:r>
          </w:p>
        </w:tc>
        <w:tc>
          <w:tcPr>
            <w:tcW w:w="1755"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i/>
                <w:iCs/>
                <w:sz w:val="20"/>
                <w:szCs w:val="20"/>
              </w:rPr>
            </w:pPr>
            <w:r w:rsidRPr="00B70D11">
              <w:rPr>
                <w:b/>
                <w:bCs/>
                <w:i/>
                <w:iCs/>
                <w:sz w:val="20"/>
                <w:szCs w:val="20"/>
              </w:rPr>
              <w:t>04 Я 02 00000</w:t>
            </w:r>
          </w:p>
        </w:tc>
        <w:tc>
          <w:tcPr>
            <w:tcW w:w="516"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right"/>
              <w:rPr>
                <w:b/>
                <w:bCs/>
                <w:i/>
                <w:iCs/>
                <w:sz w:val="20"/>
                <w:szCs w:val="20"/>
              </w:rPr>
            </w:pPr>
            <w:r w:rsidRPr="00B70D11">
              <w:rPr>
                <w:b/>
                <w:bCs/>
                <w:i/>
                <w:iCs/>
                <w:sz w:val="20"/>
                <w:szCs w:val="20"/>
              </w:rPr>
              <w:t>1 000,00</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rPr>
                <w:b/>
                <w:bCs/>
                <w:i/>
                <w:iCs/>
                <w:sz w:val="20"/>
                <w:szCs w:val="20"/>
              </w:rPr>
            </w:pPr>
            <w:r w:rsidRPr="00B70D11">
              <w:rPr>
                <w:b/>
                <w:bCs/>
                <w:i/>
                <w:iCs/>
                <w:sz w:val="20"/>
                <w:szCs w:val="20"/>
              </w:rPr>
              <w:t>1 000,00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 xml:space="preserve">Модернизация систем уличного освещения с заменой ламп </w:t>
            </w:r>
            <w:proofErr w:type="gramStart"/>
            <w:r w:rsidRPr="00B70D11">
              <w:rPr>
                <w:sz w:val="20"/>
                <w:szCs w:val="20"/>
              </w:rPr>
              <w:t>на</w:t>
            </w:r>
            <w:proofErr w:type="gramEnd"/>
            <w:r w:rsidRPr="00B70D11">
              <w:rPr>
                <w:sz w:val="20"/>
                <w:szCs w:val="20"/>
              </w:rPr>
              <w:t xml:space="preserve"> более экономичные</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 Я 02 21320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Закупка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 Я 02 21320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1 000,00</w:t>
            </w:r>
          </w:p>
        </w:tc>
      </w:tr>
      <w:tr w:rsidR="00B70D11" w:rsidRPr="00B70D11" w:rsidTr="00CB7C89">
        <w:trPr>
          <w:trHeight w:val="76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70D11" w:rsidRPr="00B70D11" w:rsidRDefault="00B70D11" w:rsidP="00B70D11">
            <w:pPr>
              <w:rPr>
                <w:sz w:val="20"/>
                <w:szCs w:val="20"/>
              </w:rPr>
            </w:pPr>
            <w:r w:rsidRPr="00B70D11">
              <w:rPr>
                <w:sz w:val="20"/>
                <w:szCs w:val="20"/>
              </w:rPr>
              <w:t>Иные закупки товаров, работ и услуг для  обеспечения государственных (муниципальных) нужд</w:t>
            </w:r>
          </w:p>
        </w:tc>
        <w:tc>
          <w:tcPr>
            <w:tcW w:w="751"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03</w:t>
            </w:r>
          </w:p>
        </w:tc>
        <w:tc>
          <w:tcPr>
            <w:tcW w:w="1755" w:type="dxa"/>
            <w:gridSpan w:val="2"/>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04 Я 02 21320</w:t>
            </w:r>
          </w:p>
        </w:tc>
        <w:tc>
          <w:tcPr>
            <w:tcW w:w="516"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center"/>
              <w:rPr>
                <w:sz w:val="20"/>
                <w:szCs w:val="20"/>
              </w:rPr>
            </w:pPr>
            <w:r w:rsidRPr="00B70D11">
              <w:rPr>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jc w:val="right"/>
              <w:rPr>
                <w:sz w:val="20"/>
                <w:szCs w:val="20"/>
              </w:rPr>
            </w:pPr>
            <w:r w:rsidRPr="00B70D11">
              <w:rPr>
                <w:sz w:val="20"/>
                <w:szCs w:val="20"/>
              </w:rPr>
              <w:t>1 000,00</w:t>
            </w:r>
          </w:p>
        </w:tc>
        <w:tc>
          <w:tcPr>
            <w:tcW w:w="1280" w:type="dxa"/>
            <w:tcBorders>
              <w:top w:val="nil"/>
              <w:left w:val="nil"/>
              <w:bottom w:val="single" w:sz="4" w:space="0" w:color="auto"/>
              <w:right w:val="single" w:sz="4" w:space="0" w:color="auto"/>
            </w:tcBorders>
            <w:shd w:val="clear" w:color="auto" w:fill="auto"/>
            <w:noWrap/>
            <w:vAlign w:val="bottom"/>
            <w:hideMark/>
          </w:tcPr>
          <w:p w:rsidR="00B70D11" w:rsidRPr="00B70D11" w:rsidRDefault="00B70D11" w:rsidP="00B70D11">
            <w:pPr>
              <w:rPr>
                <w:sz w:val="20"/>
                <w:szCs w:val="20"/>
              </w:rPr>
            </w:pPr>
            <w:r w:rsidRPr="00B70D11">
              <w:rPr>
                <w:sz w:val="20"/>
                <w:szCs w:val="20"/>
              </w:rPr>
              <w:t>1 000,00</w:t>
            </w:r>
          </w:p>
        </w:tc>
      </w:tr>
      <w:tr w:rsidR="00B70D11" w:rsidRPr="00B70D11" w:rsidTr="00CB7C89">
        <w:trPr>
          <w:trHeight w:val="270"/>
        </w:trPr>
        <w:tc>
          <w:tcPr>
            <w:tcW w:w="3800" w:type="dxa"/>
            <w:tcBorders>
              <w:top w:val="nil"/>
              <w:left w:val="single" w:sz="4" w:space="0" w:color="auto"/>
              <w:bottom w:val="single" w:sz="4" w:space="0" w:color="auto"/>
              <w:right w:val="single" w:sz="4" w:space="0" w:color="auto"/>
            </w:tcBorders>
            <w:shd w:val="clear" w:color="000000" w:fill="DBEEF3"/>
            <w:vAlign w:val="bottom"/>
            <w:hideMark/>
          </w:tcPr>
          <w:p w:rsidR="00B70D11" w:rsidRPr="00B70D11" w:rsidRDefault="00B70D11" w:rsidP="00B70D11">
            <w:pPr>
              <w:rPr>
                <w:b/>
                <w:bCs/>
                <w:i/>
                <w:iCs/>
                <w:sz w:val="20"/>
                <w:szCs w:val="20"/>
              </w:rPr>
            </w:pPr>
            <w:r w:rsidRPr="00B70D11">
              <w:rPr>
                <w:b/>
                <w:bCs/>
                <w:i/>
                <w:iCs/>
                <w:sz w:val="20"/>
                <w:szCs w:val="20"/>
              </w:rPr>
              <w:lastRenderedPageBreak/>
              <w:t>Социальная политика</w:t>
            </w:r>
          </w:p>
        </w:tc>
        <w:tc>
          <w:tcPr>
            <w:tcW w:w="751" w:type="dxa"/>
            <w:tcBorders>
              <w:top w:val="nil"/>
              <w:left w:val="nil"/>
              <w:bottom w:val="single" w:sz="4" w:space="0" w:color="auto"/>
              <w:right w:val="single" w:sz="4" w:space="0" w:color="auto"/>
            </w:tcBorders>
            <w:shd w:val="clear" w:color="000000" w:fill="DBEEF3"/>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000000" w:fill="DBEEF3"/>
            <w:noWrap/>
            <w:vAlign w:val="bottom"/>
            <w:hideMark/>
          </w:tcPr>
          <w:p w:rsidR="00B70D11" w:rsidRPr="00B70D11" w:rsidRDefault="00B70D11" w:rsidP="00B70D11">
            <w:pPr>
              <w:jc w:val="center"/>
              <w:rPr>
                <w:b/>
                <w:bCs/>
                <w:i/>
                <w:iCs/>
                <w:sz w:val="20"/>
                <w:szCs w:val="20"/>
              </w:rPr>
            </w:pPr>
            <w:r w:rsidRPr="00B70D11">
              <w:rPr>
                <w:b/>
                <w:bCs/>
                <w:i/>
                <w:iCs/>
                <w:sz w:val="20"/>
                <w:szCs w:val="20"/>
              </w:rPr>
              <w:t>10</w:t>
            </w:r>
          </w:p>
        </w:tc>
        <w:tc>
          <w:tcPr>
            <w:tcW w:w="567" w:type="dxa"/>
            <w:gridSpan w:val="2"/>
            <w:tcBorders>
              <w:top w:val="nil"/>
              <w:left w:val="nil"/>
              <w:bottom w:val="single" w:sz="4" w:space="0" w:color="auto"/>
              <w:right w:val="single" w:sz="4" w:space="0" w:color="auto"/>
            </w:tcBorders>
            <w:shd w:val="clear" w:color="000000" w:fill="DBEEF3"/>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755" w:type="dxa"/>
            <w:gridSpan w:val="2"/>
            <w:tcBorders>
              <w:top w:val="nil"/>
              <w:left w:val="nil"/>
              <w:bottom w:val="single" w:sz="4" w:space="0" w:color="auto"/>
              <w:right w:val="single" w:sz="4" w:space="0" w:color="auto"/>
            </w:tcBorders>
            <w:shd w:val="clear" w:color="000000" w:fill="DBEEF3"/>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516" w:type="dxa"/>
            <w:tcBorders>
              <w:top w:val="nil"/>
              <w:left w:val="nil"/>
              <w:bottom w:val="single" w:sz="4" w:space="0" w:color="auto"/>
              <w:right w:val="single" w:sz="4" w:space="0" w:color="auto"/>
            </w:tcBorders>
            <w:shd w:val="clear" w:color="000000" w:fill="DBEEF3"/>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000000" w:fill="DBEEF3"/>
            <w:noWrap/>
            <w:vAlign w:val="bottom"/>
            <w:hideMark/>
          </w:tcPr>
          <w:p w:rsidR="00B70D11" w:rsidRPr="00B70D11" w:rsidRDefault="00B70D11" w:rsidP="00B70D11">
            <w:pPr>
              <w:jc w:val="right"/>
              <w:rPr>
                <w:b/>
                <w:bCs/>
                <w:i/>
                <w:iCs/>
                <w:sz w:val="20"/>
                <w:szCs w:val="20"/>
              </w:rPr>
            </w:pPr>
            <w:r w:rsidRPr="00B70D11">
              <w:rPr>
                <w:b/>
                <w:bCs/>
                <w:i/>
                <w:iCs/>
                <w:sz w:val="20"/>
                <w:szCs w:val="20"/>
              </w:rPr>
              <w:t>61 300,00</w:t>
            </w:r>
          </w:p>
        </w:tc>
        <w:tc>
          <w:tcPr>
            <w:tcW w:w="1280" w:type="dxa"/>
            <w:tcBorders>
              <w:top w:val="nil"/>
              <w:left w:val="nil"/>
              <w:bottom w:val="single" w:sz="4" w:space="0" w:color="auto"/>
              <w:right w:val="single" w:sz="4" w:space="0" w:color="auto"/>
            </w:tcBorders>
            <w:shd w:val="clear" w:color="000000" w:fill="DBEEF3"/>
            <w:noWrap/>
            <w:vAlign w:val="bottom"/>
            <w:hideMark/>
          </w:tcPr>
          <w:p w:rsidR="00B70D11" w:rsidRPr="00B70D11" w:rsidRDefault="00B70D11" w:rsidP="00B70D11">
            <w:pPr>
              <w:rPr>
                <w:b/>
                <w:bCs/>
                <w:i/>
                <w:iCs/>
                <w:sz w:val="20"/>
                <w:szCs w:val="20"/>
              </w:rPr>
            </w:pPr>
            <w:r w:rsidRPr="00B70D11">
              <w:rPr>
                <w:b/>
                <w:bCs/>
                <w:i/>
                <w:iCs/>
                <w:sz w:val="20"/>
                <w:szCs w:val="20"/>
              </w:rPr>
              <w:t>65 000,00</w:t>
            </w:r>
          </w:p>
        </w:tc>
      </w:tr>
      <w:tr w:rsidR="00B70D11" w:rsidRPr="00B70D11" w:rsidTr="00CB7C89">
        <w:trPr>
          <w:trHeight w:val="255"/>
        </w:trPr>
        <w:tc>
          <w:tcPr>
            <w:tcW w:w="3800" w:type="dxa"/>
            <w:tcBorders>
              <w:top w:val="nil"/>
              <w:left w:val="single" w:sz="4" w:space="0" w:color="auto"/>
              <w:bottom w:val="single" w:sz="4" w:space="0" w:color="auto"/>
              <w:right w:val="single" w:sz="4" w:space="0" w:color="auto"/>
            </w:tcBorders>
            <w:shd w:val="clear" w:color="000000" w:fill="FFFFFF"/>
            <w:vAlign w:val="bottom"/>
            <w:hideMark/>
          </w:tcPr>
          <w:p w:rsidR="00B70D11" w:rsidRPr="00B70D11" w:rsidRDefault="00B70D11" w:rsidP="00B70D11">
            <w:pPr>
              <w:rPr>
                <w:i/>
                <w:iCs/>
                <w:sz w:val="20"/>
                <w:szCs w:val="20"/>
              </w:rPr>
            </w:pPr>
            <w:r w:rsidRPr="00B70D11">
              <w:rPr>
                <w:i/>
                <w:iCs/>
                <w:sz w:val="20"/>
                <w:szCs w:val="20"/>
              </w:rPr>
              <w:t>Пенсионное обеспечение</w:t>
            </w:r>
          </w:p>
        </w:tc>
        <w:tc>
          <w:tcPr>
            <w:tcW w:w="751"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i/>
                <w:iCs/>
                <w:sz w:val="20"/>
                <w:szCs w:val="20"/>
              </w:rPr>
            </w:pPr>
            <w:r w:rsidRPr="00B70D11">
              <w:rPr>
                <w:i/>
                <w:iCs/>
                <w:sz w:val="20"/>
                <w:szCs w:val="20"/>
              </w:rPr>
              <w:t>926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i/>
                <w:iCs/>
                <w:sz w:val="20"/>
                <w:szCs w:val="20"/>
              </w:rPr>
            </w:pPr>
            <w:r w:rsidRPr="00B70D11">
              <w:rPr>
                <w:i/>
                <w:iCs/>
                <w:sz w:val="20"/>
                <w:szCs w:val="20"/>
              </w:rPr>
              <w:t>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i/>
                <w:iCs/>
                <w:sz w:val="20"/>
                <w:szCs w:val="20"/>
              </w:rPr>
            </w:pPr>
            <w:r w:rsidRPr="00B70D11">
              <w:rPr>
                <w:i/>
                <w:iCs/>
                <w:sz w:val="20"/>
                <w:szCs w:val="20"/>
              </w:rPr>
              <w:t>01</w:t>
            </w:r>
          </w:p>
        </w:tc>
        <w:tc>
          <w:tcPr>
            <w:tcW w:w="1755"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i/>
                <w:iCs/>
                <w:sz w:val="20"/>
                <w:szCs w:val="20"/>
              </w:rPr>
            </w:pPr>
            <w:r w:rsidRPr="00B70D11">
              <w:rPr>
                <w:i/>
                <w:iCs/>
                <w:sz w:val="20"/>
                <w:szCs w:val="20"/>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i/>
                <w:iCs/>
                <w:sz w:val="20"/>
                <w:szCs w:val="20"/>
              </w:rPr>
            </w:pPr>
            <w:r w:rsidRPr="00B70D11">
              <w:rPr>
                <w:i/>
                <w:iCs/>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right"/>
              <w:rPr>
                <w:i/>
                <w:iCs/>
                <w:sz w:val="20"/>
                <w:szCs w:val="20"/>
              </w:rPr>
            </w:pPr>
            <w:r w:rsidRPr="00B70D11">
              <w:rPr>
                <w:i/>
                <w:iCs/>
                <w:sz w:val="20"/>
                <w:szCs w:val="20"/>
              </w:rPr>
              <w:t>61 300,00</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rPr>
                <w:i/>
                <w:iCs/>
                <w:sz w:val="20"/>
                <w:szCs w:val="20"/>
              </w:rPr>
            </w:pPr>
            <w:r w:rsidRPr="00B70D11">
              <w:rPr>
                <w:i/>
                <w:iCs/>
                <w:sz w:val="20"/>
                <w:szCs w:val="20"/>
              </w:rPr>
              <w:t>65 000,00</w:t>
            </w:r>
          </w:p>
        </w:tc>
      </w:tr>
      <w:tr w:rsidR="00B70D11" w:rsidRPr="00B70D11" w:rsidTr="00CB7C89">
        <w:trPr>
          <w:trHeight w:val="1620"/>
        </w:trPr>
        <w:tc>
          <w:tcPr>
            <w:tcW w:w="3800" w:type="dxa"/>
            <w:tcBorders>
              <w:top w:val="nil"/>
              <w:left w:val="nil"/>
              <w:bottom w:val="nil"/>
              <w:right w:val="nil"/>
            </w:tcBorders>
            <w:shd w:val="clear" w:color="000000" w:fill="FFFFFF"/>
            <w:vAlign w:val="bottom"/>
            <w:hideMark/>
          </w:tcPr>
          <w:p w:rsidR="00B70D11" w:rsidRPr="00B70D11" w:rsidRDefault="00B70D11" w:rsidP="00B70D11">
            <w:pPr>
              <w:rPr>
                <w:b/>
                <w:bCs/>
                <w:i/>
                <w:iCs/>
                <w:sz w:val="20"/>
                <w:szCs w:val="20"/>
              </w:rPr>
            </w:pPr>
            <w:r w:rsidRPr="00B70D11">
              <w:rPr>
                <w:b/>
                <w:bCs/>
                <w:i/>
                <w:iCs/>
                <w:sz w:val="20"/>
                <w:szCs w:val="20"/>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751" w:type="dxa"/>
            <w:tcBorders>
              <w:top w:val="nil"/>
              <w:left w:val="single" w:sz="4" w:space="0" w:color="auto"/>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i/>
                <w:iCs/>
                <w:sz w:val="20"/>
                <w:szCs w:val="20"/>
              </w:rPr>
            </w:pPr>
            <w:r w:rsidRPr="00B70D11">
              <w:rPr>
                <w:b/>
                <w:bCs/>
                <w:i/>
                <w:iCs/>
                <w:sz w:val="20"/>
                <w:szCs w:val="20"/>
              </w:rPr>
              <w:t>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i/>
                <w:iCs/>
                <w:sz w:val="20"/>
                <w:szCs w:val="20"/>
              </w:rPr>
            </w:pPr>
            <w:r w:rsidRPr="00B70D11">
              <w:rPr>
                <w:i/>
                <w:iCs/>
                <w:sz w:val="20"/>
                <w:szCs w:val="20"/>
              </w:rPr>
              <w:t>01</w:t>
            </w:r>
          </w:p>
        </w:tc>
        <w:tc>
          <w:tcPr>
            <w:tcW w:w="1755"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i/>
                <w:iCs/>
                <w:sz w:val="20"/>
                <w:szCs w:val="20"/>
              </w:rPr>
            </w:pPr>
            <w:r w:rsidRPr="00B70D11">
              <w:rPr>
                <w:b/>
                <w:bCs/>
                <w:i/>
                <w:iCs/>
                <w:sz w:val="20"/>
                <w:szCs w:val="20"/>
              </w:rPr>
              <w:t>01 0 00 00000</w:t>
            </w:r>
          </w:p>
        </w:tc>
        <w:tc>
          <w:tcPr>
            <w:tcW w:w="516"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right"/>
              <w:rPr>
                <w:b/>
                <w:bCs/>
                <w:i/>
                <w:iCs/>
                <w:sz w:val="20"/>
                <w:szCs w:val="20"/>
              </w:rPr>
            </w:pPr>
            <w:r w:rsidRPr="00B70D11">
              <w:rPr>
                <w:b/>
                <w:bCs/>
                <w:i/>
                <w:iCs/>
                <w:sz w:val="20"/>
                <w:szCs w:val="20"/>
              </w:rPr>
              <w:t>61 300,00</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rPr>
                <w:b/>
                <w:bCs/>
                <w:i/>
                <w:iCs/>
                <w:sz w:val="20"/>
                <w:szCs w:val="20"/>
              </w:rPr>
            </w:pPr>
            <w:r w:rsidRPr="00B70D11">
              <w:rPr>
                <w:b/>
                <w:bCs/>
                <w:i/>
                <w:iCs/>
                <w:sz w:val="20"/>
                <w:szCs w:val="20"/>
              </w:rPr>
              <w:t>65 000,00</w:t>
            </w:r>
          </w:p>
        </w:tc>
      </w:tr>
      <w:tr w:rsidR="00B70D11" w:rsidRPr="00B70D11" w:rsidTr="00CB7C89">
        <w:trPr>
          <w:trHeight w:val="810"/>
        </w:trPr>
        <w:tc>
          <w:tcPr>
            <w:tcW w:w="3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70D11" w:rsidRPr="00B70D11" w:rsidRDefault="00B70D11" w:rsidP="00B70D11">
            <w:pPr>
              <w:rPr>
                <w:b/>
                <w:bCs/>
                <w:i/>
                <w:iCs/>
                <w:sz w:val="20"/>
                <w:szCs w:val="20"/>
              </w:rPr>
            </w:pPr>
            <w:r w:rsidRPr="00B70D11">
              <w:rPr>
                <w:b/>
                <w:bCs/>
                <w:i/>
                <w:iCs/>
                <w:sz w:val="20"/>
                <w:szCs w:val="20"/>
              </w:rPr>
              <w:t>Основное мероприятие "Оказание мер социальной поддержки отдельных категорий граждан"</w:t>
            </w:r>
          </w:p>
        </w:tc>
        <w:tc>
          <w:tcPr>
            <w:tcW w:w="751"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i/>
                <w:iCs/>
                <w:sz w:val="20"/>
                <w:szCs w:val="20"/>
              </w:rPr>
            </w:pPr>
            <w:r w:rsidRPr="00B70D11">
              <w:rPr>
                <w:b/>
                <w:bCs/>
                <w:i/>
                <w:iCs/>
                <w:sz w:val="20"/>
                <w:szCs w:val="20"/>
              </w:rPr>
              <w:t>926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i/>
                <w:iCs/>
                <w:sz w:val="20"/>
                <w:szCs w:val="20"/>
              </w:rPr>
            </w:pPr>
            <w:r w:rsidRPr="00B70D11">
              <w:rPr>
                <w:b/>
                <w:bCs/>
                <w:i/>
                <w:iCs/>
                <w:sz w:val="20"/>
                <w:szCs w:val="20"/>
              </w:rPr>
              <w:t>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i/>
                <w:iCs/>
                <w:sz w:val="20"/>
                <w:szCs w:val="20"/>
              </w:rPr>
            </w:pPr>
            <w:r w:rsidRPr="00B70D11">
              <w:rPr>
                <w:b/>
                <w:bCs/>
                <w:i/>
                <w:iCs/>
                <w:sz w:val="20"/>
                <w:szCs w:val="20"/>
              </w:rPr>
              <w:t>01</w:t>
            </w:r>
          </w:p>
        </w:tc>
        <w:tc>
          <w:tcPr>
            <w:tcW w:w="1755"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i/>
                <w:iCs/>
                <w:sz w:val="20"/>
                <w:szCs w:val="20"/>
              </w:rPr>
            </w:pPr>
            <w:r w:rsidRPr="00B70D11">
              <w:rPr>
                <w:b/>
                <w:bCs/>
                <w:i/>
                <w:iCs/>
                <w:sz w:val="20"/>
                <w:szCs w:val="20"/>
              </w:rPr>
              <w:t>01 Я 01 70100</w:t>
            </w:r>
          </w:p>
        </w:tc>
        <w:tc>
          <w:tcPr>
            <w:tcW w:w="516"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b/>
                <w:bCs/>
                <w:i/>
                <w:iCs/>
                <w:sz w:val="20"/>
                <w:szCs w:val="20"/>
              </w:rPr>
            </w:pPr>
            <w:r w:rsidRPr="00B70D11">
              <w:rPr>
                <w:b/>
                <w:bCs/>
                <w:i/>
                <w:iCs/>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right"/>
              <w:rPr>
                <w:b/>
                <w:bCs/>
                <w:i/>
                <w:iCs/>
                <w:sz w:val="20"/>
                <w:szCs w:val="20"/>
              </w:rPr>
            </w:pPr>
            <w:r w:rsidRPr="00B70D11">
              <w:rPr>
                <w:b/>
                <w:bCs/>
                <w:i/>
                <w:iCs/>
                <w:sz w:val="20"/>
                <w:szCs w:val="20"/>
              </w:rPr>
              <w:t>61 300,00</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rPr>
                <w:b/>
                <w:bCs/>
                <w:i/>
                <w:iCs/>
                <w:sz w:val="20"/>
                <w:szCs w:val="20"/>
              </w:rPr>
            </w:pPr>
            <w:r w:rsidRPr="00B70D11">
              <w:rPr>
                <w:b/>
                <w:bCs/>
                <w:i/>
                <w:iCs/>
                <w:sz w:val="20"/>
                <w:szCs w:val="20"/>
              </w:rPr>
              <w:t>65 000,00</w:t>
            </w:r>
          </w:p>
        </w:tc>
      </w:tr>
      <w:tr w:rsidR="00B70D11" w:rsidRPr="00B70D11" w:rsidTr="00CB7C89">
        <w:trPr>
          <w:trHeight w:val="1020"/>
        </w:trPr>
        <w:tc>
          <w:tcPr>
            <w:tcW w:w="3800" w:type="dxa"/>
            <w:tcBorders>
              <w:top w:val="nil"/>
              <w:left w:val="single" w:sz="4" w:space="0" w:color="auto"/>
              <w:bottom w:val="single" w:sz="4" w:space="0" w:color="auto"/>
              <w:right w:val="single" w:sz="4" w:space="0" w:color="auto"/>
            </w:tcBorders>
            <w:shd w:val="clear" w:color="000000" w:fill="FFFFFF"/>
            <w:vAlign w:val="bottom"/>
            <w:hideMark/>
          </w:tcPr>
          <w:p w:rsidR="00B70D11" w:rsidRPr="00B70D11" w:rsidRDefault="00B70D11" w:rsidP="00B70D11">
            <w:pPr>
              <w:rPr>
                <w:sz w:val="20"/>
                <w:szCs w:val="20"/>
              </w:rPr>
            </w:pPr>
            <w:r w:rsidRPr="00B70D11">
              <w:rPr>
                <w:sz w:val="20"/>
                <w:szCs w:val="20"/>
              </w:rPr>
              <w:t>Расходы на выплату пенсий за выслугу лет лицам, замещавших муниципальные должности и должности муниципальной службы</w:t>
            </w:r>
          </w:p>
        </w:tc>
        <w:tc>
          <w:tcPr>
            <w:tcW w:w="751"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sz w:val="20"/>
                <w:szCs w:val="20"/>
              </w:rPr>
            </w:pPr>
            <w:r w:rsidRPr="00B70D11">
              <w:rPr>
                <w:sz w:val="20"/>
                <w:szCs w:val="20"/>
              </w:rPr>
              <w:t>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sz w:val="20"/>
                <w:szCs w:val="20"/>
              </w:rPr>
            </w:pPr>
            <w:r w:rsidRPr="00B70D11">
              <w:rPr>
                <w:sz w:val="20"/>
                <w:szCs w:val="20"/>
              </w:rPr>
              <w:t>01</w:t>
            </w:r>
          </w:p>
        </w:tc>
        <w:tc>
          <w:tcPr>
            <w:tcW w:w="1755"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sz w:val="20"/>
                <w:szCs w:val="20"/>
              </w:rPr>
            </w:pPr>
            <w:r w:rsidRPr="00B70D11">
              <w:rPr>
                <w:sz w:val="20"/>
                <w:szCs w:val="20"/>
              </w:rPr>
              <w:t>01 Я 01 70100</w:t>
            </w:r>
          </w:p>
        </w:tc>
        <w:tc>
          <w:tcPr>
            <w:tcW w:w="516"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sz w:val="20"/>
                <w:szCs w:val="20"/>
              </w:rPr>
            </w:pPr>
            <w:r w:rsidRPr="00B70D11">
              <w:rPr>
                <w:sz w:val="20"/>
                <w:szCs w:val="20"/>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right"/>
              <w:rPr>
                <w:sz w:val="20"/>
                <w:szCs w:val="20"/>
              </w:rPr>
            </w:pPr>
            <w:r w:rsidRPr="00B70D11">
              <w:rPr>
                <w:sz w:val="20"/>
                <w:szCs w:val="20"/>
              </w:rPr>
              <w:t>61 300,00</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rPr>
                <w:sz w:val="20"/>
                <w:szCs w:val="20"/>
              </w:rPr>
            </w:pPr>
            <w:r w:rsidRPr="00B70D11">
              <w:rPr>
                <w:sz w:val="20"/>
                <w:szCs w:val="20"/>
              </w:rPr>
              <w:t>65 000,00</w:t>
            </w:r>
          </w:p>
        </w:tc>
      </w:tr>
      <w:tr w:rsidR="00B70D11" w:rsidRPr="00B70D11" w:rsidTr="00CB7C89">
        <w:trPr>
          <w:trHeight w:val="510"/>
        </w:trPr>
        <w:tc>
          <w:tcPr>
            <w:tcW w:w="3800" w:type="dxa"/>
            <w:tcBorders>
              <w:top w:val="nil"/>
              <w:left w:val="single" w:sz="4" w:space="0" w:color="auto"/>
              <w:bottom w:val="single" w:sz="4" w:space="0" w:color="auto"/>
              <w:right w:val="single" w:sz="4" w:space="0" w:color="auto"/>
            </w:tcBorders>
            <w:shd w:val="clear" w:color="000000" w:fill="FFFFFF"/>
            <w:vAlign w:val="bottom"/>
            <w:hideMark/>
          </w:tcPr>
          <w:p w:rsidR="00B70D11" w:rsidRPr="00B70D11" w:rsidRDefault="00B70D11" w:rsidP="00B70D11">
            <w:pPr>
              <w:rPr>
                <w:sz w:val="20"/>
                <w:szCs w:val="20"/>
              </w:rPr>
            </w:pPr>
            <w:r w:rsidRPr="00B70D11">
              <w:rPr>
                <w:sz w:val="20"/>
                <w:szCs w:val="20"/>
              </w:rPr>
              <w:t>Социальное обеспечение и иные выплаты гражданам</w:t>
            </w:r>
          </w:p>
        </w:tc>
        <w:tc>
          <w:tcPr>
            <w:tcW w:w="751"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sz w:val="20"/>
                <w:szCs w:val="20"/>
              </w:rPr>
            </w:pPr>
            <w:r w:rsidRPr="00B70D11">
              <w:rPr>
                <w:sz w:val="20"/>
                <w:szCs w:val="20"/>
              </w:rPr>
              <w:t>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sz w:val="20"/>
                <w:szCs w:val="20"/>
              </w:rPr>
            </w:pPr>
            <w:r w:rsidRPr="00B70D11">
              <w:rPr>
                <w:sz w:val="20"/>
                <w:szCs w:val="20"/>
              </w:rPr>
              <w:t>01</w:t>
            </w:r>
          </w:p>
        </w:tc>
        <w:tc>
          <w:tcPr>
            <w:tcW w:w="1755"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sz w:val="20"/>
                <w:szCs w:val="20"/>
              </w:rPr>
            </w:pPr>
            <w:r w:rsidRPr="00B70D11">
              <w:rPr>
                <w:sz w:val="20"/>
                <w:szCs w:val="20"/>
              </w:rPr>
              <w:t>01 Я 01 70100</w:t>
            </w:r>
          </w:p>
        </w:tc>
        <w:tc>
          <w:tcPr>
            <w:tcW w:w="516"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sz w:val="20"/>
                <w:szCs w:val="20"/>
              </w:rPr>
            </w:pPr>
            <w:r w:rsidRPr="00B70D11">
              <w:rPr>
                <w:sz w:val="20"/>
                <w:szCs w:val="20"/>
              </w:rPr>
              <w:t>300</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right"/>
              <w:rPr>
                <w:sz w:val="20"/>
                <w:szCs w:val="20"/>
              </w:rPr>
            </w:pPr>
            <w:r w:rsidRPr="00B70D11">
              <w:rPr>
                <w:sz w:val="20"/>
                <w:szCs w:val="20"/>
              </w:rPr>
              <w:t>61 300,00</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rPr>
                <w:sz w:val="20"/>
                <w:szCs w:val="20"/>
              </w:rPr>
            </w:pPr>
            <w:r w:rsidRPr="00B70D11">
              <w:rPr>
                <w:sz w:val="20"/>
                <w:szCs w:val="20"/>
              </w:rPr>
              <w:t>65 000,00</w:t>
            </w:r>
          </w:p>
        </w:tc>
      </w:tr>
      <w:tr w:rsidR="00B70D11" w:rsidRPr="00B70D11" w:rsidTr="00CB7C89">
        <w:trPr>
          <w:trHeight w:val="510"/>
        </w:trPr>
        <w:tc>
          <w:tcPr>
            <w:tcW w:w="3800" w:type="dxa"/>
            <w:tcBorders>
              <w:top w:val="nil"/>
              <w:left w:val="single" w:sz="4" w:space="0" w:color="auto"/>
              <w:bottom w:val="single" w:sz="4" w:space="0" w:color="auto"/>
              <w:right w:val="single" w:sz="4" w:space="0" w:color="auto"/>
            </w:tcBorders>
            <w:shd w:val="clear" w:color="000000" w:fill="FFFFFF"/>
            <w:vAlign w:val="bottom"/>
            <w:hideMark/>
          </w:tcPr>
          <w:p w:rsidR="00B70D11" w:rsidRPr="00B70D11" w:rsidRDefault="00B70D11" w:rsidP="00B70D11">
            <w:pPr>
              <w:rPr>
                <w:sz w:val="20"/>
                <w:szCs w:val="20"/>
              </w:rPr>
            </w:pPr>
            <w:r w:rsidRPr="00B70D11">
              <w:rPr>
                <w:sz w:val="20"/>
                <w:szCs w:val="20"/>
              </w:rPr>
              <w:t>Публичные нормативные социальные выплаты гражданам</w:t>
            </w:r>
          </w:p>
        </w:tc>
        <w:tc>
          <w:tcPr>
            <w:tcW w:w="751"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sz w:val="20"/>
                <w:szCs w:val="20"/>
              </w:rPr>
            </w:pPr>
            <w:r w:rsidRPr="00B70D11">
              <w:rPr>
                <w:sz w:val="20"/>
                <w:szCs w:val="20"/>
              </w:rPr>
              <w:t>926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sz w:val="20"/>
                <w:szCs w:val="20"/>
              </w:rPr>
            </w:pPr>
            <w:r w:rsidRPr="00B70D11">
              <w:rPr>
                <w:sz w:val="20"/>
                <w:szCs w:val="20"/>
              </w:rPr>
              <w:t>10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sz w:val="20"/>
                <w:szCs w:val="20"/>
              </w:rPr>
            </w:pPr>
            <w:r w:rsidRPr="00B70D11">
              <w:rPr>
                <w:sz w:val="20"/>
                <w:szCs w:val="20"/>
              </w:rPr>
              <w:t>01</w:t>
            </w:r>
          </w:p>
        </w:tc>
        <w:tc>
          <w:tcPr>
            <w:tcW w:w="1755" w:type="dxa"/>
            <w:gridSpan w:val="2"/>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sz w:val="20"/>
                <w:szCs w:val="20"/>
              </w:rPr>
            </w:pPr>
            <w:r w:rsidRPr="00B70D11">
              <w:rPr>
                <w:sz w:val="20"/>
                <w:szCs w:val="20"/>
              </w:rPr>
              <w:t>01 Я 01 70100</w:t>
            </w:r>
          </w:p>
        </w:tc>
        <w:tc>
          <w:tcPr>
            <w:tcW w:w="516"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center"/>
              <w:rPr>
                <w:sz w:val="20"/>
                <w:szCs w:val="20"/>
              </w:rPr>
            </w:pPr>
            <w:r w:rsidRPr="00B70D11">
              <w:rPr>
                <w:sz w:val="20"/>
                <w:szCs w:val="20"/>
              </w:rPr>
              <w:t>310</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jc w:val="right"/>
              <w:rPr>
                <w:sz w:val="20"/>
                <w:szCs w:val="20"/>
              </w:rPr>
            </w:pPr>
            <w:r w:rsidRPr="00B70D11">
              <w:rPr>
                <w:sz w:val="20"/>
                <w:szCs w:val="20"/>
              </w:rPr>
              <w:t>61 300,00</w:t>
            </w:r>
          </w:p>
        </w:tc>
        <w:tc>
          <w:tcPr>
            <w:tcW w:w="1280" w:type="dxa"/>
            <w:tcBorders>
              <w:top w:val="nil"/>
              <w:left w:val="nil"/>
              <w:bottom w:val="single" w:sz="4" w:space="0" w:color="auto"/>
              <w:right w:val="single" w:sz="4" w:space="0" w:color="auto"/>
            </w:tcBorders>
            <w:shd w:val="clear" w:color="000000" w:fill="FFFFFF"/>
            <w:noWrap/>
            <w:vAlign w:val="bottom"/>
            <w:hideMark/>
          </w:tcPr>
          <w:p w:rsidR="00B70D11" w:rsidRPr="00B70D11" w:rsidRDefault="00B70D11" w:rsidP="00B70D11">
            <w:pPr>
              <w:rPr>
                <w:sz w:val="20"/>
                <w:szCs w:val="20"/>
              </w:rPr>
            </w:pPr>
            <w:r w:rsidRPr="00B70D11">
              <w:rPr>
                <w:sz w:val="20"/>
                <w:szCs w:val="20"/>
              </w:rPr>
              <w:t>65 000,00</w:t>
            </w:r>
          </w:p>
        </w:tc>
      </w:tr>
    </w:tbl>
    <w:p w:rsidR="00B70D11" w:rsidRDefault="00B70D11"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p>
    <w:p w:rsidR="008C3CB2" w:rsidRDefault="008C3CB2" w:rsidP="00E66E42">
      <w:pPr>
        <w:tabs>
          <w:tab w:val="left" w:pos="990"/>
        </w:tabs>
      </w:pPr>
      <w:r>
        <w:lastRenderedPageBreak/>
        <w:t xml:space="preserve">  </w:t>
      </w:r>
    </w:p>
    <w:tbl>
      <w:tblPr>
        <w:tblW w:w="10601" w:type="dxa"/>
        <w:tblInd w:w="93" w:type="dxa"/>
        <w:tblLook w:val="04A0"/>
      </w:tblPr>
      <w:tblGrid>
        <w:gridCol w:w="5118"/>
        <w:gridCol w:w="722"/>
        <w:gridCol w:w="838"/>
        <w:gridCol w:w="141"/>
        <w:gridCol w:w="567"/>
        <w:gridCol w:w="459"/>
        <w:gridCol w:w="315"/>
        <w:gridCol w:w="502"/>
        <w:gridCol w:w="198"/>
        <w:gridCol w:w="369"/>
        <w:gridCol w:w="1372"/>
      </w:tblGrid>
      <w:tr w:rsidR="00B70D11" w:rsidRPr="00B70D11" w:rsidTr="00CB7C89">
        <w:trPr>
          <w:trHeight w:val="255"/>
        </w:trPr>
        <w:tc>
          <w:tcPr>
            <w:tcW w:w="58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bookmarkStart w:id="15" w:name="RANGE!A1:G138"/>
            <w:bookmarkEnd w:id="15"/>
          </w:p>
        </w:tc>
        <w:tc>
          <w:tcPr>
            <w:tcW w:w="979"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1341" w:type="dxa"/>
            <w:gridSpan w:val="3"/>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70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1741"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r w:rsidRPr="00B70D11">
              <w:rPr>
                <w:sz w:val="20"/>
                <w:szCs w:val="20"/>
              </w:rPr>
              <w:t>Приложение 16</w:t>
            </w:r>
          </w:p>
        </w:tc>
      </w:tr>
      <w:tr w:rsidR="00B70D11" w:rsidRPr="00B70D11" w:rsidTr="00CB7C89">
        <w:trPr>
          <w:trHeight w:val="255"/>
        </w:trPr>
        <w:tc>
          <w:tcPr>
            <w:tcW w:w="58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979"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3782" w:type="dxa"/>
            <w:gridSpan w:val="7"/>
            <w:tcBorders>
              <w:top w:val="nil"/>
              <w:left w:val="nil"/>
              <w:bottom w:val="nil"/>
              <w:right w:val="nil"/>
            </w:tcBorders>
            <w:shd w:val="clear" w:color="auto" w:fill="auto"/>
            <w:noWrap/>
            <w:vAlign w:val="bottom"/>
            <w:hideMark/>
          </w:tcPr>
          <w:p w:rsidR="00B70D11" w:rsidRPr="00B70D11" w:rsidRDefault="008C3CB2" w:rsidP="008C3CB2">
            <w:pPr>
              <w:tabs>
                <w:tab w:val="left" w:pos="-650"/>
              </w:tabs>
              <w:ind w:left="-650" w:firstLine="141"/>
              <w:rPr>
                <w:sz w:val="20"/>
                <w:szCs w:val="20"/>
              </w:rPr>
            </w:pPr>
            <w:r>
              <w:rPr>
                <w:sz w:val="20"/>
                <w:szCs w:val="20"/>
              </w:rPr>
              <w:t xml:space="preserve">к </w:t>
            </w:r>
            <w:proofErr w:type="spellStart"/>
            <w:proofErr w:type="gramStart"/>
            <w:r>
              <w:rPr>
                <w:sz w:val="20"/>
                <w:szCs w:val="20"/>
              </w:rPr>
              <w:t>р</w:t>
            </w:r>
            <w:proofErr w:type="spellEnd"/>
            <w:proofErr w:type="gramEnd"/>
            <w:r>
              <w:rPr>
                <w:sz w:val="20"/>
                <w:szCs w:val="20"/>
              </w:rPr>
              <w:t xml:space="preserve">      к реш</w:t>
            </w:r>
            <w:r w:rsidR="00B70D11" w:rsidRPr="00B70D11">
              <w:rPr>
                <w:sz w:val="20"/>
                <w:szCs w:val="20"/>
              </w:rPr>
              <w:t>ению Совета депутатов</w:t>
            </w:r>
          </w:p>
        </w:tc>
      </w:tr>
      <w:tr w:rsidR="00B70D11" w:rsidRPr="00B70D11" w:rsidTr="00CB7C89">
        <w:trPr>
          <w:trHeight w:val="255"/>
        </w:trPr>
        <w:tc>
          <w:tcPr>
            <w:tcW w:w="58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979"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3782" w:type="dxa"/>
            <w:gridSpan w:val="7"/>
            <w:tcBorders>
              <w:top w:val="nil"/>
              <w:left w:val="nil"/>
              <w:bottom w:val="nil"/>
              <w:right w:val="nil"/>
            </w:tcBorders>
            <w:shd w:val="clear" w:color="auto" w:fill="auto"/>
            <w:noWrap/>
            <w:vAlign w:val="bottom"/>
            <w:hideMark/>
          </w:tcPr>
          <w:p w:rsidR="00B70D11" w:rsidRPr="00B70D11" w:rsidRDefault="00B70D11" w:rsidP="00455F37">
            <w:pPr>
              <w:rPr>
                <w:sz w:val="20"/>
                <w:szCs w:val="20"/>
              </w:rPr>
            </w:pPr>
            <w:r w:rsidRPr="00B70D11">
              <w:rPr>
                <w:sz w:val="20"/>
                <w:szCs w:val="20"/>
              </w:rPr>
              <w:t>Новомихайловского сельского поселения</w:t>
            </w:r>
          </w:p>
        </w:tc>
      </w:tr>
      <w:tr w:rsidR="00B70D11" w:rsidRPr="00B70D11" w:rsidTr="00CB7C89">
        <w:trPr>
          <w:trHeight w:val="255"/>
        </w:trPr>
        <w:tc>
          <w:tcPr>
            <w:tcW w:w="58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979"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3782" w:type="dxa"/>
            <w:gridSpan w:val="7"/>
            <w:tcBorders>
              <w:top w:val="nil"/>
              <w:left w:val="nil"/>
              <w:bottom w:val="nil"/>
              <w:right w:val="nil"/>
            </w:tcBorders>
            <w:shd w:val="clear" w:color="auto" w:fill="auto"/>
            <w:noWrap/>
            <w:vAlign w:val="bottom"/>
            <w:hideMark/>
          </w:tcPr>
          <w:p w:rsidR="00B70D11" w:rsidRPr="00B70D11" w:rsidRDefault="00B70D11" w:rsidP="00455F37">
            <w:pPr>
              <w:rPr>
                <w:sz w:val="20"/>
                <w:szCs w:val="20"/>
              </w:rPr>
            </w:pPr>
            <w:r w:rsidRPr="00B70D11">
              <w:rPr>
                <w:sz w:val="20"/>
                <w:szCs w:val="20"/>
              </w:rPr>
              <w:t xml:space="preserve">Монастырщинского района </w:t>
            </w:r>
            <w:proofErr w:type="gramStart"/>
            <w:r w:rsidRPr="00B70D11">
              <w:rPr>
                <w:sz w:val="20"/>
                <w:szCs w:val="20"/>
              </w:rPr>
              <w:t>Смоленской</w:t>
            </w:r>
            <w:proofErr w:type="gramEnd"/>
          </w:p>
        </w:tc>
      </w:tr>
      <w:tr w:rsidR="00B70D11" w:rsidRPr="00B70D11" w:rsidTr="00CB7C89">
        <w:trPr>
          <w:trHeight w:val="255"/>
        </w:trPr>
        <w:tc>
          <w:tcPr>
            <w:tcW w:w="58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979"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3782" w:type="dxa"/>
            <w:gridSpan w:val="7"/>
            <w:tcBorders>
              <w:top w:val="nil"/>
              <w:left w:val="nil"/>
              <w:bottom w:val="nil"/>
              <w:right w:val="nil"/>
            </w:tcBorders>
            <w:shd w:val="clear" w:color="auto" w:fill="auto"/>
            <w:noWrap/>
            <w:vAlign w:val="bottom"/>
            <w:hideMark/>
          </w:tcPr>
          <w:p w:rsidR="00B70D11" w:rsidRPr="00B70D11" w:rsidRDefault="00B70D11" w:rsidP="00455F37">
            <w:pPr>
              <w:rPr>
                <w:sz w:val="20"/>
                <w:szCs w:val="20"/>
              </w:rPr>
            </w:pPr>
            <w:r w:rsidRPr="00B70D11">
              <w:rPr>
                <w:sz w:val="20"/>
                <w:szCs w:val="20"/>
              </w:rPr>
              <w:t>области "О бюджете Новомихайловского</w:t>
            </w:r>
          </w:p>
        </w:tc>
      </w:tr>
      <w:tr w:rsidR="00B70D11" w:rsidRPr="00B70D11" w:rsidTr="00CB7C89">
        <w:trPr>
          <w:trHeight w:val="270"/>
        </w:trPr>
        <w:tc>
          <w:tcPr>
            <w:tcW w:w="58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979"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3782" w:type="dxa"/>
            <w:gridSpan w:val="7"/>
            <w:tcBorders>
              <w:top w:val="nil"/>
              <w:left w:val="nil"/>
              <w:bottom w:val="nil"/>
              <w:right w:val="nil"/>
            </w:tcBorders>
            <w:shd w:val="clear" w:color="auto" w:fill="auto"/>
            <w:hideMark/>
          </w:tcPr>
          <w:p w:rsidR="00CB7C89" w:rsidRDefault="00CB7C89" w:rsidP="00CB7C89">
            <w:pPr>
              <w:ind w:right="1308"/>
              <w:rPr>
                <w:sz w:val="20"/>
                <w:szCs w:val="20"/>
              </w:rPr>
            </w:pPr>
            <w:r>
              <w:rPr>
                <w:sz w:val="20"/>
                <w:szCs w:val="20"/>
              </w:rPr>
              <w:t>сельского поселения</w:t>
            </w:r>
          </w:p>
          <w:p w:rsidR="00B70D11" w:rsidRPr="00B70D11" w:rsidRDefault="00B70D11" w:rsidP="00CB7C89">
            <w:pPr>
              <w:ind w:right="1308"/>
              <w:rPr>
                <w:sz w:val="20"/>
                <w:szCs w:val="20"/>
              </w:rPr>
            </w:pPr>
            <w:r w:rsidRPr="00B70D11">
              <w:rPr>
                <w:sz w:val="20"/>
                <w:szCs w:val="20"/>
              </w:rPr>
              <w:t>Монастырщинского</w:t>
            </w:r>
          </w:p>
        </w:tc>
      </w:tr>
      <w:tr w:rsidR="00B70D11" w:rsidRPr="00B70D11" w:rsidTr="00CB7C89">
        <w:trPr>
          <w:trHeight w:val="585"/>
        </w:trPr>
        <w:tc>
          <w:tcPr>
            <w:tcW w:w="584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979"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3782" w:type="dxa"/>
            <w:gridSpan w:val="7"/>
            <w:tcBorders>
              <w:top w:val="nil"/>
              <w:left w:val="nil"/>
              <w:bottom w:val="nil"/>
              <w:right w:val="nil"/>
            </w:tcBorders>
            <w:shd w:val="clear" w:color="auto" w:fill="auto"/>
            <w:hideMark/>
          </w:tcPr>
          <w:p w:rsidR="00B70D11" w:rsidRPr="00B70D11" w:rsidRDefault="00B70D11" w:rsidP="00CB7C89">
            <w:pPr>
              <w:ind w:right="1308"/>
              <w:rPr>
                <w:sz w:val="20"/>
                <w:szCs w:val="20"/>
              </w:rPr>
            </w:pPr>
            <w:r w:rsidRPr="00B70D11">
              <w:rPr>
                <w:sz w:val="20"/>
                <w:szCs w:val="20"/>
              </w:rPr>
              <w:t>района Смоленской области на 2017 год и на плановый период 2018 и 2019 годов "</w:t>
            </w:r>
          </w:p>
        </w:tc>
      </w:tr>
      <w:tr w:rsidR="00B70D11" w:rsidRPr="00B70D11" w:rsidTr="00CB7C89">
        <w:trPr>
          <w:trHeight w:val="960"/>
        </w:trPr>
        <w:tc>
          <w:tcPr>
            <w:tcW w:w="10601" w:type="dxa"/>
            <w:gridSpan w:val="11"/>
            <w:tcBorders>
              <w:top w:val="nil"/>
              <w:left w:val="nil"/>
              <w:bottom w:val="nil"/>
              <w:right w:val="nil"/>
            </w:tcBorders>
            <w:shd w:val="clear" w:color="auto" w:fill="auto"/>
            <w:vAlign w:val="center"/>
            <w:hideMark/>
          </w:tcPr>
          <w:p w:rsidR="00B70D11" w:rsidRDefault="00B70D11" w:rsidP="00B70D11">
            <w:pPr>
              <w:jc w:val="center"/>
              <w:rPr>
                <w:b/>
                <w:bCs/>
              </w:rPr>
            </w:pPr>
            <w:r w:rsidRPr="00B70D11">
              <w:rPr>
                <w:b/>
                <w:bCs/>
              </w:rPr>
              <w:t xml:space="preserve">Распределение бюджетных ассигнований по муниципальным программам и </w:t>
            </w:r>
          </w:p>
          <w:p w:rsidR="00B70D11" w:rsidRPr="00B70D11" w:rsidRDefault="00B70D11" w:rsidP="00CB7C89">
            <w:pPr>
              <w:tabs>
                <w:tab w:val="left" w:pos="6711"/>
              </w:tabs>
              <w:jc w:val="center"/>
              <w:rPr>
                <w:b/>
                <w:bCs/>
              </w:rPr>
            </w:pPr>
            <w:proofErr w:type="spellStart"/>
            <w:r w:rsidRPr="00B70D11">
              <w:rPr>
                <w:b/>
                <w:bCs/>
              </w:rPr>
              <w:t>непрограммным</w:t>
            </w:r>
            <w:proofErr w:type="spellEnd"/>
            <w:r w:rsidRPr="00B70D11">
              <w:rPr>
                <w:b/>
                <w:bCs/>
              </w:rPr>
              <w:t xml:space="preserve"> направлениям деятельности на 2017 год</w:t>
            </w:r>
          </w:p>
        </w:tc>
      </w:tr>
      <w:tr w:rsidR="00B70D11" w:rsidRPr="00B70D11" w:rsidTr="00CB7C89">
        <w:trPr>
          <w:trHeight w:val="255"/>
        </w:trPr>
        <w:tc>
          <w:tcPr>
            <w:tcW w:w="5118"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1560"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708"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459" w:type="dxa"/>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817"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567" w:type="dxa"/>
            <w:gridSpan w:val="2"/>
            <w:tcBorders>
              <w:top w:val="nil"/>
              <w:left w:val="nil"/>
              <w:bottom w:val="nil"/>
              <w:right w:val="nil"/>
            </w:tcBorders>
            <w:shd w:val="clear" w:color="auto" w:fill="auto"/>
            <w:noWrap/>
            <w:vAlign w:val="bottom"/>
            <w:hideMark/>
          </w:tcPr>
          <w:p w:rsidR="00B70D11" w:rsidRPr="00B70D11" w:rsidRDefault="00B70D11" w:rsidP="00B70D11">
            <w:pPr>
              <w:rPr>
                <w:sz w:val="20"/>
                <w:szCs w:val="20"/>
              </w:rPr>
            </w:pPr>
          </w:p>
        </w:tc>
        <w:tc>
          <w:tcPr>
            <w:tcW w:w="1372" w:type="dxa"/>
            <w:tcBorders>
              <w:top w:val="nil"/>
              <w:left w:val="nil"/>
              <w:bottom w:val="nil"/>
              <w:right w:val="nil"/>
            </w:tcBorders>
            <w:shd w:val="clear" w:color="auto" w:fill="auto"/>
            <w:noWrap/>
            <w:vAlign w:val="bottom"/>
            <w:hideMark/>
          </w:tcPr>
          <w:p w:rsidR="00B70D11" w:rsidRPr="00B70D11" w:rsidRDefault="00B70D11" w:rsidP="00455F37">
            <w:pPr>
              <w:rPr>
                <w:sz w:val="20"/>
                <w:szCs w:val="20"/>
              </w:rPr>
            </w:pPr>
            <w:r w:rsidRPr="00B70D11">
              <w:rPr>
                <w:sz w:val="20"/>
                <w:szCs w:val="20"/>
              </w:rPr>
              <w:t>(рублей)</w:t>
            </w:r>
          </w:p>
        </w:tc>
      </w:tr>
      <w:tr w:rsidR="00B70D11" w:rsidRPr="00CB7C89" w:rsidTr="00CB7C89">
        <w:trPr>
          <w:trHeight w:val="228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jc w:val="center"/>
              <w:rPr>
                <w:b/>
                <w:bCs/>
                <w:sz w:val="20"/>
                <w:szCs w:val="20"/>
              </w:rPr>
            </w:pPr>
            <w:r w:rsidRPr="00CB7C89">
              <w:rPr>
                <w:b/>
                <w:bCs/>
                <w:sz w:val="20"/>
                <w:szCs w:val="20"/>
              </w:rPr>
              <w:t xml:space="preserve">Наименование </w:t>
            </w:r>
          </w:p>
        </w:tc>
        <w:tc>
          <w:tcPr>
            <w:tcW w:w="15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Pr="00CB7C89" w:rsidRDefault="00B70D11" w:rsidP="00B70D11">
            <w:pPr>
              <w:jc w:val="center"/>
              <w:rPr>
                <w:b/>
                <w:bCs/>
                <w:sz w:val="20"/>
                <w:szCs w:val="20"/>
              </w:rPr>
            </w:pPr>
            <w:r w:rsidRPr="00CB7C89">
              <w:rPr>
                <w:b/>
                <w:bCs/>
                <w:sz w:val="20"/>
                <w:szCs w:val="20"/>
              </w:rPr>
              <w:t xml:space="preserve">Целевая статья </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Pr="00CB7C89" w:rsidRDefault="00B70D11" w:rsidP="00B70D11">
            <w:pPr>
              <w:jc w:val="center"/>
              <w:rPr>
                <w:b/>
                <w:bCs/>
                <w:sz w:val="20"/>
                <w:szCs w:val="20"/>
              </w:rPr>
            </w:pPr>
            <w:r w:rsidRPr="00CB7C89">
              <w:rPr>
                <w:b/>
                <w:bCs/>
                <w:sz w:val="20"/>
                <w:szCs w:val="20"/>
              </w:rPr>
              <w:t>Код главного распорядителя средств бюджета  (прямого получателя)</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Pr="00CB7C89" w:rsidRDefault="00B70D11" w:rsidP="00B70D11">
            <w:pPr>
              <w:jc w:val="center"/>
              <w:rPr>
                <w:b/>
                <w:bCs/>
                <w:sz w:val="20"/>
                <w:szCs w:val="20"/>
              </w:rPr>
            </w:pPr>
            <w:r w:rsidRPr="00CB7C89">
              <w:rPr>
                <w:b/>
                <w:bCs/>
                <w:sz w:val="20"/>
                <w:szCs w:val="20"/>
              </w:rPr>
              <w:t>Раздел</w:t>
            </w:r>
          </w:p>
        </w:tc>
        <w:tc>
          <w:tcPr>
            <w:tcW w:w="81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Pr="00CB7C89" w:rsidRDefault="00B70D11" w:rsidP="00B70D11">
            <w:pPr>
              <w:jc w:val="center"/>
              <w:rPr>
                <w:b/>
                <w:bCs/>
                <w:sz w:val="20"/>
                <w:szCs w:val="20"/>
              </w:rPr>
            </w:pPr>
            <w:r w:rsidRPr="00CB7C89">
              <w:rPr>
                <w:b/>
                <w:bCs/>
                <w:sz w:val="20"/>
                <w:szCs w:val="20"/>
              </w:rPr>
              <w:t>Подраздел</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0D11" w:rsidRPr="00CB7C89" w:rsidRDefault="00B70D11" w:rsidP="00B70D11">
            <w:pPr>
              <w:jc w:val="center"/>
              <w:rPr>
                <w:b/>
                <w:bCs/>
                <w:sz w:val="20"/>
                <w:szCs w:val="20"/>
              </w:rPr>
            </w:pPr>
            <w:r w:rsidRPr="00CB7C89">
              <w:rPr>
                <w:b/>
                <w:bCs/>
                <w:sz w:val="20"/>
                <w:szCs w:val="20"/>
              </w:rPr>
              <w:t>Вид расходов</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B70D11" w:rsidRPr="00CB7C89" w:rsidRDefault="00B70D11" w:rsidP="00B70D11">
            <w:pPr>
              <w:rPr>
                <w:b/>
                <w:bCs/>
                <w:sz w:val="20"/>
                <w:szCs w:val="20"/>
              </w:rPr>
            </w:pPr>
            <w:r w:rsidRPr="00CB7C89">
              <w:rPr>
                <w:b/>
                <w:bCs/>
                <w:sz w:val="20"/>
                <w:szCs w:val="20"/>
              </w:rPr>
              <w:t>Сумма</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jc w:val="center"/>
              <w:rPr>
                <w:sz w:val="20"/>
                <w:szCs w:val="20"/>
              </w:rPr>
            </w:pPr>
            <w:r w:rsidRPr="00CB7C89">
              <w:rPr>
                <w:sz w:val="20"/>
                <w:szCs w:val="20"/>
              </w:rPr>
              <w:t>1</w:t>
            </w:r>
          </w:p>
        </w:tc>
        <w:tc>
          <w:tcPr>
            <w:tcW w:w="1560" w:type="dxa"/>
            <w:gridSpan w:val="2"/>
            <w:tcBorders>
              <w:top w:val="nil"/>
              <w:left w:val="nil"/>
              <w:bottom w:val="single" w:sz="4" w:space="0" w:color="auto"/>
              <w:right w:val="single" w:sz="4" w:space="0" w:color="auto"/>
            </w:tcBorders>
            <w:shd w:val="clear" w:color="auto" w:fill="auto"/>
            <w:vAlign w:val="center"/>
            <w:hideMark/>
          </w:tcPr>
          <w:p w:rsidR="00B70D11" w:rsidRPr="00CB7C89" w:rsidRDefault="00B70D11" w:rsidP="00B70D11">
            <w:pPr>
              <w:jc w:val="center"/>
              <w:rPr>
                <w:sz w:val="20"/>
                <w:szCs w:val="20"/>
              </w:rPr>
            </w:pPr>
            <w:r w:rsidRPr="00CB7C89">
              <w:rPr>
                <w:sz w:val="20"/>
                <w:szCs w:val="20"/>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B70D11" w:rsidRPr="00CB7C89" w:rsidRDefault="00B70D11" w:rsidP="00B70D11">
            <w:pPr>
              <w:jc w:val="center"/>
              <w:rPr>
                <w:sz w:val="20"/>
                <w:szCs w:val="20"/>
              </w:rPr>
            </w:pPr>
            <w:r w:rsidRPr="00CB7C89">
              <w:rPr>
                <w:sz w:val="20"/>
                <w:szCs w:val="20"/>
              </w:rPr>
              <w:t>3</w:t>
            </w:r>
          </w:p>
        </w:tc>
        <w:tc>
          <w:tcPr>
            <w:tcW w:w="459" w:type="dxa"/>
            <w:tcBorders>
              <w:top w:val="nil"/>
              <w:left w:val="nil"/>
              <w:bottom w:val="single" w:sz="4" w:space="0" w:color="auto"/>
              <w:right w:val="single" w:sz="4" w:space="0" w:color="auto"/>
            </w:tcBorders>
            <w:shd w:val="clear" w:color="auto" w:fill="auto"/>
            <w:vAlign w:val="center"/>
            <w:hideMark/>
          </w:tcPr>
          <w:p w:rsidR="00B70D11" w:rsidRPr="00CB7C89" w:rsidRDefault="00B70D11" w:rsidP="00B70D11">
            <w:pPr>
              <w:jc w:val="center"/>
              <w:rPr>
                <w:sz w:val="20"/>
                <w:szCs w:val="20"/>
              </w:rPr>
            </w:pPr>
            <w:r w:rsidRPr="00CB7C89">
              <w:rPr>
                <w:sz w:val="20"/>
                <w:szCs w:val="20"/>
              </w:rPr>
              <w:t>4</w:t>
            </w:r>
          </w:p>
        </w:tc>
        <w:tc>
          <w:tcPr>
            <w:tcW w:w="817" w:type="dxa"/>
            <w:gridSpan w:val="2"/>
            <w:tcBorders>
              <w:top w:val="nil"/>
              <w:left w:val="nil"/>
              <w:bottom w:val="single" w:sz="4" w:space="0" w:color="auto"/>
              <w:right w:val="single" w:sz="4" w:space="0" w:color="auto"/>
            </w:tcBorders>
            <w:shd w:val="clear" w:color="auto" w:fill="auto"/>
            <w:vAlign w:val="center"/>
            <w:hideMark/>
          </w:tcPr>
          <w:p w:rsidR="00B70D11" w:rsidRPr="00CB7C89" w:rsidRDefault="00B70D11" w:rsidP="00B70D11">
            <w:pPr>
              <w:jc w:val="center"/>
              <w:rPr>
                <w:sz w:val="20"/>
                <w:szCs w:val="20"/>
              </w:rPr>
            </w:pPr>
            <w:r w:rsidRPr="00CB7C89">
              <w:rPr>
                <w:sz w:val="20"/>
                <w:szCs w:val="20"/>
              </w:rPr>
              <w:t>5</w:t>
            </w:r>
          </w:p>
        </w:tc>
        <w:tc>
          <w:tcPr>
            <w:tcW w:w="567" w:type="dxa"/>
            <w:gridSpan w:val="2"/>
            <w:tcBorders>
              <w:top w:val="nil"/>
              <w:left w:val="nil"/>
              <w:bottom w:val="single" w:sz="4" w:space="0" w:color="auto"/>
              <w:right w:val="single" w:sz="4" w:space="0" w:color="auto"/>
            </w:tcBorders>
            <w:shd w:val="clear" w:color="auto" w:fill="auto"/>
            <w:vAlign w:val="center"/>
            <w:hideMark/>
          </w:tcPr>
          <w:p w:rsidR="00B70D11" w:rsidRPr="00CB7C89" w:rsidRDefault="00B70D11" w:rsidP="00B70D11">
            <w:pPr>
              <w:jc w:val="center"/>
              <w:rPr>
                <w:sz w:val="20"/>
                <w:szCs w:val="20"/>
              </w:rPr>
            </w:pPr>
            <w:r w:rsidRPr="00CB7C89">
              <w:rPr>
                <w:sz w:val="20"/>
                <w:szCs w:val="20"/>
              </w:rPr>
              <w:t>6</w:t>
            </w:r>
          </w:p>
        </w:tc>
        <w:tc>
          <w:tcPr>
            <w:tcW w:w="1372" w:type="dxa"/>
            <w:tcBorders>
              <w:top w:val="nil"/>
              <w:left w:val="nil"/>
              <w:bottom w:val="single" w:sz="4" w:space="0" w:color="auto"/>
              <w:right w:val="single" w:sz="4" w:space="0" w:color="auto"/>
            </w:tcBorders>
            <w:shd w:val="clear" w:color="auto" w:fill="auto"/>
            <w:vAlign w:val="center"/>
            <w:hideMark/>
          </w:tcPr>
          <w:p w:rsidR="00B70D11" w:rsidRPr="00CB7C89" w:rsidRDefault="00B70D11" w:rsidP="00B70D11">
            <w:pPr>
              <w:rPr>
                <w:sz w:val="20"/>
                <w:szCs w:val="20"/>
              </w:rPr>
            </w:pPr>
            <w:r w:rsidRPr="00CB7C89">
              <w:rPr>
                <w:sz w:val="20"/>
                <w:szCs w:val="20"/>
              </w:rPr>
              <w:t>7</w:t>
            </w:r>
          </w:p>
        </w:tc>
      </w:tr>
      <w:tr w:rsidR="00B70D11" w:rsidRPr="00CB7C89" w:rsidTr="00CB7C89">
        <w:trPr>
          <w:trHeight w:val="1080"/>
        </w:trPr>
        <w:tc>
          <w:tcPr>
            <w:tcW w:w="5118" w:type="dxa"/>
            <w:tcBorders>
              <w:top w:val="nil"/>
              <w:left w:val="nil"/>
              <w:bottom w:val="nil"/>
              <w:right w:val="nil"/>
            </w:tcBorders>
            <w:shd w:val="clear" w:color="000000" w:fill="DBEEF3"/>
            <w:vAlign w:val="bottom"/>
            <w:hideMark/>
          </w:tcPr>
          <w:p w:rsidR="00B70D11" w:rsidRPr="00CB7C89" w:rsidRDefault="00B70D11" w:rsidP="00B70D11">
            <w:pPr>
              <w:rPr>
                <w:b/>
                <w:bCs/>
                <w:i/>
                <w:iCs/>
                <w:sz w:val="20"/>
                <w:szCs w:val="20"/>
              </w:rPr>
            </w:pPr>
            <w:r w:rsidRPr="00CB7C89">
              <w:rPr>
                <w:b/>
                <w:bCs/>
                <w:i/>
                <w:iCs/>
                <w:sz w:val="20"/>
                <w:szCs w:val="20"/>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2014-2020годы</w:t>
            </w:r>
          </w:p>
        </w:tc>
        <w:tc>
          <w:tcPr>
            <w:tcW w:w="1560" w:type="dxa"/>
            <w:gridSpan w:val="2"/>
            <w:tcBorders>
              <w:top w:val="nil"/>
              <w:left w:val="single" w:sz="4" w:space="0" w:color="auto"/>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i/>
                <w:iCs/>
                <w:sz w:val="20"/>
                <w:szCs w:val="20"/>
              </w:rPr>
            </w:pPr>
            <w:r w:rsidRPr="00CB7C89">
              <w:rPr>
                <w:b/>
                <w:bCs/>
                <w:i/>
                <w:iCs/>
                <w:sz w:val="20"/>
                <w:szCs w:val="20"/>
              </w:rPr>
              <w:t>01 0 00 00000</w:t>
            </w:r>
          </w:p>
        </w:tc>
        <w:tc>
          <w:tcPr>
            <w:tcW w:w="708" w:type="dxa"/>
            <w:gridSpan w:val="2"/>
            <w:tcBorders>
              <w:top w:val="nil"/>
              <w:left w:val="nil"/>
              <w:bottom w:val="single" w:sz="4" w:space="0" w:color="auto"/>
              <w:right w:val="single" w:sz="4" w:space="0" w:color="auto"/>
            </w:tcBorders>
            <w:shd w:val="clear" w:color="000000" w:fill="DBEEF3"/>
            <w:textDirection w:val="btLr"/>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000000" w:fill="DBEEF3"/>
            <w:textDirection w:val="btLr"/>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000000" w:fill="DBEEF3"/>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000000" w:fill="DBEEF3"/>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000000" w:fill="DBEEF3"/>
            <w:vAlign w:val="bottom"/>
            <w:hideMark/>
          </w:tcPr>
          <w:p w:rsidR="00B70D11" w:rsidRPr="00CB7C89" w:rsidRDefault="00B70D11" w:rsidP="00B70D11">
            <w:pPr>
              <w:rPr>
                <w:b/>
                <w:bCs/>
                <w:i/>
                <w:iCs/>
                <w:sz w:val="20"/>
                <w:szCs w:val="20"/>
              </w:rPr>
            </w:pPr>
            <w:r w:rsidRPr="00CB7C89">
              <w:rPr>
                <w:b/>
                <w:bCs/>
                <w:i/>
                <w:iCs/>
                <w:sz w:val="20"/>
                <w:szCs w:val="20"/>
              </w:rPr>
              <w:t>1 692 900,00</w:t>
            </w:r>
          </w:p>
        </w:tc>
      </w:tr>
      <w:tr w:rsidR="00B70D11" w:rsidRPr="00CB7C89" w:rsidTr="00CB7C89">
        <w:trPr>
          <w:trHeight w:val="76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Обеспечивающая подпрограмма "Эффективное выполнение полномочий органом местного самоуправления муниципального образования"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01 1 00 00000</w:t>
            </w:r>
          </w:p>
        </w:tc>
        <w:tc>
          <w:tcPr>
            <w:tcW w:w="708" w:type="dxa"/>
            <w:gridSpan w:val="2"/>
            <w:tcBorders>
              <w:top w:val="nil"/>
              <w:left w:val="nil"/>
              <w:bottom w:val="single" w:sz="4" w:space="0" w:color="auto"/>
              <w:right w:val="single" w:sz="4" w:space="0" w:color="auto"/>
            </w:tcBorders>
            <w:shd w:val="clear" w:color="auto" w:fill="auto"/>
            <w:textDirection w:val="btLr"/>
            <w:vAlign w:val="bottom"/>
            <w:hideMark/>
          </w:tcPr>
          <w:p w:rsidR="00B70D11" w:rsidRPr="00CB7C89" w:rsidRDefault="00B70D11" w:rsidP="00B70D11">
            <w:pPr>
              <w:jc w:val="center"/>
              <w:rPr>
                <w:b/>
                <w:bCs/>
                <w:sz w:val="20"/>
                <w:szCs w:val="20"/>
              </w:rPr>
            </w:pPr>
            <w:r w:rsidRPr="00CB7C89">
              <w:rPr>
                <w:b/>
                <w:bCs/>
                <w:sz w:val="20"/>
                <w:szCs w:val="20"/>
              </w:rPr>
              <w:t> </w:t>
            </w:r>
          </w:p>
        </w:tc>
        <w:tc>
          <w:tcPr>
            <w:tcW w:w="459" w:type="dxa"/>
            <w:tcBorders>
              <w:top w:val="nil"/>
              <w:left w:val="nil"/>
              <w:bottom w:val="single" w:sz="4" w:space="0" w:color="auto"/>
              <w:right w:val="single" w:sz="4" w:space="0" w:color="auto"/>
            </w:tcBorders>
            <w:shd w:val="clear" w:color="auto" w:fill="auto"/>
            <w:textDirection w:val="btLr"/>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1 692 900,00</w:t>
            </w:r>
          </w:p>
        </w:tc>
      </w:tr>
      <w:tr w:rsidR="00B70D11" w:rsidRPr="00CB7C89" w:rsidTr="00CB7C89">
        <w:trPr>
          <w:trHeight w:val="54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Основное мероприятие "Обеспечение организационных условий для реализации муниципальной программы"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01 1 01 00000</w:t>
            </w:r>
          </w:p>
        </w:tc>
        <w:tc>
          <w:tcPr>
            <w:tcW w:w="708" w:type="dxa"/>
            <w:gridSpan w:val="2"/>
            <w:tcBorders>
              <w:top w:val="nil"/>
              <w:left w:val="nil"/>
              <w:bottom w:val="single" w:sz="4" w:space="0" w:color="auto"/>
              <w:right w:val="single" w:sz="4" w:space="0" w:color="auto"/>
            </w:tcBorders>
            <w:shd w:val="clear" w:color="auto" w:fill="auto"/>
            <w:textDirection w:val="btLr"/>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459" w:type="dxa"/>
            <w:tcBorders>
              <w:top w:val="nil"/>
              <w:left w:val="nil"/>
              <w:bottom w:val="single" w:sz="4" w:space="0" w:color="auto"/>
              <w:right w:val="single" w:sz="4" w:space="0" w:color="auto"/>
            </w:tcBorders>
            <w:shd w:val="clear" w:color="auto" w:fill="auto"/>
            <w:textDirection w:val="btLr"/>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817"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1 692 900,00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на обеспечение функций органов местного самоуправления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01 1 01 00140</w:t>
            </w:r>
          </w:p>
        </w:tc>
        <w:tc>
          <w:tcPr>
            <w:tcW w:w="708" w:type="dxa"/>
            <w:gridSpan w:val="2"/>
            <w:tcBorders>
              <w:top w:val="nil"/>
              <w:left w:val="nil"/>
              <w:bottom w:val="single" w:sz="4" w:space="0" w:color="auto"/>
              <w:right w:val="single" w:sz="4" w:space="0" w:color="auto"/>
            </w:tcBorders>
            <w:shd w:val="clear" w:color="auto" w:fill="auto"/>
            <w:textDirection w:val="btLr"/>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textDirection w:val="btLr"/>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1 692 900,00</w:t>
            </w:r>
          </w:p>
        </w:tc>
      </w:tr>
      <w:tr w:rsidR="00B70D11" w:rsidRPr="00CB7C89" w:rsidTr="00CB7C89">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rPr>
                <w:b/>
                <w:bCs/>
                <w:sz w:val="20"/>
                <w:szCs w:val="20"/>
              </w:rPr>
            </w:pPr>
            <w:r w:rsidRPr="00CB7C89">
              <w:rPr>
                <w:b/>
                <w:bCs/>
                <w:sz w:val="20"/>
                <w:szCs w:val="20"/>
              </w:rPr>
              <w:t>Администрация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01 1 01 00140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1 692 900,00</w:t>
            </w:r>
          </w:p>
        </w:tc>
      </w:tr>
      <w:tr w:rsidR="00B70D11" w:rsidRPr="00CB7C89" w:rsidTr="00CB7C89">
        <w:trPr>
          <w:trHeight w:val="2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Общегосударственные вопросы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01 1 01 00140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01</w:t>
            </w:r>
          </w:p>
        </w:tc>
        <w:tc>
          <w:tcPr>
            <w:tcW w:w="817"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1 692 900,00</w:t>
            </w:r>
          </w:p>
        </w:tc>
      </w:tr>
      <w:tr w:rsidR="00B70D11" w:rsidRPr="00CB7C89" w:rsidTr="00CB7C89">
        <w:trPr>
          <w:trHeight w:val="780"/>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B70D11" w:rsidRPr="00CB7C89" w:rsidRDefault="00B70D11" w:rsidP="00B70D11">
            <w:pPr>
              <w:rPr>
                <w:b/>
                <w:bCs/>
                <w:sz w:val="20"/>
                <w:szCs w:val="20"/>
              </w:rPr>
            </w:pPr>
            <w:r w:rsidRPr="00CB7C89">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01 1 01 00140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01</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1 692 900,00</w:t>
            </w:r>
          </w:p>
        </w:tc>
      </w:tr>
      <w:tr w:rsidR="00B70D11" w:rsidRPr="00CB7C89" w:rsidTr="00CB7C89">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01 1 01 00140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100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1 071 200,00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на выплаты персоналу государственных (муниципальных) органов</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01 1 01 00140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120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1 071 200,00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01 1 01 00140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200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352 100,00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01 1 01 00140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240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352 100,00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Иные бюджетные ассигнования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01 1 01 00140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800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269 600,00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Уплата налогов, сборов и иных платежей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01 1 01 00140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850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269 600,00</w:t>
            </w:r>
          </w:p>
        </w:tc>
      </w:tr>
      <w:tr w:rsidR="00B70D11" w:rsidRPr="00CB7C89" w:rsidTr="00CB7C89">
        <w:trPr>
          <w:trHeight w:val="54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Основное мероприятие "Оказание мер социальной поддержки отдельных категорий граждан"</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01 Я 01 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61 300,00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lastRenderedPageBreak/>
              <w:t>Расходы на выплату пенсий за выслугу лет лицам, замещавших муниципальные должности и должности муниципальной службы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 Я 01 70100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61 300,00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rPr>
                <w:b/>
                <w:bCs/>
                <w:sz w:val="20"/>
                <w:szCs w:val="20"/>
              </w:rPr>
            </w:pPr>
            <w:r w:rsidRPr="00CB7C89">
              <w:rPr>
                <w:b/>
                <w:bCs/>
                <w:sz w:val="20"/>
                <w:szCs w:val="20"/>
              </w:rPr>
              <w:t>Администрация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01 Я 01 70100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61 300,00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70D11" w:rsidRPr="00CB7C89" w:rsidRDefault="00B70D11" w:rsidP="00B70D11">
            <w:pPr>
              <w:rPr>
                <w:b/>
                <w:bCs/>
                <w:sz w:val="20"/>
                <w:szCs w:val="20"/>
              </w:rPr>
            </w:pPr>
            <w:r w:rsidRPr="00CB7C89">
              <w:rPr>
                <w:b/>
                <w:bCs/>
                <w:sz w:val="20"/>
                <w:szCs w:val="20"/>
              </w:rPr>
              <w:t>Социальная политика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01 Я 01 70100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10</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61 300,00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70D11" w:rsidRPr="00CB7C89" w:rsidRDefault="00B70D11" w:rsidP="00B70D11">
            <w:pPr>
              <w:rPr>
                <w:b/>
                <w:bCs/>
                <w:sz w:val="20"/>
                <w:szCs w:val="20"/>
              </w:rPr>
            </w:pPr>
            <w:r w:rsidRPr="00CB7C89">
              <w:rPr>
                <w:b/>
                <w:bCs/>
                <w:sz w:val="20"/>
                <w:szCs w:val="20"/>
              </w:rPr>
              <w:t>Пенсионное обеспечение</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01 Я 01 70100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10</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61 300,00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Социальное обеспечение и иные выплаты гражданам</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 Я 01 70100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10</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300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61 300,00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Публичные нормативные социальные выплаты гражданам</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 Я 01 70100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10</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310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61 300,00</w:t>
            </w:r>
          </w:p>
        </w:tc>
      </w:tr>
      <w:tr w:rsidR="00B70D11" w:rsidRPr="00CB7C89" w:rsidTr="00CB7C89">
        <w:trPr>
          <w:trHeight w:val="1350"/>
        </w:trPr>
        <w:tc>
          <w:tcPr>
            <w:tcW w:w="5118" w:type="dxa"/>
            <w:tcBorders>
              <w:top w:val="nil"/>
              <w:left w:val="single" w:sz="4" w:space="0" w:color="auto"/>
              <w:bottom w:val="single" w:sz="4" w:space="0" w:color="auto"/>
              <w:right w:val="single" w:sz="4" w:space="0" w:color="auto"/>
            </w:tcBorders>
            <w:shd w:val="clear" w:color="000000" w:fill="DBEEF3"/>
            <w:vAlign w:val="bottom"/>
            <w:hideMark/>
          </w:tcPr>
          <w:p w:rsidR="00B70D11" w:rsidRPr="00CB7C89" w:rsidRDefault="00B70D11" w:rsidP="00B70D11">
            <w:pPr>
              <w:rPr>
                <w:b/>
                <w:bCs/>
                <w:i/>
                <w:iCs/>
                <w:sz w:val="20"/>
                <w:szCs w:val="20"/>
              </w:rPr>
            </w:pPr>
            <w:r w:rsidRPr="00CB7C89">
              <w:rPr>
                <w:b/>
                <w:bCs/>
                <w:i/>
                <w:iCs/>
                <w:sz w:val="20"/>
                <w:szCs w:val="20"/>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1560"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i/>
                <w:iCs/>
                <w:sz w:val="20"/>
                <w:szCs w:val="20"/>
              </w:rPr>
            </w:pPr>
            <w:r w:rsidRPr="00CB7C89">
              <w:rPr>
                <w:b/>
                <w:bCs/>
                <w:i/>
                <w:iCs/>
                <w:sz w:val="20"/>
                <w:szCs w:val="20"/>
              </w:rPr>
              <w:t>02 0 00 00000</w:t>
            </w:r>
          </w:p>
        </w:tc>
        <w:tc>
          <w:tcPr>
            <w:tcW w:w="708"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000000" w:fill="DBEEF3"/>
            <w:vAlign w:val="bottom"/>
            <w:hideMark/>
          </w:tcPr>
          <w:p w:rsidR="00B70D11" w:rsidRPr="00CB7C89" w:rsidRDefault="00B70D11" w:rsidP="00B70D11">
            <w:pPr>
              <w:rPr>
                <w:b/>
                <w:bCs/>
                <w:i/>
                <w:iCs/>
                <w:sz w:val="20"/>
                <w:szCs w:val="20"/>
              </w:rPr>
            </w:pPr>
            <w:r w:rsidRPr="00CB7C89">
              <w:rPr>
                <w:b/>
                <w:bCs/>
                <w:i/>
                <w:iCs/>
                <w:sz w:val="20"/>
                <w:szCs w:val="20"/>
              </w:rPr>
              <w:t>552 300,00</w:t>
            </w:r>
          </w:p>
        </w:tc>
      </w:tr>
      <w:tr w:rsidR="00B70D11" w:rsidRPr="00CB7C89" w:rsidTr="00CB7C89">
        <w:trPr>
          <w:trHeight w:val="108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02 Я 01 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547 300,00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 xml:space="preserve">Расходы за счет средств дорожного фонда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02 Я 01 20200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b/>
                <w:bCs/>
                <w:sz w:val="20"/>
                <w:szCs w:val="20"/>
              </w:rPr>
            </w:pPr>
            <w:r w:rsidRPr="00CB7C89">
              <w:rPr>
                <w:b/>
                <w:bCs/>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547 300,00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rPr>
                <w:b/>
                <w:bCs/>
                <w:sz w:val="20"/>
                <w:szCs w:val="20"/>
              </w:rPr>
            </w:pPr>
            <w:r w:rsidRPr="00CB7C89">
              <w:rPr>
                <w:b/>
                <w:bCs/>
                <w:sz w:val="20"/>
                <w:szCs w:val="20"/>
              </w:rPr>
              <w:t>Администрация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02 Я 01 20200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547 300,00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Национальная экономика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02 Я 01 20200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04</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547 300,00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Дорожное хозяйство (дорожные фонды)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02 Я 01 20200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04</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09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547 300,00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02 Я 01 20200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04</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09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200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547 300,00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02 Я 01 20200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04</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09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240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547 300,00</w:t>
            </w:r>
          </w:p>
        </w:tc>
      </w:tr>
      <w:tr w:rsidR="00B70D11" w:rsidRPr="00CB7C89" w:rsidTr="00CB7C89">
        <w:trPr>
          <w:trHeight w:val="8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02 Я 02 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i/>
                <w:iCs/>
                <w:sz w:val="20"/>
                <w:szCs w:val="20"/>
              </w:rPr>
            </w:pPr>
            <w:r w:rsidRPr="00CB7C89">
              <w:rPr>
                <w:i/>
                <w:iCs/>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i/>
                <w:iCs/>
                <w:sz w:val="20"/>
                <w:szCs w:val="20"/>
              </w:rPr>
            </w:pPr>
            <w:r w:rsidRPr="00CB7C89">
              <w:rPr>
                <w:i/>
                <w:iCs/>
                <w:sz w:val="20"/>
                <w:szCs w:val="20"/>
              </w:rPr>
              <w:t> </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i/>
                <w:iCs/>
                <w:sz w:val="20"/>
                <w:szCs w:val="20"/>
              </w:rPr>
            </w:pPr>
            <w:r w:rsidRPr="00CB7C89">
              <w:rPr>
                <w:i/>
                <w:i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i/>
                <w:iCs/>
                <w:sz w:val="20"/>
                <w:szCs w:val="20"/>
              </w:rPr>
            </w:pPr>
            <w:r w:rsidRPr="00CB7C89">
              <w:rPr>
                <w:i/>
                <w:i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5 000,00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Субсидии на возмещение затрат связанных с пассажирскими перевозками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02 Я 02 60270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5 000,00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rPr>
                <w:b/>
                <w:bCs/>
                <w:sz w:val="20"/>
                <w:szCs w:val="20"/>
              </w:rPr>
            </w:pPr>
            <w:r w:rsidRPr="00CB7C89">
              <w:rPr>
                <w:b/>
                <w:bCs/>
                <w:sz w:val="20"/>
                <w:szCs w:val="20"/>
              </w:rPr>
              <w:t>Администрация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02 Я 02 60270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5 000,00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Национальная экономика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02 Я 02 60270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04</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5 000,00</w:t>
            </w:r>
          </w:p>
        </w:tc>
      </w:tr>
      <w:tr w:rsidR="00B70D11" w:rsidRPr="00CB7C89" w:rsidTr="00CB7C89">
        <w:trPr>
          <w:trHeight w:val="2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proofErr w:type="spellStart"/>
            <w:r w:rsidRPr="00CB7C89">
              <w:rPr>
                <w:b/>
                <w:bCs/>
                <w:i/>
                <w:iCs/>
                <w:sz w:val="20"/>
                <w:szCs w:val="20"/>
              </w:rPr>
              <w:t>Транпорт</w:t>
            </w:r>
            <w:proofErr w:type="spellEnd"/>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02 Я 02 60270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04</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i/>
                <w:iCs/>
                <w:sz w:val="20"/>
                <w:szCs w:val="20"/>
              </w:rPr>
            </w:pPr>
            <w:r w:rsidRPr="00CB7C89">
              <w:rPr>
                <w:b/>
                <w:bCs/>
                <w:i/>
                <w:iCs/>
                <w:sz w:val="20"/>
                <w:szCs w:val="20"/>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5 000,00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Иные бюджетные ассигнования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02 Я 02 60270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04</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800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5 000,00</w:t>
            </w:r>
          </w:p>
        </w:tc>
      </w:tr>
      <w:tr w:rsidR="00B70D11" w:rsidRPr="00CB7C89" w:rsidTr="00CB7C89">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02 Я 02 60270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04</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810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5 000,00</w:t>
            </w:r>
          </w:p>
        </w:tc>
      </w:tr>
      <w:tr w:rsidR="00B70D11" w:rsidRPr="00CB7C89" w:rsidTr="00CB7C89">
        <w:trPr>
          <w:trHeight w:val="1350"/>
        </w:trPr>
        <w:tc>
          <w:tcPr>
            <w:tcW w:w="5118" w:type="dxa"/>
            <w:tcBorders>
              <w:top w:val="nil"/>
              <w:left w:val="single" w:sz="4" w:space="0" w:color="auto"/>
              <w:bottom w:val="single" w:sz="4" w:space="0" w:color="auto"/>
              <w:right w:val="single" w:sz="4" w:space="0" w:color="auto"/>
            </w:tcBorders>
            <w:shd w:val="clear" w:color="000000" w:fill="DBEEF3"/>
            <w:vAlign w:val="bottom"/>
            <w:hideMark/>
          </w:tcPr>
          <w:p w:rsidR="00B70D11" w:rsidRPr="00CB7C89" w:rsidRDefault="00B70D11" w:rsidP="00B70D11">
            <w:pPr>
              <w:rPr>
                <w:b/>
                <w:bCs/>
                <w:i/>
                <w:iCs/>
                <w:sz w:val="20"/>
                <w:szCs w:val="20"/>
              </w:rPr>
            </w:pPr>
            <w:r w:rsidRPr="00CB7C89">
              <w:rPr>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1560"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i/>
                <w:iCs/>
                <w:sz w:val="20"/>
                <w:szCs w:val="20"/>
              </w:rPr>
            </w:pPr>
            <w:r w:rsidRPr="00CB7C89">
              <w:rPr>
                <w:b/>
                <w:bCs/>
                <w:i/>
                <w:iCs/>
                <w:sz w:val="20"/>
                <w:szCs w:val="20"/>
              </w:rPr>
              <w:t>03 0 00 00000</w:t>
            </w:r>
          </w:p>
        </w:tc>
        <w:tc>
          <w:tcPr>
            <w:tcW w:w="708" w:type="dxa"/>
            <w:gridSpan w:val="2"/>
            <w:tcBorders>
              <w:top w:val="nil"/>
              <w:left w:val="nil"/>
              <w:bottom w:val="single" w:sz="4" w:space="0" w:color="auto"/>
              <w:right w:val="single" w:sz="4" w:space="0" w:color="auto"/>
            </w:tcBorders>
            <w:shd w:val="clear" w:color="000000" w:fill="DBEEF3"/>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000000" w:fill="DBEEF3"/>
            <w:vAlign w:val="bottom"/>
            <w:hideMark/>
          </w:tcPr>
          <w:p w:rsidR="00B70D11" w:rsidRPr="00CB7C89" w:rsidRDefault="00B70D11" w:rsidP="00B70D11">
            <w:pPr>
              <w:rPr>
                <w:b/>
                <w:bCs/>
                <w:i/>
                <w:iCs/>
                <w:sz w:val="20"/>
                <w:szCs w:val="20"/>
              </w:rPr>
            </w:pPr>
            <w:r w:rsidRPr="00CB7C89">
              <w:rPr>
                <w:b/>
                <w:bCs/>
                <w:i/>
                <w:iCs/>
                <w:sz w:val="20"/>
                <w:szCs w:val="20"/>
              </w:rPr>
              <w:t>445 900,00</w:t>
            </w:r>
          </w:p>
        </w:tc>
      </w:tr>
      <w:tr w:rsidR="00B70D11" w:rsidRPr="00CB7C89" w:rsidTr="00CB7C89">
        <w:trPr>
          <w:trHeight w:val="765"/>
        </w:trPr>
        <w:tc>
          <w:tcPr>
            <w:tcW w:w="5118" w:type="dxa"/>
            <w:tcBorders>
              <w:top w:val="nil"/>
              <w:left w:val="single" w:sz="4" w:space="0" w:color="auto"/>
              <w:bottom w:val="single" w:sz="4" w:space="0" w:color="auto"/>
              <w:right w:val="single" w:sz="4" w:space="0" w:color="auto"/>
            </w:tcBorders>
            <w:shd w:val="clear" w:color="000000" w:fill="FDE9D9"/>
            <w:vAlign w:val="bottom"/>
            <w:hideMark/>
          </w:tcPr>
          <w:p w:rsidR="00B70D11" w:rsidRPr="00CB7C89" w:rsidRDefault="00B70D11" w:rsidP="00B70D11">
            <w:pPr>
              <w:rPr>
                <w:b/>
                <w:bCs/>
                <w:sz w:val="20"/>
                <w:szCs w:val="20"/>
              </w:rPr>
            </w:pPr>
            <w:r w:rsidRPr="00CB7C89">
              <w:rPr>
                <w:b/>
                <w:bCs/>
                <w:sz w:val="20"/>
                <w:szCs w:val="20"/>
              </w:rPr>
              <w:t>Подпрограмма "Капитальный и текущий ремонт муниципального жилищного фонда муниципального образования"</w:t>
            </w:r>
          </w:p>
        </w:tc>
        <w:tc>
          <w:tcPr>
            <w:tcW w:w="1560"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sz w:val="20"/>
                <w:szCs w:val="20"/>
              </w:rPr>
            </w:pPr>
            <w:r w:rsidRPr="00CB7C89">
              <w:rPr>
                <w:b/>
                <w:bCs/>
                <w:sz w:val="20"/>
                <w:szCs w:val="20"/>
              </w:rPr>
              <w:t>03 1 00 00000</w:t>
            </w:r>
          </w:p>
        </w:tc>
        <w:tc>
          <w:tcPr>
            <w:tcW w:w="708" w:type="dxa"/>
            <w:gridSpan w:val="2"/>
            <w:tcBorders>
              <w:top w:val="nil"/>
              <w:left w:val="nil"/>
              <w:bottom w:val="single" w:sz="4" w:space="0" w:color="auto"/>
              <w:right w:val="single" w:sz="4" w:space="0" w:color="auto"/>
            </w:tcBorders>
            <w:shd w:val="clear" w:color="000000" w:fill="FDE9D9"/>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000000" w:fill="FDE9D9"/>
            <w:vAlign w:val="bottom"/>
            <w:hideMark/>
          </w:tcPr>
          <w:p w:rsidR="00B70D11" w:rsidRPr="00CB7C89" w:rsidRDefault="00B70D11" w:rsidP="00B70D11">
            <w:pPr>
              <w:rPr>
                <w:b/>
                <w:bCs/>
                <w:sz w:val="20"/>
                <w:szCs w:val="20"/>
              </w:rPr>
            </w:pPr>
            <w:r w:rsidRPr="00CB7C89">
              <w:rPr>
                <w:b/>
                <w:bCs/>
                <w:sz w:val="20"/>
                <w:szCs w:val="20"/>
              </w:rPr>
              <w:t>1 000,00</w:t>
            </w:r>
          </w:p>
        </w:tc>
      </w:tr>
      <w:tr w:rsidR="00B70D11" w:rsidRPr="00CB7C89" w:rsidTr="00CB7C89">
        <w:trPr>
          <w:trHeight w:val="54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Основное мероприятие "Улучшение качества муниципального жилищного фонда"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03 1 01 00000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1 000,00</w:t>
            </w:r>
          </w:p>
        </w:tc>
      </w:tr>
      <w:tr w:rsidR="00B70D11" w:rsidRPr="00CB7C89" w:rsidTr="00CB7C89">
        <w:trPr>
          <w:trHeight w:val="52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на текущий и капитальный ремонт муниципального жилищного фонда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03 1 01 20310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rPr>
                <w:b/>
                <w:bCs/>
                <w:sz w:val="20"/>
                <w:szCs w:val="20"/>
              </w:rPr>
            </w:pPr>
            <w:r w:rsidRPr="00CB7C89">
              <w:rPr>
                <w:b/>
                <w:bCs/>
                <w:sz w:val="20"/>
                <w:szCs w:val="20"/>
              </w:rPr>
              <w:t>Администрация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03 1 01 20310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1 000,00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Жилищно-коммунальное хозяйство</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03 1 01 20310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05</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1 000,00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Жилищное хозяйство</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03 1 01 20310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05</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1 000,00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03 1 01 20310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200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lastRenderedPageBreak/>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03 1 01 20310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240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000000" w:fill="FDE9D9"/>
            <w:vAlign w:val="bottom"/>
            <w:hideMark/>
          </w:tcPr>
          <w:p w:rsidR="00B70D11" w:rsidRPr="00CB7C89" w:rsidRDefault="00B70D11" w:rsidP="00B70D11">
            <w:pPr>
              <w:rPr>
                <w:b/>
                <w:bCs/>
                <w:sz w:val="20"/>
                <w:szCs w:val="20"/>
              </w:rPr>
            </w:pPr>
            <w:r w:rsidRPr="00CB7C89">
              <w:rPr>
                <w:b/>
                <w:bCs/>
                <w:sz w:val="20"/>
                <w:szCs w:val="20"/>
              </w:rPr>
              <w:t>Подпрограмма «Комплексное развитие систем коммунальной инфраструктуры муниципального образования»</w:t>
            </w:r>
          </w:p>
        </w:tc>
        <w:tc>
          <w:tcPr>
            <w:tcW w:w="1560"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sz w:val="20"/>
                <w:szCs w:val="20"/>
              </w:rPr>
            </w:pPr>
            <w:r w:rsidRPr="00CB7C89">
              <w:rPr>
                <w:b/>
                <w:bCs/>
                <w:sz w:val="20"/>
                <w:szCs w:val="20"/>
              </w:rPr>
              <w:t>03 2 00 00000</w:t>
            </w:r>
          </w:p>
        </w:tc>
        <w:tc>
          <w:tcPr>
            <w:tcW w:w="708"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sz w:val="20"/>
                <w:szCs w:val="20"/>
              </w:rPr>
            </w:pPr>
            <w:r w:rsidRPr="00CB7C89">
              <w:rPr>
                <w:b/>
                <w:bCs/>
                <w:sz w:val="20"/>
                <w:szCs w:val="20"/>
              </w:rPr>
              <w:t> </w:t>
            </w:r>
          </w:p>
        </w:tc>
        <w:tc>
          <w:tcPr>
            <w:tcW w:w="459" w:type="dxa"/>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000000" w:fill="FDE9D9"/>
            <w:vAlign w:val="bottom"/>
            <w:hideMark/>
          </w:tcPr>
          <w:p w:rsidR="00B70D11" w:rsidRPr="00CB7C89" w:rsidRDefault="00B70D11" w:rsidP="00B70D11">
            <w:pPr>
              <w:rPr>
                <w:b/>
                <w:bCs/>
                <w:sz w:val="20"/>
                <w:szCs w:val="20"/>
              </w:rPr>
            </w:pPr>
            <w:r w:rsidRPr="00CB7C89">
              <w:rPr>
                <w:b/>
                <w:bCs/>
                <w:sz w:val="20"/>
                <w:szCs w:val="20"/>
              </w:rPr>
              <w:t>200 000,00</w:t>
            </w:r>
          </w:p>
        </w:tc>
      </w:tr>
      <w:tr w:rsidR="00B70D11" w:rsidRPr="00CB7C89" w:rsidTr="00CB7C89">
        <w:trPr>
          <w:trHeight w:val="8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Основное мероприятие "Создание условий для устойчивого развития систем коммунальной инфраструктуры муниципального образования"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03 2 01 00000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200 000,00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на строительство, содержание, обслуживание и ремонт водопроводных сетей муниципального образования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03 2 01 21280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40 000,00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rPr>
                <w:b/>
                <w:bCs/>
                <w:sz w:val="20"/>
                <w:szCs w:val="20"/>
              </w:rPr>
            </w:pPr>
            <w:r w:rsidRPr="00CB7C89">
              <w:rPr>
                <w:b/>
                <w:bCs/>
                <w:sz w:val="20"/>
                <w:szCs w:val="20"/>
              </w:rPr>
              <w:t>Администрация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03 2 01 21280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40 000,00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Жилищно-коммунальное хозяйство</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03 2 01 21280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40 000,00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Коммунальное хозяйство</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03 2 01 21280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40 000,00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03 2 01 21280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200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40 000,00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03 2 01 21280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240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40 000,00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на строительство, содержание, обслуживание и ремонт сетей газопровода муниципального образования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03 2 01 21290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160 000,00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rPr>
                <w:b/>
                <w:bCs/>
                <w:sz w:val="20"/>
                <w:szCs w:val="20"/>
              </w:rPr>
            </w:pPr>
            <w:r w:rsidRPr="00CB7C89">
              <w:rPr>
                <w:b/>
                <w:bCs/>
                <w:sz w:val="20"/>
                <w:szCs w:val="20"/>
              </w:rPr>
              <w:t>Администрация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03 2 01 21290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160 000,00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Жилищно-коммунальное хозяйство</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03 2 01 21290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160 000,00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Коммунальное хозяйство</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03 2 01 21290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160 000,00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03 2 01 21290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200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160 000,00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03 2 01 21290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240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160 000,00</w:t>
            </w:r>
          </w:p>
        </w:tc>
      </w:tr>
      <w:tr w:rsidR="00B70D11" w:rsidRPr="00CB7C89" w:rsidTr="00CB7C89">
        <w:trPr>
          <w:trHeight w:val="525"/>
        </w:trPr>
        <w:tc>
          <w:tcPr>
            <w:tcW w:w="5118" w:type="dxa"/>
            <w:tcBorders>
              <w:top w:val="nil"/>
              <w:left w:val="single" w:sz="4" w:space="0" w:color="auto"/>
              <w:bottom w:val="single" w:sz="4" w:space="0" w:color="auto"/>
              <w:right w:val="single" w:sz="4" w:space="0" w:color="auto"/>
            </w:tcBorders>
            <w:shd w:val="clear" w:color="000000" w:fill="FDE9D9"/>
            <w:vAlign w:val="bottom"/>
            <w:hideMark/>
          </w:tcPr>
          <w:p w:rsidR="00B70D11" w:rsidRPr="00CB7C89" w:rsidRDefault="00B70D11" w:rsidP="00B70D11">
            <w:pPr>
              <w:rPr>
                <w:b/>
                <w:bCs/>
                <w:sz w:val="20"/>
                <w:szCs w:val="20"/>
              </w:rPr>
            </w:pPr>
            <w:r w:rsidRPr="00CB7C89">
              <w:rPr>
                <w:b/>
                <w:bCs/>
                <w:sz w:val="20"/>
                <w:szCs w:val="20"/>
              </w:rPr>
              <w:t xml:space="preserve">Подпрограмма «Благоустройство территории муниципального образования» </w:t>
            </w:r>
          </w:p>
        </w:tc>
        <w:tc>
          <w:tcPr>
            <w:tcW w:w="1560"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sz w:val="20"/>
                <w:szCs w:val="20"/>
              </w:rPr>
            </w:pPr>
            <w:r w:rsidRPr="00CB7C89">
              <w:rPr>
                <w:b/>
                <w:bCs/>
                <w:sz w:val="20"/>
                <w:szCs w:val="20"/>
              </w:rPr>
              <w:t>03 3 00 00000</w:t>
            </w:r>
          </w:p>
        </w:tc>
        <w:tc>
          <w:tcPr>
            <w:tcW w:w="708" w:type="dxa"/>
            <w:gridSpan w:val="2"/>
            <w:tcBorders>
              <w:top w:val="nil"/>
              <w:left w:val="nil"/>
              <w:bottom w:val="single" w:sz="4" w:space="0" w:color="auto"/>
              <w:right w:val="single" w:sz="4" w:space="0" w:color="auto"/>
            </w:tcBorders>
            <w:shd w:val="clear" w:color="000000" w:fill="FDE9D9"/>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459" w:type="dxa"/>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817"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567"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1372" w:type="dxa"/>
            <w:tcBorders>
              <w:top w:val="nil"/>
              <w:left w:val="nil"/>
              <w:bottom w:val="single" w:sz="4" w:space="0" w:color="auto"/>
              <w:right w:val="single" w:sz="4" w:space="0" w:color="auto"/>
            </w:tcBorders>
            <w:shd w:val="clear" w:color="000000" w:fill="FDE9D9"/>
            <w:vAlign w:val="bottom"/>
            <w:hideMark/>
          </w:tcPr>
          <w:p w:rsidR="00B70D11" w:rsidRPr="00CB7C89" w:rsidRDefault="00B70D11" w:rsidP="00B70D11">
            <w:pPr>
              <w:rPr>
                <w:b/>
                <w:bCs/>
                <w:i/>
                <w:iCs/>
                <w:sz w:val="20"/>
                <w:szCs w:val="20"/>
              </w:rPr>
            </w:pPr>
            <w:r w:rsidRPr="00CB7C89">
              <w:rPr>
                <w:b/>
                <w:bCs/>
                <w:i/>
                <w:iCs/>
                <w:sz w:val="20"/>
                <w:szCs w:val="20"/>
              </w:rPr>
              <w:t>33 000,00</w:t>
            </w:r>
          </w:p>
        </w:tc>
      </w:tr>
      <w:tr w:rsidR="00B70D11" w:rsidRPr="00CB7C89" w:rsidTr="00CB7C89">
        <w:trPr>
          <w:trHeight w:val="8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 xml:space="preserve">Основное </w:t>
            </w:r>
            <w:proofErr w:type="spellStart"/>
            <w:r w:rsidRPr="00CB7C89">
              <w:rPr>
                <w:b/>
                <w:bCs/>
                <w:i/>
                <w:iCs/>
                <w:sz w:val="20"/>
                <w:szCs w:val="20"/>
              </w:rPr>
              <w:t>мероприяти</w:t>
            </w:r>
            <w:proofErr w:type="spellEnd"/>
            <w:proofErr w:type="gramStart"/>
            <w:r w:rsidRPr="00CB7C89">
              <w:rPr>
                <w:b/>
                <w:bCs/>
                <w:i/>
                <w:iCs/>
                <w:sz w:val="20"/>
                <w:szCs w:val="20"/>
              </w:rPr>
              <w:t>"П</w:t>
            </w:r>
            <w:proofErr w:type="gramEnd"/>
            <w:r w:rsidRPr="00CB7C89">
              <w:rPr>
                <w:b/>
                <w:bCs/>
                <w:i/>
                <w:iCs/>
                <w:sz w:val="20"/>
                <w:szCs w:val="20"/>
              </w:rPr>
              <w:t>овышение уровня комфортности и условий для проживания населения на территории муниципального образования"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03 3 01 00000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33 000,00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на проведение мероприятий в области благоустройства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03 3 01 20330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33 000,00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rPr>
                <w:b/>
                <w:bCs/>
                <w:sz w:val="20"/>
                <w:szCs w:val="20"/>
              </w:rPr>
            </w:pPr>
            <w:r w:rsidRPr="00CB7C89">
              <w:rPr>
                <w:b/>
                <w:bCs/>
                <w:sz w:val="20"/>
                <w:szCs w:val="20"/>
              </w:rPr>
              <w:t>Администрация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03 3 01 20330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33 000,00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Жилищно-коммунальное хозяйство</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03 3 01 20330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33 000,00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Благоустройство</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03 3 01 20330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33 000,00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03 3 01 20330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200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33 000,00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03 3 01 20330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240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33 000,00</w:t>
            </w:r>
          </w:p>
        </w:tc>
      </w:tr>
      <w:tr w:rsidR="00B70D11" w:rsidRPr="00CB7C89" w:rsidTr="00CB7C89">
        <w:trPr>
          <w:trHeight w:val="765"/>
        </w:trPr>
        <w:tc>
          <w:tcPr>
            <w:tcW w:w="5118" w:type="dxa"/>
            <w:tcBorders>
              <w:top w:val="nil"/>
              <w:left w:val="single" w:sz="4" w:space="0" w:color="auto"/>
              <w:bottom w:val="single" w:sz="4" w:space="0" w:color="auto"/>
              <w:right w:val="single" w:sz="4" w:space="0" w:color="auto"/>
            </w:tcBorders>
            <w:shd w:val="clear" w:color="000000" w:fill="FDE9D9"/>
            <w:vAlign w:val="bottom"/>
            <w:hideMark/>
          </w:tcPr>
          <w:p w:rsidR="00B70D11" w:rsidRPr="00CB7C89" w:rsidRDefault="00B70D11" w:rsidP="00B70D11">
            <w:pPr>
              <w:rPr>
                <w:b/>
                <w:bCs/>
                <w:sz w:val="20"/>
                <w:szCs w:val="20"/>
              </w:rPr>
            </w:pPr>
            <w:r w:rsidRPr="00CB7C89">
              <w:rPr>
                <w:b/>
                <w:bCs/>
                <w:sz w:val="20"/>
                <w:szCs w:val="20"/>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1560"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sz w:val="20"/>
                <w:szCs w:val="20"/>
              </w:rPr>
            </w:pPr>
            <w:r w:rsidRPr="00CB7C89">
              <w:rPr>
                <w:b/>
                <w:bCs/>
                <w:sz w:val="20"/>
                <w:szCs w:val="20"/>
              </w:rPr>
              <w:t>03 4 00 00000</w:t>
            </w:r>
          </w:p>
        </w:tc>
        <w:tc>
          <w:tcPr>
            <w:tcW w:w="708" w:type="dxa"/>
            <w:gridSpan w:val="2"/>
            <w:tcBorders>
              <w:top w:val="nil"/>
              <w:left w:val="nil"/>
              <w:bottom w:val="single" w:sz="4" w:space="0" w:color="auto"/>
              <w:right w:val="single" w:sz="4" w:space="0" w:color="auto"/>
            </w:tcBorders>
            <w:shd w:val="clear" w:color="000000" w:fill="FDE9D9"/>
            <w:vAlign w:val="bottom"/>
            <w:hideMark/>
          </w:tcPr>
          <w:p w:rsidR="00B70D11" w:rsidRPr="00CB7C89" w:rsidRDefault="00B70D11" w:rsidP="00B70D11">
            <w:pPr>
              <w:jc w:val="center"/>
              <w:rPr>
                <w:b/>
                <w:bCs/>
                <w:sz w:val="20"/>
                <w:szCs w:val="20"/>
              </w:rPr>
            </w:pPr>
            <w:r w:rsidRPr="00CB7C89">
              <w:rPr>
                <w:b/>
                <w:bCs/>
                <w:sz w:val="20"/>
                <w:szCs w:val="20"/>
              </w:rPr>
              <w:t> </w:t>
            </w:r>
          </w:p>
        </w:tc>
        <w:tc>
          <w:tcPr>
            <w:tcW w:w="459" w:type="dxa"/>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000000" w:fill="FDE9D9"/>
            <w:vAlign w:val="bottom"/>
            <w:hideMark/>
          </w:tcPr>
          <w:p w:rsidR="00B70D11" w:rsidRPr="00CB7C89" w:rsidRDefault="00B70D11" w:rsidP="00B70D11">
            <w:pPr>
              <w:rPr>
                <w:b/>
                <w:bCs/>
                <w:sz w:val="20"/>
                <w:szCs w:val="20"/>
              </w:rPr>
            </w:pPr>
            <w:r w:rsidRPr="00CB7C89">
              <w:rPr>
                <w:b/>
                <w:bCs/>
                <w:sz w:val="20"/>
                <w:szCs w:val="20"/>
              </w:rPr>
              <w:t>211 900,00</w:t>
            </w:r>
          </w:p>
        </w:tc>
      </w:tr>
      <w:tr w:rsidR="00B70D11" w:rsidRPr="00CB7C89" w:rsidTr="00CB7C89">
        <w:trPr>
          <w:trHeight w:val="54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Основное мероприятие "Создание условий для комфортного проживания жителей муниципального образования"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03 4 01 00000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211 900,00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на проведение мероприятий в области уличного освещения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03 4 01 20340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211 900,00</w:t>
            </w:r>
          </w:p>
        </w:tc>
      </w:tr>
      <w:tr w:rsidR="00B70D11" w:rsidRPr="00CB7C89" w:rsidTr="00CB7C89">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rPr>
                <w:b/>
                <w:bCs/>
                <w:i/>
                <w:iCs/>
                <w:sz w:val="20"/>
                <w:szCs w:val="20"/>
              </w:rPr>
            </w:pPr>
            <w:r w:rsidRPr="00CB7C89">
              <w:rPr>
                <w:b/>
                <w:bCs/>
                <w:i/>
                <w:iCs/>
                <w:sz w:val="20"/>
                <w:szCs w:val="20"/>
              </w:rPr>
              <w:t>Администрация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03 4 01 20340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211 900,00</w:t>
            </w:r>
          </w:p>
        </w:tc>
      </w:tr>
      <w:tr w:rsidR="00B70D11" w:rsidRPr="00CB7C89" w:rsidTr="00CB7C89">
        <w:trPr>
          <w:trHeight w:val="2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Жилищно-коммунальное хозяйство</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03 4 01 20340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211 900,00</w:t>
            </w:r>
          </w:p>
        </w:tc>
      </w:tr>
      <w:tr w:rsidR="00B70D11" w:rsidRPr="00CB7C89" w:rsidTr="00CB7C89">
        <w:trPr>
          <w:trHeight w:val="2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Благоустройство</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03 4 01 20340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211 900,00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03 4 01 20340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200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211 900,00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03 4 01 20340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240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211 900,00</w:t>
            </w:r>
          </w:p>
        </w:tc>
      </w:tr>
      <w:tr w:rsidR="00B70D11" w:rsidRPr="00CB7C89" w:rsidTr="00CB7C89">
        <w:trPr>
          <w:trHeight w:val="1020"/>
        </w:trPr>
        <w:tc>
          <w:tcPr>
            <w:tcW w:w="5118" w:type="dxa"/>
            <w:tcBorders>
              <w:top w:val="nil"/>
              <w:left w:val="single" w:sz="4" w:space="0" w:color="auto"/>
              <w:bottom w:val="single" w:sz="4" w:space="0" w:color="auto"/>
              <w:right w:val="single" w:sz="4" w:space="0" w:color="auto"/>
            </w:tcBorders>
            <w:shd w:val="clear" w:color="000000" w:fill="FDE9D9"/>
            <w:vAlign w:val="bottom"/>
            <w:hideMark/>
          </w:tcPr>
          <w:p w:rsidR="00B70D11" w:rsidRPr="00CB7C89" w:rsidRDefault="00B70D11" w:rsidP="00B70D11">
            <w:pPr>
              <w:rPr>
                <w:b/>
                <w:bCs/>
                <w:sz w:val="20"/>
                <w:szCs w:val="20"/>
              </w:rPr>
            </w:pPr>
            <w:r w:rsidRPr="00CB7C89">
              <w:rPr>
                <w:b/>
                <w:bCs/>
                <w:sz w:val="20"/>
                <w:szCs w:val="20"/>
              </w:rPr>
              <w:lastRenderedPageBreak/>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1560"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right"/>
              <w:rPr>
                <w:b/>
                <w:bCs/>
                <w:sz w:val="20"/>
                <w:szCs w:val="20"/>
              </w:rPr>
            </w:pPr>
            <w:r w:rsidRPr="00CB7C89">
              <w:rPr>
                <w:b/>
                <w:bCs/>
                <w:sz w:val="20"/>
                <w:szCs w:val="20"/>
              </w:rPr>
              <w:t>04 0 00 00000</w:t>
            </w:r>
          </w:p>
        </w:tc>
        <w:tc>
          <w:tcPr>
            <w:tcW w:w="708"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sz w:val="20"/>
                <w:szCs w:val="20"/>
              </w:rPr>
            </w:pPr>
            <w:r w:rsidRPr="00CB7C89">
              <w:rPr>
                <w:b/>
                <w:bCs/>
                <w:sz w:val="20"/>
                <w:szCs w:val="20"/>
              </w:rPr>
              <w:t> </w:t>
            </w:r>
          </w:p>
        </w:tc>
        <w:tc>
          <w:tcPr>
            <w:tcW w:w="459" w:type="dxa"/>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000000" w:fill="FDE9D9"/>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000000" w:fill="FDE9D9"/>
            <w:vAlign w:val="bottom"/>
            <w:hideMark/>
          </w:tcPr>
          <w:p w:rsidR="00B70D11" w:rsidRPr="00CB7C89" w:rsidRDefault="00B70D11" w:rsidP="00B70D11">
            <w:pPr>
              <w:rPr>
                <w:b/>
                <w:bCs/>
                <w:sz w:val="20"/>
                <w:szCs w:val="20"/>
              </w:rPr>
            </w:pPr>
            <w:r w:rsidRPr="00CB7C89">
              <w:rPr>
                <w:b/>
                <w:bCs/>
                <w:sz w:val="20"/>
                <w:szCs w:val="20"/>
              </w:rPr>
              <w:t>2 000,00</w:t>
            </w:r>
          </w:p>
        </w:tc>
      </w:tr>
      <w:tr w:rsidR="00B70D11" w:rsidRPr="00CB7C89" w:rsidTr="00CB7C89">
        <w:trPr>
          <w:trHeight w:val="810"/>
        </w:trPr>
        <w:tc>
          <w:tcPr>
            <w:tcW w:w="5118" w:type="dxa"/>
            <w:tcBorders>
              <w:top w:val="nil"/>
              <w:left w:val="single" w:sz="4" w:space="0" w:color="auto"/>
              <w:bottom w:val="single" w:sz="4" w:space="0" w:color="auto"/>
              <w:right w:val="single" w:sz="4" w:space="0" w:color="auto"/>
            </w:tcBorders>
            <w:shd w:val="clear" w:color="000000" w:fill="DBEEF3"/>
            <w:vAlign w:val="bottom"/>
            <w:hideMark/>
          </w:tcPr>
          <w:p w:rsidR="00B70D11" w:rsidRPr="00CB7C89" w:rsidRDefault="00B70D11" w:rsidP="00B70D11">
            <w:pPr>
              <w:rPr>
                <w:b/>
                <w:bCs/>
                <w:i/>
                <w:iCs/>
                <w:sz w:val="20"/>
                <w:szCs w:val="20"/>
              </w:rPr>
            </w:pPr>
            <w:r w:rsidRPr="00CB7C89">
              <w:rPr>
                <w:b/>
                <w:bCs/>
                <w:i/>
                <w:iCs/>
                <w:sz w:val="20"/>
                <w:szCs w:val="20"/>
              </w:rPr>
              <w:t>Основное мероприятие "Энергосбережение и повышение энергетической эффективности в административных зданиях"</w:t>
            </w:r>
          </w:p>
        </w:tc>
        <w:tc>
          <w:tcPr>
            <w:tcW w:w="1560"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right"/>
              <w:rPr>
                <w:b/>
                <w:bCs/>
                <w:i/>
                <w:iCs/>
                <w:sz w:val="20"/>
                <w:szCs w:val="20"/>
              </w:rPr>
            </w:pPr>
            <w:r w:rsidRPr="00CB7C89">
              <w:rPr>
                <w:b/>
                <w:bCs/>
                <w:i/>
                <w:iCs/>
                <w:sz w:val="20"/>
                <w:szCs w:val="20"/>
              </w:rPr>
              <w:t>04 Я 01 00000</w:t>
            </w:r>
          </w:p>
        </w:tc>
        <w:tc>
          <w:tcPr>
            <w:tcW w:w="708"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459" w:type="dxa"/>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81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56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1372" w:type="dxa"/>
            <w:tcBorders>
              <w:top w:val="nil"/>
              <w:left w:val="nil"/>
              <w:bottom w:val="single" w:sz="4" w:space="0" w:color="auto"/>
              <w:right w:val="single" w:sz="4" w:space="0" w:color="auto"/>
            </w:tcBorders>
            <w:shd w:val="clear" w:color="000000" w:fill="DBEEF3"/>
            <w:vAlign w:val="bottom"/>
            <w:hideMark/>
          </w:tcPr>
          <w:p w:rsidR="00B70D11" w:rsidRPr="00CB7C89" w:rsidRDefault="00B70D11" w:rsidP="00B70D11">
            <w:pPr>
              <w:rPr>
                <w:b/>
                <w:bCs/>
                <w:i/>
                <w:iCs/>
                <w:sz w:val="20"/>
                <w:szCs w:val="20"/>
              </w:rPr>
            </w:pPr>
            <w:r w:rsidRPr="00CB7C89">
              <w:rPr>
                <w:b/>
                <w:bCs/>
                <w:i/>
                <w:iCs/>
                <w:sz w:val="20"/>
                <w:szCs w:val="20"/>
              </w:rPr>
              <w:t>1 000,00</w:t>
            </w:r>
          </w:p>
        </w:tc>
      </w:tr>
      <w:tr w:rsidR="00B70D11" w:rsidRPr="00CB7C89" w:rsidTr="00CB7C89">
        <w:trPr>
          <w:trHeight w:val="76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 xml:space="preserve">Модернизация систем освещения административных зданий с установкой энергосберегающих светильников и заменой ламп </w:t>
            </w:r>
            <w:proofErr w:type="gramStart"/>
            <w:r w:rsidRPr="00CB7C89">
              <w:rPr>
                <w:sz w:val="20"/>
                <w:szCs w:val="20"/>
              </w:rPr>
              <w:t>на</w:t>
            </w:r>
            <w:proofErr w:type="gramEnd"/>
            <w:r w:rsidRPr="00CB7C89">
              <w:rPr>
                <w:sz w:val="20"/>
                <w:szCs w:val="20"/>
              </w:rPr>
              <w:t xml:space="preserve"> более экономичные</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right"/>
              <w:rPr>
                <w:sz w:val="20"/>
                <w:szCs w:val="20"/>
              </w:rPr>
            </w:pPr>
            <w:r w:rsidRPr="00CB7C89">
              <w:rPr>
                <w:sz w:val="20"/>
                <w:szCs w:val="20"/>
              </w:rPr>
              <w:t>04 Я 01 21310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vAlign w:val="center"/>
            <w:hideMark/>
          </w:tcPr>
          <w:p w:rsidR="00B70D11" w:rsidRPr="00CB7C89" w:rsidRDefault="00B70D11" w:rsidP="00B70D11">
            <w:pPr>
              <w:rPr>
                <w:b/>
                <w:bCs/>
                <w:i/>
                <w:iCs/>
                <w:sz w:val="20"/>
                <w:szCs w:val="20"/>
              </w:rPr>
            </w:pPr>
            <w:r w:rsidRPr="00CB7C89">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1 000,00</w:t>
            </w:r>
          </w:p>
        </w:tc>
      </w:tr>
      <w:tr w:rsidR="00B70D11" w:rsidRPr="00CB7C89" w:rsidTr="00CB7C89">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rPr>
                <w:b/>
                <w:bCs/>
                <w:i/>
                <w:iCs/>
                <w:sz w:val="20"/>
                <w:szCs w:val="20"/>
              </w:rPr>
            </w:pPr>
            <w:r w:rsidRPr="00CB7C89">
              <w:rPr>
                <w:b/>
                <w:bCs/>
                <w:i/>
                <w:iCs/>
                <w:sz w:val="20"/>
                <w:szCs w:val="20"/>
              </w:rPr>
              <w:t>Администрация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right"/>
              <w:rPr>
                <w:b/>
                <w:bCs/>
                <w:sz w:val="20"/>
                <w:szCs w:val="20"/>
              </w:rPr>
            </w:pPr>
            <w:r w:rsidRPr="00CB7C89">
              <w:rPr>
                <w:b/>
                <w:bCs/>
                <w:sz w:val="20"/>
                <w:szCs w:val="20"/>
              </w:rPr>
              <w:t>04 Я 01 21310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auto" w:fill="auto"/>
            <w:vAlign w:val="center"/>
            <w:hideMark/>
          </w:tcPr>
          <w:p w:rsidR="00B70D11" w:rsidRPr="00CB7C89" w:rsidRDefault="00B70D11" w:rsidP="00B70D11">
            <w:pP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1 000,00</w:t>
            </w:r>
          </w:p>
        </w:tc>
      </w:tr>
      <w:tr w:rsidR="00B70D11" w:rsidRPr="00CB7C89" w:rsidTr="00CB7C89">
        <w:trPr>
          <w:trHeight w:val="2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Общегосударственные вопросы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right"/>
              <w:rPr>
                <w:b/>
                <w:bCs/>
                <w:sz w:val="20"/>
                <w:szCs w:val="20"/>
              </w:rPr>
            </w:pPr>
            <w:r w:rsidRPr="00CB7C89">
              <w:rPr>
                <w:b/>
                <w:bCs/>
                <w:sz w:val="20"/>
                <w:szCs w:val="20"/>
              </w:rPr>
              <w:t>04 Я 01 21310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01</w:t>
            </w:r>
          </w:p>
        </w:tc>
        <w:tc>
          <w:tcPr>
            <w:tcW w:w="817" w:type="dxa"/>
            <w:gridSpan w:val="2"/>
            <w:tcBorders>
              <w:top w:val="nil"/>
              <w:left w:val="nil"/>
              <w:bottom w:val="single" w:sz="4" w:space="0" w:color="auto"/>
              <w:right w:val="single" w:sz="4" w:space="0" w:color="auto"/>
            </w:tcBorders>
            <w:shd w:val="clear" w:color="auto" w:fill="auto"/>
            <w:vAlign w:val="center"/>
            <w:hideMark/>
          </w:tcPr>
          <w:p w:rsidR="00B70D11" w:rsidRPr="00CB7C89" w:rsidRDefault="00B70D11" w:rsidP="00B70D11">
            <w:pPr>
              <w:rPr>
                <w:b/>
                <w:bCs/>
                <w:i/>
                <w:iCs/>
                <w:sz w:val="20"/>
                <w:szCs w:val="20"/>
              </w:rPr>
            </w:pPr>
            <w:r w:rsidRPr="00CB7C89">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1 000,00</w:t>
            </w:r>
          </w:p>
        </w:tc>
      </w:tr>
      <w:tr w:rsidR="00B70D11" w:rsidRPr="00CB7C89" w:rsidTr="00CB7C89">
        <w:trPr>
          <w:trHeight w:val="76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B70D11" w:rsidRPr="00CB7C89" w:rsidRDefault="00B70D11" w:rsidP="00B70D11">
            <w:pPr>
              <w:rPr>
                <w:b/>
                <w:bCs/>
                <w:sz w:val="20"/>
                <w:szCs w:val="20"/>
              </w:rPr>
            </w:pPr>
            <w:r w:rsidRPr="00CB7C89">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right"/>
              <w:rPr>
                <w:b/>
                <w:bCs/>
                <w:sz w:val="20"/>
                <w:szCs w:val="20"/>
              </w:rPr>
            </w:pPr>
            <w:r w:rsidRPr="00CB7C89">
              <w:rPr>
                <w:b/>
                <w:bCs/>
                <w:sz w:val="20"/>
                <w:szCs w:val="20"/>
              </w:rPr>
              <w:t>04 Я 01 21310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01</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1 000,00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right"/>
              <w:rPr>
                <w:sz w:val="20"/>
                <w:szCs w:val="20"/>
              </w:rPr>
            </w:pPr>
            <w:r w:rsidRPr="00CB7C89">
              <w:rPr>
                <w:sz w:val="20"/>
                <w:szCs w:val="20"/>
              </w:rPr>
              <w:t>04 Я 01 21310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200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right"/>
              <w:rPr>
                <w:sz w:val="20"/>
                <w:szCs w:val="20"/>
              </w:rPr>
            </w:pPr>
            <w:r w:rsidRPr="00CB7C89">
              <w:rPr>
                <w:sz w:val="20"/>
                <w:szCs w:val="20"/>
              </w:rPr>
              <w:t>04 Я 01 21310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240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1 000,00</w:t>
            </w:r>
          </w:p>
        </w:tc>
      </w:tr>
      <w:tr w:rsidR="00B70D11" w:rsidRPr="00CB7C89" w:rsidTr="00CB7C89">
        <w:trPr>
          <w:trHeight w:val="540"/>
        </w:trPr>
        <w:tc>
          <w:tcPr>
            <w:tcW w:w="5118" w:type="dxa"/>
            <w:tcBorders>
              <w:top w:val="nil"/>
              <w:left w:val="single" w:sz="4" w:space="0" w:color="auto"/>
              <w:bottom w:val="single" w:sz="4" w:space="0" w:color="auto"/>
              <w:right w:val="single" w:sz="4" w:space="0" w:color="auto"/>
            </w:tcBorders>
            <w:shd w:val="clear" w:color="000000" w:fill="DBEEF3"/>
            <w:vAlign w:val="bottom"/>
            <w:hideMark/>
          </w:tcPr>
          <w:p w:rsidR="00B70D11" w:rsidRPr="00CB7C89" w:rsidRDefault="00B70D11" w:rsidP="00B70D11">
            <w:pPr>
              <w:rPr>
                <w:b/>
                <w:bCs/>
                <w:i/>
                <w:iCs/>
                <w:sz w:val="20"/>
                <w:szCs w:val="20"/>
              </w:rPr>
            </w:pPr>
            <w:r w:rsidRPr="00CB7C89">
              <w:rPr>
                <w:b/>
                <w:bCs/>
                <w:i/>
                <w:iCs/>
                <w:sz w:val="20"/>
                <w:szCs w:val="20"/>
              </w:rPr>
              <w:t>Основное мероприятие "Энергосбережение и повышение энергетической эффективности систем уличного освещения"</w:t>
            </w:r>
          </w:p>
        </w:tc>
        <w:tc>
          <w:tcPr>
            <w:tcW w:w="1560"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right"/>
              <w:rPr>
                <w:b/>
                <w:bCs/>
                <w:i/>
                <w:iCs/>
                <w:sz w:val="20"/>
                <w:szCs w:val="20"/>
              </w:rPr>
            </w:pPr>
            <w:r w:rsidRPr="00CB7C89">
              <w:rPr>
                <w:b/>
                <w:bCs/>
                <w:i/>
                <w:iCs/>
                <w:sz w:val="20"/>
                <w:szCs w:val="20"/>
              </w:rPr>
              <w:t>04 Я 02 00000</w:t>
            </w:r>
          </w:p>
        </w:tc>
        <w:tc>
          <w:tcPr>
            <w:tcW w:w="708"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i/>
                <w:iCs/>
                <w:sz w:val="20"/>
                <w:szCs w:val="20"/>
              </w:rPr>
            </w:pPr>
            <w:r w:rsidRPr="00CB7C89">
              <w:rPr>
                <w:b/>
                <w:bCs/>
                <w:i/>
                <w:iCs/>
                <w:sz w:val="20"/>
                <w:szCs w:val="20"/>
              </w:rPr>
              <w:t>926</w:t>
            </w:r>
          </w:p>
        </w:tc>
        <w:tc>
          <w:tcPr>
            <w:tcW w:w="459" w:type="dxa"/>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i/>
                <w:iCs/>
                <w:sz w:val="20"/>
                <w:szCs w:val="20"/>
              </w:rPr>
            </w:pPr>
            <w:r w:rsidRPr="00CB7C89">
              <w:rPr>
                <w:b/>
                <w:bCs/>
                <w:i/>
                <w:iCs/>
                <w:sz w:val="20"/>
                <w:szCs w:val="20"/>
              </w:rPr>
              <w:t>05</w:t>
            </w:r>
          </w:p>
        </w:tc>
        <w:tc>
          <w:tcPr>
            <w:tcW w:w="81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56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1372" w:type="dxa"/>
            <w:tcBorders>
              <w:top w:val="nil"/>
              <w:left w:val="nil"/>
              <w:bottom w:val="single" w:sz="4" w:space="0" w:color="auto"/>
              <w:right w:val="single" w:sz="4" w:space="0" w:color="auto"/>
            </w:tcBorders>
            <w:shd w:val="clear" w:color="000000" w:fill="DBEEF3"/>
            <w:vAlign w:val="bottom"/>
            <w:hideMark/>
          </w:tcPr>
          <w:p w:rsidR="00B70D11" w:rsidRPr="00CB7C89" w:rsidRDefault="00B70D11" w:rsidP="00B70D11">
            <w:pPr>
              <w:rPr>
                <w:b/>
                <w:bCs/>
                <w:i/>
                <w:iCs/>
                <w:sz w:val="20"/>
                <w:szCs w:val="20"/>
              </w:rPr>
            </w:pPr>
            <w:r w:rsidRPr="00CB7C89">
              <w:rPr>
                <w:b/>
                <w:bCs/>
                <w:i/>
                <w:iCs/>
                <w:sz w:val="20"/>
                <w:szCs w:val="20"/>
              </w:rPr>
              <w:t>1 000,00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 xml:space="preserve">Модернизация систем уличного освещения с заменой ламп </w:t>
            </w:r>
            <w:proofErr w:type="gramStart"/>
            <w:r w:rsidRPr="00CB7C89">
              <w:rPr>
                <w:sz w:val="20"/>
                <w:szCs w:val="20"/>
              </w:rPr>
              <w:t>на</w:t>
            </w:r>
            <w:proofErr w:type="gramEnd"/>
            <w:r w:rsidRPr="00CB7C89">
              <w:rPr>
                <w:sz w:val="20"/>
                <w:szCs w:val="20"/>
              </w:rPr>
              <w:t xml:space="preserve"> более экономичные</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right"/>
              <w:rPr>
                <w:sz w:val="20"/>
                <w:szCs w:val="20"/>
              </w:rPr>
            </w:pPr>
            <w:r w:rsidRPr="00CB7C89">
              <w:rPr>
                <w:sz w:val="20"/>
                <w:szCs w:val="20"/>
              </w:rPr>
              <w:t>04 Я 02 21320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right"/>
              <w:rPr>
                <w:sz w:val="20"/>
                <w:szCs w:val="20"/>
              </w:rPr>
            </w:pPr>
            <w:r w:rsidRPr="00CB7C89">
              <w:rPr>
                <w:sz w:val="20"/>
                <w:szCs w:val="20"/>
              </w:rPr>
              <w:t>04 Я 02 21320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200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right"/>
              <w:rPr>
                <w:sz w:val="20"/>
                <w:szCs w:val="20"/>
              </w:rPr>
            </w:pPr>
            <w:r w:rsidRPr="00CB7C89">
              <w:rPr>
                <w:sz w:val="20"/>
                <w:szCs w:val="20"/>
              </w:rPr>
              <w:t>04 Я 02 21320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05</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240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1 000,00</w:t>
            </w:r>
          </w:p>
        </w:tc>
      </w:tr>
      <w:tr w:rsidR="00B70D11" w:rsidRPr="00CB7C89" w:rsidTr="00CB7C89">
        <w:trPr>
          <w:trHeight w:val="540"/>
        </w:trPr>
        <w:tc>
          <w:tcPr>
            <w:tcW w:w="5118" w:type="dxa"/>
            <w:tcBorders>
              <w:top w:val="nil"/>
              <w:left w:val="single" w:sz="4" w:space="0" w:color="auto"/>
              <w:bottom w:val="single" w:sz="4" w:space="0" w:color="auto"/>
              <w:right w:val="single" w:sz="4" w:space="0" w:color="auto"/>
            </w:tcBorders>
            <w:shd w:val="clear" w:color="000000" w:fill="DBEEF3"/>
            <w:vAlign w:val="bottom"/>
            <w:hideMark/>
          </w:tcPr>
          <w:p w:rsidR="00B70D11" w:rsidRPr="00CB7C89" w:rsidRDefault="00B70D11" w:rsidP="00B70D11">
            <w:pPr>
              <w:rPr>
                <w:b/>
                <w:bCs/>
                <w:i/>
                <w:iCs/>
                <w:sz w:val="20"/>
                <w:szCs w:val="20"/>
              </w:rPr>
            </w:pPr>
            <w:r w:rsidRPr="00CB7C89">
              <w:rPr>
                <w:b/>
                <w:bCs/>
                <w:i/>
                <w:iCs/>
                <w:sz w:val="20"/>
                <w:szCs w:val="20"/>
              </w:rPr>
              <w:t>Обеспечение деятельности представительного органа муниципального образования</w:t>
            </w:r>
          </w:p>
        </w:tc>
        <w:tc>
          <w:tcPr>
            <w:tcW w:w="1560"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i/>
                <w:iCs/>
                <w:sz w:val="20"/>
                <w:szCs w:val="20"/>
              </w:rPr>
            </w:pPr>
            <w:r w:rsidRPr="00CB7C89">
              <w:rPr>
                <w:b/>
                <w:bCs/>
                <w:i/>
                <w:iCs/>
                <w:sz w:val="20"/>
                <w:szCs w:val="20"/>
              </w:rPr>
              <w:t>75 0 00 00000</w:t>
            </w:r>
          </w:p>
        </w:tc>
        <w:tc>
          <w:tcPr>
            <w:tcW w:w="708" w:type="dxa"/>
            <w:gridSpan w:val="2"/>
            <w:tcBorders>
              <w:top w:val="nil"/>
              <w:left w:val="nil"/>
              <w:bottom w:val="single" w:sz="4" w:space="0" w:color="auto"/>
              <w:right w:val="single" w:sz="4" w:space="0" w:color="auto"/>
            </w:tcBorders>
            <w:shd w:val="clear" w:color="000000" w:fill="DBEEF3"/>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000000" w:fill="DBEEF3"/>
            <w:vAlign w:val="bottom"/>
            <w:hideMark/>
          </w:tcPr>
          <w:p w:rsidR="00B70D11" w:rsidRPr="00CB7C89" w:rsidRDefault="00B70D11" w:rsidP="00B70D11">
            <w:pPr>
              <w:rPr>
                <w:b/>
                <w:bCs/>
                <w:sz w:val="20"/>
                <w:szCs w:val="20"/>
              </w:rPr>
            </w:pPr>
            <w:r w:rsidRPr="00CB7C89">
              <w:rPr>
                <w:b/>
                <w:bCs/>
                <w:sz w:val="20"/>
                <w:szCs w:val="20"/>
              </w:rPr>
              <w:t>63 000,00</w:t>
            </w:r>
          </w:p>
        </w:tc>
      </w:tr>
      <w:tr w:rsidR="00B70D11" w:rsidRPr="00CB7C89" w:rsidTr="00CB7C89">
        <w:trPr>
          <w:trHeight w:val="54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Депутаты представительного органа муниципального образования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75 3 00 00000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63 000,00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на обеспечение функций органов местного самоуправления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75 3 00 00140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63 000,00</w:t>
            </w:r>
          </w:p>
        </w:tc>
      </w:tr>
      <w:tr w:rsidR="00B70D11" w:rsidRPr="00CB7C89" w:rsidTr="00CB7C89">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rPr>
                <w:b/>
                <w:bCs/>
                <w:i/>
                <w:iCs/>
                <w:sz w:val="20"/>
                <w:szCs w:val="20"/>
              </w:rPr>
            </w:pPr>
            <w:r w:rsidRPr="00CB7C89">
              <w:rPr>
                <w:b/>
                <w:bCs/>
                <w:i/>
                <w:iCs/>
                <w:sz w:val="20"/>
                <w:szCs w:val="20"/>
              </w:rPr>
              <w:t>Администрация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75 3 00 00140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b/>
                <w:bCs/>
                <w:i/>
                <w:iCs/>
                <w:sz w:val="20"/>
                <w:szCs w:val="20"/>
              </w:rPr>
            </w:pPr>
            <w:r w:rsidRPr="00CB7C89">
              <w:rPr>
                <w:b/>
                <w:bCs/>
                <w:i/>
                <w:i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63 000,00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Общегосударственные вопросы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75 3 00 00140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01</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63 000,00</w:t>
            </w:r>
          </w:p>
        </w:tc>
      </w:tr>
      <w:tr w:rsidR="00B70D11" w:rsidRPr="00CB7C89" w:rsidTr="00CB7C89">
        <w:trPr>
          <w:trHeight w:val="76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B70D11" w:rsidRPr="00CB7C89" w:rsidRDefault="00B70D11" w:rsidP="00B70D11">
            <w:pPr>
              <w:rPr>
                <w:b/>
                <w:bCs/>
                <w:sz w:val="20"/>
                <w:szCs w:val="20"/>
              </w:rPr>
            </w:pPr>
            <w:r w:rsidRPr="00CB7C89">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75 3 00 00140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01</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63 000,00</w:t>
            </w:r>
          </w:p>
        </w:tc>
      </w:tr>
      <w:tr w:rsidR="00B70D11" w:rsidRPr="00CB7C89" w:rsidTr="00CB7C89">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75 3 00 00140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100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63 000,00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на выплаты персоналу государственных (муниципальных) органов</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75 3 00 00140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120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63 000,00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000000" w:fill="DBEEF3"/>
            <w:vAlign w:val="bottom"/>
            <w:hideMark/>
          </w:tcPr>
          <w:p w:rsidR="00B70D11" w:rsidRPr="00CB7C89" w:rsidRDefault="00B70D11" w:rsidP="00B70D11">
            <w:pPr>
              <w:rPr>
                <w:b/>
                <w:bCs/>
                <w:sz w:val="20"/>
                <w:szCs w:val="20"/>
              </w:rPr>
            </w:pPr>
            <w:r w:rsidRPr="00CB7C89">
              <w:rPr>
                <w:b/>
                <w:bCs/>
                <w:sz w:val="20"/>
                <w:szCs w:val="20"/>
              </w:rPr>
              <w:t>Обеспечение деятельности Администрации муниципального образования</w:t>
            </w:r>
          </w:p>
        </w:tc>
        <w:tc>
          <w:tcPr>
            <w:tcW w:w="1560"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sz w:val="20"/>
                <w:szCs w:val="20"/>
              </w:rPr>
            </w:pPr>
            <w:r w:rsidRPr="00CB7C89">
              <w:rPr>
                <w:b/>
                <w:bCs/>
                <w:sz w:val="20"/>
                <w:szCs w:val="20"/>
              </w:rPr>
              <w:t>76 0 00 00000</w:t>
            </w:r>
          </w:p>
        </w:tc>
        <w:tc>
          <w:tcPr>
            <w:tcW w:w="708" w:type="dxa"/>
            <w:gridSpan w:val="2"/>
            <w:tcBorders>
              <w:top w:val="nil"/>
              <w:left w:val="nil"/>
              <w:bottom w:val="single" w:sz="4" w:space="0" w:color="auto"/>
              <w:right w:val="single" w:sz="4" w:space="0" w:color="auto"/>
            </w:tcBorders>
            <w:shd w:val="clear" w:color="000000" w:fill="DBEEF3"/>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000000" w:fill="DBEEF3"/>
            <w:vAlign w:val="bottom"/>
            <w:hideMark/>
          </w:tcPr>
          <w:p w:rsidR="00B70D11" w:rsidRPr="00CB7C89" w:rsidRDefault="00B70D11" w:rsidP="00B70D11">
            <w:pPr>
              <w:rPr>
                <w:b/>
                <w:bCs/>
                <w:sz w:val="20"/>
                <w:szCs w:val="20"/>
              </w:rPr>
            </w:pPr>
            <w:r w:rsidRPr="00CB7C89">
              <w:rPr>
                <w:b/>
                <w:bCs/>
                <w:sz w:val="20"/>
                <w:szCs w:val="20"/>
              </w:rPr>
              <w:t>464 700,00</w:t>
            </w:r>
          </w:p>
        </w:tc>
      </w:tr>
      <w:tr w:rsidR="00B70D11" w:rsidRPr="00CB7C89" w:rsidTr="00CB7C89">
        <w:trPr>
          <w:trHeight w:val="2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Высшее должностное лицо</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76 1 00 00000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464 700,00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на обеспечение функций органов местного самоуправления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76 1 00 00140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464 700,00</w:t>
            </w:r>
          </w:p>
        </w:tc>
      </w:tr>
      <w:tr w:rsidR="00B70D11" w:rsidRPr="00CB7C89" w:rsidTr="00CB7C89">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rPr>
                <w:b/>
                <w:bCs/>
                <w:i/>
                <w:iCs/>
                <w:sz w:val="20"/>
                <w:szCs w:val="20"/>
              </w:rPr>
            </w:pPr>
            <w:r w:rsidRPr="00CB7C89">
              <w:rPr>
                <w:b/>
                <w:bCs/>
                <w:i/>
                <w:iCs/>
                <w:sz w:val="20"/>
                <w:szCs w:val="20"/>
              </w:rPr>
              <w:t>Администрация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76 1 00 00140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b/>
                <w:bCs/>
                <w:i/>
                <w:iCs/>
                <w:sz w:val="20"/>
                <w:szCs w:val="20"/>
              </w:rPr>
            </w:pPr>
            <w:r w:rsidRPr="00CB7C89">
              <w:rPr>
                <w:b/>
                <w:bCs/>
                <w:i/>
                <w:i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464 700,00</w:t>
            </w:r>
          </w:p>
        </w:tc>
      </w:tr>
      <w:tr w:rsidR="00B70D11" w:rsidRPr="00CB7C89" w:rsidTr="00CB7C89">
        <w:trPr>
          <w:trHeight w:val="27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Общегосударственные вопросы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76 1 00 00140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b/>
                <w:bCs/>
                <w:i/>
                <w:iCs/>
                <w:sz w:val="20"/>
                <w:szCs w:val="20"/>
              </w:rPr>
            </w:pPr>
            <w:r w:rsidRPr="00CB7C89">
              <w:rPr>
                <w:b/>
                <w:bCs/>
                <w:i/>
                <w:i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01</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464 700,00</w:t>
            </w:r>
          </w:p>
        </w:tc>
      </w:tr>
      <w:tr w:rsidR="00B70D11" w:rsidRPr="00CB7C89" w:rsidTr="00CB7C89">
        <w:trPr>
          <w:trHeight w:val="52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B70D11" w:rsidRPr="00CB7C89" w:rsidRDefault="00B70D11" w:rsidP="00B70D11">
            <w:pPr>
              <w:rPr>
                <w:b/>
                <w:bCs/>
                <w:sz w:val="20"/>
                <w:szCs w:val="20"/>
              </w:rPr>
            </w:pPr>
            <w:r w:rsidRPr="00CB7C89">
              <w:rPr>
                <w:b/>
                <w:bCs/>
                <w:sz w:val="20"/>
                <w:szCs w:val="20"/>
              </w:rPr>
              <w:t>Функционирование высшего должностного лица субъекта Российской Федерации и муниципального образования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76 1 00 00140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b/>
                <w:bCs/>
                <w:i/>
                <w:iCs/>
                <w:sz w:val="20"/>
                <w:szCs w:val="20"/>
              </w:rPr>
            </w:pPr>
            <w:r w:rsidRPr="00CB7C89">
              <w:rPr>
                <w:b/>
                <w:bCs/>
                <w:i/>
                <w:i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01</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464 700,00</w:t>
            </w:r>
          </w:p>
        </w:tc>
      </w:tr>
      <w:tr w:rsidR="00B70D11" w:rsidRPr="00CB7C89" w:rsidTr="00CB7C89">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76 1 00 00140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100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464 700,00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на выплаты персоналу государственных (муниципальных) органов</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76 1 00 00140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120</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464 700,00</w:t>
            </w:r>
          </w:p>
        </w:tc>
      </w:tr>
      <w:tr w:rsidR="00B70D11" w:rsidRPr="00CB7C89" w:rsidTr="00CB7C89">
        <w:trPr>
          <w:trHeight w:val="525"/>
        </w:trPr>
        <w:tc>
          <w:tcPr>
            <w:tcW w:w="5118" w:type="dxa"/>
            <w:tcBorders>
              <w:top w:val="nil"/>
              <w:left w:val="single" w:sz="4" w:space="0" w:color="auto"/>
              <w:bottom w:val="single" w:sz="4" w:space="0" w:color="auto"/>
              <w:right w:val="single" w:sz="4" w:space="0" w:color="auto"/>
            </w:tcBorders>
            <w:shd w:val="clear" w:color="000000" w:fill="DBEEF3"/>
            <w:vAlign w:val="bottom"/>
            <w:hideMark/>
          </w:tcPr>
          <w:p w:rsidR="00B70D11" w:rsidRPr="00CB7C89" w:rsidRDefault="00B70D11" w:rsidP="00B70D11">
            <w:pPr>
              <w:rPr>
                <w:b/>
                <w:bCs/>
                <w:sz w:val="20"/>
                <w:szCs w:val="20"/>
              </w:rPr>
            </w:pPr>
            <w:r w:rsidRPr="00CB7C89">
              <w:rPr>
                <w:b/>
                <w:bCs/>
                <w:sz w:val="20"/>
                <w:szCs w:val="20"/>
              </w:rPr>
              <w:t>Обеспечение деятельности контрольно-ревизионной комиссии муниципального образования</w:t>
            </w:r>
          </w:p>
        </w:tc>
        <w:tc>
          <w:tcPr>
            <w:tcW w:w="1560"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i/>
                <w:iCs/>
                <w:sz w:val="20"/>
                <w:szCs w:val="20"/>
              </w:rPr>
            </w:pPr>
            <w:r w:rsidRPr="00CB7C89">
              <w:rPr>
                <w:b/>
                <w:bCs/>
                <w:i/>
                <w:iCs/>
                <w:sz w:val="20"/>
                <w:szCs w:val="20"/>
              </w:rPr>
              <w:t>77 0 00 00000</w:t>
            </w:r>
          </w:p>
        </w:tc>
        <w:tc>
          <w:tcPr>
            <w:tcW w:w="708" w:type="dxa"/>
            <w:gridSpan w:val="2"/>
            <w:tcBorders>
              <w:top w:val="nil"/>
              <w:left w:val="nil"/>
              <w:bottom w:val="single" w:sz="4" w:space="0" w:color="auto"/>
              <w:right w:val="single" w:sz="4" w:space="0" w:color="auto"/>
            </w:tcBorders>
            <w:shd w:val="clear" w:color="000000" w:fill="DBEEF3"/>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000000" w:fill="DBEEF3"/>
            <w:vAlign w:val="bottom"/>
            <w:hideMark/>
          </w:tcPr>
          <w:p w:rsidR="00B70D11" w:rsidRPr="00CB7C89" w:rsidRDefault="00B70D11" w:rsidP="00B70D11">
            <w:pPr>
              <w:rPr>
                <w:b/>
                <w:bCs/>
                <w:sz w:val="20"/>
                <w:szCs w:val="20"/>
              </w:rPr>
            </w:pPr>
            <w:r w:rsidRPr="00CB7C89">
              <w:rPr>
                <w:b/>
                <w:bCs/>
                <w:sz w:val="20"/>
                <w:szCs w:val="20"/>
              </w:rPr>
              <w:t>17 300,00</w:t>
            </w:r>
          </w:p>
        </w:tc>
      </w:tr>
      <w:tr w:rsidR="00B70D11" w:rsidRPr="00CB7C89" w:rsidTr="00CB7C89">
        <w:trPr>
          <w:trHeight w:val="54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Контрольно-ревизионная комиссия муниципального образования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77 1 00 00000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17 300,00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Иные межбюджетные трансферты за счет средств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77 1 00 П0926</w:t>
            </w:r>
          </w:p>
        </w:tc>
        <w:tc>
          <w:tcPr>
            <w:tcW w:w="708" w:type="dxa"/>
            <w:gridSpan w:val="2"/>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17 300,00</w:t>
            </w:r>
          </w:p>
        </w:tc>
      </w:tr>
      <w:tr w:rsidR="00B70D11" w:rsidRPr="00CB7C89" w:rsidTr="00CB7C89">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rPr>
                <w:b/>
                <w:bCs/>
                <w:i/>
                <w:iCs/>
                <w:sz w:val="20"/>
                <w:szCs w:val="20"/>
              </w:rPr>
            </w:pPr>
            <w:r w:rsidRPr="00CB7C89">
              <w:rPr>
                <w:b/>
                <w:bCs/>
                <w:i/>
                <w:iCs/>
                <w:sz w:val="20"/>
                <w:szCs w:val="20"/>
              </w:rPr>
              <w:t>Администрация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77 1 00 П0926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i/>
                <w:iCs/>
                <w:sz w:val="20"/>
                <w:szCs w:val="20"/>
              </w:rPr>
            </w:pPr>
            <w:r w:rsidRPr="00CB7C89">
              <w:rPr>
                <w:b/>
                <w:bCs/>
                <w:i/>
                <w:iCs/>
                <w:sz w:val="20"/>
                <w:szCs w:val="20"/>
              </w:rPr>
              <w:t>17 300,00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Общегосударственные вопросы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77 1 00 П0926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01</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17 300,00</w:t>
            </w:r>
          </w:p>
        </w:tc>
      </w:tr>
      <w:tr w:rsidR="00B70D11" w:rsidRPr="00CB7C89" w:rsidTr="00CB7C89">
        <w:trPr>
          <w:trHeight w:val="76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B70D11" w:rsidRPr="00CB7C89" w:rsidRDefault="00B70D11" w:rsidP="00B70D11">
            <w:pPr>
              <w:rPr>
                <w:b/>
                <w:bCs/>
                <w:sz w:val="20"/>
                <w:szCs w:val="20"/>
              </w:rPr>
            </w:pPr>
            <w:r w:rsidRPr="00CB7C89">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77 1 00 П0926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01</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06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17 300,00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Межбюджетные трансферты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77 1 00 П0926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06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500</w:t>
            </w:r>
          </w:p>
        </w:tc>
        <w:tc>
          <w:tcPr>
            <w:tcW w:w="1372"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rPr>
                <w:sz w:val="20"/>
                <w:szCs w:val="20"/>
              </w:rPr>
            </w:pPr>
            <w:r w:rsidRPr="00CB7C89">
              <w:rPr>
                <w:sz w:val="20"/>
                <w:szCs w:val="20"/>
              </w:rPr>
              <w:t>17 300,00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Иные межбюджетные трансферты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77 1 00 П0926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sz w:val="20"/>
                <w:szCs w:val="20"/>
              </w:rPr>
            </w:pPr>
            <w:r w:rsidRPr="00CB7C89">
              <w:rPr>
                <w:sz w:val="20"/>
                <w:szCs w:val="20"/>
              </w:rPr>
              <w:t>06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540</w:t>
            </w:r>
          </w:p>
        </w:tc>
        <w:tc>
          <w:tcPr>
            <w:tcW w:w="1372" w:type="dxa"/>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rPr>
                <w:sz w:val="20"/>
                <w:szCs w:val="20"/>
              </w:rPr>
            </w:pPr>
            <w:r w:rsidRPr="00CB7C89">
              <w:rPr>
                <w:sz w:val="20"/>
                <w:szCs w:val="20"/>
              </w:rPr>
              <w:t>17 300,00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000000" w:fill="DBEEF3"/>
            <w:vAlign w:val="bottom"/>
            <w:hideMark/>
          </w:tcPr>
          <w:p w:rsidR="00B70D11" w:rsidRPr="00CB7C89" w:rsidRDefault="00B70D11" w:rsidP="00B70D11">
            <w:pPr>
              <w:rPr>
                <w:b/>
                <w:bCs/>
                <w:sz w:val="20"/>
                <w:szCs w:val="20"/>
              </w:rPr>
            </w:pPr>
            <w:r w:rsidRPr="00CB7C89">
              <w:rPr>
                <w:b/>
                <w:bCs/>
                <w:sz w:val="20"/>
                <w:szCs w:val="20"/>
              </w:rPr>
              <w:t>Резервный фонд Администрации муниципального образования</w:t>
            </w:r>
          </w:p>
        </w:tc>
        <w:tc>
          <w:tcPr>
            <w:tcW w:w="1560"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sz w:val="20"/>
                <w:szCs w:val="20"/>
              </w:rPr>
            </w:pPr>
            <w:r w:rsidRPr="00CB7C89">
              <w:rPr>
                <w:b/>
                <w:bCs/>
                <w:sz w:val="20"/>
                <w:szCs w:val="20"/>
              </w:rPr>
              <w:t>78 0 00 00000</w:t>
            </w:r>
          </w:p>
        </w:tc>
        <w:tc>
          <w:tcPr>
            <w:tcW w:w="708"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sz w:val="20"/>
                <w:szCs w:val="20"/>
              </w:rPr>
            </w:pPr>
            <w:r w:rsidRPr="00CB7C89">
              <w:rPr>
                <w:b/>
                <w:bCs/>
                <w:sz w:val="20"/>
                <w:szCs w:val="20"/>
              </w:rPr>
              <w:t> </w:t>
            </w:r>
          </w:p>
        </w:tc>
        <w:tc>
          <w:tcPr>
            <w:tcW w:w="459" w:type="dxa"/>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rPr>
                <w:b/>
                <w:bCs/>
                <w:sz w:val="20"/>
                <w:szCs w:val="20"/>
              </w:rPr>
            </w:pPr>
            <w:r w:rsidRPr="00CB7C89">
              <w:rPr>
                <w:b/>
                <w:bCs/>
                <w:sz w:val="20"/>
                <w:szCs w:val="20"/>
              </w:rPr>
              <w:t>10 000,00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за счет средств резервного фонда Администрации муниципального образования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78 0 00 28880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rPr>
                <w:sz w:val="20"/>
                <w:szCs w:val="20"/>
              </w:rPr>
            </w:pPr>
            <w:r w:rsidRPr="00CB7C89">
              <w:rPr>
                <w:sz w:val="20"/>
                <w:szCs w:val="20"/>
              </w:rPr>
              <w:t>10 000,00</w:t>
            </w:r>
          </w:p>
        </w:tc>
      </w:tr>
      <w:tr w:rsidR="00B70D11" w:rsidRPr="00CB7C89" w:rsidTr="00CB7C89">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rPr>
                <w:b/>
                <w:bCs/>
                <w:i/>
                <w:iCs/>
                <w:sz w:val="20"/>
                <w:szCs w:val="20"/>
              </w:rPr>
            </w:pPr>
            <w:r w:rsidRPr="00CB7C89">
              <w:rPr>
                <w:b/>
                <w:bCs/>
                <w:i/>
                <w:iCs/>
                <w:sz w:val="20"/>
                <w:szCs w:val="20"/>
              </w:rPr>
              <w:t>Администрация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78 0 00 28880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1372" w:type="dxa"/>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rPr>
                <w:b/>
                <w:bCs/>
                <w:i/>
                <w:iCs/>
                <w:sz w:val="20"/>
                <w:szCs w:val="20"/>
              </w:rPr>
            </w:pPr>
            <w:r w:rsidRPr="00CB7C89">
              <w:rPr>
                <w:b/>
                <w:bCs/>
                <w:i/>
                <w:iCs/>
                <w:sz w:val="20"/>
                <w:szCs w:val="20"/>
              </w:rPr>
              <w:t>10 000,00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Общегосударственные вопросы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78 0 00 28880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01</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rPr>
                <w:b/>
                <w:bCs/>
                <w:sz w:val="20"/>
                <w:szCs w:val="20"/>
              </w:rPr>
            </w:pPr>
            <w:r w:rsidRPr="00CB7C89">
              <w:rPr>
                <w:b/>
                <w:bCs/>
                <w:sz w:val="20"/>
                <w:szCs w:val="20"/>
              </w:rPr>
              <w:t>10 000,00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B70D11" w:rsidRPr="00CB7C89" w:rsidRDefault="00B70D11" w:rsidP="00B70D11">
            <w:pPr>
              <w:rPr>
                <w:b/>
                <w:bCs/>
                <w:sz w:val="20"/>
                <w:szCs w:val="20"/>
              </w:rPr>
            </w:pPr>
            <w:r w:rsidRPr="00CB7C89">
              <w:rPr>
                <w:b/>
                <w:bCs/>
                <w:sz w:val="20"/>
                <w:szCs w:val="20"/>
              </w:rPr>
              <w:t>Резервные фонды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78 0 00 28880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01</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11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rPr>
                <w:b/>
                <w:bCs/>
                <w:sz w:val="20"/>
                <w:szCs w:val="20"/>
              </w:rPr>
            </w:pPr>
            <w:r w:rsidRPr="00CB7C89">
              <w:rPr>
                <w:b/>
                <w:bCs/>
                <w:sz w:val="20"/>
                <w:szCs w:val="20"/>
              </w:rPr>
              <w:t>10 000,00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Иные бюджетные ассигнования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78 0 00 28880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800</w:t>
            </w:r>
          </w:p>
        </w:tc>
        <w:tc>
          <w:tcPr>
            <w:tcW w:w="1372"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rPr>
                <w:sz w:val="20"/>
                <w:szCs w:val="20"/>
              </w:rPr>
            </w:pPr>
            <w:r w:rsidRPr="00CB7C89">
              <w:rPr>
                <w:sz w:val="20"/>
                <w:szCs w:val="20"/>
              </w:rPr>
              <w:t>10 000,00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Резервные средства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78 0 00 28880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01</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870</w:t>
            </w:r>
          </w:p>
        </w:tc>
        <w:tc>
          <w:tcPr>
            <w:tcW w:w="1372"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rPr>
                <w:sz w:val="20"/>
                <w:szCs w:val="20"/>
              </w:rPr>
            </w:pPr>
            <w:r w:rsidRPr="00CB7C89">
              <w:rPr>
                <w:sz w:val="20"/>
                <w:szCs w:val="20"/>
              </w:rPr>
              <w:t>10 000,00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000000" w:fill="DBEEF3"/>
            <w:vAlign w:val="bottom"/>
            <w:hideMark/>
          </w:tcPr>
          <w:p w:rsidR="00B70D11" w:rsidRPr="00CB7C89" w:rsidRDefault="00B70D11" w:rsidP="00B70D11">
            <w:pPr>
              <w:rPr>
                <w:b/>
                <w:bCs/>
                <w:sz w:val="20"/>
                <w:szCs w:val="20"/>
              </w:rPr>
            </w:pPr>
            <w:proofErr w:type="spellStart"/>
            <w:r w:rsidRPr="00CB7C89">
              <w:rPr>
                <w:b/>
                <w:bCs/>
                <w:sz w:val="20"/>
                <w:szCs w:val="20"/>
              </w:rPr>
              <w:t>Непрограммные</w:t>
            </w:r>
            <w:proofErr w:type="spellEnd"/>
            <w:r w:rsidRPr="00CB7C89">
              <w:rPr>
                <w:b/>
                <w:bCs/>
                <w:sz w:val="20"/>
                <w:szCs w:val="20"/>
              </w:rPr>
              <w:t xml:space="preserve"> расходы органов местного самоуправления</w:t>
            </w:r>
          </w:p>
        </w:tc>
        <w:tc>
          <w:tcPr>
            <w:tcW w:w="1560"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sz w:val="20"/>
                <w:szCs w:val="20"/>
              </w:rPr>
            </w:pPr>
            <w:r w:rsidRPr="00CB7C89">
              <w:rPr>
                <w:b/>
                <w:bCs/>
                <w:sz w:val="20"/>
                <w:szCs w:val="20"/>
              </w:rPr>
              <w:t>98 0 00 00000</w:t>
            </w:r>
          </w:p>
        </w:tc>
        <w:tc>
          <w:tcPr>
            <w:tcW w:w="708"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sz w:val="20"/>
                <w:szCs w:val="20"/>
              </w:rPr>
            </w:pPr>
            <w:r w:rsidRPr="00CB7C89">
              <w:rPr>
                <w:b/>
                <w:bCs/>
                <w:sz w:val="20"/>
                <w:szCs w:val="20"/>
              </w:rPr>
              <w:t> </w:t>
            </w:r>
          </w:p>
        </w:tc>
        <w:tc>
          <w:tcPr>
            <w:tcW w:w="459" w:type="dxa"/>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jc w:val="center"/>
              <w:rPr>
                <w:b/>
                <w:bCs/>
                <w:sz w:val="20"/>
                <w:szCs w:val="20"/>
              </w:rPr>
            </w:pPr>
            <w:r w:rsidRPr="00CB7C89">
              <w:rPr>
                <w:b/>
                <w:bCs/>
                <w:sz w:val="20"/>
                <w:szCs w:val="20"/>
              </w:rPr>
              <w:t> </w:t>
            </w:r>
          </w:p>
        </w:tc>
        <w:tc>
          <w:tcPr>
            <w:tcW w:w="1372" w:type="dxa"/>
            <w:tcBorders>
              <w:top w:val="nil"/>
              <w:left w:val="nil"/>
              <w:bottom w:val="single" w:sz="4" w:space="0" w:color="auto"/>
              <w:right w:val="single" w:sz="4" w:space="0" w:color="auto"/>
            </w:tcBorders>
            <w:shd w:val="clear" w:color="000000" w:fill="DBEEF3"/>
            <w:noWrap/>
            <w:vAlign w:val="bottom"/>
            <w:hideMark/>
          </w:tcPr>
          <w:p w:rsidR="00B70D11" w:rsidRPr="00CB7C89" w:rsidRDefault="00B70D11" w:rsidP="00B70D11">
            <w:pPr>
              <w:rPr>
                <w:b/>
                <w:bCs/>
                <w:sz w:val="20"/>
                <w:szCs w:val="20"/>
              </w:rPr>
            </w:pPr>
            <w:r w:rsidRPr="00CB7C89">
              <w:rPr>
                <w:b/>
                <w:bCs/>
                <w:sz w:val="20"/>
                <w:szCs w:val="20"/>
              </w:rPr>
              <w:t>61 200,00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Прочие расходы за счет межбюджетных трансфертов других уровней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98  1 00 00000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rPr>
                <w:b/>
                <w:bCs/>
                <w:sz w:val="20"/>
                <w:szCs w:val="20"/>
              </w:rPr>
            </w:pPr>
            <w:r w:rsidRPr="00CB7C89">
              <w:rPr>
                <w:b/>
                <w:bCs/>
                <w:sz w:val="20"/>
                <w:szCs w:val="20"/>
              </w:rPr>
              <w:t>61 200,00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Осуществление первичного воинского учета на территориях, где отсутствуют военные комиссариаты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98 1 00 51180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i/>
                <w:iCs/>
                <w:sz w:val="20"/>
                <w:szCs w:val="20"/>
              </w:rPr>
            </w:pPr>
            <w:r w:rsidRPr="00CB7C89">
              <w:rPr>
                <w:i/>
                <w:iCs/>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i/>
                <w:iCs/>
                <w:sz w:val="20"/>
                <w:szCs w:val="20"/>
              </w:rPr>
            </w:pPr>
            <w:r w:rsidRPr="00CB7C89">
              <w:rPr>
                <w:i/>
                <w:iCs/>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i/>
                <w:iCs/>
                <w:sz w:val="20"/>
                <w:szCs w:val="20"/>
              </w:rPr>
            </w:pPr>
            <w:r w:rsidRPr="00CB7C89">
              <w:rPr>
                <w:i/>
                <w:i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i/>
                <w:iCs/>
                <w:sz w:val="20"/>
                <w:szCs w:val="20"/>
              </w:rPr>
            </w:pPr>
            <w:r w:rsidRPr="00CB7C89">
              <w:rPr>
                <w:i/>
                <w:iCs/>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rPr>
                <w:i/>
                <w:iCs/>
                <w:sz w:val="20"/>
                <w:szCs w:val="20"/>
              </w:rPr>
            </w:pPr>
            <w:r w:rsidRPr="00CB7C89">
              <w:rPr>
                <w:i/>
                <w:iCs/>
                <w:sz w:val="20"/>
                <w:szCs w:val="20"/>
              </w:rPr>
              <w:t>61 200,00</w:t>
            </w:r>
          </w:p>
        </w:tc>
      </w:tr>
      <w:tr w:rsidR="00B70D11" w:rsidRPr="00CB7C89" w:rsidTr="00CB7C89">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B70D11" w:rsidRPr="00CB7C89" w:rsidRDefault="00B70D11" w:rsidP="00B70D11">
            <w:pPr>
              <w:rPr>
                <w:b/>
                <w:bCs/>
                <w:i/>
                <w:iCs/>
                <w:sz w:val="20"/>
                <w:szCs w:val="20"/>
              </w:rPr>
            </w:pPr>
            <w:r w:rsidRPr="00CB7C89">
              <w:rPr>
                <w:b/>
                <w:bCs/>
                <w:i/>
                <w:iCs/>
                <w:sz w:val="20"/>
                <w:szCs w:val="20"/>
              </w:rPr>
              <w:t>Администрация  Новомихайловского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98 1 00 51180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i/>
                <w:iCs/>
                <w:sz w:val="20"/>
                <w:szCs w:val="20"/>
              </w:rPr>
            </w:pPr>
            <w:r w:rsidRPr="00CB7C89">
              <w:rPr>
                <w:b/>
                <w:bCs/>
                <w:i/>
                <w:iCs/>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rPr>
                <w:b/>
                <w:bCs/>
                <w:i/>
                <w:iCs/>
                <w:sz w:val="20"/>
                <w:szCs w:val="20"/>
              </w:rPr>
            </w:pPr>
            <w:r w:rsidRPr="00CB7C89">
              <w:rPr>
                <w:b/>
                <w:bCs/>
                <w:i/>
                <w:iCs/>
                <w:sz w:val="20"/>
                <w:szCs w:val="20"/>
              </w:rPr>
              <w:t>61 200,00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000000" w:fill="FFFFFF"/>
            <w:vAlign w:val="bottom"/>
            <w:hideMark/>
          </w:tcPr>
          <w:p w:rsidR="00B70D11" w:rsidRPr="00CB7C89" w:rsidRDefault="00B70D11" w:rsidP="00B70D11">
            <w:pPr>
              <w:rPr>
                <w:b/>
                <w:bCs/>
                <w:sz w:val="20"/>
                <w:szCs w:val="20"/>
              </w:rPr>
            </w:pPr>
            <w:r w:rsidRPr="00CB7C89">
              <w:rPr>
                <w:b/>
                <w:bCs/>
                <w:sz w:val="20"/>
                <w:szCs w:val="20"/>
              </w:rPr>
              <w:t>Национальная оборона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98 1 00 51180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02</w:t>
            </w:r>
          </w:p>
        </w:tc>
        <w:tc>
          <w:tcPr>
            <w:tcW w:w="817" w:type="dxa"/>
            <w:gridSpan w:val="2"/>
            <w:tcBorders>
              <w:top w:val="nil"/>
              <w:left w:val="nil"/>
              <w:bottom w:val="single" w:sz="4" w:space="0" w:color="auto"/>
              <w:right w:val="single" w:sz="4" w:space="0" w:color="auto"/>
            </w:tcBorders>
            <w:shd w:val="clear" w:color="000000" w:fill="FFFFFF"/>
            <w:noWrap/>
            <w:vAlign w:val="bottom"/>
            <w:hideMark/>
          </w:tcPr>
          <w:p w:rsidR="00B70D11" w:rsidRPr="00CB7C89" w:rsidRDefault="00B70D11" w:rsidP="00B70D11">
            <w:pPr>
              <w:jc w:val="center"/>
              <w:rPr>
                <w:b/>
                <w:bCs/>
                <w:sz w:val="20"/>
                <w:szCs w:val="20"/>
              </w:rPr>
            </w:pPr>
            <w:r w:rsidRPr="00CB7C89">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i/>
                <w:iCs/>
                <w:sz w:val="20"/>
                <w:szCs w:val="20"/>
              </w:rPr>
            </w:pPr>
            <w:r w:rsidRPr="00CB7C89">
              <w:rPr>
                <w:i/>
                <w:iCs/>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rPr>
                <w:b/>
                <w:bCs/>
                <w:sz w:val="20"/>
                <w:szCs w:val="20"/>
              </w:rPr>
            </w:pPr>
            <w:r w:rsidRPr="00CB7C89">
              <w:rPr>
                <w:b/>
                <w:bCs/>
                <w:sz w:val="20"/>
                <w:szCs w:val="20"/>
              </w:rPr>
              <w:t>61 200,00</w:t>
            </w:r>
          </w:p>
        </w:tc>
      </w:tr>
      <w:tr w:rsidR="00B70D11" w:rsidRPr="00CB7C89" w:rsidTr="00CB7C8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b/>
                <w:bCs/>
                <w:sz w:val="20"/>
                <w:szCs w:val="20"/>
              </w:rPr>
            </w:pPr>
            <w:r w:rsidRPr="00CB7C89">
              <w:rPr>
                <w:b/>
                <w:bCs/>
                <w:sz w:val="20"/>
                <w:szCs w:val="20"/>
              </w:rPr>
              <w:t>Мобилизационная и вневойсковая подготовка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98 1 00 51180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02</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b/>
                <w:bCs/>
                <w:sz w:val="20"/>
                <w:szCs w:val="20"/>
              </w:rPr>
            </w:pPr>
            <w:r w:rsidRPr="00CB7C89">
              <w:rPr>
                <w:b/>
                <w:bCs/>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i/>
                <w:iCs/>
                <w:sz w:val="20"/>
                <w:szCs w:val="20"/>
              </w:rPr>
            </w:pPr>
            <w:r w:rsidRPr="00CB7C89">
              <w:rPr>
                <w:i/>
                <w:iCs/>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rPr>
                <w:b/>
                <w:bCs/>
                <w:sz w:val="20"/>
                <w:szCs w:val="20"/>
              </w:rPr>
            </w:pPr>
            <w:r w:rsidRPr="00CB7C89">
              <w:rPr>
                <w:b/>
                <w:bCs/>
                <w:sz w:val="20"/>
                <w:szCs w:val="20"/>
              </w:rPr>
              <w:t>61 200,00</w:t>
            </w:r>
          </w:p>
        </w:tc>
      </w:tr>
      <w:tr w:rsidR="00B70D11" w:rsidRPr="00CB7C89" w:rsidTr="00CB7C89">
        <w:trPr>
          <w:trHeight w:val="10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98 1 00 51180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02</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100</w:t>
            </w:r>
          </w:p>
        </w:tc>
        <w:tc>
          <w:tcPr>
            <w:tcW w:w="1372"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rPr>
                <w:sz w:val="20"/>
                <w:szCs w:val="20"/>
              </w:rPr>
            </w:pPr>
            <w:r w:rsidRPr="00CB7C89">
              <w:rPr>
                <w:sz w:val="20"/>
                <w:szCs w:val="20"/>
              </w:rPr>
              <w:t>34 379,00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Расходы на выплаты персоналу государственных (муниципальных) органов</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98 1 00 51180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02</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120</w:t>
            </w:r>
          </w:p>
        </w:tc>
        <w:tc>
          <w:tcPr>
            <w:tcW w:w="1372"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rPr>
                <w:sz w:val="20"/>
                <w:szCs w:val="20"/>
              </w:rPr>
            </w:pPr>
            <w:r w:rsidRPr="00CB7C89">
              <w:rPr>
                <w:sz w:val="20"/>
                <w:szCs w:val="20"/>
              </w:rPr>
              <w:t>34 379,00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Закупка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98 1 00 51180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02</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200</w:t>
            </w:r>
          </w:p>
        </w:tc>
        <w:tc>
          <w:tcPr>
            <w:tcW w:w="1372"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rPr>
                <w:sz w:val="20"/>
                <w:szCs w:val="20"/>
              </w:rPr>
            </w:pPr>
            <w:r w:rsidRPr="00CB7C89">
              <w:rPr>
                <w:sz w:val="20"/>
                <w:szCs w:val="20"/>
              </w:rPr>
              <w:t>26 821,00</w:t>
            </w:r>
          </w:p>
        </w:tc>
      </w:tr>
      <w:tr w:rsidR="00B70D11" w:rsidRPr="00CB7C89" w:rsidTr="00CB7C89">
        <w:trPr>
          <w:trHeight w:val="5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B70D11" w:rsidRPr="00CB7C89" w:rsidRDefault="00B70D11" w:rsidP="00B70D11">
            <w:pPr>
              <w:rPr>
                <w:sz w:val="20"/>
                <w:szCs w:val="20"/>
              </w:rPr>
            </w:pPr>
            <w:r w:rsidRPr="00CB7C89">
              <w:rPr>
                <w:sz w:val="20"/>
                <w:szCs w:val="20"/>
              </w:rPr>
              <w:t>Иные закупки товаров, работ и услуг для  обеспечения государственных (муниципальных) нужд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98 1 00 51180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926</w:t>
            </w:r>
          </w:p>
        </w:tc>
        <w:tc>
          <w:tcPr>
            <w:tcW w:w="459"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02</w:t>
            </w:r>
          </w:p>
        </w:tc>
        <w:tc>
          <w:tcPr>
            <w:tcW w:w="81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jc w:val="center"/>
              <w:rPr>
                <w:sz w:val="20"/>
                <w:szCs w:val="20"/>
              </w:rPr>
            </w:pPr>
            <w:r w:rsidRPr="00CB7C89">
              <w:rPr>
                <w:sz w:val="20"/>
                <w:szCs w:val="20"/>
              </w:rPr>
              <w:t>240</w:t>
            </w:r>
          </w:p>
        </w:tc>
        <w:tc>
          <w:tcPr>
            <w:tcW w:w="1372" w:type="dxa"/>
            <w:tcBorders>
              <w:top w:val="nil"/>
              <w:left w:val="nil"/>
              <w:bottom w:val="single" w:sz="4" w:space="0" w:color="auto"/>
              <w:right w:val="single" w:sz="4" w:space="0" w:color="auto"/>
            </w:tcBorders>
            <w:shd w:val="clear" w:color="auto" w:fill="auto"/>
            <w:noWrap/>
            <w:vAlign w:val="bottom"/>
            <w:hideMark/>
          </w:tcPr>
          <w:p w:rsidR="00B70D11" w:rsidRPr="00CB7C89" w:rsidRDefault="00B70D11" w:rsidP="00B70D11">
            <w:pPr>
              <w:rPr>
                <w:sz w:val="20"/>
                <w:szCs w:val="20"/>
              </w:rPr>
            </w:pPr>
            <w:r w:rsidRPr="00CB7C89">
              <w:rPr>
                <w:sz w:val="20"/>
                <w:szCs w:val="20"/>
              </w:rPr>
              <w:t>26 821,00</w:t>
            </w:r>
          </w:p>
        </w:tc>
      </w:tr>
      <w:tr w:rsidR="00B70D11" w:rsidRPr="00CB7C89" w:rsidTr="00CB7C89">
        <w:trPr>
          <w:trHeight w:val="255"/>
        </w:trPr>
        <w:tc>
          <w:tcPr>
            <w:tcW w:w="5118" w:type="dxa"/>
            <w:tcBorders>
              <w:top w:val="nil"/>
              <w:left w:val="nil"/>
              <w:bottom w:val="nil"/>
              <w:right w:val="nil"/>
            </w:tcBorders>
            <w:shd w:val="clear" w:color="auto" w:fill="auto"/>
            <w:vAlign w:val="bottom"/>
            <w:hideMark/>
          </w:tcPr>
          <w:p w:rsidR="00B70D11" w:rsidRPr="00CB7C89" w:rsidRDefault="00B70D11" w:rsidP="00B70D11">
            <w:pPr>
              <w:rPr>
                <w:sz w:val="20"/>
                <w:szCs w:val="20"/>
              </w:rPr>
            </w:pPr>
          </w:p>
        </w:tc>
        <w:tc>
          <w:tcPr>
            <w:tcW w:w="1560" w:type="dxa"/>
            <w:gridSpan w:val="2"/>
            <w:tcBorders>
              <w:top w:val="nil"/>
              <w:left w:val="nil"/>
              <w:bottom w:val="nil"/>
              <w:right w:val="nil"/>
            </w:tcBorders>
            <w:shd w:val="clear" w:color="auto" w:fill="auto"/>
            <w:noWrap/>
            <w:vAlign w:val="bottom"/>
            <w:hideMark/>
          </w:tcPr>
          <w:p w:rsidR="00B70D11" w:rsidRPr="00CB7C89" w:rsidRDefault="00B70D11" w:rsidP="00B70D11">
            <w:pPr>
              <w:jc w:val="right"/>
              <w:rPr>
                <w:sz w:val="20"/>
                <w:szCs w:val="20"/>
              </w:rPr>
            </w:pPr>
          </w:p>
        </w:tc>
        <w:tc>
          <w:tcPr>
            <w:tcW w:w="708" w:type="dxa"/>
            <w:gridSpan w:val="2"/>
            <w:tcBorders>
              <w:top w:val="nil"/>
              <w:left w:val="nil"/>
              <w:bottom w:val="nil"/>
              <w:right w:val="nil"/>
            </w:tcBorders>
            <w:shd w:val="clear" w:color="auto" w:fill="auto"/>
            <w:noWrap/>
            <w:vAlign w:val="bottom"/>
            <w:hideMark/>
          </w:tcPr>
          <w:p w:rsidR="00B70D11" w:rsidRPr="00CB7C89" w:rsidRDefault="00B70D11" w:rsidP="00B70D11">
            <w:pPr>
              <w:rPr>
                <w:sz w:val="20"/>
                <w:szCs w:val="20"/>
              </w:rPr>
            </w:pPr>
          </w:p>
        </w:tc>
        <w:tc>
          <w:tcPr>
            <w:tcW w:w="459" w:type="dxa"/>
            <w:tcBorders>
              <w:top w:val="nil"/>
              <w:left w:val="nil"/>
              <w:bottom w:val="nil"/>
              <w:right w:val="nil"/>
            </w:tcBorders>
            <w:shd w:val="clear" w:color="auto" w:fill="auto"/>
            <w:noWrap/>
            <w:vAlign w:val="bottom"/>
            <w:hideMark/>
          </w:tcPr>
          <w:p w:rsidR="00B70D11" w:rsidRPr="00CB7C89" w:rsidRDefault="00B70D11" w:rsidP="00B70D11">
            <w:pPr>
              <w:jc w:val="right"/>
              <w:rPr>
                <w:sz w:val="20"/>
                <w:szCs w:val="20"/>
              </w:rPr>
            </w:pPr>
          </w:p>
        </w:tc>
        <w:tc>
          <w:tcPr>
            <w:tcW w:w="817" w:type="dxa"/>
            <w:gridSpan w:val="2"/>
            <w:tcBorders>
              <w:top w:val="nil"/>
              <w:left w:val="nil"/>
              <w:bottom w:val="nil"/>
              <w:right w:val="nil"/>
            </w:tcBorders>
            <w:shd w:val="clear" w:color="auto" w:fill="auto"/>
            <w:noWrap/>
            <w:vAlign w:val="bottom"/>
            <w:hideMark/>
          </w:tcPr>
          <w:p w:rsidR="00B70D11" w:rsidRPr="00CB7C89" w:rsidRDefault="00B70D11" w:rsidP="00B70D11">
            <w:pPr>
              <w:jc w:val="right"/>
              <w:rPr>
                <w:sz w:val="20"/>
                <w:szCs w:val="20"/>
              </w:rPr>
            </w:pPr>
          </w:p>
        </w:tc>
        <w:tc>
          <w:tcPr>
            <w:tcW w:w="567" w:type="dxa"/>
            <w:gridSpan w:val="2"/>
            <w:tcBorders>
              <w:top w:val="nil"/>
              <w:left w:val="nil"/>
              <w:bottom w:val="nil"/>
              <w:right w:val="nil"/>
            </w:tcBorders>
            <w:shd w:val="clear" w:color="auto" w:fill="auto"/>
            <w:noWrap/>
            <w:vAlign w:val="bottom"/>
            <w:hideMark/>
          </w:tcPr>
          <w:p w:rsidR="00B70D11" w:rsidRPr="00CB7C89" w:rsidRDefault="00B70D11" w:rsidP="00B70D11">
            <w:pPr>
              <w:jc w:val="right"/>
              <w:rPr>
                <w:sz w:val="20"/>
                <w:szCs w:val="20"/>
              </w:rPr>
            </w:pPr>
          </w:p>
        </w:tc>
        <w:tc>
          <w:tcPr>
            <w:tcW w:w="1372" w:type="dxa"/>
            <w:tcBorders>
              <w:top w:val="nil"/>
              <w:left w:val="nil"/>
              <w:bottom w:val="nil"/>
              <w:right w:val="nil"/>
            </w:tcBorders>
            <w:shd w:val="clear" w:color="auto" w:fill="auto"/>
            <w:noWrap/>
            <w:vAlign w:val="bottom"/>
            <w:hideMark/>
          </w:tcPr>
          <w:p w:rsidR="00B70D11" w:rsidRPr="00CB7C89" w:rsidRDefault="00B70D11" w:rsidP="00B70D11">
            <w:pPr>
              <w:rPr>
                <w:sz w:val="20"/>
                <w:szCs w:val="20"/>
              </w:rPr>
            </w:pPr>
          </w:p>
        </w:tc>
      </w:tr>
    </w:tbl>
    <w:p w:rsidR="00B70D11" w:rsidRDefault="00B70D11" w:rsidP="00B70D11">
      <w:pPr>
        <w:tabs>
          <w:tab w:val="left" w:pos="990"/>
        </w:tabs>
        <w:ind w:left="-709"/>
        <w:rPr>
          <w:sz w:val="20"/>
          <w:szCs w:val="20"/>
        </w:rPr>
      </w:pPr>
    </w:p>
    <w:p w:rsidR="008C3CB2" w:rsidRDefault="008C3CB2" w:rsidP="00B70D11">
      <w:pPr>
        <w:tabs>
          <w:tab w:val="left" w:pos="990"/>
        </w:tabs>
        <w:ind w:left="-709"/>
        <w:rPr>
          <w:sz w:val="20"/>
          <w:szCs w:val="20"/>
        </w:rPr>
      </w:pPr>
    </w:p>
    <w:p w:rsidR="008C3CB2" w:rsidRDefault="008C3CB2" w:rsidP="00B70D11">
      <w:pPr>
        <w:tabs>
          <w:tab w:val="left" w:pos="990"/>
        </w:tabs>
        <w:ind w:left="-709"/>
        <w:rPr>
          <w:sz w:val="20"/>
          <w:szCs w:val="20"/>
        </w:rPr>
      </w:pPr>
    </w:p>
    <w:p w:rsidR="008C3CB2" w:rsidRDefault="008C3CB2" w:rsidP="00B70D11">
      <w:pPr>
        <w:tabs>
          <w:tab w:val="left" w:pos="990"/>
        </w:tabs>
        <w:ind w:left="-709"/>
        <w:rPr>
          <w:sz w:val="20"/>
          <w:szCs w:val="20"/>
        </w:rPr>
      </w:pPr>
    </w:p>
    <w:p w:rsidR="008C3CB2" w:rsidRDefault="008C3CB2" w:rsidP="00B70D11">
      <w:pPr>
        <w:tabs>
          <w:tab w:val="left" w:pos="990"/>
        </w:tabs>
        <w:ind w:left="-709"/>
        <w:rPr>
          <w:sz w:val="20"/>
          <w:szCs w:val="20"/>
        </w:rPr>
      </w:pPr>
    </w:p>
    <w:p w:rsidR="008C3CB2" w:rsidRDefault="008C3CB2" w:rsidP="00B70D11">
      <w:pPr>
        <w:tabs>
          <w:tab w:val="left" w:pos="990"/>
        </w:tabs>
        <w:ind w:left="-709"/>
        <w:rPr>
          <w:sz w:val="20"/>
          <w:szCs w:val="20"/>
        </w:rPr>
      </w:pPr>
    </w:p>
    <w:p w:rsidR="008C3CB2" w:rsidRDefault="008C3CB2" w:rsidP="00B70D11">
      <w:pPr>
        <w:tabs>
          <w:tab w:val="left" w:pos="990"/>
        </w:tabs>
        <w:ind w:left="-709"/>
        <w:rPr>
          <w:sz w:val="20"/>
          <w:szCs w:val="20"/>
        </w:rPr>
      </w:pPr>
    </w:p>
    <w:p w:rsidR="008C3CB2" w:rsidRDefault="008C3CB2" w:rsidP="00B70D11">
      <w:pPr>
        <w:tabs>
          <w:tab w:val="left" w:pos="990"/>
        </w:tabs>
        <w:ind w:left="-709"/>
        <w:rPr>
          <w:sz w:val="20"/>
          <w:szCs w:val="20"/>
        </w:rPr>
      </w:pPr>
    </w:p>
    <w:p w:rsidR="008C3CB2" w:rsidRPr="00CB7C89" w:rsidRDefault="008C3CB2" w:rsidP="00B70D11">
      <w:pPr>
        <w:tabs>
          <w:tab w:val="left" w:pos="990"/>
        </w:tabs>
        <w:ind w:left="-709"/>
        <w:rPr>
          <w:sz w:val="20"/>
          <w:szCs w:val="20"/>
        </w:rPr>
      </w:pPr>
    </w:p>
    <w:p w:rsidR="00455F37" w:rsidRPr="00CB7C89" w:rsidRDefault="00455F37" w:rsidP="00B70D11">
      <w:pPr>
        <w:tabs>
          <w:tab w:val="left" w:pos="990"/>
        </w:tabs>
        <w:ind w:left="-709"/>
        <w:rPr>
          <w:sz w:val="20"/>
          <w:szCs w:val="20"/>
        </w:rPr>
      </w:pPr>
    </w:p>
    <w:tbl>
      <w:tblPr>
        <w:tblW w:w="10402" w:type="dxa"/>
        <w:tblLayout w:type="fixed"/>
        <w:tblCellMar>
          <w:left w:w="30" w:type="dxa"/>
          <w:right w:w="30" w:type="dxa"/>
        </w:tblCellMar>
        <w:tblLook w:val="0000"/>
      </w:tblPr>
      <w:tblGrid>
        <w:gridCol w:w="4142"/>
        <w:gridCol w:w="1260"/>
        <w:gridCol w:w="845"/>
        <w:gridCol w:w="617"/>
        <w:gridCol w:w="578"/>
        <w:gridCol w:w="416"/>
        <w:gridCol w:w="1272"/>
        <w:gridCol w:w="1272"/>
      </w:tblGrid>
      <w:tr w:rsidR="00455F37" w:rsidRPr="00CB7C89" w:rsidTr="00FF2F09">
        <w:trPr>
          <w:trHeight w:val="211"/>
        </w:trPr>
        <w:tc>
          <w:tcPr>
            <w:tcW w:w="4142"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1260"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845"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617"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2266" w:type="dxa"/>
            <w:gridSpan w:val="3"/>
            <w:tcBorders>
              <w:top w:val="single" w:sz="2" w:space="0" w:color="000000"/>
              <w:left w:val="single" w:sz="2" w:space="0" w:color="000000"/>
              <w:bottom w:val="single" w:sz="2" w:space="0" w:color="000000"/>
              <w:right w:val="nil"/>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r w:rsidRPr="00CB7C89">
              <w:rPr>
                <w:rFonts w:eastAsiaTheme="minorHAnsi"/>
                <w:color w:val="000000"/>
                <w:sz w:val="20"/>
                <w:szCs w:val="20"/>
                <w:lang w:eastAsia="en-US"/>
              </w:rPr>
              <w:t>Приложение 17</w:t>
            </w:r>
          </w:p>
        </w:tc>
        <w:tc>
          <w:tcPr>
            <w:tcW w:w="1272" w:type="dxa"/>
            <w:tcBorders>
              <w:top w:val="single" w:sz="2" w:space="0" w:color="000000"/>
              <w:left w:val="nil"/>
              <w:bottom w:val="single" w:sz="2" w:space="0" w:color="000000"/>
              <w:right w:val="single" w:sz="2" w:space="0" w:color="000000"/>
            </w:tcBorders>
          </w:tcPr>
          <w:p w:rsidR="00455F37" w:rsidRPr="00CB7C89" w:rsidRDefault="00455F37" w:rsidP="00455F37">
            <w:pPr>
              <w:autoSpaceDE w:val="0"/>
              <w:autoSpaceDN w:val="0"/>
              <w:adjustRightInd w:val="0"/>
              <w:jc w:val="right"/>
              <w:rPr>
                <w:rFonts w:ascii="Arial" w:eastAsiaTheme="minorHAnsi" w:hAnsi="Arial" w:cs="Arial"/>
                <w:color w:val="000000"/>
                <w:sz w:val="20"/>
                <w:szCs w:val="20"/>
                <w:lang w:eastAsia="en-US"/>
              </w:rPr>
            </w:pPr>
          </w:p>
        </w:tc>
      </w:tr>
      <w:tr w:rsidR="00455F37" w:rsidRPr="00CB7C89" w:rsidTr="00FF2F09">
        <w:trPr>
          <w:trHeight w:val="211"/>
        </w:trPr>
        <w:tc>
          <w:tcPr>
            <w:tcW w:w="4142"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1260"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3728" w:type="dxa"/>
            <w:gridSpan w:val="5"/>
            <w:tcBorders>
              <w:top w:val="single" w:sz="2" w:space="0" w:color="000000"/>
              <w:left w:val="single" w:sz="2" w:space="0" w:color="000000"/>
              <w:bottom w:val="single" w:sz="2" w:space="0" w:color="000000"/>
              <w:right w:val="nil"/>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r w:rsidRPr="00CB7C89">
              <w:rPr>
                <w:rFonts w:eastAsiaTheme="minorHAnsi"/>
                <w:color w:val="000000"/>
                <w:sz w:val="20"/>
                <w:szCs w:val="20"/>
                <w:lang w:eastAsia="en-US"/>
              </w:rPr>
              <w:t>к решению Совета депутатов</w:t>
            </w:r>
          </w:p>
        </w:tc>
        <w:tc>
          <w:tcPr>
            <w:tcW w:w="1272" w:type="dxa"/>
            <w:tcBorders>
              <w:top w:val="single" w:sz="2" w:space="0" w:color="000000"/>
              <w:left w:val="nil"/>
              <w:bottom w:val="single" w:sz="2" w:space="0" w:color="000000"/>
              <w:right w:val="single" w:sz="2" w:space="0" w:color="000000"/>
            </w:tcBorders>
          </w:tcPr>
          <w:p w:rsidR="00455F37" w:rsidRPr="00CB7C89" w:rsidRDefault="00455F37" w:rsidP="00455F37">
            <w:pPr>
              <w:autoSpaceDE w:val="0"/>
              <w:autoSpaceDN w:val="0"/>
              <w:adjustRightInd w:val="0"/>
              <w:jc w:val="right"/>
              <w:rPr>
                <w:rFonts w:ascii="Arial" w:eastAsiaTheme="minorHAnsi" w:hAnsi="Arial" w:cs="Arial"/>
                <w:color w:val="000000"/>
                <w:sz w:val="20"/>
                <w:szCs w:val="20"/>
                <w:lang w:eastAsia="en-US"/>
              </w:rPr>
            </w:pPr>
          </w:p>
        </w:tc>
      </w:tr>
      <w:tr w:rsidR="00455F37" w:rsidRPr="00CB7C89" w:rsidTr="00FF2F09">
        <w:trPr>
          <w:trHeight w:val="211"/>
        </w:trPr>
        <w:tc>
          <w:tcPr>
            <w:tcW w:w="4142"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1260"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5000" w:type="dxa"/>
            <w:gridSpan w:val="6"/>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r w:rsidRPr="00CB7C89">
              <w:rPr>
                <w:rFonts w:eastAsiaTheme="minorHAnsi"/>
                <w:color w:val="000000"/>
                <w:sz w:val="20"/>
                <w:szCs w:val="20"/>
                <w:lang w:eastAsia="en-US"/>
              </w:rPr>
              <w:t>Новомихайловского сельского поселения</w:t>
            </w:r>
          </w:p>
        </w:tc>
      </w:tr>
      <w:tr w:rsidR="00455F37" w:rsidRPr="00CB7C89" w:rsidTr="00FF2F09">
        <w:trPr>
          <w:trHeight w:val="211"/>
        </w:trPr>
        <w:tc>
          <w:tcPr>
            <w:tcW w:w="4142"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1260"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5000" w:type="dxa"/>
            <w:gridSpan w:val="6"/>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r w:rsidRPr="00CB7C89">
              <w:rPr>
                <w:rFonts w:eastAsiaTheme="minorHAnsi"/>
                <w:color w:val="000000"/>
                <w:sz w:val="20"/>
                <w:szCs w:val="20"/>
                <w:lang w:eastAsia="en-US"/>
              </w:rPr>
              <w:t xml:space="preserve">Монастырщинского района </w:t>
            </w:r>
            <w:proofErr w:type="gramStart"/>
            <w:r w:rsidRPr="00CB7C89">
              <w:rPr>
                <w:rFonts w:eastAsiaTheme="minorHAnsi"/>
                <w:color w:val="000000"/>
                <w:sz w:val="20"/>
                <w:szCs w:val="20"/>
                <w:lang w:eastAsia="en-US"/>
              </w:rPr>
              <w:t>Смоленской</w:t>
            </w:r>
            <w:proofErr w:type="gramEnd"/>
          </w:p>
        </w:tc>
      </w:tr>
      <w:tr w:rsidR="00455F37" w:rsidRPr="00CB7C89" w:rsidTr="00FF2F09">
        <w:trPr>
          <w:trHeight w:val="211"/>
        </w:trPr>
        <w:tc>
          <w:tcPr>
            <w:tcW w:w="4142"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1260"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5000" w:type="dxa"/>
            <w:gridSpan w:val="6"/>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r w:rsidRPr="00CB7C89">
              <w:rPr>
                <w:rFonts w:eastAsiaTheme="minorHAnsi"/>
                <w:color w:val="000000"/>
                <w:sz w:val="20"/>
                <w:szCs w:val="20"/>
                <w:lang w:eastAsia="en-US"/>
              </w:rPr>
              <w:t xml:space="preserve">области "О бюджете </w:t>
            </w:r>
            <w:proofErr w:type="spellStart"/>
            <w:r w:rsidRPr="00CB7C89">
              <w:rPr>
                <w:rFonts w:eastAsiaTheme="minorHAnsi"/>
                <w:color w:val="000000"/>
                <w:sz w:val="20"/>
                <w:szCs w:val="20"/>
                <w:lang w:eastAsia="en-US"/>
              </w:rPr>
              <w:t>Ноаомихайловского</w:t>
            </w:r>
            <w:proofErr w:type="spellEnd"/>
          </w:p>
        </w:tc>
      </w:tr>
      <w:tr w:rsidR="00455F37" w:rsidRPr="00CB7C89" w:rsidTr="00FF2F09">
        <w:trPr>
          <w:trHeight w:val="223"/>
        </w:trPr>
        <w:tc>
          <w:tcPr>
            <w:tcW w:w="4142"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1260"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5000" w:type="dxa"/>
            <w:gridSpan w:val="6"/>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r w:rsidRPr="00CB7C89">
              <w:rPr>
                <w:rFonts w:eastAsiaTheme="minorHAnsi"/>
                <w:color w:val="000000"/>
                <w:sz w:val="20"/>
                <w:szCs w:val="20"/>
                <w:lang w:eastAsia="en-US"/>
              </w:rPr>
              <w:t>сельского поселения Монастырщинского</w:t>
            </w:r>
          </w:p>
        </w:tc>
      </w:tr>
      <w:tr w:rsidR="00455F37" w:rsidRPr="00CB7C89" w:rsidTr="00FF2F09">
        <w:trPr>
          <w:trHeight w:val="482"/>
        </w:trPr>
        <w:tc>
          <w:tcPr>
            <w:tcW w:w="4142"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1260" w:type="dxa"/>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5000" w:type="dxa"/>
            <w:gridSpan w:val="6"/>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r w:rsidRPr="00CB7C89">
              <w:rPr>
                <w:rFonts w:eastAsiaTheme="minorHAnsi"/>
                <w:color w:val="000000"/>
                <w:sz w:val="20"/>
                <w:szCs w:val="20"/>
                <w:lang w:eastAsia="en-US"/>
              </w:rPr>
              <w:t>района Смоленской области на 2017 год и на                                                                                                                                                                                                                                                     плановый период 2018 и 2019 годов "</w:t>
            </w:r>
          </w:p>
        </w:tc>
      </w:tr>
      <w:tr w:rsidR="00455F37" w:rsidRPr="00CB7C89" w:rsidTr="00FF2F09">
        <w:trPr>
          <w:trHeight w:val="790"/>
        </w:trPr>
        <w:tc>
          <w:tcPr>
            <w:tcW w:w="10402" w:type="dxa"/>
            <w:gridSpan w:val="8"/>
            <w:tcBorders>
              <w:top w:val="single" w:sz="2" w:space="0" w:color="000000"/>
              <w:left w:val="single" w:sz="2" w:space="0" w:color="000000"/>
              <w:bottom w:val="single" w:sz="2" w:space="0" w:color="000000"/>
              <w:right w:val="single" w:sz="2" w:space="0" w:color="000000"/>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 xml:space="preserve">Распределение бюджетных ассигнований по муниципальным программам и </w:t>
            </w:r>
            <w:proofErr w:type="spellStart"/>
            <w:r w:rsidRPr="00CB7C89">
              <w:rPr>
                <w:rFonts w:eastAsiaTheme="minorHAnsi"/>
                <w:b/>
                <w:bCs/>
                <w:color w:val="000000"/>
                <w:sz w:val="20"/>
                <w:szCs w:val="20"/>
                <w:lang w:eastAsia="en-US"/>
              </w:rPr>
              <w:t>непрограммным</w:t>
            </w:r>
            <w:proofErr w:type="spellEnd"/>
            <w:r w:rsidRPr="00CB7C89">
              <w:rPr>
                <w:rFonts w:eastAsiaTheme="minorHAnsi"/>
                <w:b/>
                <w:bCs/>
                <w:color w:val="000000"/>
                <w:sz w:val="20"/>
                <w:szCs w:val="20"/>
                <w:lang w:eastAsia="en-US"/>
              </w:rPr>
              <w:t xml:space="preserve"> направлениям деятельности на плановый период 2018 и 2019 годов</w:t>
            </w:r>
          </w:p>
        </w:tc>
      </w:tr>
      <w:tr w:rsidR="00455F37" w:rsidRPr="00CB7C89" w:rsidTr="00FF2F09">
        <w:trPr>
          <w:trHeight w:val="211"/>
        </w:trPr>
        <w:tc>
          <w:tcPr>
            <w:tcW w:w="4142" w:type="dxa"/>
            <w:tcBorders>
              <w:top w:val="single" w:sz="2" w:space="0" w:color="000000"/>
              <w:left w:val="single" w:sz="2" w:space="0" w:color="000000"/>
              <w:bottom w:val="single" w:sz="6" w:space="0" w:color="auto"/>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1260" w:type="dxa"/>
            <w:tcBorders>
              <w:top w:val="single" w:sz="2" w:space="0" w:color="000000"/>
              <w:left w:val="single" w:sz="2" w:space="0" w:color="000000"/>
              <w:bottom w:val="single" w:sz="6" w:space="0" w:color="auto"/>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845" w:type="dxa"/>
            <w:tcBorders>
              <w:top w:val="single" w:sz="2" w:space="0" w:color="000000"/>
              <w:left w:val="single" w:sz="2" w:space="0" w:color="000000"/>
              <w:bottom w:val="single" w:sz="6" w:space="0" w:color="auto"/>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617" w:type="dxa"/>
            <w:tcBorders>
              <w:top w:val="single" w:sz="2" w:space="0" w:color="000000"/>
              <w:left w:val="single" w:sz="2" w:space="0" w:color="000000"/>
              <w:bottom w:val="single" w:sz="6" w:space="0" w:color="auto"/>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578" w:type="dxa"/>
            <w:tcBorders>
              <w:top w:val="single" w:sz="2" w:space="0" w:color="000000"/>
              <w:left w:val="single" w:sz="2" w:space="0" w:color="000000"/>
              <w:bottom w:val="single" w:sz="6" w:space="0" w:color="auto"/>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416" w:type="dxa"/>
            <w:tcBorders>
              <w:top w:val="single" w:sz="2" w:space="0" w:color="000000"/>
              <w:left w:val="single" w:sz="2" w:space="0" w:color="000000"/>
              <w:bottom w:val="single" w:sz="6" w:space="0" w:color="auto"/>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p>
        </w:tc>
        <w:tc>
          <w:tcPr>
            <w:tcW w:w="1272" w:type="dxa"/>
            <w:tcBorders>
              <w:top w:val="single" w:sz="2" w:space="0" w:color="000000"/>
              <w:left w:val="single" w:sz="2" w:space="0" w:color="000000"/>
              <w:bottom w:val="single" w:sz="6" w:space="0" w:color="auto"/>
              <w:right w:val="nil"/>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r w:rsidRPr="00CB7C89">
              <w:rPr>
                <w:rFonts w:eastAsiaTheme="minorHAnsi"/>
                <w:color w:val="000000"/>
                <w:sz w:val="20"/>
                <w:szCs w:val="20"/>
                <w:lang w:eastAsia="en-US"/>
              </w:rPr>
              <w:t>(рублей)</w:t>
            </w:r>
          </w:p>
        </w:tc>
        <w:tc>
          <w:tcPr>
            <w:tcW w:w="1272" w:type="dxa"/>
            <w:tcBorders>
              <w:top w:val="single" w:sz="2" w:space="0" w:color="000000"/>
              <w:left w:val="nil"/>
              <w:bottom w:val="single" w:sz="6" w:space="0" w:color="auto"/>
              <w:right w:val="single" w:sz="2" w:space="0" w:color="000000"/>
            </w:tcBorders>
          </w:tcPr>
          <w:p w:rsidR="00455F37" w:rsidRPr="00CB7C89" w:rsidRDefault="00455F37" w:rsidP="00455F37">
            <w:pPr>
              <w:autoSpaceDE w:val="0"/>
              <w:autoSpaceDN w:val="0"/>
              <w:adjustRightInd w:val="0"/>
              <w:jc w:val="right"/>
              <w:rPr>
                <w:rFonts w:ascii="Arial" w:eastAsiaTheme="minorHAnsi" w:hAnsi="Arial" w:cs="Arial"/>
                <w:color w:val="000000"/>
                <w:sz w:val="20"/>
                <w:szCs w:val="20"/>
                <w:lang w:eastAsia="en-US"/>
              </w:rPr>
            </w:pPr>
          </w:p>
        </w:tc>
      </w:tr>
      <w:tr w:rsidR="00455F37" w:rsidRPr="00CB7C89" w:rsidTr="00FF2F09">
        <w:trPr>
          <w:trHeight w:val="2138"/>
        </w:trPr>
        <w:tc>
          <w:tcPr>
            <w:tcW w:w="4142"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 xml:space="preserve">Наименование </w:t>
            </w:r>
          </w:p>
        </w:tc>
        <w:tc>
          <w:tcPr>
            <w:tcW w:w="1260"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 xml:space="preserve">Целевая статья </w:t>
            </w:r>
          </w:p>
        </w:tc>
        <w:tc>
          <w:tcPr>
            <w:tcW w:w="845"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Код главного распорядителя средств бюджета  (прямого получателя)</w:t>
            </w:r>
          </w:p>
        </w:tc>
        <w:tc>
          <w:tcPr>
            <w:tcW w:w="617"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Раздел</w:t>
            </w:r>
          </w:p>
        </w:tc>
        <w:tc>
          <w:tcPr>
            <w:tcW w:w="578"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Подраздел</w:t>
            </w:r>
          </w:p>
        </w:tc>
        <w:tc>
          <w:tcPr>
            <w:tcW w:w="416"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Вид расходов</w:t>
            </w:r>
          </w:p>
        </w:tc>
        <w:tc>
          <w:tcPr>
            <w:tcW w:w="1272"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СУММА 2018</w:t>
            </w:r>
          </w:p>
        </w:tc>
        <w:tc>
          <w:tcPr>
            <w:tcW w:w="1272"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СУММА 2019</w:t>
            </w:r>
          </w:p>
        </w:tc>
      </w:tr>
      <w:tr w:rsidR="00455F37" w:rsidRPr="00CB7C89" w:rsidTr="00FF2F09">
        <w:trPr>
          <w:trHeight w:val="1111"/>
        </w:trPr>
        <w:tc>
          <w:tcPr>
            <w:tcW w:w="4142" w:type="dxa"/>
            <w:tcBorders>
              <w:top w:val="single" w:sz="6" w:space="0" w:color="auto"/>
              <w:left w:val="single" w:sz="6" w:space="0" w:color="auto"/>
              <w:bottom w:val="single" w:sz="6" w:space="0" w:color="auto"/>
              <w:right w:val="single" w:sz="6" w:space="0" w:color="auto"/>
            </w:tcBorders>
            <w:shd w:val="solid" w:color="CCFFFF" w:fill="auto"/>
          </w:tcPr>
          <w:p w:rsidR="00455F37" w:rsidRPr="00CB7C89" w:rsidRDefault="00455F37" w:rsidP="00455F37">
            <w:pPr>
              <w:autoSpaceDE w:val="0"/>
              <w:autoSpaceDN w:val="0"/>
              <w:adjustRightInd w:val="0"/>
              <w:rPr>
                <w:rFonts w:eastAsiaTheme="minorHAnsi"/>
                <w:b/>
                <w:bCs/>
                <w:i/>
                <w:iCs/>
                <w:color w:val="000000"/>
                <w:sz w:val="20"/>
                <w:szCs w:val="20"/>
                <w:lang w:eastAsia="en-US"/>
              </w:rPr>
            </w:pPr>
            <w:r w:rsidRPr="00CB7C89">
              <w:rPr>
                <w:rFonts w:eastAsiaTheme="minorHAnsi"/>
                <w:b/>
                <w:bCs/>
                <w:i/>
                <w:iCs/>
                <w:color w:val="000000"/>
                <w:sz w:val="20"/>
                <w:szCs w:val="20"/>
                <w:lang w:eastAsia="en-US"/>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2014-2020годы</w:t>
            </w:r>
          </w:p>
        </w:tc>
        <w:tc>
          <w:tcPr>
            <w:tcW w:w="2105" w:type="dxa"/>
            <w:gridSpan w:val="2"/>
            <w:tcBorders>
              <w:top w:val="single" w:sz="6" w:space="0" w:color="auto"/>
              <w:left w:val="single" w:sz="6" w:space="0" w:color="auto"/>
              <w:bottom w:val="single" w:sz="6" w:space="0" w:color="auto"/>
              <w:right w:val="single" w:sz="6" w:space="0" w:color="auto"/>
            </w:tcBorders>
            <w:shd w:val="solid" w:color="CCFFFF" w:fill="auto"/>
          </w:tcPr>
          <w:p w:rsidR="00455F37" w:rsidRPr="00CB7C89" w:rsidRDefault="00455F37" w:rsidP="00455F37">
            <w:pPr>
              <w:autoSpaceDE w:val="0"/>
              <w:autoSpaceDN w:val="0"/>
              <w:adjustRightInd w:val="0"/>
              <w:jc w:val="center"/>
              <w:rPr>
                <w:rFonts w:eastAsiaTheme="minorHAnsi"/>
                <w:b/>
                <w:bCs/>
                <w:i/>
                <w:iCs/>
                <w:color w:val="000000"/>
                <w:sz w:val="20"/>
                <w:szCs w:val="20"/>
                <w:lang w:eastAsia="en-US"/>
              </w:rPr>
            </w:pPr>
            <w:r w:rsidRPr="00CB7C89">
              <w:rPr>
                <w:rFonts w:eastAsiaTheme="minorHAnsi"/>
                <w:b/>
                <w:bCs/>
                <w:i/>
                <w:iCs/>
                <w:color w:val="000000"/>
                <w:sz w:val="20"/>
                <w:szCs w:val="20"/>
                <w:lang w:eastAsia="en-US"/>
              </w:rPr>
              <w:t>01 0 00 00000</w:t>
            </w:r>
          </w:p>
        </w:tc>
        <w:tc>
          <w:tcPr>
            <w:tcW w:w="617" w:type="dxa"/>
            <w:tcBorders>
              <w:top w:val="single" w:sz="6" w:space="0" w:color="auto"/>
              <w:left w:val="single" w:sz="6" w:space="0" w:color="auto"/>
              <w:bottom w:val="single" w:sz="6" w:space="0" w:color="auto"/>
              <w:right w:val="single" w:sz="6" w:space="0" w:color="auto"/>
            </w:tcBorders>
            <w:shd w:val="solid" w:color="CCFFFF" w:fill="auto"/>
          </w:tcPr>
          <w:p w:rsidR="00455F37" w:rsidRPr="00CB7C89"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CCFFFF" w:fill="auto"/>
          </w:tcPr>
          <w:p w:rsidR="00455F37" w:rsidRPr="00CB7C89"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CCFFFF" w:fill="auto"/>
          </w:tcPr>
          <w:p w:rsidR="00455F37" w:rsidRPr="00CB7C89"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CCFFFF" w:fill="auto"/>
          </w:tcPr>
          <w:p w:rsidR="00455F37" w:rsidRPr="00CB7C89" w:rsidRDefault="00455F37" w:rsidP="00455F37">
            <w:pPr>
              <w:autoSpaceDE w:val="0"/>
              <w:autoSpaceDN w:val="0"/>
              <w:adjustRightInd w:val="0"/>
              <w:jc w:val="right"/>
              <w:rPr>
                <w:rFonts w:eastAsiaTheme="minorHAnsi"/>
                <w:b/>
                <w:bCs/>
                <w:i/>
                <w:iCs/>
                <w:color w:val="000000"/>
                <w:sz w:val="20"/>
                <w:szCs w:val="20"/>
                <w:lang w:eastAsia="en-US"/>
              </w:rPr>
            </w:pPr>
            <w:r w:rsidRPr="00CB7C89">
              <w:rPr>
                <w:rFonts w:eastAsiaTheme="minorHAnsi"/>
                <w:b/>
                <w:bCs/>
                <w:i/>
                <w:iCs/>
                <w:color w:val="000000"/>
                <w:sz w:val="20"/>
                <w:szCs w:val="20"/>
                <w:lang w:eastAsia="en-US"/>
              </w:rPr>
              <w:t>1 797 800,00</w:t>
            </w:r>
          </w:p>
        </w:tc>
        <w:tc>
          <w:tcPr>
            <w:tcW w:w="1272" w:type="dxa"/>
            <w:tcBorders>
              <w:top w:val="single" w:sz="6" w:space="0" w:color="auto"/>
              <w:left w:val="single" w:sz="6" w:space="0" w:color="auto"/>
              <w:bottom w:val="single" w:sz="6" w:space="0" w:color="auto"/>
              <w:right w:val="single" w:sz="2" w:space="0" w:color="000000"/>
            </w:tcBorders>
            <w:shd w:val="solid" w:color="CCFFFF" w:fill="auto"/>
          </w:tcPr>
          <w:p w:rsidR="00455F37" w:rsidRPr="00CB7C89" w:rsidRDefault="00455F37" w:rsidP="00455F37">
            <w:pPr>
              <w:autoSpaceDE w:val="0"/>
              <w:autoSpaceDN w:val="0"/>
              <w:adjustRightInd w:val="0"/>
              <w:jc w:val="right"/>
              <w:rPr>
                <w:rFonts w:eastAsiaTheme="minorHAnsi"/>
                <w:b/>
                <w:bCs/>
                <w:i/>
                <w:iCs/>
                <w:color w:val="000000"/>
                <w:sz w:val="20"/>
                <w:szCs w:val="20"/>
                <w:lang w:eastAsia="en-US"/>
              </w:rPr>
            </w:pPr>
            <w:r w:rsidRPr="00CB7C89">
              <w:rPr>
                <w:rFonts w:eastAsiaTheme="minorHAnsi"/>
                <w:b/>
                <w:bCs/>
                <w:i/>
                <w:iCs/>
                <w:color w:val="000000"/>
                <w:sz w:val="20"/>
                <w:szCs w:val="20"/>
                <w:lang w:eastAsia="en-US"/>
              </w:rPr>
              <w:t>1 813 500,00</w:t>
            </w:r>
          </w:p>
        </w:tc>
      </w:tr>
      <w:tr w:rsidR="00455F37" w:rsidRPr="00CB7C89"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rPr>
                <w:rFonts w:eastAsiaTheme="minorHAnsi"/>
                <w:b/>
                <w:bCs/>
                <w:color w:val="000000"/>
                <w:sz w:val="20"/>
                <w:szCs w:val="20"/>
                <w:lang w:eastAsia="en-US"/>
              </w:rPr>
            </w:pPr>
            <w:r w:rsidRPr="00CB7C89">
              <w:rPr>
                <w:rFonts w:eastAsiaTheme="minorHAnsi"/>
                <w:b/>
                <w:bCs/>
                <w:color w:val="000000"/>
                <w:sz w:val="20"/>
                <w:szCs w:val="20"/>
                <w:lang w:eastAsia="en-US"/>
              </w:rPr>
              <w:t>Обеспечивающая подпрограмма "Эффективное выполнение полномочий органом местного самоуправления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01 1 00 00000</w:t>
            </w:r>
          </w:p>
        </w:tc>
        <w:tc>
          <w:tcPr>
            <w:tcW w:w="617"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right"/>
              <w:rPr>
                <w:rFonts w:eastAsiaTheme="minorHAnsi"/>
                <w:b/>
                <w:bCs/>
                <w:color w:val="000000"/>
                <w:sz w:val="20"/>
                <w:szCs w:val="20"/>
                <w:lang w:eastAsia="en-US"/>
              </w:rPr>
            </w:pPr>
            <w:r w:rsidRPr="00CB7C89">
              <w:rPr>
                <w:rFonts w:eastAsiaTheme="minorHAnsi"/>
                <w:b/>
                <w:bCs/>
                <w:color w:val="000000"/>
                <w:sz w:val="20"/>
                <w:szCs w:val="20"/>
                <w:lang w:eastAsia="en-US"/>
              </w:rPr>
              <w:t>1 736 500,00</w:t>
            </w:r>
          </w:p>
        </w:tc>
        <w:tc>
          <w:tcPr>
            <w:tcW w:w="1272" w:type="dxa"/>
            <w:tcBorders>
              <w:top w:val="single" w:sz="6" w:space="0" w:color="auto"/>
              <w:left w:val="single" w:sz="6" w:space="0" w:color="auto"/>
              <w:bottom w:val="single" w:sz="6" w:space="0" w:color="auto"/>
              <w:right w:val="single" w:sz="2" w:space="0" w:color="000000"/>
            </w:tcBorders>
          </w:tcPr>
          <w:p w:rsidR="00455F37" w:rsidRPr="00CB7C89" w:rsidRDefault="00455F37" w:rsidP="00455F37">
            <w:pPr>
              <w:autoSpaceDE w:val="0"/>
              <w:autoSpaceDN w:val="0"/>
              <w:adjustRightInd w:val="0"/>
              <w:jc w:val="right"/>
              <w:rPr>
                <w:rFonts w:eastAsiaTheme="minorHAnsi"/>
                <w:b/>
                <w:bCs/>
                <w:color w:val="000000"/>
                <w:sz w:val="20"/>
                <w:szCs w:val="20"/>
                <w:lang w:eastAsia="en-US"/>
              </w:rPr>
            </w:pPr>
            <w:r w:rsidRPr="00CB7C89">
              <w:rPr>
                <w:rFonts w:eastAsiaTheme="minorHAnsi"/>
                <w:b/>
                <w:bCs/>
                <w:color w:val="000000"/>
                <w:sz w:val="20"/>
                <w:szCs w:val="20"/>
                <w:lang w:eastAsia="en-US"/>
              </w:rPr>
              <w:t>1 748 500,00</w:t>
            </w:r>
          </w:p>
        </w:tc>
      </w:tr>
      <w:tr w:rsidR="00455F37" w:rsidRPr="00CB7C89" w:rsidTr="00FF2F09">
        <w:trPr>
          <w:trHeight w:val="667"/>
        </w:trPr>
        <w:tc>
          <w:tcPr>
            <w:tcW w:w="4142"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rPr>
                <w:rFonts w:eastAsiaTheme="minorHAnsi"/>
                <w:b/>
                <w:bCs/>
                <w:i/>
                <w:iCs/>
                <w:color w:val="000000"/>
                <w:sz w:val="20"/>
                <w:szCs w:val="20"/>
                <w:lang w:eastAsia="en-US"/>
              </w:rPr>
            </w:pPr>
            <w:r w:rsidRPr="00CB7C89">
              <w:rPr>
                <w:rFonts w:eastAsiaTheme="minorHAnsi"/>
                <w:b/>
                <w:bCs/>
                <w:i/>
                <w:iCs/>
                <w:color w:val="000000"/>
                <w:sz w:val="20"/>
                <w:szCs w:val="20"/>
                <w:lang w:eastAsia="en-US"/>
              </w:rPr>
              <w:t>Основное мероприятие "Обеспечение организационных условий для реализации муниципальной программы"</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i/>
                <w:iCs/>
                <w:color w:val="000000"/>
                <w:sz w:val="20"/>
                <w:szCs w:val="20"/>
                <w:lang w:eastAsia="en-US"/>
              </w:rPr>
            </w:pPr>
            <w:r w:rsidRPr="00CB7C89">
              <w:rPr>
                <w:rFonts w:eastAsiaTheme="minorHAnsi"/>
                <w:b/>
                <w:bCs/>
                <w:i/>
                <w:iCs/>
                <w:color w:val="000000"/>
                <w:sz w:val="20"/>
                <w:szCs w:val="20"/>
                <w:lang w:eastAsia="en-US"/>
              </w:rPr>
              <w:t>01 1 01 00000</w:t>
            </w:r>
          </w:p>
        </w:tc>
        <w:tc>
          <w:tcPr>
            <w:tcW w:w="617"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i/>
                <w:i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right"/>
              <w:rPr>
                <w:rFonts w:eastAsiaTheme="minorHAnsi"/>
                <w:b/>
                <w:bCs/>
                <w:i/>
                <w:iCs/>
                <w:color w:val="000000"/>
                <w:sz w:val="20"/>
                <w:szCs w:val="20"/>
                <w:lang w:eastAsia="en-US"/>
              </w:rPr>
            </w:pPr>
            <w:r w:rsidRPr="00CB7C89">
              <w:rPr>
                <w:rFonts w:eastAsiaTheme="minorHAnsi"/>
                <w:b/>
                <w:bCs/>
                <w:i/>
                <w:iCs/>
                <w:color w:val="000000"/>
                <w:sz w:val="20"/>
                <w:szCs w:val="20"/>
                <w:lang w:eastAsia="en-US"/>
              </w:rPr>
              <w:t>1 736 500,00</w:t>
            </w:r>
          </w:p>
        </w:tc>
        <w:tc>
          <w:tcPr>
            <w:tcW w:w="1272" w:type="dxa"/>
            <w:tcBorders>
              <w:top w:val="single" w:sz="6" w:space="0" w:color="auto"/>
              <w:left w:val="single" w:sz="6" w:space="0" w:color="auto"/>
              <w:bottom w:val="single" w:sz="6" w:space="0" w:color="auto"/>
              <w:right w:val="single" w:sz="2" w:space="0" w:color="000000"/>
            </w:tcBorders>
          </w:tcPr>
          <w:p w:rsidR="00455F37" w:rsidRPr="00CB7C89" w:rsidRDefault="00455F37" w:rsidP="00455F37">
            <w:pPr>
              <w:autoSpaceDE w:val="0"/>
              <w:autoSpaceDN w:val="0"/>
              <w:adjustRightInd w:val="0"/>
              <w:jc w:val="right"/>
              <w:rPr>
                <w:rFonts w:eastAsiaTheme="minorHAnsi"/>
                <w:b/>
                <w:bCs/>
                <w:i/>
                <w:iCs/>
                <w:color w:val="000000"/>
                <w:sz w:val="20"/>
                <w:szCs w:val="20"/>
                <w:lang w:eastAsia="en-US"/>
              </w:rPr>
            </w:pPr>
            <w:r w:rsidRPr="00CB7C89">
              <w:rPr>
                <w:rFonts w:eastAsiaTheme="minorHAnsi"/>
                <w:b/>
                <w:bCs/>
                <w:i/>
                <w:iCs/>
                <w:color w:val="000000"/>
                <w:sz w:val="20"/>
                <w:szCs w:val="20"/>
                <w:lang w:eastAsia="en-US"/>
              </w:rPr>
              <w:t>1 748 500,00</w:t>
            </w:r>
          </w:p>
        </w:tc>
      </w:tr>
      <w:tr w:rsidR="00455F37" w:rsidRPr="00CB7C89"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rPr>
                <w:rFonts w:eastAsiaTheme="minorHAnsi"/>
                <w:color w:val="000000"/>
                <w:sz w:val="20"/>
                <w:szCs w:val="20"/>
                <w:lang w:eastAsia="en-US"/>
              </w:rPr>
            </w:pPr>
            <w:r w:rsidRPr="00CB7C89">
              <w:rPr>
                <w:rFonts w:eastAsiaTheme="minorHAnsi"/>
                <w:color w:val="000000"/>
                <w:sz w:val="20"/>
                <w:szCs w:val="20"/>
                <w:lang w:eastAsia="en-US"/>
              </w:rPr>
              <w:t>Расходы на обеспечение функций органов местного самоуправления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color w:val="000000"/>
                <w:sz w:val="20"/>
                <w:szCs w:val="20"/>
                <w:lang w:eastAsia="en-US"/>
              </w:rPr>
            </w:pPr>
            <w:r w:rsidRPr="00CB7C89">
              <w:rPr>
                <w:rFonts w:eastAsiaTheme="minorHAnsi"/>
                <w:color w:val="000000"/>
                <w:sz w:val="20"/>
                <w:szCs w:val="20"/>
                <w:lang w:eastAsia="en-US"/>
              </w:rPr>
              <w:t>01 1 01 00140</w:t>
            </w:r>
          </w:p>
        </w:tc>
        <w:tc>
          <w:tcPr>
            <w:tcW w:w="617"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r w:rsidRPr="00CB7C89">
              <w:rPr>
                <w:rFonts w:eastAsiaTheme="minorHAnsi"/>
                <w:color w:val="000000"/>
                <w:sz w:val="20"/>
                <w:szCs w:val="20"/>
                <w:lang w:eastAsia="en-US"/>
              </w:rPr>
              <w:t>1 736 500,00</w:t>
            </w:r>
          </w:p>
        </w:tc>
        <w:tc>
          <w:tcPr>
            <w:tcW w:w="1272" w:type="dxa"/>
            <w:tcBorders>
              <w:top w:val="single" w:sz="6" w:space="0" w:color="auto"/>
              <w:left w:val="single" w:sz="6" w:space="0" w:color="auto"/>
              <w:bottom w:val="single" w:sz="6" w:space="0" w:color="auto"/>
              <w:right w:val="single" w:sz="2" w:space="0" w:color="000000"/>
            </w:tcBorders>
          </w:tcPr>
          <w:p w:rsidR="00455F37" w:rsidRPr="00CB7C89" w:rsidRDefault="00455F37" w:rsidP="00455F37">
            <w:pPr>
              <w:autoSpaceDE w:val="0"/>
              <w:autoSpaceDN w:val="0"/>
              <w:adjustRightInd w:val="0"/>
              <w:jc w:val="right"/>
              <w:rPr>
                <w:rFonts w:eastAsiaTheme="minorHAnsi"/>
                <w:color w:val="000000"/>
                <w:sz w:val="20"/>
                <w:szCs w:val="20"/>
                <w:lang w:eastAsia="en-US"/>
              </w:rPr>
            </w:pPr>
            <w:r w:rsidRPr="00CB7C89">
              <w:rPr>
                <w:rFonts w:eastAsiaTheme="minorHAnsi"/>
                <w:color w:val="000000"/>
                <w:sz w:val="20"/>
                <w:szCs w:val="20"/>
                <w:lang w:eastAsia="en-US"/>
              </w:rPr>
              <w:t>1 748 500,00</w:t>
            </w:r>
          </w:p>
        </w:tc>
      </w:tr>
      <w:tr w:rsidR="00455F37" w:rsidRPr="00CB7C89"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rPr>
                <w:rFonts w:eastAsiaTheme="minorHAnsi"/>
                <w:b/>
                <w:bCs/>
                <w:color w:val="000000"/>
                <w:sz w:val="20"/>
                <w:szCs w:val="20"/>
                <w:lang w:eastAsia="en-US"/>
              </w:rPr>
            </w:pPr>
            <w:r w:rsidRPr="00CB7C89">
              <w:rPr>
                <w:rFonts w:eastAsiaTheme="minorHAnsi"/>
                <w:b/>
                <w:bCs/>
                <w:color w:val="000000"/>
                <w:sz w:val="20"/>
                <w:szCs w:val="20"/>
                <w:lang w:eastAsia="en-US"/>
              </w:rPr>
              <w:t>Администрация Новомихайловского 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i/>
                <w:iCs/>
                <w:color w:val="000000"/>
                <w:sz w:val="20"/>
                <w:szCs w:val="20"/>
                <w:lang w:eastAsia="en-US"/>
              </w:rPr>
            </w:pPr>
            <w:r w:rsidRPr="00CB7C89">
              <w:rPr>
                <w:rFonts w:eastAsiaTheme="minorHAnsi"/>
                <w:b/>
                <w:bCs/>
                <w:i/>
                <w:iCs/>
                <w:color w:val="000000"/>
                <w:sz w:val="20"/>
                <w:szCs w:val="20"/>
                <w:lang w:eastAsia="en-US"/>
              </w:rPr>
              <w:t>01 1 01 00140</w:t>
            </w:r>
          </w:p>
        </w:tc>
        <w:tc>
          <w:tcPr>
            <w:tcW w:w="845"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right"/>
              <w:rPr>
                <w:rFonts w:eastAsiaTheme="minorHAnsi"/>
                <w:b/>
                <w:bCs/>
                <w:color w:val="000000"/>
                <w:sz w:val="20"/>
                <w:szCs w:val="20"/>
                <w:lang w:eastAsia="en-US"/>
              </w:rPr>
            </w:pPr>
            <w:r w:rsidRPr="00CB7C89">
              <w:rPr>
                <w:rFonts w:eastAsiaTheme="minorHAnsi"/>
                <w:b/>
                <w:bCs/>
                <w:color w:val="000000"/>
                <w:sz w:val="20"/>
                <w:szCs w:val="20"/>
                <w:lang w:eastAsia="en-US"/>
              </w:rPr>
              <w:t>1 736 500,00</w:t>
            </w:r>
          </w:p>
        </w:tc>
        <w:tc>
          <w:tcPr>
            <w:tcW w:w="1272" w:type="dxa"/>
            <w:tcBorders>
              <w:top w:val="single" w:sz="6" w:space="0" w:color="auto"/>
              <w:left w:val="single" w:sz="6" w:space="0" w:color="auto"/>
              <w:bottom w:val="single" w:sz="6" w:space="0" w:color="auto"/>
              <w:right w:val="single" w:sz="2" w:space="0" w:color="000000"/>
            </w:tcBorders>
          </w:tcPr>
          <w:p w:rsidR="00455F37" w:rsidRPr="00CB7C89" w:rsidRDefault="00455F37" w:rsidP="00455F37">
            <w:pPr>
              <w:autoSpaceDE w:val="0"/>
              <w:autoSpaceDN w:val="0"/>
              <w:adjustRightInd w:val="0"/>
              <w:jc w:val="right"/>
              <w:rPr>
                <w:rFonts w:eastAsiaTheme="minorHAnsi"/>
                <w:b/>
                <w:bCs/>
                <w:color w:val="000000"/>
                <w:sz w:val="20"/>
                <w:szCs w:val="20"/>
                <w:lang w:eastAsia="en-US"/>
              </w:rPr>
            </w:pPr>
            <w:r w:rsidRPr="00CB7C89">
              <w:rPr>
                <w:rFonts w:eastAsiaTheme="minorHAnsi"/>
                <w:b/>
                <w:bCs/>
                <w:color w:val="000000"/>
                <w:sz w:val="20"/>
                <w:szCs w:val="20"/>
                <w:lang w:eastAsia="en-US"/>
              </w:rPr>
              <w:t>1 748 500,00</w:t>
            </w:r>
          </w:p>
        </w:tc>
      </w:tr>
      <w:tr w:rsidR="00455F37" w:rsidRPr="00CB7C89" w:rsidTr="00FF2F09">
        <w:trPr>
          <w:trHeight w:val="223"/>
        </w:trPr>
        <w:tc>
          <w:tcPr>
            <w:tcW w:w="4142"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rPr>
                <w:rFonts w:eastAsiaTheme="minorHAnsi"/>
                <w:b/>
                <w:bCs/>
                <w:color w:val="000000"/>
                <w:sz w:val="20"/>
                <w:szCs w:val="20"/>
                <w:lang w:eastAsia="en-US"/>
              </w:rPr>
            </w:pPr>
            <w:r w:rsidRPr="00CB7C89">
              <w:rPr>
                <w:rFonts w:eastAsiaTheme="minorHAnsi"/>
                <w:b/>
                <w:bCs/>
                <w:color w:val="000000"/>
                <w:sz w:val="20"/>
                <w:szCs w:val="20"/>
                <w:lang w:eastAsia="en-US"/>
              </w:rPr>
              <w:t>Общегосударственные вопросы</w:t>
            </w:r>
          </w:p>
        </w:tc>
        <w:tc>
          <w:tcPr>
            <w:tcW w:w="1260"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i/>
                <w:iCs/>
                <w:color w:val="000000"/>
                <w:sz w:val="20"/>
                <w:szCs w:val="20"/>
                <w:lang w:eastAsia="en-US"/>
              </w:rPr>
            </w:pPr>
            <w:r w:rsidRPr="00CB7C89">
              <w:rPr>
                <w:rFonts w:eastAsiaTheme="minorHAnsi"/>
                <w:b/>
                <w:bCs/>
                <w:i/>
                <w:iCs/>
                <w:color w:val="000000"/>
                <w:sz w:val="20"/>
                <w:szCs w:val="20"/>
                <w:lang w:eastAsia="en-US"/>
              </w:rPr>
              <w:t>01 1 01 00140</w:t>
            </w:r>
          </w:p>
        </w:tc>
        <w:tc>
          <w:tcPr>
            <w:tcW w:w="845"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right"/>
              <w:rPr>
                <w:rFonts w:eastAsiaTheme="minorHAnsi"/>
                <w:b/>
                <w:bCs/>
                <w:color w:val="000000"/>
                <w:sz w:val="20"/>
                <w:szCs w:val="20"/>
                <w:lang w:eastAsia="en-US"/>
              </w:rPr>
            </w:pPr>
            <w:r w:rsidRPr="00CB7C89">
              <w:rPr>
                <w:rFonts w:eastAsiaTheme="minorHAnsi"/>
                <w:b/>
                <w:bCs/>
                <w:color w:val="000000"/>
                <w:sz w:val="20"/>
                <w:szCs w:val="20"/>
                <w:lang w:eastAsia="en-US"/>
              </w:rPr>
              <w:t>1 736 500,00</w:t>
            </w:r>
          </w:p>
        </w:tc>
        <w:tc>
          <w:tcPr>
            <w:tcW w:w="1272" w:type="dxa"/>
            <w:tcBorders>
              <w:top w:val="single" w:sz="6" w:space="0" w:color="auto"/>
              <w:left w:val="single" w:sz="6" w:space="0" w:color="auto"/>
              <w:bottom w:val="single" w:sz="6" w:space="0" w:color="auto"/>
              <w:right w:val="single" w:sz="2" w:space="0" w:color="000000"/>
            </w:tcBorders>
          </w:tcPr>
          <w:p w:rsidR="00455F37" w:rsidRPr="00CB7C89" w:rsidRDefault="00455F37" w:rsidP="00455F37">
            <w:pPr>
              <w:autoSpaceDE w:val="0"/>
              <w:autoSpaceDN w:val="0"/>
              <w:adjustRightInd w:val="0"/>
              <w:jc w:val="right"/>
              <w:rPr>
                <w:rFonts w:eastAsiaTheme="minorHAnsi"/>
                <w:b/>
                <w:bCs/>
                <w:color w:val="000000"/>
                <w:sz w:val="20"/>
                <w:szCs w:val="20"/>
                <w:lang w:eastAsia="en-US"/>
              </w:rPr>
            </w:pPr>
            <w:r w:rsidRPr="00CB7C89">
              <w:rPr>
                <w:rFonts w:eastAsiaTheme="minorHAnsi"/>
                <w:b/>
                <w:bCs/>
                <w:color w:val="000000"/>
                <w:sz w:val="20"/>
                <w:szCs w:val="20"/>
                <w:lang w:eastAsia="en-US"/>
              </w:rPr>
              <w:t>1 748 500,00</w:t>
            </w:r>
          </w:p>
        </w:tc>
      </w:tr>
      <w:tr w:rsidR="00455F37" w:rsidRPr="00CB7C89" w:rsidTr="00FF2F09">
        <w:trPr>
          <w:trHeight w:val="852"/>
        </w:trPr>
        <w:tc>
          <w:tcPr>
            <w:tcW w:w="4142" w:type="dxa"/>
            <w:tcBorders>
              <w:top w:val="single" w:sz="6" w:space="0" w:color="auto"/>
              <w:left w:val="single" w:sz="6" w:space="0" w:color="auto"/>
              <w:bottom w:val="single" w:sz="6" w:space="0" w:color="auto"/>
              <w:right w:val="single" w:sz="6" w:space="0" w:color="auto"/>
            </w:tcBorders>
            <w:shd w:val="solid" w:color="FFFFFF" w:fill="auto"/>
          </w:tcPr>
          <w:p w:rsidR="00455F37" w:rsidRPr="00CB7C89" w:rsidRDefault="00455F37" w:rsidP="00455F37">
            <w:pPr>
              <w:autoSpaceDE w:val="0"/>
              <w:autoSpaceDN w:val="0"/>
              <w:adjustRightInd w:val="0"/>
              <w:rPr>
                <w:rFonts w:eastAsiaTheme="minorHAnsi"/>
                <w:b/>
                <w:bCs/>
                <w:color w:val="000000"/>
                <w:sz w:val="20"/>
                <w:szCs w:val="20"/>
                <w:lang w:eastAsia="en-US"/>
              </w:rPr>
            </w:pPr>
            <w:r w:rsidRPr="00CB7C89">
              <w:rPr>
                <w:rFonts w:eastAsiaTheme="minorHAnsi"/>
                <w:b/>
                <w:b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i/>
                <w:iCs/>
                <w:color w:val="000000"/>
                <w:sz w:val="20"/>
                <w:szCs w:val="20"/>
                <w:lang w:eastAsia="en-US"/>
              </w:rPr>
            </w:pPr>
            <w:r w:rsidRPr="00CB7C89">
              <w:rPr>
                <w:rFonts w:eastAsiaTheme="minorHAnsi"/>
                <w:b/>
                <w:bCs/>
                <w:i/>
                <w:iCs/>
                <w:color w:val="000000"/>
                <w:sz w:val="20"/>
                <w:szCs w:val="20"/>
                <w:lang w:eastAsia="en-US"/>
              </w:rPr>
              <w:t>01 1 01 00140</w:t>
            </w:r>
          </w:p>
        </w:tc>
        <w:tc>
          <w:tcPr>
            <w:tcW w:w="845"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CB7C89" w:rsidRDefault="00455F37" w:rsidP="00455F37">
            <w:pPr>
              <w:autoSpaceDE w:val="0"/>
              <w:autoSpaceDN w:val="0"/>
              <w:adjustRightInd w:val="0"/>
              <w:jc w:val="center"/>
              <w:rPr>
                <w:rFonts w:eastAsiaTheme="minorHAnsi"/>
                <w:b/>
                <w:bCs/>
                <w:color w:val="000000"/>
                <w:sz w:val="20"/>
                <w:szCs w:val="20"/>
                <w:lang w:eastAsia="en-US"/>
              </w:rPr>
            </w:pPr>
            <w:r w:rsidRPr="00CB7C89">
              <w:rPr>
                <w:rFonts w:eastAsiaTheme="minorHAnsi"/>
                <w:b/>
                <w:bCs/>
                <w:color w:val="000000"/>
                <w:sz w:val="20"/>
                <w:szCs w:val="20"/>
                <w:lang w:eastAsia="en-US"/>
              </w:rPr>
              <w:t>04</w:t>
            </w:r>
          </w:p>
        </w:tc>
        <w:tc>
          <w:tcPr>
            <w:tcW w:w="416"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CB7C89" w:rsidRDefault="00455F37" w:rsidP="00455F37">
            <w:pPr>
              <w:autoSpaceDE w:val="0"/>
              <w:autoSpaceDN w:val="0"/>
              <w:adjustRightInd w:val="0"/>
              <w:jc w:val="right"/>
              <w:rPr>
                <w:rFonts w:eastAsiaTheme="minorHAnsi"/>
                <w:b/>
                <w:bCs/>
                <w:color w:val="000000"/>
                <w:sz w:val="20"/>
                <w:szCs w:val="20"/>
                <w:lang w:eastAsia="en-US"/>
              </w:rPr>
            </w:pPr>
            <w:r w:rsidRPr="00CB7C89">
              <w:rPr>
                <w:rFonts w:eastAsiaTheme="minorHAnsi"/>
                <w:b/>
                <w:bCs/>
                <w:color w:val="000000"/>
                <w:sz w:val="20"/>
                <w:szCs w:val="20"/>
                <w:lang w:eastAsia="en-US"/>
              </w:rPr>
              <w:t>1 736 500,00</w:t>
            </w:r>
          </w:p>
        </w:tc>
        <w:tc>
          <w:tcPr>
            <w:tcW w:w="1272" w:type="dxa"/>
            <w:tcBorders>
              <w:top w:val="single" w:sz="6" w:space="0" w:color="auto"/>
              <w:left w:val="single" w:sz="6" w:space="0" w:color="auto"/>
              <w:bottom w:val="single" w:sz="6" w:space="0" w:color="auto"/>
              <w:right w:val="single" w:sz="2" w:space="0" w:color="000000"/>
            </w:tcBorders>
          </w:tcPr>
          <w:p w:rsidR="00455F37" w:rsidRPr="00CB7C89" w:rsidRDefault="00455F37" w:rsidP="00455F37">
            <w:pPr>
              <w:autoSpaceDE w:val="0"/>
              <w:autoSpaceDN w:val="0"/>
              <w:adjustRightInd w:val="0"/>
              <w:jc w:val="right"/>
              <w:rPr>
                <w:rFonts w:eastAsiaTheme="minorHAnsi"/>
                <w:b/>
                <w:bCs/>
                <w:color w:val="000000"/>
                <w:sz w:val="20"/>
                <w:szCs w:val="20"/>
                <w:lang w:eastAsia="en-US"/>
              </w:rPr>
            </w:pPr>
            <w:r w:rsidRPr="00CB7C89">
              <w:rPr>
                <w:rFonts w:eastAsiaTheme="minorHAnsi"/>
                <w:b/>
                <w:bCs/>
                <w:color w:val="000000"/>
                <w:sz w:val="20"/>
                <w:szCs w:val="20"/>
                <w:lang w:eastAsia="en-US"/>
              </w:rPr>
              <w:t>1 748 500,00</w:t>
            </w:r>
          </w:p>
        </w:tc>
      </w:tr>
      <w:tr w:rsidR="00455F37" w:rsidRPr="00455F37" w:rsidTr="00FF2F09">
        <w:trPr>
          <w:trHeight w:val="105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01 1 01 00140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04</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100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1 071 200,00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1 071 200,00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Расходы на выплаты персоналу государственных (муниципальных) органов</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01 1 01 00140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04</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120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1 071 200,00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1 071 200,00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01 1 01 00140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04</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395 700,00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407 700,00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01 1 01 00140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04</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240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395 700,00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407 700,00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Иные бюджетные ассигнования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01 1 01 00140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04</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800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269 600,00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269 600,00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Уплата налогов, сборов и иных платежей</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01 1 01 00140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04</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850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269 600,00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269 600,00</w:t>
            </w:r>
          </w:p>
        </w:tc>
      </w:tr>
      <w:tr w:rsidR="00455F37" w:rsidRPr="00455F37" w:rsidTr="00FF2F09">
        <w:trPr>
          <w:trHeight w:val="667"/>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Основное мероприятие "Оказание мер социальной поддержки отдельных категорий граждан"</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01 Я 01 00000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61 300,00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65 000,00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lastRenderedPageBreak/>
              <w:t>Расходы на выплату пенсий за выслугу лет лицам, замещавших муниципальные должности и должности муниципальной службы</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 Я 01 70100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61 300,00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65 000,00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Администрация  Новомихайловского 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01 Я 01 70100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61 300,00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65 000,00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Социальная политика</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01 Я 01 70100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10</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61 300,00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65 000,00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Пенсионное обеспечение</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01 Я 01 70100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10</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01</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61 300,00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65 000,00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Социальное обеспечение и иные выплаты гражданам</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 Я 01 70100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10</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300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61 300,00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65 000,00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Публичные нормативные социальные выплаты гражданам</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 Я 01 70100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10</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310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61 300,00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65 000,00</w:t>
            </w:r>
          </w:p>
        </w:tc>
      </w:tr>
      <w:tr w:rsidR="00455F37" w:rsidRPr="00455F37" w:rsidTr="00FF2F09">
        <w:trPr>
          <w:trHeight w:val="1334"/>
        </w:trPr>
        <w:tc>
          <w:tcPr>
            <w:tcW w:w="414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2105" w:type="dxa"/>
            <w:gridSpan w:val="2"/>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02 0 00 00000</w:t>
            </w:r>
          </w:p>
        </w:tc>
        <w:tc>
          <w:tcPr>
            <w:tcW w:w="617"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543 700,00</w:t>
            </w:r>
          </w:p>
        </w:tc>
        <w:tc>
          <w:tcPr>
            <w:tcW w:w="1272" w:type="dxa"/>
            <w:tcBorders>
              <w:top w:val="single" w:sz="6" w:space="0" w:color="auto"/>
              <w:left w:val="single" w:sz="6" w:space="0" w:color="auto"/>
              <w:bottom w:val="single" w:sz="6" w:space="0" w:color="auto"/>
              <w:right w:val="single" w:sz="2" w:space="0" w:color="000000"/>
            </w:tcBorders>
            <w:shd w:val="solid" w:color="CCFFFF" w:fill="auto"/>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611 400,00</w:t>
            </w:r>
          </w:p>
        </w:tc>
      </w:tr>
      <w:tr w:rsidR="00455F37" w:rsidRPr="00455F37" w:rsidTr="00FF2F09">
        <w:trPr>
          <w:trHeight w:val="11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02 Я 01 00000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538 700,00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606 400,00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 xml:space="preserve">Расходы за счет средств дорожного фонда </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02 Я 01 20200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538 700,00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606 400,00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Администрация  Новомихайловского 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02 Я 01 20200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538 700,00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606 400,00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Национальная экономика</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02 Я 01 20200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04</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538 700,00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606 400,00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Дорожное хозяйство (дорожные фонды)</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02 Я 01 20200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04</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09</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538 700,00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606 400,00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02 Я 01 20200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04</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09</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538 700,00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606 400,00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02 Я 01 20200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04</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09</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240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538 700,00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606 400,00</w:t>
            </w:r>
          </w:p>
        </w:tc>
      </w:tr>
      <w:tr w:rsidR="00455F37" w:rsidRPr="00455F37" w:rsidTr="00FF2F09">
        <w:trPr>
          <w:trHeight w:val="89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02 Я 02 00000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i/>
                <w:i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5 000,00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5 000,00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Субсидии на возмещение затрат связанных с пассажирскими перевозками</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02 Я 02 60270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5 000,00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5 000,00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Администрация  Новомихайловского 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02 Я 02 60270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5 000,00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5 000,00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Национальная экономика</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02 Я 02 60270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04</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5 000,00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5 000,00</w:t>
            </w:r>
          </w:p>
        </w:tc>
      </w:tr>
      <w:tr w:rsidR="00455F37" w:rsidRPr="00455F37" w:rsidTr="00FF2F09">
        <w:trPr>
          <w:trHeight w:val="223"/>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proofErr w:type="spellStart"/>
            <w:r w:rsidRPr="00455F37">
              <w:rPr>
                <w:rFonts w:eastAsiaTheme="minorHAnsi"/>
                <w:b/>
                <w:bCs/>
                <w:i/>
                <w:iCs/>
                <w:color w:val="000000"/>
                <w:sz w:val="20"/>
                <w:szCs w:val="20"/>
                <w:lang w:eastAsia="en-US"/>
              </w:rPr>
              <w:t>Транпорт</w:t>
            </w:r>
            <w:proofErr w:type="spellEnd"/>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02 Я 02 60270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04</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08</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5 000,00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5 000,00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Иные бюджетные ассигнования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02 Я 02 60270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04</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08</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800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5 000,00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5 000,00</w:t>
            </w:r>
          </w:p>
        </w:tc>
      </w:tr>
      <w:tr w:rsidR="00455F37" w:rsidRPr="00455F37" w:rsidTr="00FF2F09">
        <w:trPr>
          <w:trHeight w:val="84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02 Я 02 60270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04</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08</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810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5 000,00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5 000,00</w:t>
            </w:r>
          </w:p>
        </w:tc>
      </w:tr>
      <w:tr w:rsidR="00455F37" w:rsidRPr="00455F37" w:rsidTr="00FF2F09">
        <w:trPr>
          <w:trHeight w:val="1334"/>
        </w:trPr>
        <w:tc>
          <w:tcPr>
            <w:tcW w:w="414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2105" w:type="dxa"/>
            <w:gridSpan w:val="2"/>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03 0 00 00000</w:t>
            </w:r>
          </w:p>
        </w:tc>
        <w:tc>
          <w:tcPr>
            <w:tcW w:w="617"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484 000,00</w:t>
            </w:r>
          </w:p>
        </w:tc>
        <w:tc>
          <w:tcPr>
            <w:tcW w:w="1272" w:type="dxa"/>
            <w:tcBorders>
              <w:top w:val="single" w:sz="6" w:space="0" w:color="auto"/>
              <w:left w:val="single" w:sz="6" w:space="0" w:color="auto"/>
              <w:bottom w:val="single" w:sz="6" w:space="0" w:color="auto"/>
              <w:right w:val="single" w:sz="2" w:space="0" w:color="000000"/>
            </w:tcBorders>
            <w:shd w:val="solid" w:color="CCFFFF" w:fill="auto"/>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524 000,00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Подпрограмма "Капитальный и текущий ремонт муниципального жилищного фонда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03 1 00 00000</w:t>
            </w:r>
          </w:p>
        </w:tc>
        <w:tc>
          <w:tcPr>
            <w:tcW w:w="617"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shd w:val="solid" w:color="FFCC99"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1 000,00</w:t>
            </w:r>
          </w:p>
        </w:tc>
      </w:tr>
      <w:tr w:rsidR="00455F37" w:rsidRPr="00455F37" w:rsidTr="00FF2F09">
        <w:trPr>
          <w:trHeight w:val="444"/>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Основное мероприятие "Улучшение качества муниципального жилищного фонда"</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03 1 01 00000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1 000,00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Расходы на текущий и капитальный ремонт муниципального жилищного фонда</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03 1 01 20310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lastRenderedPageBreak/>
              <w:t>Администрация  Новомихайловского 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03 1 01 20310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Жилищно-коммунальное хозяйство</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03 1 01 20310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Жилищное хозяйство</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03 1 01 20310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01</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03 1 01 20310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03 1 01 20310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240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Подпрограмма «Комплексное развитие систем коммунальной инфраструктуры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03 2 00 00000</w:t>
            </w:r>
          </w:p>
        </w:tc>
        <w:tc>
          <w:tcPr>
            <w:tcW w:w="617"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200 000,00</w:t>
            </w:r>
          </w:p>
        </w:tc>
        <w:tc>
          <w:tcPr>
            <w:tcW w:w="1272" w:type="dxa"/>
            <w:tcBorders>
              <w:top w:val="single" w:sz="6" w:space="0" w:color="auto"/>
              <w:left w:val="single" w:sz="6" w:space="0" w:color="auto"/>
              <w:bottom w:val="single" w:sz="6" w:space="0" w:color="auto"/>
              <w:right w:val="single" w:sz="2" w:space="0" w:color="000000"/>
            </w:tcBorders>
            <w:shd w:val="solid" w:color="FFCC99"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220 000,00</w:t>
            </w:r>
          </w:p>
        </w:tc>
      </w:tr>
      <w:tr w:rsidR="00455F37" w:rsidRPr="00455F37" w:rsidTr="00FF2F09">
        <w:trPr>
          <w:trHeight w:val="667"/>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Основное мероприятие "Создание условий для устойчивого развития систем коммунальной инфраструктуры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03 2 01 00000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200 000,00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220 000,00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Расходы на строительство, содержание, обслуживание и ремонт водопроводных сетей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03 2 01 21280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40 000,00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50 000,00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Администрация Новомихайловского 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03 2 01 21280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40 000,00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50 000,00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Жилищно-коммунальное хозяйство</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03 2 01 21280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40 000,00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50 000,00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Коммунальное хозяйство</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03 2 01 21280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02</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40 000,00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50 000,00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03 2 01 21280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02</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40 000,00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50 000,00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03 2 01 21280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02</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240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40 000,00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50 000,00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Расходы на строительство, содержание, обслуживание и ремонт сетей газопровода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03 2 01 21290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160 000,00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170 000,00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Администрация   Новомихайловского 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03 2 01 21290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160 000,00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170 000,00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Жилищно-коммунальное хозяйство</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03 2 01 21290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160 000,00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170 000,00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Коммунальное хозяйство</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03 2 01 21290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02</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160 000,00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170 000,00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03 2 01 21290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02</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160 000,00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170 000,00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03 2 01 21290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02</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240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160 000,00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170 000,00</w:t>
            </w:r>
          </w:p>
        </w:tc>
      </w:tr>
      <w:tr w:rsidR="00455F37" w:rsidRPr="00455F37" w:rsidTr="00FF2F09">
        <w:trPr>
          <w:trHeight w:val="432"/>
        </w:trPr>
        <w:tc>
          <w:tcPr>
            <w:tcW w:w="4142"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 xml:space="preserve">Подпрограмма «Благоустройство территории муниципального образования» </w:t>
            </w:r>
          </w:p>
        </w:tc>
        <w:tc>
          <w:tcPr>
            <w:tcW w:w="2105" w:type="dxa"/>
            <w:gridSpan w:val="2"/>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03 3 00 00000</w:t>
            </w:r>
          </w:p>
        </w:tc>
        <w:tc>
          <w:tcPr>
            <w:tcW w:w="617"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33 000,00</w:t>
            </w:r>
          </w:p>
        </w:tc>
        <w:tc>
          <w:tcPr>
            <w:tcW w:w="1272" w:type="dxa"/>
            <w:tcBorders>
              <w:top w:val="single" w:sz="6" w:space="0" w:color="auto"/>
              <w:left w:val="single" w:sz="6" w:space="0" w:color="auto"/>
              <w:bottom w:val="single" w:sz="6" w:space="0" w:color="auto"/>
              <w:right w:val="single" w:sz="2" w:space="0" w:color="000000"/>
            </w:tcBorders>
            <w:shd w:val="solid" w:color="FFCC99" w:fill="auto"/>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33 000,00</w:t>
            </w:r>
          </w:p>
        </w:tc>
      </w:tr>
      <w:tr w:rsidR="00455F37" w:rsidRPr="00455F37" w:rsidTr="00FF2F09">
        <w:trPr>
          <w:trHeight w:val="89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 xml:space="preserve">Основное </w:t>
            </w:r>
            <w:proofErr w:type="spellStart"/>
            <w:r w:rsidRPr="00455F37">
              <w:rPr>
                <w:rFonts w:eastAsiaTheme="minorHAnsi"/>
                <w:b/>
                <w:bCs/>
                <w:i/>
                <w:iCs/>
                <w:color w:val="000000"/>
                <w:sz w:val="20"/>
                <w:szCs w:val="20"/>
                <w:lang w:eastAsia="en-US"/>
              </w:rPr>
              <w:t>мероприяти</w:t>
            </w:r>
            <w:proofErr w:type="spellEnd"/>
            <w:proofErr w:type="gramStart"/>
            <w:r w:rsidRPr="00455F37">
              <w:rPr>
                <w:rFonts w:eastAsiaTheme="minorHAnsi"/>
                <w:b/>
                <w:bCs/>
                <w:i/>
                <w:iCs/>
                <w:color w:val="000000"/>
                <w:sz w:val="20"/>
                <w:szCs w:val="20"/>
                <w:lang w:eastAsia="en-US"/>
              </w:rPr>
              <w:t>"П</w:t>
            </w:r>
            <w:proofErr w:type="gramEnd"/>
            <w:r w:rsidRPr="00455F37">
              <w:rPr>
                <w:rFonts w:eastAsiaTheme="minorHAnsi"/>
                <w:b/>
                <w:bCs/>
                <w:i/>
                <w:iCs/>
                <w:color w:val="000000"/>
                <w:sz w:val="20"/>
                <w:szCs w:val="20"/>
                <w:lang w:eastAsia="en-US"/>
              </w:rPr>
              <w:t>овышение уровня комфортности и условий для проживания населения на территории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03 3 01 00000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33 000,00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33 000,00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Расходы на проведение мероприятий в области благоустройства</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03 3 01 20330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33 000,00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33 000,00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Администрация  Новомихайловского 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03 3 01 20330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33 000,00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33 000,00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Жилищно-коммунальное хозяйство</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03 3 01 20330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33 000,00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33 000,00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Благоустройство</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03 3 01 20330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33 000,00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33 000,00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03 3 01 20330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33 000,00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33 000,00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03 3 01 20330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240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33 000,00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33 000,00</w:t>
            </w:r>
          </w:p>
        </w:tc>
      </w:tr>
      <w:tr w:rsidR="00455F37" w:rsidRPr="00455F37" w:rsidTr="00FF2F09">
        <w:trPr>
          <w:trHeight w:val="840"/>
        </w:trPr>
        <w:tc>
          <w:tcPr>
            <w:tcW w:w="4142"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2105" w:type="dxa"/>
            <w:gridSpan w:val="2"/>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03 4 00 00000</w:t>
            </w:r>
          </w:p>
        </w:tc>
        <w:tc>
          <w:tcPr>
            <w:tcW w:w="617"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250 000,00</w:t>
            </w:r>
          </w:p>
        </w:tc>
        <w:tc>
          <w:tcPr>
            <w:tcW w:w="1272" w:type="dxa"/>
            <w:tcBorders>
              <w:top w:val="single" w:sz="6" w:space="0" w:color="auto"/>
              <w:left w:val="single" w:sz="6" w:space="0" w:color="auto"/>
              <w:bottom w:val="single" w:sz="6" w:space="0" w:color="auto"/>
              <w:right w:val="single" w:sz="2" w:space="0" w:color="000000"/>
            </w:tcBorders>
            <w:shd w:val="solid" w:color="FFCC99"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270 000,00</w:t>
            </w:r>
          </w:p>
        </w:tc>
      </w:tr>
      <w:tr w:rsidR="00455F37" w:rsidRPr="00455F37" w:rsidTr="00FF2F09">
        <w:trPr>
          <w:trHeight w:val="667"/>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lastRenderedPageBreak/>
              <w:t>Основное мероприятие "Создание условий для комфортного проживания жителей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03 4 01 00000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250 000,00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270 000,00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Расходы на проведение мероприятий в области уличного освещения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03 4 01 20340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250 000,00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270 000,00</w:t>
            </w:r>
          </w:p>
        </w:tc>
      </w:tr>
      <w:tr w:rsidR="00455F37" w:rsidRPr="00455F37" w:rsidTr="00FF2F09">
        <w:trPr>
          <w:trHeight w:val="444"/>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Администрация  Новомихайловского 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03 4 01 20340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250 000,00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270 000,00</w:t>
            </w:r>
          </w:p>
        </w:tc>
      </w:tr>
      <w:tr w:rsidR="00455F37" w:rsidRPr="00455F37" w:rsidTr="00FF2F09">
        <w:trPr>
          <w:trHeight w:val="223"/>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Жилищно-коммунальное хозяйство</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03 4 01 20340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250 000,00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270 000,00</w:t>
            </w:r>
          </w:p>
        </w:tc>
      </w:tr>
      <w:tr w:rsidR="00455F37" w:rsidRPr="00455F37" w:rsidTr="00FF2F09">
        <w:trPr>
          <w:trHeight w:val="223"/>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Благоустройство</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03 4 01 20340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250 000,00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270 000,00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03 4 01 20340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250 000,00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270 000,00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03 4 01 20340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240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250 000,00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270 000,00</w:t>
            </w:r>
          </w:p>
        </w:tc>
      </w:tr>
      <w:tr w:rsidR="00455F37" w:rsidRPr="00455F37" w:rsidTr="00FF2F09">
        <w:trPr>
          <w:trHeight w:val="1051"/>
        </w:trPr>
        <w:tc>
          <w:tcPr>
            <w:tcW w:w="4142"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2105" w:type="dxa"/>
            <w:gridSpan w:val="2"/>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04 0 00 00000</w:t>
            </w:r>
          </w:p>
        </w:tc>
        <w:tc>
          <w:tcPr>
            <w:tcW w:w="617"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FFCC99"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2 000,00</w:t>
            </w:r>
          </w:p>
        </w:tc>
        <w:tc>
          <w:tcPr>
            <w:tcW w:w="1272" w:type="dxa"/>
            <w:tcBorders>
              <w:top w:val="single" w:sz="6" w:space="0" w:color="auto"/>
              <w:left w:val="single" w:sz="6" w:space="0" w:color="auto"/>
              <w:bottom w:val="single" w:sz="6" w:space="0" w:color="auto"/>
              <w:right w:val="single" w:sz="2" w:space="0" w:color="000000"/>
            </w:tcBorders>
            <w:shd w:val="solid" w:color="FFCC99"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2 000,00</w:t>
            </w:r>
          </w:p>
        </w:tc>
      </w:tr>
      <w:tr w:rsidR="00455F37" w:rsidRPr="00455F37" w:rsidTr="00FF2F09">
        <w:trPr>
          <w:trHeight w:val="667"/>
        </w:trPr>
        <w:tc>
          <w:tcPr>
            <w:tcW w:w="414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Основное мероприятие "Энергосбережение и повышение энергетической эффективности в административных зданиях"</w:t>
            </w:r>
          </w:p>
        </w:tc>
        <w:tc>
          <w:tcPr>
            <w:tcW w:w="2105" w:type="dxa"/>
            <w:gridSpan w:val="2"/>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04 Я 01 00000</w:t>
            </w:r>
          </w:p>
        </w:tc>
        <w:tc>
          <w:tcPr>
            <w:tcW w:w="617"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shd w:val="solid" w:color="CCFFFF" w:fill="auto"/>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1 000,00</w:t>
            </w:r>
          </w:p>
        </w:tc>
      </w:tr>
      <w:tr w:rsidR="00455F37" w:rsidRPr="00455F37" w:rsidTr="00FF2F09">
        <w:trPr>
          <w:trHeight w:val="84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 xml:space="preserve">Модернизация систем освещения административных зданий с установкой энергосберегающих светильников и заменой ламп </w:t>
            </w:r>
            <w:proofErr w:type="gramStart"/>
            <w:r w:rsidRPr="00455F37">
              <w:rPr>
                <w:rFonts w:eastAsiaTheme="minorHAnsi"/>
                <w:color w:val="000000"/>
                <w:sz w:val="20"/>
                <w:szCs w:val="20"/>
                <w:lang w:eastAsia="en-US"/>
              </w:rPr>
              <w:t>на</w:t>
            </w:r>
            <w:proofErr w:type="gramEnd"/>
            <w:r w:rsidRPr="00455F37">
              <w:rPr>
                <w:rFonts w:eastAsiaTheme="minorHAnsi"/>
                <w:color w:val="000000"/>
                <w:sz w:val="20"/>
                <w:szCs w:val="20"/>
                <w:lang w:eastAsia="en-US"/>
              </w:rPr>
              <w:t xml:space="preserve"> более экономичные</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04 Я 01 21310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r>
      <w:tr w:rsidR="00455F37" w:rsidRPr="00455F37" w:rsidTr="00FF2F09">
        <w:trPr>
          <w:trHeight w:val="444"/>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Администрация  Новомихайловского 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04 Я 01 21310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1 000,00</w:t>
            </w:r>
          </w:p>
        </w:tc>
      </w:tr>
      <w:tr w:rsidR="00455F37" w:rsidRPr="00455F37" w:rsidTr="00FF2F09">
        <w:trPr>
          <w:trHeight w:val="223"/>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Общегосударственные вопросы</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04 Я 01 21310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1 000,00</w:t>
            </w:r>
          </w:p>
        </w:tc>
      </w:tr>
      <w:tr w:rsidR="00455F37" w:rsidRPr="00455F37" w:rsidTr="00FF2F09">
        <w:trPr>
          <w:trHeight w:val="840"/>
        </w:trPr>
        <w:tc>
          <w:tcPr>
            <w:tcW w:w="4142"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04 Я 01 21310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04</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04 Я 01 21310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04</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04 Я 01 21310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04</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240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r>
      <w:tr w:rsidR="00455F37" w:rsidRPr="00455F37" w:rsidTr="00FF2F09">
        <w:trPr>
          <w:trHeight w:val="667"/>
        </w:trPr>
        <w:tc>
          <w:tcPr>
            <w:tcW w:w="414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Основное мероприятие "Энергосбережение и повышение энергетической эффективности систем уличного освещения"</w:t>
            </w:r>
          </w:p>
        </w:tc>
        <w:tc>
          <w:tcPr>
            <w:tcW w:w="1260"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04 Я 02 00000</w:t>
            </w:r>
          </w:p>
        </w:tc>
        <w:tc>
          <w:tcPr>
            <w:tcW w:w="845"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shd w:val="solid" w:color="CCFFFF" w:fill="auto"/>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1 000,00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 xml:space="preserve">Модернизация систем уличного освещения с заменой ламп </w:t>
            </w:r>
            <w:proofErr w:type="gramStart"/>
            <w:r w:rsidRPr="00455F37">
              <w:rPr>
                <w:rFonts w:eastAsiaTheme="minorHAnsi"/>
                <w:color w:val="000000"/>
                <w:sz w:val="20"/>
                <w:szCs w:val="20"/>
                <w:lang w:eastAsia="en-US"/>
              </w:rPr>
              <w:t>на</w:t>
            </w:r>
            <w:proofErr w:type="gramEnd"/>
            <w:r w:rsidRPr="00455F37">
              <w:rPr>
                <w:rFonts w:eastAsiaTheme="minorHAnsi"/>
                <w:color w:val="000000"/>
                <w:sz w:val="20"/>
                <w:szCs w:val="20"/>
                <w:lang w:eastAsia="en-US"/>
              </w:rPr>
              <w:t xml:space="preserve"> более экономичные</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04 Я 02 21320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Закупка товаров, работ и услуг для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04 Я 02 21320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04 Я 02 21320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05</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240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1 000,00</w:t>
            </w:r>
          </w:p>
        </w:tc>
      </w:tr>
      <w:tr w:rsidR="00455F37" w:rsidRPr="00455F37" w:rsidTr="00FF2F09">
        <w:trPr>
          <w:trHeight w:val="444"/>
        </w:trPr>
        <w:tc>
          <w:tcPr>
            <w:tcW w:w="414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Обеспечение деятельности представительного органа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75 0 00 00000</w:t>
            </w:r>
          </w:p>
        </w:tc>
        <w:tc>
          <w:tcPr>
            <w:tcW w:w="617"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63 000,00</w:t>
            </w:r>
          </w:p>
        </w:tc>
        <w:tc>
          <w:tcPr>
            <w:tcW w:w="1272" w:type="dxa"/>
            <w:tcBorders>
              <w:top w:val="single" w:sz="6" w:space="0" w:color="auto"/>
              <w:left w:val="single" w:sz="6" w:space="0" w:color="auto"/>
              <w:bottom w:val="single" w:sz="6" w:space="0" w:color="auto"/>
              <w:right w:val="single" w:sz="2" w:space="0" w:color="000000"/>
            </w:tcBorders>
            <w:shd w:val="solid" w:color="CCFFFF"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63 000,00</w:t>
            </w:r>
          </w:p>
        </w:tc>
      </w:tr>
      <w:tr w:rsidR="00455F37" w:rsidRPr="00455F37" w:rsidTr="00FF2F09">
        <w:trPr>
          <w:trHeight w:val="444"/>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Депутаты представительного органа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75 3 00 00000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63 000,00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63 000,00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Расходы на обеспечение функций органов местного самоуправления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75 3 00 00140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63 000,00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63 000,00</w:t>
            </w:r>
          </w:p>
        </w:tc>
      </w:tr>
      <w:tr w:rsidR="00455F37" w:rsidRPr="00455F37" w:rsidTr="00FF2F09">
        <w:trPr>
          <w:trHeight w:val="444"/>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Администрация  Новомихайловского 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75 3 00 00140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63 000,00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63 000,00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Общегосударственные вопросы</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75 3 00 00140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63 000,00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63 000,00</w:t>
            </w:r>
          </w:p>
        </w:tc>
      </w:tr>
      <w:tr w:rsidR="00455F37" w:rsidRPr="00455F37" w:rsidTr="00FF2F09">
        <w:trPr>
          <w:trHeight w:val="840"/>
        </w:trPr>
        <w:tc>
          <w:tcPr>
            <w:tcW w:w="4142"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 xml:space="preserve">Функционирование законодательных (представительных) органов государственной власти и представительных органов муниципальных </w:t>
            </w:r>
            <w:r w:rsidRPr="00455F37">
              <w:rPr>
                <w:rFonts w:eastAsiaTheme="minorHAnsi"/>
                <w:b/>
                <w:bCs/>
                <w:color w:val="000000"/>
                <w:sz w:val="20"/>
                <w:szCs w:val="20"/>
                <w:lang w:eastAsia="en-US"/>
              </w:rPr>
              <w:lastRenderedPageBreak/>
              <w:t>образований</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lastRenderedPageBreak/>
              <w:t>75 3 00 00140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63 000,00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63 000,00</w:t>
            </w:r>
          </w:p>
        </w:tc>
      </w:tr>
      <w:tr w:rsidR="00455F37" w:rsidRPr="00455F37" w:rsidTr="00FF2F09">
        <w:trPr>
          <w:trHeight w:val="105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75 3 00 00140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100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63 000,00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63 000,00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Расходы на выплаты персоналу государственных (муниципальных) органов</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75 3 00 00140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120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63 000,00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63 000,00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Обеспечение деятельности Администрации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76 0 00 00000</w:t>
            </w:r>
          </w:p>
        </w:tc>
        <w:tc>
          <w:tcPr>
            <w:tcW w:w="617"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464 700,00</w:t>
            </w:r>
          </w:p>
        </w:tc>
        <w:tc>
          <w:tcPr>
            <w:tcW w:w="1272" w:type="dxa"/>
            <w:tcBorders>
              <w:top w:val="single" w:sz="6" w:space="0" w:color="auto"/>
              <w:left w:val="single" w:sz="6" w:space="0" w:color="auto"/>
              <w:bottom w:val="single" w:sz="6" w:space="0" w:color="auto"/>
              <w:right w:val="single" w:sz="2" w:space="0" w:color="000000"/>
            </w:tcBorders>
            <w:shd w:val="solid" w:color="CCFFFF"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464 700,00</w:t>
            </w:r>
          </w:p>
        </w:tc>
      </w:tr>
      <w:tr w:rsidR="00455F37" w:rsidRPr="00455F37" w:rsidTr="00FF2F09">
        <w:trPr>
          <w:trHeight w:val="223"/>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Высшее должностное лицо</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76 1 00 00000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464 700,00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464 700,00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Расходы на обеспечение функций органов местного самоуправления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76 1 00 00140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464 700,00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464 700,00</w:t>
            </w:r>
          </w:p>
        </w:tc>
      </w:tr>
      <w:tr w:rsidR="00455F37" w:rsidRPr="00455F37" w:rsidTr="00FF2F09">
        <w:trPr>
          <w:trHeight w:val="444"/>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Администрация  Новомихайловского 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76 1 00 00140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464 700,00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464 700,00</w:t>
            </w:r>
          </w:p>
        </w:tc>
      </w:tr>
      <w:tr w:rsidR="00455F37" w:rsidRPr="00455F37" w:rsidTr="00FF2F09">
        <w:trPr>
          <w:trHeight w:val="223"/>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Общегосударственные вопросы</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76 1 00 00140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464 700,00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464 700,00</w:t>
            </w:r>
          </w:p>
        </w:tc>
      </w:tr>
      <w:tr w:rsidR="00455F37" w:rsidRPr="00455F37" w:rsidTr="00FF2F09">
        <w:trPr>
          <w:trHeight w:val="643"/>
        </w:trPr>
        <w:tc>
          <w:tcPr>
            <w:tcW w:w="4142"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76 1 00 00140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02</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464 700,00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464 700,00</w:t>
            </w:r>
          </w:p>
        </w:tc>
      </w:tr>
      <w:tr w:rsidR="00455F37" w:rsidRPr="00455F37" w:rsidTr="00FF2F09">
        <w:trPr>
          <w:trHeight w:val="105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76 1 00 00140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02</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100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464 700,00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464 700,00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Расходы на выплаты персоналу государственных (муниципальных) органов</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76 1 00 00140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02</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120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464 700,00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464 700,00</w:t>
            </w:r>
          </w:p>
        </w:tc>
      </w:tr>
      <w:tr w:rsidR="00455F37" w:rsidRPr="00455F37" w:rsidTr="00FF2F09">
        <w:trPr>
          <w:trHeight w:val="643"/>
        </w:trPr>
        <w:tc>
          <w:tcPr>
            <w:tcW w:w="414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Обеспечение деятельности контрольно-ревизионной комиссии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77 0 00 00000</w:t>
            </w:r>
          </w:p>
        </w:tc>
        <w:tc>
          <w:tcPr>
            <w:tcW w:w="617"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17 300,00</w:t>
            </w:r>
          </w:p>
        </w:tc>
        <w:tc>
          <w:tcPr>
            <w:tcW w:w="1272" w:type="dxa"/>
            <w:tcBorders>
              <w:top w:val="single" w:sz="6" w:space="0" w:color="auto"/>
              <w:left w:val="single" w:sz="6" w:space="0" w:color="auto"/>
              <w:bottom w:val="single" w:sz="6" w:space="0" w:color="auto"/>
              <w:right w:val="single" w:sz="2" w:space="0" w:color="000000"/>
            </w:tcBorders>
            <w:shd w:val="solid" w:color="CCFFFF"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17 300,00</w:t>
            </w:r>
          </w:p>
        </w:tc>
      </w:tr>
      <w:tr w:rsidR="00455F37" w:rsidRPr="00455F37" w:rsidTr="00FF2F09">
        <w:trPr>
          <w:trHeight w:val="444"/>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Контрольно-ревизионная комиссия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77 1 00 00000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17 300,00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17 300,00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Иные межбюджетные трансферты за счет средств Новомихайловского сельского поселения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77 1 00 П0926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17 300,00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17 300,00</w:t>
            </w:r>
          </w:p>
        </w:tc>
      </w:tr>
      <w:tr w:rsidR="00455F37" w:rsidRPr="00455F37" w:rsidTr="00FF2F09">
        <w:trPr>
          <w:trHeight w:val="444"/>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Администрация   Новомихайловского 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77 1 00 П0926</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17 300,00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17 300,00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Общегосударственные вопросы</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77 1 00 П0926</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17 300,00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17 300,00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77 1 00 П0926</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06</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17 300,00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17 300,00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Межбюджетные трансферты</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77 1 00 П0926</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06</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500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17 300,00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17 300,00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Иные межбюджетные трансферты</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77 1 00 П0926</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06</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540</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17 300,00</w:t>
            </w:r>
          </w:p>
        </w:tc>
        <w:tc>
          <w:tcPr>
            <w:tcW w:w="1272" w:type="dxa"/>
            <w:tcBorders>
              <w:top w:val="single" w:sz="6" w:space="0" w:color="auto"/>
              <w:left w:val="single" w:sz="6" w:space="0" w:color="auto"/>
              <w:bottom w:val="single" w:sz="6" w:space="0" w:color="auto"/>
              <w:right w:val="single" w:sz="2" w:space="0" w:color="000000"/>
            </w:tcBorders>
            <w:shd w:val="solid" w:color="FFFFFF" w:fill="auto"/>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17 300,00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Резервный фонд Администрации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78 0 00 00000</w:t>
            </w:r>
          </w:p>
        </w:tc>
        <w:tc>
          <w:tcPr>
            <w:tcW w:w="617"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10 000,00</w:t>
            </w:r>
          </w:p>
        </w:tc>
        <w:tc>
          <w:tcPr>
            <w:tcW w:w="1272" w:type="dxa"/>
            <w:tcBorders>
              <w:top w:val="single" w:sz="6" w:space="0" w:color="auto"/>
              <w:left w:val="single" w:sz="6" w:space="0" w:color="auto"/>
              <w:bottom w:val="single" w:sz="6" w:space="0" w:color="auto"/>
              <w:right w:val="single" w:sz="2" w:space="0" w:color="000000"/>
            </w:tcBorders>
            <w:shd w:val="solid" w:color="CCFFFF"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10 000,00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Расходы за счет средств резервного фонда Администрации муниципального образования</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78 0 00 28880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10 000,00</w:t>
            </w:r>
          </w:p>
        </w:tc>
      </w:tr>
      <w:tr w:rsidR="00455F37" w:rsidRPr="00455F37" w:rsidTr="00FF2F09">
        <w:trPr>
          <w:trHeight w:val="444"/>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Администрация  Новомихайловского 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78 0 00 28880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10 000,00</w:t>
            </w:r>
          </w:p>
        </w:tc>
        <w:tc>
          <w:tcPr>
            <w:tcW w:w="1272" w:type="dxa"/>
            <w:tcBorders>
              <w:top w:val="single" w:sz="6" w:space="0" w:color="auto"/>
              <w:left w:val="single" w:sz="6" w:space="0" w:color="auto"/>
              <w:bottom w:val="single" w:sz="6" w:space="0" w:color="auto"/>
              <w:right w:val="single" w:sz="2" w:space="0" w:color="000000"/>
            </w:tcBorders>
            <w:shd w:val="solid" w:color="FFFFFF" w:fill="auto"/>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10 000,00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Общегосударственные вопросы</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78 0 00 28880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10 000,00</w:t>
            </w:r>
          </w:p>
        </w:tc>
        <w:tc>
          <w:tcPr>
            <w:tcW w:w="1272" w:type="dxa"/>
            <w:tcBorders>
              <w:top w:val="single" w:sz="6" w:space="0" w:color="auto"/>
              <w:left w:val="single" w:sz="6" w:space="0" w:color="auto"/>
              <w:bottom w:val="single" w:sz="6" w:space="0" w:color="auto"/>
              <w:right w:val="single" w:sz="2" w:space="0" w:color="000000"/>
            </w:tcBorders>
            <w:shd w:val="solid" w:color="FFFFFF"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10 000,00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Резервные фонды</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78 0 00 28880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11</w:t>
            </w:r>
          </w:p>
        </w:tc>
        <w:tc>
          <w:tcPr>
            <w:tcW w:w="416"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10 000,00</w:t>
            </w:r>
          </w:p>
        </w:tc>
        <w:tc>
          <w:tcPr>
            <w:tcW w:w="1272" w:type="dxa"/>
            <w:tcBorders>
              <w:top w:val="single" w:sz="6" w:space="0" w:color="auto"/>
              <w:left w:val="single" w:sz="6" w:space="0" w:color="auto"/>
              <w:bottom w:val="single" w:sz="6" w:space="0" w:color="auto"/>
              <w:right w:val="single" w:sz="2" w:space="0" w:color="000000"/>
            </w:tcBorders>
            <w:shd w:val="solid" w:color="FFFFFF"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10 000,00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Иные бюджетные ассигнования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78 0 00 28880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11</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800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10 000,00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Резервные средства</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78 0 00 28880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01</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11</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870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10 000,00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10 000,00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rPr>
                <w:rFonts w:eastAsiaTheme="minorHAnsi"/>
                <w:b/>
                <w:bCs/>
                <w:color w:val="000000"/>
                <w:sz w:val="20"/>
                <w:szCs w:val="20"/>
                <w:lang w:eastAsia="en-US"/>
              </w:rPr>
            </w:pPr>
            <w:proofErr w:type="spellStart"/>
            <w:r w:rsidRPr="00455F37">
              <w:rPr>
                <w:rFonts w:eastAsiaTheme="minorHAnsi"/>
                <w:b/>
                <w:bCs/>
                <w:color w:val="000000"/>
                <w:sz w:val="20"/>
                <w:szCs w:val="20"/>
                <w:lang w:eastAsia="en-US"/>
              </w:rPr>
              <w:t>Непрограммные</w:t>
            </w:r>
            <w:proofErr w:type="spellEnd"/>
            <w:r w:rsidRPr="00455F37">
              <w:rPr>
                <w:rFonts w:eastAsiaTheme="minorHAnsi"/>
                <w:b/>
                <w:bCs/>
                <w:color w:val="000000"/>
                <w:sz w:val="20"/>
                <w:szCs w:val="20"/>
                <w:lang w:eastAsia="en-US"/>
              </w:rPr>
              <w:t xml:space="preserve"> расходы органов местного самоуправления</w:t>
            </w:r>
          </w:p>
        </w:tc>
        <w:tc>
          <w:tcPr>
            <w:tcW w:w="2105" w:type="dxa"/>
            <w:gridSpan w:val="2"/>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98 0 00 00000</w:t>
            </w:r>
          </w:p>
        </w:tc>
        <w:tc>
          <w:tcPr>
            <w:tcW w:w="617"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shd w:val="solid" w:color="CCFFFF"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61 200,00</w:t>
            </w:r>
          </w:p>
        </w:tc>
        <w:tc>
          <w:tcPr>
            <w:tcW w:w="1272" w:type="dxa"/>
            <w:tcBorders>
              <w:top w:val="single" w:sz="6" w:space="0" w:color="auto"/>
              <w:left w:val="single" w:sz="6" w:space="0" w:color="auto"/>
              <w:bottom w:val="single" w:sz="6" w:space="0" w:color="auto"/>
              <w:right w:val="single" w:sz="2" w:space="0" w:color="000000"/>
            </w:tcBorders>
            <w:shd w:val="solid" w:color="CCFFFF" w:fill="auto"/>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61 200,00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Прочие расходы за счет межбюджетных трансфертов других уровней</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98  1 00 00000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61 200,00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61 200,00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Осуществление первичного воинского учета на территориях, где отсутствуют военные комиссариаты</w:t>
            </w:r>
          </w:p>
        </w:tc>
        <w:tc>
          <w:tcPr>
            <w:tcW w:w="2105" w:type="dxa"/>
            <w:gridSpan w:val="2"/>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98 1 00 51180</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i/>
                <w:i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i/>
                <w:iCs/>
                <w:color w:val="000000"/>
                <w:sz w:val="20"/>
                <w:szCs w:val="20"/>
                <w:lang w:eastAsia="en-US"/>
              </w:rPr>
            </w:pPr>
            <w:r w:rsidRPr="00455F37">
              <w:rPr>
                <w:rFonts w:eastAsiaTheme="minorHAnsi"/>
                <w:i/>
                <w:iCs/>
                <w:color w:val="000000"/>
                <w:sz w:val="20"/>
                <w:szCs w:val="20"/>
                <w:lang w:eastAsia="en-US"/>
              </w:rPr>
              <w:t>61 200,00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i/>
                <w:iCs/>
                <w:color w:val="000000"/>
                <w:sz w:val="20"/>
                <w:szCs w:val="20"/>
                <w:lang w:eastAsia="en-US"/>
              </w:rPr>
            </w:pPr>
            <w:r w:rsidRPr="00455F37">
              <w:rPr>
                <w:rFonts w:eastAsiaTheme="minorHAnsi"/>
                <w:i/>
                <w:iCs/>
                <w:color w:val="000000"/>
                <w:sz w:val="20"/>
                <w:szCs w:val="20"/>
                <w:lang w:eastAsia="en-US"/>
              </w:rPr>
              <w:t>61 200,00</w:t>
            </w:r>
          </w:p>
        </w:tc>
      </w:tr>
      <w:tr w:rsidR="00455F37" w:rsidRPr="00455F37" w:rsidTr="00FF2F09">
        <w:trPr>
          <w:trHeight w:val="444"/>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lastRenderedPageBreak/>
              <w:t>Администрация  Новомихайловского сельского поселения</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98 1 00 51180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r w:rsidRPr="00455F37">
              <w:rPr>
                <w:rFonts w:eastAsiaTheme="minorHAnsi"/>
                <w:b/>
                <w:bCs/>
                <w:i/>
                <w:i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61 200,00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61 200,00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Национальная оборона</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98 1 00 51180</w:t>
            </w:r>
          </w:p>
        </w:tc>
        <w:tc>
          <w:tcPr>
            <w:tcW w:w="845"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02</w:t>
            </w:r>
          </w:p>
        </w:tc>
        <w:tc>
          <w:tcPr>
            <w:tcW w:w="578" w:type="dxa"/>
            <w:tcBorders>
              <w:top w:val="single" w:sz="6" w:space="0" w:color="auto"/>
              <w:left w:val="single" w:sz="6" w:space="0" w:color="auto"/>
              <w:bottom w:val="single" w:sz="6" w:space="0" w:color="auto"/>
              <w:right w:val="single" w:sz="6" w:space="0" w:color="auto"/>
            </w:tcBorders>
            <w:shd w:val="solid" w:color="FFFFFF" w:fill="auto"/>
          </w:tcPr>
          <w:p w:rsidR="00455F37" w:rsidRPr="00455F37" w:rsidRDefault="00455F37" w:rsidP="00455F37">
            <w:pPr>
              <w:autoSpaceDE w:val="0"/>
              <w:autoSpaceDN w:val="0"/>
              <w:adjustRightInd w:val="0"/>
              <w:jc w:val="center"/>
              <w:rPr>
                <w:rFonts w:eastAsiaTheme="minorHAnsi"/>
                <w:b/>
                <w:bCs/>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61 200,00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61 200,00</w:t>
            </w:r>
          </w:p>
        </w:tc>
      </w:tr>
      <w:tr w:rsidR="00455F37" w:rsidRPr="00455F37" w:rsidTr="00FF2F09">
        <w:trPr>
          <w:trHeight w:val="21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Мобилизационная и вневойсковая подготовка</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98 1 00 51180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02</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i/>
                <w:iCs/>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61 200,00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61 200,00</w:t>
            </w:r>
          </w:p>
        </w:tc>
      </w:tr>
      <w:tr w:rsidR="00455F37" w:rsidRPr="00455F37" w:rsidTr="00FF2F09">
        <w:trPr>
          <w:trHeight w:val="105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98 1 00 51180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02</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100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34 379,00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34 379,00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Расходы на выплаты персоналу государственных (муниципальных) органов</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98 1 00 51180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02</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120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34 379,00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34 379,00</w:t>
            </w:r>
          </w:p>
        </w:tc>
      </w:tr>
      <w:tr w:rsidR="00455F37" w:rsidRPr="00455F37" w:rsidTr="00FF2F09">
        <w:trPr>
          <w:trHeight w:val="420"/>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98 1 00 51180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02</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200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26 821,00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26 821,00</w:t>
            </w:r>
          </w:p>
        </w:tc>
      </w:tr>
      <w:tr w:rsidR="00455F37"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Иные закупки товаров, работ и услуг для  обеспечения государственных (муниципальных) нужд</w:t>
            </w:r>
          </w:p>
        </w:tc>
        <w:tc>
          <w:tcPr>
            <w:tcW w:w="1260"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98 1 00 51180</w:t>
            </w:r>
          </w:p>
        </w:tc>
        <w:tc>
          <w:tcPr>
            <w:tcW w:w="845"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926</w:t>
            </w:r>
          </w:p>
        </w:tc>
        <w:tc>
          <w:tcPr>
            <w:tcW w:w="617"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02</w:t>
            </w:r>
          </w:p>
        </w:tc>
        <w:tc>
          <w:tcPr>
            <w:tcW w:w="578"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03</w:t>
            </w:r>
          </w:p>
        </w:tc>
        <w:tc>
          <w:tcPr>
            <w:tcW w:w="416"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240</w:t>
            </w:r>
          </w:p>
        </w:tc>
        <w:tc>
          <w:tcPr>
            <w:tcW w:w="1272" w:type="dxa"/>
            <w:tcBorders>
              <w:top w:val="single" w:sz="6" w:space="0" w:color="auto"/>
              <w:left w:val="single" w:sz="6" w:space="0" w:color="auto"/>
              <w:bottom w:val="single" w:sz="6" w:space="0" w:color="auto"/>
              <w:right w:val="single" w:sz="6" w:space="0" w:color="auto"/>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26 821,00</w:t>
            </w:r>
          </w:p>
        </w:tc>
        <w:tc>
          <w:tcPr>
            <w:tcW w:w="1272" w:type="dxa"/>
            <w:tcBorders>
              <w:top w:val="single" w:sz="6" w:space="0" w:color="auto"/>
              <w:left w:val="single" w:sz="6" w:space="0" w:color="auto"/>
              <w:bottom w:val="single" w:sz="6" w:space="0" w:color="auto"/>
              <w:right w:val="single" w:sz="2" w:space="0" w:color="000000"/>
            </w:tcBorders>
          </w:tcPr>
          <w:p w:rsidR="00455F37" w:rsidRPr="00455F37" w:rsidRDefault="00455F37" w:rsidP="00455F37">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26 821,00</w:t>
            </w:r>
          </w:p>
        </w:tc>
      </w:tr>
      <w:tr w:rsidR="008C3CB2" w:rsidRPr="00455F37" w:rsidTr="00FF2F09">
        <w:trPr>
          <w:trHeight w:val="631"/>
        </w:trPr>
        <w:tc>
          <w:tcPr>
            <w:tcW w:w="4142" w:type="dxa"/>
            <w:tcBorders>
              <w:top w:val="single" w:sz="6" w:space="0" w:color="auto"/>
              <w:left w:val="single" w:sz="6" w:space="0" w:color="auto"/>
              <w:bottom w:val="single" w:sz="6" w:space="0" w:color="auto"/>
              <w:right w:val="single" w:sz="6" w:space="0" w:color="auto"/>
            </w:tcBorders>
          </w:tcPr>
          <w:p w:rsidR="008C3CB2" w:rsidRPr="00455F37" w:rsidRDefault="008C3CB2" w:rsidP="00455F37">
            <w:pPr>
              <w:autoSpaceDE w:val="0"/>
              <w:autoSpaceDN w:val="0"/>
              <w:adjustRightInd w:val="0"/>
              <w:rPr>
                <w:rFonts w:eastAsiaTheme="minorHAnsi"/>
                <w:color w:val="000000"/>
                <w:sz w:val="20"/>
                <w:szCs w:val="20"/>
                <w:lang w:eastAsia="en-US"/>
              </w:rPr>
            </w:pPr>
          </w:p>
        </w:tc>
        <w:tc>
          <w:tcPr>
            <w:tcW w:w="1260" w:type="dxa"/>
            <w:tcBorders>
              <w:top w:val="single" w:sz="6" w:space="0" w:color="auto"/>
              <w:left w:val="single" w:sz="6" w:space="0" w:color="auto"/>
              <w:bottom w:val="single" w:sz="6" w:space="0" w:color="auto"/>
              <w:right w:val="single" w:sz="6" w:space="0" w:color="auto"/>
            </w:tcBorders>
          </w:tcPr>
          <w:p w:rsidR="008C3CB2" w:rsidRPr="00455F37" w:rsidRDefault="008C3CB2" w:rsidP="00455F37">
            <w:pPr>
              <w:autoSpaceDE w:val="0"/>
              <w:autoSpaceDN w:val="0"/>
              <w:adjustRightInd w:val="0"/>
              <w:jc w:val="center"/>
              <w:rPr>
                <w:rFonts w:eastAsiaTheme="minorHAnsi"/>
                <w:color w:val="000000"/>
                <w:sz w:val="20"/>
                <w:szCs w:val="20"/>
                <w:lang w:eastAsia="en-US"/>
              </w:rPr>
            </w:pPr>
          </w:p>
        </w:tc>
        <w:tc>
          <w:tcPr>
            <w:tcW w:w="845" w:type="dxa"/>
            <w:tcBorders>
              <w:top w:val="single" w:sz="6" w:space="0" w:color="auto"/>
              <w:left w:val="single" w:sz="6" w:space="0" w:color="auto"/>
              <w:bottom w:val="single" w:sz="6" w:space="0" w:color="auto"/>
              <w:right w:val="single" w:sz="6" w:space="0" w:color="auto"/>
            </w:tcBorders>
          </w:tcPr>
          <w:p w:rsidR="008C3CB2" w:rsidRPr="00455F37" w:rsidRDefault="008C3CB2" w:rsidP="00455F37">
            <w:pPr>
              <w:autoSpaceDE w:val="0"/>
              <w:autoSpaceDN w:val="0"/>
              <w:adjustRightInd w:val="0"/>
              <w:jc w:val="center"/>
              <w:rPr>
                <w:rFonts w:eastAsiaTheme="minorHAnsi"/>
                <w:color w:val="000000"/>
                <w:sz w:val="20"/>
                <w:szCs w:val="20"/>
                <w:lang w:eastAsia="en-US"/>
              </w:rPr>
            </w:pPr>
          </w:p>
        </w:tc>
        <w:tc>
          <w:tcPr>
            <w:tcW w:w="617" w:type="dxa"/>
            <w:tcBorders>
              <w:top w:val="single" w:sz="6" w:space="0" w:color="auto"/>
              <w:left w:val="single" w:sz="6" w:space="0" w:color="auto"/>
              <w:bottom w:val="single" w:sz="6" w:space="0" w:color="auto"/>
              <w:right w:val="single" w:sz="6" w:space="0" w:color="auto"/>
            </w:tcBorders>
          </w:tcPr>
          <w:p w:rsidR="008C3CB2" w:rsidRPr="00455F37" w:rsidRDefault="008C3CB2" w:rsidP="00455F37">
            <w:pPr>
              <w:autoSpaceDE w:val="0"/>
              <w:autoSpaceDN w:val="0"/>
              <w:adjustRightInd w:val="0"/>
              <w:jc w:val="center"/>
              <w:rPr>
                <w:rFonts w:eastAsiaTheme="minorHAnsi"/>
                <w:color w:val="000000"/>
                <w:sz w:val="20"/>
                <w:szCs w:val="20"/>
                <w:lang w:eastAsia="en-US"/>
              </w:rPr>
            </w:pPr>
          </w:p>
        </w:tc>
        <w:tc>
          <w:tcPr>
            <w:tcW w:w="578" w:type="dxa"/>
            <w:tcBorders>
              <w:top w:val="single" w:sz="6" w:space="0" w:color="auto"/>
              <w:left w:val="single" w:sz="6" w:space="0" w:color="auto"/>
              <w:bottom w:val="single" w:sz="6" w:space="0" w:color="auto"/>
              <w:right w:val="single" w:sz="6" w:space="0" w:color="auto"/>
            </w:tcBorders>
          </w:tcPr>
          <w:p w:rsidR="008C3CB2" w:rsidRPr="00455F37" w:rsidRDefault="008C3CB2" w:rsidP="00455F37">
            <w:pPr>
              <w:autoSpaceDE w:val="0"/>
              <w:autoSpaceDN w:val="0"/>
              <w:adjustRightInd w:val="0"/>
              <w:jc w:val="center"/>
              <w:rPr>
                <w:rFonts w:eastAsiaTheme="minorHAnsi"/>
                <w:color w:val="000000"/>
                <w:sz w:val="20"/>
                <w:szCs w:val="20"/>
                <w:lang w:eastAsia="en-US"/>
              </w:rPr>
            </w:pPr>
          </w:p>
        </w:tc>
        <w:tc>
          <w:tcPr>
            <w:tcW w:w="416" w:type="dxa"/>
            <w:tcBorders>
              <w:top w:val="single" w:sz="6" w:space="0" w:color="auto"/>
              <w:left w:val="single" w:sz="6" w:space="0" w:color="auto"/>
              <w:bottom w:val="single" w:sz="6" w:space="0" w:color="auto"/>
              <w:right w:val="single" w:sz="6" w:space="0" w:color="auto"/>
            </w:tcBorders>
          </w:tcPr>
          <w:p w:rsidR="008C3CB2" w:rsidRPr="00455F37" w:rsidRDefault="008C3CB2" w:rsidP="00455F37">
            <w:pPr>
              <w:autoSpaceDE w:val="0"/>
              <w:autoSpaceDN w:val="0"/>
              <w:adjustRightInd w:val="0"/>
              <w:jc w:val="center"/>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6" w:space="0" w:color="auto"/>
            </w:tcBorders>
          </w:tcPr>
          <w:p w:rsidR="008C3CB2" w:rsidRPr="00455F37" w:rsidRDefault="008C3CB2" w:rsidP="00455F37">
            <w:pPr>
              <w:autoSpaceDE w:val="0"/>
              <w:autoSpaceDN w:val="0"/>
              <w:adjustRightInd w:val="0"/>
              <w:jc w:val="right"/>
              <w:rPr>
                <w:rFonts w:eastAsiaTheme="minorHAnsi"/>
                <w:color w:val="000000"/>
                <w:sz w:val="20"/>
                <w:szCs w:val="20"/>
                <w:lang w:eastAsia="en-US"/>
              </w:rPr>
            </w:pPr>
          </w:p>
        </w:tc>
        <w:tc>
          <w:tcPr>
            <w:tcW w:w="1272" w:type="dxa"/>
            <w:tcBorders>
              <w:top w:val="single" w:sz="6" w:space="0" w:color="auto"/>
              <w:left w:val="single" w:sz="6" w:space="0" w:color="auto"/>
              <w:bottom w:val="single" w:sz="6" w:space="0" w:color="auto"/>
              <w:right w:val="single" w:sz="2" w:space="0" w:color="000000"/>
            </w:tcBorders>
          </w:tcPr>
          <w:p w:rsidR="008C3CB2" w:rsidRPr="00455F37" w:rsidRDefault="008C3CB2" w:rsidP="00455F37">
            <w:pPr>
              <w:autoSpaceDE w:val="0"/>
              <w:autoSpaceDN w:val="0"/>
              <w:adjustRightInd w:val="0"/>
              <w:jc w:val="right"/>
              <w:rPr>
                <w:rFonts w:eastAsiaTheme="minorHAnsi"/>
                <w:color w:val="000000"/>
                <w:sz w:val="20"/>
                <w:szCs w:val="20"/>
                <w:lang w:eastAsia="en-US"/>
              </w:rPr>
            </w:pPr>
          </w:p>
        </w:tc>
      </w:tr>
    </w:tbl>
    <w:tbl>
      <w:tblPr>
        <w:tblpPr w:leftFromText="180" w:rightFromText="180" w:vertAnchor="text" w:horzAnchor="margin" w:tblpY="171"/>
        <w:tblW w:w="10236" w:type="dxa"/>
        <w:tblLayout w:type="fixed"/>
        <w:tblCellMar>
          <w:left w:w="30" w:type="dxa"/>
          <w:right w:w="30" w:type="dxa"/>
        </w:tblCellMar>
        <w:tblLook w:val="0000"/>
      </w:tblPr>
      <w:tblGrid>
        <w:gridCol w:w="2398"/>
        <w:gridCol w:w="5472"/>
        <w:gridCol w:w="2366"/>
      </w:tblGrid>
      <w:tr w:rsidR="00FF2F09" w:rsidRPr="00455F37" w:rsidTr="00FF2F09">
        <w:trPr>
          <w:trHeight w:val="247"/>
        </w:trPr>
        <w:tc>
          <w:tcPr>
            <w:tcW w:w="2398"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2366"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Приложение 18</w:t>
            </w:r>
          </w:p>
        </w:tc>
      </w:tr>
      <w:tr w:rsidR="00FF2F09" w:rsidRPr="00455F37" w:rsidTr="00FF2F09">
        <w:trPr>
          <w:trHeight w:val="247"/>
        </w:trPr>
        <w:tc>
          <w:tcPr>
            <w:tcW w:w="2398"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2" w:space="0" w:color="000000"/>
              <w:right w:val="nil"/>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к решению Совета депутатов</w:t>
            </w:r>
          </w:p>
        </w:tc>
        <w:tc>
          <w:tcPr>
            <w:tcW w:w="2366" w:type="dxa"/>
            <w:tcBorders>
              <w:top w:val="single" w:sz="2" w:space="0" w:color="000000"/>
              <w:left w:val="nil"/>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r>
      <w:tr w:rsidR="00FF2F09" w:rsidRPr="00455F37" w:rsidTr="00FF2F09">
        <w:trPr>
          <w:trHeight w:val="247"/>
        </w:trPr>
        <w:tc>
          <w:tcPr>
            <w:tcW w:w="2398"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2" w:space="0" w:color="000000"/>
              <w:right w:val="nil"/>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Новомихайловского сельского поселения</w:t>
            </w:r>
          </w:p>
        </w:tc>
        <w:tc>
          <w:tcPr>
            <w:tcW w:w="2366" w:type="dxa"/>
            <w:tcBorders>
              <w:top w:val="single" w:sz="2" w:space="0" w:color="000000"/>
              <w:left w:val="nil"/>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r>
      <w:tr w:rsidR="00FF2F09" w:rsidRPr="00455F37" w:rsidTr="00FF2F09">
        <w:trPr>
          <w:trHeight w:val="247"/>
        </w:trPr>
        <w:tc>
          <w:tcPr>
            <w:tcW w:w="2398"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2" w:space="0" w:color="000000"/>
              <w:right w:val="nil"/>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Монастырщинского района Смоленской области</w:t>
            </w:r>
          </w:p>
        </w:tc>
        <w:tc>
          <w:tcPr>
            <w:tcW w:w="2366" w:type="dxa"/>
            <w:tcBorders>
              <w:top w:val="single" w:sz="2" w:space="0" w:color="000000"/>
              <w:left w:val="nil"/>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r>
      <w:tr w:rsidR="00FF2F09" w:rsidRPr="00455F37" w:rsidTr="00FF2F09">
        <w:trPr>
          <w:trHeight w:val="247"/>
        </w:trPr>
        <w:tc>
          <w:tcPr>
            <w:tcW w:w="2398"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2" w:space="0" w:color="000000"/>
              <w:right w:val="nil"/>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"О бюджете Новомихайловского сельского</w:t>
            </w:r>
          </w:p>
        </w:tc>
        <w:tc>
          <w:tcPr>
            <w:tcW w:w="2366" w:type="dxa"/>
            <w:tcBorders>
              <w:top w:val="single" w:sz="2" w:space="0" w:color="000000"/>
              <w:left w:val="nil"/>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r>
      <w:tr w:rsidR="00FF2F09" w:rsidRPr="00455F37" w:rsidTr="00FF2F09">
        <w:trPr>
          <w:trHeight w:val="247"/>
        </w:trPr>
        <w:tc>
          <w:tcPr>
            <w:tcW w:w="2398"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2" w:space="0" w:color="000000"/>
              <w:right w:val="nil"/>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 xml:space="preserve"> поселения Монастырщинского района</w:t>
            </w:r>
          </w:p>
        </w:tc>
        <w:tc>
          <w:tcPr>
            <w:tcW w:w="2366" w:type="dxa"/>
            <w:tcBorders>
              <w:top w:val="single" w:sz="2" w:space="0" w:color="000000"/>
              <w:left w:val="nil"/>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r>
      <w:tr w:rsidR="00FF2F09" w:rsidRPr="00455F37" w:rsidTr="00FF2F09">
        <w:trPr>
          <w:trHeight w:val="509"/>
        </w:trPr>
        <w:tc>
          <w:tcPr>
            <w:tcW w:w="2398"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7838" w:type="dxa"/>
            <w:gridSpan w:val="2"/>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 xml:space="preserve">Смоленской области на 2017 год и на плановый                                                                                                                                                                                                                                     период 2018 и 2019 годов" </w:t>
            </w:r>
          </w:p>
        </w:tc>
      </w:tr>
      <w:tr w:rsidR="00FF2F09" w:rsidRPr="00455F37" w:rsidTr="00FF2F09">
        <w:trPr>
          <w:trHeight w:val="1647"/>
        </w:trPr>
        <w:tc>
          <w:tcPr>
            <w:tcW w:w="10236" w:type="dxa"/>
            <w:gridSpan w:val="3"/>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center"/>
              <w:rPr>
                <w:rFonts w:eastAsiaTheme="minorHAnsi"/>
                <w:b/>
                <w:bCs/>
                <w:i/>
                <w:iCs/>
                <w:color w:val="000000"/>
                <w:lang w:eastAsia="en-US"/>
              </w:rPr>
            </w:pPr>
            <w:r w:rsidRPr="00455F37">
              <w:rPr>
                <w:rFonts w:eastAsiaTheme="minorHAnsi"/>
                <w:b/>
                <w:bCs/>
                <w:i/>
                <w:iCs/>
                <w:color w:val="000000"/>
                <w:lang w:eastAsia="en-US"/>
              </w:rPr>
              <w:t>Прогнозируемый объем доходов бюджета Новомихайловского сельского поселения Монастырщинского района Смоленской области в части доходов, установленных решением Совета депутатов Новомихайловского сельского поселения Монастырщинского района Смоленской области от 21.10.2013г. №11"О дорожном фонде Новомихайловского сельского поселения Монастырщинского район</w:t>
            </w:r>
            <w:r>
              <w:rPr>
                <w:rFonts w:eastAsiaTheme="minorHAnsi"/>
                <w:b/>
                <w:bCs/>
                <w:i/>
                <w:iCs/>
                <w:color w:val="000000"/>
                <w:lang w:eastAsia="en-US"/>
              </w:rPr>
              <w:t>а Смоленской области</w:t>
            </w:r>
            <w:proofErr w:type="gramStart"/>
            <w:r>
              <w:rPr>
                <w:rFonts w:eastAsiaTheme="minorHAnsi"/>
                <w:b/>
                <w:bCs/>
                <w:i/>
                <w:iCs/>
                <w:color w:val="000000"/>
                <w:lang w:eastAsia="en-US"/>
              </w:rPr>
              <w:t>"в</w:t>
            </w:r>
            <w:proofErr w:type="gramEnd"/>
            <w:r>
              <w:rPr>
                <w:rFonts w:eastAsiaTheme="minorHAnsi"/>
                <w:b/>
                <w:bCs/>
                <w:i/>
                <w:iCs/>
                <w:color w:val="000000"/>
                <w:lang w:eastAsia="en-US"/>
              </w:rPr>
              <w:t xml:space="preserve"> 2017 году</w:t>
            </w:r>
          </w:p>
        </w:tc>
      </w:tr>
      <w:tr w:rsidR="00FF2F09" w:rsidRPr="00455F37" w:rsidTr="00FF2F09">
        <w:trPr>
          <w:trHeight w:val="290"/>
        </w:trPr>
        <w:tc>
          <w:tcPr>
            <w:tcW w:w="2398" w:type="dxa"/>
            <w:tcBorders>
              <w:top w:val="single" w:sz="2" w:space="0" w:color="000000"/>
              <w:left w:val="single" w:sz="2" w:space="0" w:color="000000"/>
              <w:bottom w:val="single" w:sz="6" w:space="0" w:color="auto"/>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5472" w:type="dxa"/>
            <w:tcBorders>
              <w:top w:val="single" w:sz="2" w:space="0" w:color="000000"/>
              <w:left w:val="single" w:sz="2" w:space="0" w:color="000000"/>
              <w:bottom w:val="single" w:sz="6" w:space="0" w:color="auto"/>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2366" w:type="dxa"/>
            <w:tcBorders>
              <w:top w:val="single" w:sz="2" w:space="0" w:color="000000"/>
              <w:left w:val="single" w:sz="2" w:space="0" w:color="000000"/>
              <w:bottom w:val="single" w:sz="6" w:space="0" w:color="auto"/>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(рублей)</w:t>
            </w:r>
          </w:p>
        </w:tc>
      </w:tr>
      <w:tr w:rsidR="00FF2F09" w:rsidRPr="00455F37" w:rsidTr="00FF2F09">
        <w:trPr>
          <w:trHeight w:val="667"/>
        </w:trPr>
        <w:tc>
          <w:tcPr>
            <w:tcW w:w="2398"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Код</w:t>
            </w:r>
          </w:p>
        </w:tc>
        <w:tc>
          <w:tcPr>
            <w:tcW w:w="5472"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Наименование кода дохода бюджета</w:t>
            </w:r>
          </w:p>
        </w:tc>
        <w:tc>
          <w:tcPr>
            <w:tcW w:w="2366"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Сумма</w:t>
            </w:r>
          </w:p>
        </w:tc>
      </w:tr>
      <w:tr w:rsidR="00FF2F09" w:rsidRPr="00455F37" w:rsidTr="00FF2F09">
        <w:trPr>
          <w:trHeight w:val="247"/>
        </w:trPr>
        <w:tc>
          <w:tcPr>
            <w:tcW w:w="2398"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1</w:t>
            </w:r>
          </w:p>
        </w:tc>
        <w:tc>
          <w:tcPr>
            <w:tcW w:w="5472"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w:t>
            </w:r>
          </w:p>
        </w:tc>
        <w:tc>
          <w:tcPr>
            <w:tcW w:w="2366"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3</w:t>
            </w:r>
          </w:p>
        </w:tc>
      </w:tr>
      <w:tr w:rsidR="00FF2F09" w:rsidRPr="00455F37" w:rsidTr="00FF2F09">
        <w:trPr>
          <w:trHeight w:val="262"/>
        </w:trPr>
        <w:tc>
          <w:tcPr>
            <w:tcW w:w="2398"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1 00 00000 00 0000 000</w:t>
            </w:r>
          </w:p>
        </w:tc>
        <w:tc>
          <w:tcPr>
            <w:tcW w:w="5472"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Налоговые и неналоговые доходы</w:t>
            </w:r>
          </w:p>
        </w:tc>
        <w:tc>
          <w:tcPr>
            <w:tcW w:w="2366"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547 300,00</w:t>
            </w:r>
          </w:p>
        </w:tc>
      </w:tr>
      <w:tr w:rsidR="00FF2F09" w:rsidRPr="00455F37" w:rsidTr="00FF2F09">
        <w:trPr>
          <w:trHeight w:val="494"/>
        </w:trPr>
        <w:tc>
          <w:tcPr>
            <w:tcW w:w="2398"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1 03 00000 00 0000 000</w:t>
            </w:r>
          </w:p>
        </w:tc>
        <w:tc>
          <w:tcPr>
            <w:tcW w:w="5472"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Налоги на товары (работы, услуги), реализуемые на территории Российской Федерации</w:t>
            </w:r>
          </w:p>
        </w:tc>
        <w:tc>
          <w:tcPr>
            <w:tcW w:w="2366"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547 300,00</w:t>
            </w:r>
          </w:p>
        </w:tc>
      </w:tr>
      <w:tr w:rsidR="00FF2F09" w:rsidRPr="00455F37" w:rsidTr="00FF2F09">
        <w:trPr>
          <w:trHeight w:val="494"/>
        </w:trPr>
        <w:tc>
          <w:tcPr>
            <w:tcW w:w="2398"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1 03 02000 01 0000 110</w:t>
            </w:r>
          </w:p>
        </w:tc>
        <w:tc>
          <w:tcPr>
            <w:tcW w:w="5472"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rPr>
                <w:rFonts w:eastAsiaTheme="minorHAnsi"/>
                <w:color w:val="000000"/>
                <w:sz w:val="20"/>
                <w:szCs w:val="20"/>
                <w:lang w:eastAsia="en-US"/>
              </w:rPr>
            </w:pPr>
            <w:proofErr w:type="spellStart"/>
            <w:r w:rsidRPr="00455F37">
              <w:rPr>
                <w:rFonts w:eastAsiaTheme="minorHAnsi"/>
                <w:color w:val="000000"/>
                <w:sz w:val="20"/>
                <w:szCs w:val="20"/>
                <w:lang w:eastAsia="en-US"/>
              </w:rPr>
              <w:t>Акцызы</w:t>
            </w:r>
            <w:proofErr w:type="spellEnd"/>
            <w:r w:rsidRPr="00455F37">
              <w:rPr>
                <w:rFonts w:eastAsiaTheme="minorHAnsi"/>
                <w:color w:val="000000"/>
                <w:sz w:val="20"/>
                <w:szCs w:val="20"/>
                <w:lang w:eastAsia="en-US"/>
              </w:rPr>
              <w:t xml:space="preserve"> по подакцизным товарам (продукции), производимым на территории Российской Федерации</w:t>
            </w:r>
          </w:p>
        </w:tc>
        <w:tc>
          <w:tcPr>
            <w:tcW w:w="2366"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547 300,00</w:t>
            </w:r>
          </w:p>
        </w:tc>
      </w:tr>
    </w:tbl>
    <w:p w:rsidR="00455F37" w:rsidRDefault="00455F37" w:rsidP="00FF2F09">
      <w:pPr>
        <w:tabs>
          <w:tab w:val="left" w:pos="990"/>
        </w:tabs>
      </w:pPr>
    </w:p>
    <w:p w:rsidR="008C3CB2" w:rsidRDefault="008C3CB2" w:rsidP="00FF2F09">
      <w:pPr>
        <w:tabs>
          <w:tab w:val="left" w:pos="990"/>
        </w:tabs>
      </w:pPr>
    </w:p>
    <w:p w:rsidR="008C3CB2" w:rsidRDefault="008C3CB2" w:rsidP="00FF2F09">
      <w:pPr>
        <w:tabs>
          <w:tab w:val="left" w:pos="990"/>
        </w:tabs>
      </w:pPr>
    </w:p>
    <w:p w:rsidR="008C3CB2" w:rsidRDefault="008C3CB2" w:rsidP="00FF2F09">
      <w:pPr>
        <w:tabs>
          <w:tab w:val="left" w:pos="990"/>
        </w:tabs>
      </w:pPr>
    </w:p>
    <w:p w:rsidR="008C3CB2" w:rsidRDefault="008C3CB2" w:rsidP="00FF2F09">
      <w:pPr>
        <w:tabs>
          <w:tab w:val="left" w:pos="990"/>
        </w:tabs>
      </w:pPr>
    </w:p>
    <w:p w:rsidR="008C3CB2" w:rsidRDefault="008C3CB2" w:rsidP="00FF2F09">
      <w:pPr>
        <w:tabs>
          <w:tab w:val="left" w:pos="990"/>
        </w:tabs>
      </w:pPr>
    </w:p>
    <w:p w:rsidR="008C3CB2" w:rsidRDefault="008C3CB2" w:rsidP="00FF2F09">
      <w:pPr>
        <w:tabs>
          <w:tab w:val="left" w:pos="990"/>
        </w:tabs>
      </w:pPr>
    </w:p>
    <w:p w:rsidR="008C3CB2" w:rsidRDefault="008C3CB2" w:rsidP="00FF2F09">
      <w:pPr>
        <w:tabs>
          <w:tab w:val="left" w:pos="990"/>
        </w:tabs>
      </w:pPr>
    </w:p>
    <w:p w:rsidR="008C3CB2" w:rsidRDefault="008C3CB2" w:rsidP="00FF2F09">
      <w:pPr>
        <w:tabs>
          <w:tab w:val="left" w:pos="990"/>
        </w:tabs>
      </w:pPr>
    </w:p>
    <w:p w:rsidR="00455F37" w:rsidRDefault="00455F37" w:rsidP="00B70D11">
      <w:pPr>
        <w:tabs>
          <w:tab w:val="left" w:pos="990"/>
        </w:tabs>
        <w:ind w:left="-709"/>
      </w:pPr>
    </w:p>
    <w:tbl>
      <w:tblPr>
        <w:tblpPr w:leftFromText="180" w:rightFromText="180" w:vertAnchor="text" w:horzAnchor="margin" w:tblpYSpec="inside"/>
        <w:tblW w:w="0" w:type="auto"/>
        <w:tblLayout w:type="fixed"/>
        <w:tblCellMar>
          <w:left w:w="30" w:type="dxa"/>
          <w:right w:w="30" w:type="dxa"/>
        </w:tblCellMar>
        <w:tblLook w:val="0000"/>
      </w:tblPr>
      <w:tblGrid>
        <w:gridCol w:w="2460"/>
        <w:gridCol w:w="4306"/>
        <w:gridCol w:w="1356"/>
        <w:gridCol w:w="2114"/>
      </w:tblGrid>
      <w:tr w:rsidR="00FF2F09" w:rsidRPr="00455F37" w:rsidTr="00FF2F09">
        <w:trPr>
          <w:trHeight w:val="247"/>
        </w:trPr>
        <w:tc>
          <w:tcPr>
            <w:tcW w:w="2460"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4306"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3470" w:type="dxa"/>
            <w:gridSpan w:val="2"/>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Приложение 19</w:t>
            </w:r>
          </w:p>
        </w:tc>
      </w:tr>
      <w:tr w:rsidR="00FF2F09" w:rsidRPr="00455F37" w:rsidTr="00FF2F09">
        <w:trPr>
          <w:trHeight w:val="247"/>
        </w:trPr>
        <w:tc>
          <w:tcPr>
            <w:tcW w:w="2460"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4306" w:type="dxa"/>
            <w:tcBorders>
              <w:top w:val="single" w:sz="2" w:space="0" w:color="000000"/>
              <w:left w:val="single" w:sz="2" w:space="0" w:color="000000"/>
              <w:bottom w:val="single" w:sz="2" w:space="0" w:color="000000"/>
              <w:right w:val="nil"/>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 xml:space="preserve">                                </w:t>
            </w:r>
            <w:r w:rsidRPr="00455F37">
              <w:rPr>
                <w:rFonts w:eastAsiaTheme="minorHAnsi"/>
                <w:color w:val="000000"/>
                <w:sz w:val="20"/>
                <w:szCs w:val="20"/>
                <w:lang w:eastAsia="en-US"/>
              </w:rPr>
              <w:t>к решению Совета депутатов</w:t>
            </w:r>
          </w:p>
        </w:tc>
        <w:tc>
          <w:tcPr>
            <w:tcW w:w="1356" w:type="dxa"/>
            <w:tcBorders>
              <w:top w:val="single" w:sz="2" w:space="0" w:color="000000"/>
              <w:left w:val="nil"/>
              <w:bottom w:val="single" w:sz="2" w:space="0" w:color="000000"/>
              <w:right w:val="nil"/>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2114" w:type="dxa"/>
            <w:tcBorders>
              <w:top w:val="single" w:sz="2" w:space="0" w:color="000000"/>
              <w:left w:val="nil"/>
              <w:bottom w:val="single" w:sz="2" w:space="0" w:color="000000"/>
              <w:right w:val="single" w:sz="2" w:space="0" w:color="000000"/>
            </w:tcBorders>
          </w:tcPr>
          <w:p w:rsidR="00FF2F09" w:rsidRPr="00455F37" w:rsidRDefault="00FF2F09" w:rsidP="00FF2F09">
            <w:pPr>
              <w:autoSpaceDE w:val="0"/>
              <w:autoSpaceDN w:val="0"/>
              <w:adjustRightInd w:val="0"/>
              <w:jc w:val="right"/>
              <w:rPr>
                <w:rFonts w:ascii="Arial" w:eastAsiaTheme="minorHAnsi" w:hAnsi="Arial" w:cs="Arial"/>
                <w:color w:val="000000"/>
                <w:sz w:val="20"/>
                <w:szCs w:val="20"/>
                <w:lang w:eastAsia="en-US"/>
              </w:rPr>
            </w:pPr>
          </w:p>
        </w:tc>
      </w:tr>
      <w:tr w:rsidR="00FF2F09" w:rsidRPr="00455F37" w:rsidTr="00FF2F09">
        <w:trPr>
          <w:trHeight w:val="247"/>
        </w:trPr>
        <w:tc>
          <w:tcPr>
            <w:tcW w:w="2460"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5662" w:type="dxa"/>
            <w:gridSpan w:val="2"/>
            <w:tcBorders>
              <w:top w:val="single" w:sz="2" w:space="0" w:color="000000"/>
              <w:left w:val="single" w:sz="2" w:space="0" w:color="000000"/>
              <w:bottom w:val="single" w:sz="2" w:space="0" w:color="000000"/>
              <w:right w:val="nil"/>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Новомихайловского сельского поселения</w:t>
            </w:r>
          </w:p>
        </w:tc>
        <w:tc>
          <w:tcPr>
            <w:tcW w:w="2114" w:type="dxa"/>
            <w:tcBorders>
              <w:top w:val="single" w:sz="2" w:space="0" w:color="000000"/>
              <w:left w:val="nil"/>
              <w:bottom w:val="single" w:sz="2" w:space="0" w:color="000000"/>
              <w:right w:val="single" w:sz="2" w:space="0" w:color="000000"/>
            </w:tcBorders>
          </w:tcPr>
          <w:p w:rsidR="00FF2F09" w:rsidRPr="00455F37" w:rsidRDefault="00FF2F09" w:rsidP="00FF2F09">
            <w:pPr>
              <w:autoSpaceDE w:val="0"/>
              <w:autoSpaceDN w:val="0"/>
              <w:adjustRightInd w:val="0"/>
              <w:jc w:val="right"/>
              <w:rPr>
                <w:rFonts w:ascii="Arial" w:eastAsiaTheme="minorHAnsi" w:hAnsi="Arial" w:cs="Arial"/>
                <w:color w:val="000000"/>
                <w:sz w:val="20"/>
                <w:szCs w:val="20"/>
                <w:lang w:eastAsia="en-US"/>
              </w:rPr>
            </w:pPr>
          </w:p>
        </w:tc>
      </w:tr>
      <w:tr w:rsidR="00FF2F09" w:rsidRPr="00455F37" w:rsidTr="00FF2F09">
        <w:trPr>
          <w:trHeight w:val="247"/>
        </w:trPr>
        <w:tc>
          <w:tcPr>
            <w:tcW w:w="2460"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7776" w:type="dxa"/>
            <w:gridSpan w:val="3"/>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Монастырщинского района Смоленской области</w:t>
            </w:r>
          </w:p>
        </w:tc>
      </w:tr>
      <w:tr w:rsidR="00FF2F09" w:rsidRPr="00455F37" w:rsidTr="00FF2F09">
        <w:trPr>
          <w:trHeight w:val="247"/>
        </w:trPr>
        <w:tc>
          <w:tcPr>
            <w:tcW w:w="2460"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5662" w:type="dxa"/>
            <w:gridSpan w:val="2"/>
            <w:tcBorders>
              <w:top w:val="single" w:sz="2" w:space="0" w:color="000000"/>
              <w:left w:val="single" w:sz="2" w:space="0" w:color="000000"/>
              <w:bottom w:val="single" w:sz="2" w:space="0" w:color="000000"/>
              <w:right w:val="nil"/>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"О бюджете Новомихайловского сельского</w:t>
            </w:r>
          </w:p>
        </w:tc>
        <w:tc>
          <w:tcPr>
            <w:tcW w:w="2114" w:type="dxa"/>
            <w:tcBorders>
              <w:top w:val="single" w:sz="2" w:space="0" w:color="000000"/>
              <w:left w:val="nil"/>
              <w:bottom w:val="single" w:sz="2" w:space="0" w:color="000000"/>
              <w:right w:val="single" w:sz="2" w:space="0" w:color="000000"/>
            </w:tcBorders>
          </w:tcPr>
          <w:p w:rsidR="00FF2F09" w:rsidRPr="00455F37" w:rsidRDefault="00FF2F09" w:rsidP="00FF2F09">
            <w:pPr>
              <w:autoSpaceDE w:val="0"/>
              <w:autoSpaceDN w:val="0"/>
              <w:adjustRightInd w:val="0"/>
              <w:jc w:val="right"/>
              <w:rPr>
                <w:rFonts w:ascii="Arial" w:eastAsiaTheme="minorHAnsi" w:hAnsi="Arial" w:cs="Arial"/>
                <w:color w:val="000000"/>
                <w:sz w:val="20"/>
                <w:szCs w:val="20"/>
                <w:lang w:eastAsia="en-US"/>
              </w:rPr>
            </w:pPr>
          </w:p>
        </w:tc>
      </w:tr>
      <w:tr w:rsidR="00FF2F09" w:rsidRPr="00455F37" w:rsidTr="00FF2F09">
        <w:trPr>
          <w:trHeight w:val="247"/>
        </w:trPr>
        <w:tc>
          <w:tcPr>
            <w:tcW w:w="2460"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5662" w:type="dxa"/>
            <w:gridSpan w:val="2"/>
            <w:tcBorders>
              <w:top w:val="single" w:sz="2" w:space="0" w:color="000000"/>
              <w:left w:val="single" w:sz="2" w:space="0" w:color="000000"/>
              <w:bottom w:val="single" w:sz="2" w:space="0" w:color="000000"/>
              <w:right w:val="nil"/>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 xml:space="preserve"> поселения Монастырщинского района</w:t>
            </w:r>
          </w:p>
        </w:tc>
        <w:tc>
          <w:tcPr>
            <w:tcW w:w="2114" w:type="dxa"/>
            <w:tcBorders>
              <w:top w:val="single" w:sz="2" w:space="0" w:color="000000"/>
              <w:left w:val="nil"/>
              <w:bottom w:val="single" w:sz="2" w:space="0" w:color="000000"/>
              <w:right w:val="single" w:sz="2" w:space="0" w:color="000000"/>
            </w:tcBorders>
          </w:tcPr>
          <w:p w:rsidR="00FF2F09" w:rsidRPr="00455F37" w:rsidRDefault="00FF2F09" w:rsidP="00FF2F09">
            <w:pPr>
              <w:autoSpaceDE w:val="0"/>
              <w:autoSpaceDN w:val="0"/>
              <w:adjustRightInd w:val="0"/>
              <w:jc w:val="right"/>
              <w:rPr>
                <w:rFonts w:ascii="Arial" w:eastAsiaTheme="minorHAnsi" w:hAnsi="Arial" w:cs="Arial"/>
                <w:color w:val="000000"/>
                <w:sz w:val="20"/>
                <w:szCs w:val="20"/>
                <w:lang w:eastAsia="en-US"/>
              </w:rPr>
            </w:pPr>
          </w:p>
        </w:tc>
      </w:tr>
      <w:tr w:rsidR="00FF2F09" w:rsidRPr="00455F37" w:rsidTr="00FF2F09">
        <w:trPr>
          <w:trHeight w:val="523"/>
        </w:trPr>
        <w:tc>
          <w:tcPr>
            <w:tcW w:w="2460"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7776" w:type="dxa"/>
            <w:gridSpan w:val="3"/>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 xml:space="preserve">Смоленской области на 2017 год и на                                                                                                                                                                                                                                                     плановый период 2018 и 2019 годов" </w:t>
            </w:r>
          </w:p>
        </w:tc>
      </w:tr>
      <w:tr w:rsidR="00FF2F09" w:rsidRPr="00455F37" w:rsidTr="00FF2F09">
        <w:trPr>
          <w:trHeight w:val="247"/>
        </w:trPr>
        <w:tc>
          <w:tcPr>
            <w:tcW w:w="2460"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4306" w:type="dxa"/>
            <w:tcBorders>
              <w:top w:val="single" w:sz="2" w:space="0" w:color="000000"/>
              <w:left w:val="single" w:sz="2" w:space="0" w:color="000000"/>
              <w:bottom w:val="single" w:sz="2" w:space="0" w:color="000000"/>
              <w:right w:val="nil"/>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1356" w:type="dxa"/>
            <w:tcBorders>
              <w:top w:val="single" w:sz="2" w:space="0" w:color="000000"/>
              <w:left w:val="nil"/>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2114"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ascii="Arial" w:eastAsiaTheme="minorHAnsi" w:hAnsi="Arial" w:cs="Arial"/>
                <w:color w:val="000000"/>
                <w:sz w:val="20"/>
                <w:szCs w:val="20"/>
                <w:lang w:eastAsia="en-US"/>
              </w:rPr>
            </w:pPr>
          </w:p>
        </w:tc>
      </w:tr>
      <w:tr w:rsidR="00FF2F09" w:rsidRPr="00455F37" w:rsidTr="00FF2F09">
        <w:trPr>
          <w:trHeight w:val="247"/>
        </w:trPr>
        <w:tc>
          <w:tcPr>
            <w:tcW w:w="2460"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4306"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1356"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2114" w:type="dxa"/>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right"/>
              <w:rPr>
                <w:rFonts w:ascii="Arial" w:eastAsiaTheme="minorHAnsi" w:hAnsi="Arial" w:cs="Arial"/>
                <w:color w:val="000000"/>
                <w:sz w:val="20"/>
                <w:szCs w:val="20"/>
                <w:lang w:eastAsia="en-US"/>
              </w:rPr>
            </w:pPr>
          </w:p>
        </w:tc>
      </w:tr>
      <w:tr w:rsidR="00FF2F09" w:rsidRPr="00455F37" w:rsidTr="00FF2F09">
        <w:trPr>
          <w:trHeight w:val="1846"/>
        </w:trPr>
        <w:tc>
          <w:tcPr>
            <w:tcW w:w="10236" w:type="dxa"/>
            <w:gridSpan w:val="4"/>
            <w:tcBorders>
              <w:top w:val="single" w:sz="2" w:space="0" w:color="000000"/>
              <w:left w:val="single" w:sz="2" w:space="0" w:color="000000"/>
              <w:bottom w:val="single" w:sz="2" w:space="0" w:color="000000"/>
              <w:right w:val="single" w:sz="2" w:space="0" w:color="000000"/>
            </w:tcBorders>
          </w:tcPr>
          <w:p w:rsidR="00FF2F09" w:rsidRPr="00455F37" w:rsidRDefault="00FF2F09" w:rsidP="00FF2F09">
            <w:pPr>
              <w:autoSpaceDE w:val="0"/>
              <w:autoSpaceDN w:val="0"/>
              <w:adjustRightInd w:val="0"/>
              <w:jc w:val="center"/>
              <w:rPr>
                <w:rFonts w:eastAsiaTheme="minorHAnsi"/>
                <w:b/>
                <w:bCs/>
                <w:i/>
                <w:iCs/>
                <w:color w:val="000000"/>
                <w:lang w:eastAsia="en-US"/>
              </w:rPr>
            </w:pPr>
            <w:r w:rsidRPr="00455F37">
              <w:rPr>
                <w:rFonts w:eastAsiaTheme="minorHAnsi"/>
                <w:b/>
                <w:bCs/>
                <w:i/>
                <w:iCs/>
                <w:color w:val="000000"/>
                <w:lang w:eastAsia="en-US"/>
              </w:rPr>
              <w:t>Прогнозируемый объем доходов бюджета Новомихайловского сельского поселения Монастырщинского района Смоленской области в части доходов, установленных решением Совета депутатов Новомихайловского сельского поселения Монастырщинского района Смоленской области от 21.10.2013. №11 "О дорожном фонде Новомихайловского сельского поселения Монастырщинского района Смоленской области" на плановый период 2018 и 2019 годов</w:t>
            </w:r>
          </w:p>
        </w:tc>
      </w:tr>
      <w:tr w:rsidR="00FF2F09" w:rsidRPr="00455F37" w:rsidTr="00FF2F09">
        <w:trPr>
          <w:trHeight w:val="290"/>
        </w:trPr>
        <w:tc>
          <w:tcPr>
            <w:tcW w:w="2460" w:type="dxa"/>
            <w:tcBorders>
              <w:top w:val="single" w:sz="2" w:space="0" w:color="000000"/>
              <w:left w:val="single" w:sz="2" w:space="0" w:color="000000"/>
              <w:bottom w:val="single" w:sz="6" w:space="0" w:color="auto"/>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4306" w:type="dxa"/>
            <w:tcBorders>
              <w:top w:val="single" w:sz="2" w:space="0" w:color="000000"/>
              <w:left w:val="single" w:sz="2" w:space="0" w:color="000000"/>
              <w:bottom w:val="single" w:sz="6" w:space="0" w:color="auto"/>
              <w:right w:val="single" w:sz="2" w:space="0" w:color="000000"/>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p>
        </w:tc>
        <w:tc>
          <w:tcPr>
            <w:tcW w:w="1356" w:type="dxa"/>
            <w:tcBorders>
              <w:top w:val="single" w:sz="2" w:space="0" w:color="000000"/>
              <w:left w:val="single" w:sz="2" w:space="0" w:color="000000"/>
              <w:bottom w:val="single" w:sz="6" w:space="0" w:color="auto"/>
              <w:right w:val="nil"/>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(рублей)</w:t>
            </w:r>
          </w:p>
        </w:tc>
        <w:tc>
          <w:tcPr>
            <w:tcW w:w="2114" w:type="dxa"/>
            <w:tcBorders>
              <w:top w:val="single" w:sz="2" w:space="0" w:color="000000"/>
              <w:left w:val="nil"/>
              <w:bottom w:val="single" w:sz="6" w:space="0" w:color="auto"/>
              <w:right w:val="single" w:sz="2" w:space="0" w:color="000000"/>
            </w:tcBorders>
          </w:tcPr>
          <w:p w:rsidR="00FF2F09" w:rsidRPr="00455F37" w:rsidRDefault="00FF2F09" w:rsidP="00FF2F09">
            <w:pPr>
              <w:autoSpaceDE w:val="0"/>
              <w:autoSpaceDN w:val="0"/>
              <w:adjustRightInd w:val="0"/>
              <w:jc w:val="right"/>
              <w:rPr>
                <w:rFonts w:ascii="Arial" w:eastAsiaTheme="minorHAnsi" w:hAnsi="Arial" w:cs="Arial"/>
                <w:color w:val="000000"/>
                <w:sz w:val="20"/>
                <w:szCs w:val="20"/>
                <w:lang w:eastAsia="en-US"/>
              </w:rPr>
            </w:pPr>
          </w:p>
        </w:tc>
      </w:tr>
      <w:tr w:rsidR="00FF2F09" w:rsidRPr="00455F37" w:rsidTr="00FF2F09">
        <w:trPr>
          <w:trHeight w:val="667"/>
        </w:trPr>
        <w:tc>
          <w:tcPr>
            <w:tcW w:w="2460"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Код</w:t>
            </w:r>
          </w:p>
        </w:tc>
        <w:tc>
          <w:tcPr>
            <w:tcW w:w="4306"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Наименование кода дохода бюджета</w:t>
            </w:r>
          </w:p>
        </w:tc>
        <w:tc>
          <w:tcPr>
            <w:tcW w:w="1356"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center"/>
              <w:rPr>
                <w:rFonts w:eastAsiaTheme="minorHAnsi"/>
                <w:b/>
                <w:bCs/>
                <w:color w:val="000000"/>
                <w:sz w:val="20"/>
                <w:szCs w:val="20"/>
                <w:lang w:eastAsia="en-US"/>
              </w:rPr>
            </w:pPr>
            <w:r w:rsidRPr="00455F37">
              <w:rPr>
                <w:rFonts w:eastAsiaTheme="minorHAnsi"/>
                <w:b/>
                <w:bCs/>
                <w:color w:val="000000"/>
                <w:sz w:val="20"/>
                <w:szCs w:val="20"/>
                <w:lang w:eastAsia="en-US"/>
              </w:rPr>
              <w:t>СУММА 2018</w:t>
            </w:r>
          </w:p>
        </w:tc>
        <w:tc>
          <w:tcPr>
            <w:tcW w:w="2114"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СУММА 2019</w:t>
            </w:r>
          </w:p>
        </w:tc>
      </w:tr>
      <w:tr w:rsidR="00FF2F09" w:rsidRPr="00455F37" w:rsidTr="00FF2F09">
        <w:trPr>
          <w:trHeight w:val="247"/>
        </w:trPr>
        <w:tc>
          <w:tcPr>
            <w:tcW w:w="2460"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1</w:t>
            </w:r>
          </w:p>
        </w:tc>
        <w:tc>
          <w:tcPr>
            <w:tcW w:w="4306"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2</w:t>
            </w:r>
          </w:p>
        </w:tc>
        <w:tc>
          <w:tcPr>
            <w:tcW w:w="1356"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3</w:t>
            </w:r>
          </w:p>
        </w:tc>
        <w:tc>
          <w:tcPr>
            <w:tcW w:w="2114"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center"/>
              <w:rPr>
                <w:rFonts w:eastAsiaTheme="minorHAnsi"/>
                <w:color w:val="000000"/>
                <w:sz w:val="20"/>
                <w:szCs w:val="20"/>
                <w:lang w:eastAsia="en-US"/>
              </w:rPr>
            </w:pPr>
            <w:r w:rsidRPr="00455F37">
              <w:rPr>
                <w:rFonts w:eastAsiaTheme="minorHAnsi"/>
                <w:color w:val="000000"/>
                <w:sz w:val="20"/>
                <w:szCs w:val="20"/>
                <w:lang w:eastAsia="en-US"/>
              </w:rPr>
              <w:t>4</w:t>
            </w:r>
          </w:p>
        </w:tc>
      </w:tr>
      <w:tr w:rsidR="00FF2F09" w:rsidRPr="00455F37" w:rsidTr="00FF2F09">
        <w:trPr>
          <w:trHeight w:val="262"/>
        </w:trPr>
        <w:tc>
          <w:tcPr>
            <w:tcW w:w="2460"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1 00 00000 00 0000 000</w:t>
            </w:r>
          </w:p>
        </w:tc>
        <w:tc>
          <w:tcPr>
            <w:tcW w:w="4306"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rPr>
                <w:rFonts w:eastAsiaTheme="minorHAnsi"/>
                <w:b/>
                <w:bCs/>
                <w:i/>
                <w:iCs/>
                <w:color w:val="000000"/>
                <w:sz w:val="20"/>
                <w:szCs w:val="20"/>
                <w:lang w:eastAsia="en-US"/>
              </w:rPr>
            </w:pPr>
            <w:r w:rsidRPr="00455F37">
              <w:rPr>
                <w:rFonts w:eastAsiaTheme="minorHAnsi"/>
                <w:b/>
                <w:bCs/>
                <w:i/>
                <w:iCs/>
                <w:color w:val="000000"/>
                <w:sz w:val="20"/>
                <w:szCs w:val="20"/>
                <w:lang w:eastAsia="en-US"/>
              </w:rPr>
              <w:t>Налоговые и неналоговые доходы</w:t>
            </w:r>
          </w:p>
        </w:tc>
        <w:tc>
          <w:tcPr>
            <w:tcW w:w="1356"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538 700,00</w:t>
            </w:r>
          </w:p>
        </w:tc>
        <w:tc>
          <w:tcPr>
            <w:tcW w:w="2114"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right"/>
              <w:rPr>
                <w:rFonts w:eastAsiaTheme="minorHAnsi"/>
                <w:b/>
                <w:bCs/>
                <w:i/>
                <w:iCs/>
                <w:color w:val="000000"/>
                <w:sz w:val="20"/>
                <w:szCs w:val="20"/>
                <w:lang w:eastAsia="en-US"/>
              </w:rPr>
            </w:pPr>
            <w:r w:rsidRPr="00455F37">
              <w:rPr>
                <w:rFonts w:eastAsiaTheme="minorHAnsi"/>
                <w:b/>
                <w:bCs/>
                <w:i/>
                <w:iCs/>
                <w:color w:val="000000"/>
                <w:sz w:val="20"/>
                <w:szCs w:val="20"/>
                <w:lang w:eastAsia="en-US"/>
              </w:rPr>
              <w:t>606 400,00</w:t>
            </w:r>
          </w:p>
        </w:tc>
      </w:tr>
      <w:tr w:rsidR="00FF2F09" w:rsidRPr="00455F37" w:rsidTr="00FF2F09">
        <w:trPr>
          <w:trHeight w:val="742"/>
        </w:trPr>
        <w:tc>
          <w:tcPr>
            <w:tcW w:w="2460"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1 03 00000 00 0000 000</w:t>
            </w:r>
          </w:p>
        </w:tc>
        <w:tc>
          <w:tcPr>
            <w:tcW w:w="4306"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rPr>
                <w:rFonts w:eastAsiaTheme="minorHAnsi"/>
                <w:b/>
                <w:bCs/>
                <w:color w:val="000000"/>
                <w:sz w:val="20"/>
                <w:szCs w:val="20"/>
                <w:lang w:eastAsia="en-US"/>
              </w:rPr>
            </w:pPr>
            <w:r w:rsidRPr="00455F37">
              <w:rPr>
                <w:rFonts w:eastAsiaTheme="minorHAnsi"/>
                <w:b/>
                <w:bCs/>
                <w:color w:val="000000"/>
                <w:sz w:val="20"/>
                <w:szCs w:val="20"/>
                <w:lang w:eastAsia="en-US"/>
              </w:rPr>
              <w:t>Налоги на товары (работы, услуги), реализуемые на территории Российской Федерации</w:t>
            </w:r>
          </w:p>
        </w:tc>
        <w:tc>
          <w:tcPr>
            <w:tcW w:w="1356"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538 700,00</w:t>
            </w:r>
          </w:p>
        </w:tc>
        <w:tc>
          <w:tcPr>
            <w:tcW w:w="2114"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right"/>
              <w:rPr>
                <w:rFonts w:eastAsiaTheme="minorHAnsi"/>
                <w:b/>
                <w:bCs/>
                <w:color w:val="000000"/>
                <w:sz w:val="20"/>
                <w:szCs w:val="20"/>
                <w:lang w:eastAsia="en-US"/>
              </w:rPr>
            </w:pPr>
            <w:r w:rsidRPr="00455F37">
              <w:rPr>
                <w:rFonts w:eastAsiaTheme="minorHAnsi"/>
                <w:b/>
                <w:bCs/>
                <w:color w:val="000000"/>
                <w:sz w:val="20"/>
                <w:szCs w:val="20"/>
                <w:lang w:eastAsia="en-US"/>
              </w:rPr>
              <w:t>606 400,00</w:t>
            </w:r>
          </w:p>
        </w:tc>
      </w:tr>
      <w:tr w:rsidR="00FF2F09" w:rsidRPr="00455F37" w:rsidTr="00FF2F09">
        <w:trPr>
          <w:trHeight w:val="742"/>
        </w:trPr>
        <w:tc>
          <w:tcPr>
            <w:tcW w:w="2460"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rPr>
                <w:rFonts w:eastAsiaTheme="minorHAnsi"/>
                <w:color w:val="000000"/>
                <w:sz w:val="20"/>
                <w:szCs w:val="20"/>
                <w:lang w:eastAsia="en-US"/>
              </w:rPr>
            </w:pPr>
            <w:r w:rsidRPr="00455F37">
              <w:rPr>
                <w:rFonts w:eastAsiaTheme="minorHAnsi"/>
                <w:color w:val="000000"/>
                <w:sz w:val="20"/>
                <w:szCs w:val="20"/>
                <w:lang w:eastAsia="en-US"/>
              </w:rPr>
              <w:t>1 03 02000 01 0000 110</w:t>
            </w:r>
          </w:p>
        </w:tc>
        <w:tc>
          <w:tcPr>
            <w:tcW w:w="4306"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rPr>
                <w:rFonts w:eastAsiaTheme="minorHAnsi"/>
                <w:color w:val="000000"/>
                <w:sz w:val="20"/>
                <w:szCs w:val="20"/>
                <w:lang w:eastAsia="en-US"/>
              </w:rPr>
            </w:pPr>
            <w:proofErr w:type="spellStart"/>
            <w:r w:rsidRPr="00455F37">
              <w:rPr>
                <w:rFonts w:eastAsiaTheme="minorHAnsi"/>
                <w:color w:val="000000"/>
                <w:sz w:val="20"/>
                <w:szCs w:val="20"/>
                <w:lang w:eastAsia="en-US"/>
              </w:rPr>
              <w:t>Акцызы</w:t>
            </w:r>
            <w:proofErr w:type="spellEnd"/>
            <w:r w:rsidRPr="00455F37">
              <w:rPr>
                <w:rFonts w:eastAsiaTheme="minorHAnsi"/>
                <w:color w:val="000000"/>
                <w:sz w:val="20"/>
                <w:szCs w:val="20"/>
                <w:lang w:eastAsia="en-US"/>
              </w:rPr>
              <w:t xml:space="preserve"> по подакцизным товарам (продукции), производимым на территории Российской Федерации</w:t>
            </w:r>
          </w:p>
        </w:tc>
        <w:tc>
          <w:tcPr>
            <w:tcW w:w="1356"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538 700,00</w:t>
            </w:r>
          </w:p>
        </w:tc>
        <w:tc>
          <w:tcPr>
            <w:tcW w:w="2114" w:type="dxa"/>
            <w:tcBorders>
              <w:top w:val="single" w:sz="6" w:space="0" w:color="auto"/>
              <w:left w:val="single" w:sz="6" w:space="0" w:color="auto"/>
              <w:bottom w:val="single" w:sz="6" w:space="0" w:color="auto"/>
              <w:right w:val="single" w:sz="6" w:space="0" w:color="auto"/>
            </w:tcBorders>
          </w:tcPr>
          <w:p w:rsidR="00FF2F09" w:rsidRPr="00455F37" w:rsidRDefault="00FF2F09" w:rsidP="00FF2F09">
            <w:pPr>
              <w:autoSpaceDE w:val="0"/>
              <w:autoSpaceDN w:val="0"/>
              <w:adjustRightInd w:val="0"/>
              <w:jc w:val="right"/>
              <w:rPr>
                <w:rFonts w:eastAsiaTheme="minorHAnsi"/>
                <w:color w:val="000000"/>
                <w:sz w:val="20"/>
                <w:szCs w:val="20"/>
                <w:lang w:eastAsia="en-US"/>
              </w:rPr>
            </w:pPr>
            <w:r w:rsidRPr="00455F37">
              <w:rPr>
                <w:rFonts w:eastAsiaTheme="minorHAnsi"/>
                <w:color w:val="000000"/>
                <w:sz w:val="20"/>
                <w:szCs w:val="20"/>
                <w:lang w:eastAsia="en-US"/>
              </w:rPr>
              <w:t>606 400,00</w:t>
            </w:r>
          </w:p>
        </w:tc>
      </w:tr>
    </w:tbl>
    <w:p w:rsidR="008C3CB2" w:rsidRDefault="00FF2F09" w:rsidP="00FF2F09">
      <w:r>
        <w:t xml:space="preserve">                                                                                               </w:t>
      </w:r>
    </w:p>
    <w:p w:rsidR="008C3CB2" w:rsidRDefault="008C3CB2" w:rsidP="00FF2F09"/>
    <w:p w:rsidR="00455F37" w:rsidRPr="0022350C" w:rsidRDefault="008C3CB2" w:rsidP="00FF2F09">
      <w:pPr>
        <w:rPr>
          <w:sz w:val="20"/>
          <w:szCs w:val="20"/>
        </w:rPr>
      </w:pPr>
      <w:r>
        <w:t xml:space="preserve">                                                                                              </w:t>
      </w:r>
      <w:r w:rsidR="00455F37" w:rsidRPr="0022350C">
        <w:rPr>
          <w:sz w:val="20"/>
          <w:szCs w:val="20"/>
        </w:rPr>
        <w:t>Приложение 20</w:t>
      </w:r>
    </w:p>
    <w:p w:rsidR="00455F37" w:rsidRPr="0022350C" w:rsidRDefault="00455F37" w:rsidP="0022350C">
      <w:pPr>
        <w:ind w:left="5670"/>
        <w:rPr>
          <w:sz w:val="20"/>
          <w:szCs w:val="20"/>
        </w:rPr>
      </w:pPr>
      <w:r w:rsidRPr="0022350C">
        <w:rPr>
          <w:sz w:val="20"/>
          <w:szCs w:val="20"/>
        </w:rPr>
        <w:t>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2017 год и на плановый период 2018 и 2019 годов»</w:t>
      </w:r>
    </w:p>
    <w:p w:rsidR="00455F37" w:rsidRPr="0022350C" w:rsidRDefault="00455F37" w:rsidP="00455F37">
      <w:pPr>
        <w:jc w:val="right"/>
        <w:rPr>
          <w:b/>
          <w:sz w:val="20"/>
          <w:szCs w:val="20"/>
        </w:rPr>
      </w:pPr>
    </w:p>
    <w:p w:rsidR="00455F37" w:rsidRPr="0022350C" w:rsidRDefault="00455F37" w:rsidP="00455F37">
      <w:pPr>
        <w:jc w:val="center"/>
        <w:rPr>
          <w:b/>
          <w:sz w:val="20"/>
          <w:szCs w:val="20"/>
        </w:rPr>
      </w:pPr>
      <w:r w:rsidRPr="0022350C">
        <w:rPr>
          <w:b/>
          <w:sz w:val="20"/>
          <w:szCs w:val="20"/>
        </w:rPr>
        <w:t>ЦЕЛИ</w:t>
      </w:r>
    </w:p>
    <w:p w:rsidR="00455F37" w:rsidRPr="0022350C" w:rsidRDefault="00455F37" w:rsidP="00455F37">
      <w:pPr>
        <w:jc w:val="center"/>
        <w:rPr>
          <w:b/>
          <w:sz w:val="20"/>
          <w:szCs w:val="20"/>
        </w:rPr>
      </w:pPr>
      <w:r w:rsidRPr="0022350C">
        <w:rPr>
          <w:b/>
          <w:sz w:val="20"/>
          <w:szCs w:val="20"/>
        </w:rPr>
        <w:t>предоставления субсидий (за исключением грантов в форме субсидий) лицам, указанным в статье 78 Бюджетного кодекса Российской Федерации, объём бюджетных ассигнований на предоставление конкретной субсидии в 2017 году</w:t>
      </w:r>
    </w:p>
    <w:p w:rsidR="00455F37" w:rsidRDefault="00455F37" w:rsidP="00455F37">
      <w:pPr>
        <w:jc w:val="center"/>
        <w:rPr>
          <w:b/>
          <w:sz w:val="28"/>
        </w:rPr>
      </w:pPr>
    </w:p>
    <w:p w:rsidR="00455F37" w:rsidRPr="0022350C" w:rsidRDefault="00455F37" w:rsidP="00455F37">
      <w:pPr>
        <w:jc w:val="center"/>
        <w:rPr>
          <w:sz w:val="20"/>
          <w:szCs w:val="20"/>
        </w:rPr>
      </w:pPr>
      <w:r w:rsidRPr="0022350C">
        <w:rPr>
          <w:sz w:val="20"/>
          <w:szCs w:val="20"/>
        </w:rPr>
        <w:t xml:space="preserve">                                                                                                                                   (рублей)</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953"/>
        <w:gridCol w:w="2551"/>
      </w:tblGrid>
      <w:tr w:rsidR="00455F37" w:rsidRPr="0022350C" w:rsidTr="00867975">
        <w:trPr>
          <w:trHeight w:val="654"/>
        </w:trPr>
        <w:tc>
          <w:tcPr>
            <w:tcW w:w="1418" w:type="dxa"/>
          </w:tcPr>
          <w:p w:rsidR="00455F37" w:rsidRPr="0022350C" w:rsidRDefault="00455F37" w:rsidP="00867975">
            <w:pPr>
              <w:jc w:val="center"/>
              <w:rPr>
                <w:b/>
                <w:sz w:val="20"/>
                <w:szCs w:val="20"/>
              </w:rPr>
            </w:pPr>
            <w:r w:rsidRPr="0022350C">
              <w:rPr>
                <w:b/>
                <w:sz w:val="20"/>
                <w:szCs w:val="20"/>
              </w:rPr>
              <w:t xml:space="preserve">№ </w:t>
            </w:r>
            <w:proofErr w:type="spellStart"/>
            <w:proofErr w:type="gramStart"/>
            <w:r w:rsidRPr="0022350C">
              <w:rPr>
                <w:b/>
                <w:sz w:val="20"/>
                <w:szCs w:val="20"/>
              </w:rPr>
              <w:t>п</w:t>
            </w:r>
            <w:proofErr w:type="spellEnd"/>
            <w:proofErr w:type="gramEnd"/>
            <w:r w:rsidRPr="0022350C">
              <w:rPr>
                <w:b/>
                <w:sz w:val="20"/>
                <w:szCs w:val="20"/>
              </w:rPr>
              <w:t>/</w:t>
            </w:r>
            <w:proofErr w:type="spellStart"/>
            <w:r w:rsidRPr="0022350C">
              <w:rPr>
                <w:b/>
                <w:sz w:val="20"/>
                <w:szCs w:val="20"/>
              </w:rPr>
              <w:t>п</w:t>
            </w:r>
            <w:proofErr w:type="spellEnd"/>
          </w:p>
        </w:tc>
        <w:tc>
          <w:tcPr>
            <w:tcW w:w="5953" w:type="dxa"/>
          </w:tcPr>
          <w:p w:rsidR="00455F37" w:rsidRPr="0022350C" w:rsidRDefault="00455F37" w:rsidP="00867975">
            <w:pPr>
              <w:jc w:val="center"/>
              <w:rPr>
                <w:b/>
                <w:sz w:val="20"/>
                <w:szCs w:val="20"/>
              </w:rPr>
            </w:pPr>
            <w:r w:rsidRPr="0022350C">
              <w:rPr>
                <w:b/>
                <w:sz w:val="20"/>
                <w:szCs w:val="20"/>
              </w:rPr>
              <w:t>Наименование субсидии</w:t>
            </w:r>
          </w:p>
        </w:tc>
        <w:tc>
          <w:tcPr>
            <w:tcW w:w="2551" w:type="dxa"/>
          </w:tcPr>
          <w:p w:rsidR="00455F37" w:rsidRPr="0022350C" w:rsidRDefault="00455F37" w:rsidP="00867975">
            <w:pPr>
              <w:jc w:val="center"/>
              <w:rPr>
                <w:b/>
                <w:sz w:val="20"/>
                <w:szCs w:val="20"/>
              </w:rPr>
            </w:pPr>
            <w:r w:rsidRPr="0022350C">
              <w:rPr>
                <w:b/>
                <w:sz w:val="20"/>
                <w:szCs w:val="20"/>
              </w:rPr>
              <w:t>Сумма</w:t>
            </w:r>
          </w:p>
        </w:tc>
      </w:tr>
      <w:tr w:rsidR="00455F37" w:rsidRPr="0022350C" w:rsidTr="00867975">
        <w:tc>
          <w:tcPr>
            <w:tcW w:w="1418" w:type="dxa"/>
          </w:tcPr>
          <w:p w:rsidR="00455F37" w:rsidRPr="0022350C" w:rsidRDefault="00455F37" w:rsidP="00867975">
            <w:pPr>
              <w:jc w:val="center"/>
              <w:rPr>
                <w:sz w:val="20"/>
                <w:szCs w:val="20"/>
              </w:rPr>
            </w:pPr>
            <w:r w:rsidRPr="0022350C">
              <w:rPr>
                <w:sz w:val="20"/>
                <w:szCs w:val="20"/>
              </w:rPr>
              <w:t>1</w:t>
            </w:r>
          </w:p>
        </w:tc>
        <w:tc>
          <w:tcPr>
            <w:tcW w:w="5953" w:type="dxa"/>
          </w:tcPr>
          <w:p w:rsidR="00455F37" w:rsidRPr="0022350C" w:rsidRDefault="00455F37" w:rsidP="00867975">
            <w:pPr>
              <w:jc w:val="center"/>
              <w:rPr>
                <w:sz w:val="20"/>
                <w:szCs w:val="20"/>
              </w:rPr>
            </w:pPr>
            <w:r w:rsidRPr="0022350C">
              <w:rPr>
                <w:sz w:val="20"/>
                <w:szCs w:val="20"/>
              </w:rPr>
              <w:t>2</w:t>
            </w:r>
          </w:p>
        </w:tc>
        <w:tc>
          <w:tcPr>
            <w:tcW w:w="2551" w:type="dxa"/>
          </w:tcPr>
          <w:p w:rsidR="00455F37" w:rsidRPr="0022350C" w:rsidRDefault="00455F37" w:rsidP="00867975">
            <w:pPr>
              <w:jc w:val="center"/>
              <w:rPr>
                <w:sz w:val="20"/>
                <w:szCs w:val="20"/>
              </w:rPr>
            </w:pPr>
            <w:r w:rsidRPr="0022350C">
              <w:rPr>
                <w:sz w:val="20"/>
                <w:szCs w:val="20"/>
              </w:rPr>
              <w:t>3</w:t>
            </w:r>
          </w:p>
        </w:tc>
      </w:tr>
      <w:tr w:rsidR="00455F37" w:rsidRPr="0022350C" w:rsidTr="00867975">
        <w:tc>
          <w:tcPr>
            <w:tcW w:w="1418" w:type="dxa"/>
          </w:tcPr>
          <w:p w:rsidR="00455F37" w:rsidRPr="0022350C" w:rsidRDefault="00455F37" w:rsidP="00867975">
            <w:pPr>
              <w:jc w:val="center"/>
              <w:rPr>
                <w:sz w:val="20"/>
                <w:szCs w:val="20"/>
              </w:rPr>
            </w:pPr>
            <w:r w:rsidRPr="0022350C">
              <w:rPr>
                <w:sz w:val="20"/>
                <w:szCs w:val="20"/>
              </w:rPr>
              <w:t>1.</w:t>
            </w:r>
          </w:p>
        </w:tc>
        <w:tc>
          <w:tcPr>
            <w:tcW w:w="8504" w:type="dxa"/>
            <w:gridSpan w:val="2"/>
          </w:tcPr>
          <w:p w:rsidR="00455F37" w:rsidRPr="0022350C" w:rsidRDefault="00455F37" w:rsidP="00867975">
            <w:pPr>
              <w:jc w:val="both"/>
              <w:rPr>
                <w:sz w:val="20"/>
                <w:szCs w:val="20"/>
              </w:rPr>
            </w:pPr>
            <w:proofErr w:type="gramStart"/>
            <w:r w:rsidRPr="0022350C">
              <w:rPr>
                <w:sz w:val="20"/>
                <w:szCs w:val="20"/>
              </w:rPr>
              <w:t>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roofErr w:type="gramEnd"/>
          </w:p>
        </w:tc>
      </w:tr>
      <w:tr w:rsidR="00455F37" w:rsidRPr="0022350C" w:rsidTr="00867975">
        <w:tc>
          <w:tcPr>
            <w:tcW w:w="1418" w:type="dxa"/>
          </w:tcPr>
          <w:p w:rsidR="00455F37" w:rsidRPr="0022350C" w:rsidRDefault="00455F37" w:rsidP="00867975">
            <w:pPr>
              <w:jc w:val="center"/>
              <w:rPr>
                <w:sz w:val="20"/>
                <w:szCs w:val="20"/>
              </w:rPr>
            </w:pPr>
            <w:r w:rsidRPr="0022350C">
              <w:rPr>
                <w:sz w:val="20"/>
                <w:szCs w:val="20"/>
              </w:rPr>
              <w:t>1.1.</w:t>
            </w:r>
          </w:p>
        </w:tc>
        <w:tc>
          <w:tcPr>
            <w:tcW w:w="5953" w:type="dxa"/>
          </w:tcPr>
          <w:p w:rsidR="00455F37" w:rsidRPr="0022350C" w:rsidRDefault="00455F37" w:rsidP="00867975">
            <w:pPr>
              <w:jc w:val="both"/>
              <w:rPr>
                <w:sz w:val="20"/>
                <w:szCs w:val="20"/>
              </w:rPr>
            </w:pPr>
            <w:proofErr w:type="gramStart"/>
            <w:r w:rsidRPr="0022350C">
              <w:rPr>
                <w:sz w:val="20"/>
                <w:szCs w:val="20"/>
              </w:rPr>
              <w:t>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roofErr w:type="gramEnd"/>
          </w:p>
        </w:tc>
        <w:tc>
          <w:tcPr>
            <w:tcW w:w="2551" w:type="dxa"/>
          </w:tcPr>
          <w:p w:rsidR="00455F37" w:rsidRPr="0022350C" w:rsidRDefault="00455F37" w:rsidP="00867975">
            <w:pPr>
              <w:jc w:val="center"/>
              <w:rPr>
                <w:sz w:val="20"/>
                <w:szCs w:val="20"/>
              </w:rPr>
            </w:pPr>
          </w:p>
          <w:p w:rsidR="00455F37" w:rsidRPr="0022350C" w:rsidRDefault="00455F37" w:rsidP="00867975">
            <w:pPr>
              <w:jc w:val="center"/>
              <w:rPr>
                <w:sz w:val="20"/>
                <w:szCs w:val="20"/>
              </w:rPr>
            </w:pPr>
            <w:r w:rsidRPr="0022350C">
              <w:rPr>
                <w:sz w:val="20"/>
                <w:szCs w:val="20"/>
              </w:rPr>
              <w:t>5 000,00</w:t>
            </w:r>
          </w:p>
        </w:tc>
      </w:tr>
    </w:tbl>
    <w:p w:rsidR="00455F37" w:rsidRPr="0022350C" w:rsidRDefault="00455F37" w:rsidP="0022350C">
      <w:pPr>
        <w:jc w:val="both"/>
        <w:rPr>
          <w:sz w:val="20"/>
          <w:szCs w:val="20"/>
        </w:rPr>
      </w:pPr>
      <w:r w:rsidRPr="0022350C">
        <w:rPr>
          <w:sz w:val="20"/>
          <w:szCs w:val="20"/>
        </w:rPr>
        <w:t xml:space="preserve">      </w:t>
      </w:r>
    </w:p>
    <w:p w:rsidR="00455F37" w:rsidRDefault="00455F37" w:rsidP="00455F37">
      <w:pPr>
        <w:rPr>
          <w:sz w:val="20"/>
          <w:szCs w:val="20"/>
        </w:rPr>
      </w:pPr>
    </w:p>
    <w:p w:rsidR="008C3CB2" w:rsidRDefault="008C3CB2" w:rsidP="00455F37">
      <w:pPr>
        <w:rPr>
          <w:sz w:val="20"/>
          <w:szCs w:val="20"/>
        </w:rPr>
      </w:pPr>
    </w:p>
    <w:p w:rsidR="008C3CB2" w:rsidRPr="0022350C" w:rsidRDefault="008C3CB2" w:rsidP="00455F37">
      <w:pPr>
        <w:rPr>
          <w:sz w:val="20"/>
          <w:szCs w:val="20"/>
        </w:rPr>
      </w:pPr>
    </w:p>
    <w:p w:rsidR="00455F37" w:rsidRPr="0022350C" w:rsidRDefault="00455F37" w:rsidP="00455F37">
      <w:pPr>
        <w:ind w:left="5670"/>
        <w:jc w:val="both"/>
        <w:rPr>
          <w:sz w:val="20"/>
          <w:szCs w:val="20"/>
        </w:rPr>
      </w:pPr>
      <w:r w:rsidRPr="0022350C">
        <w:rPr>
          <w:sz w:val="20"/>
          <w:szCs w:val="20"/>
        </w:rPr>
        <w:t>Приложение 21</w:t>
      </w:r>
    </w:p>
    <w:p w:rsidR="00455F37" w:rsidRPr="0022350C" w:rsidRDefault="00455F37" w:rsidP="00455F37">
      <w:pPr>
        <w:ind w:left="5670"/>
        <w:jc w:val="both"/>
        <w:rPr>
          <w:sz w:val="20"/>
          <w:szCs w:val="20"/>
        </w:rPr>
      </w:pPr>
      <w:r w:rsidRPr="0022350C">
        <w:rPr>
          <w:sz w:val="20"/>
          <w:szCs w:val="20"/>
        </w:rPr>
        <w:t>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2017 год и на плановый период 2018 и 2019 годов»</w:t>
      </w:r>
    </w:p>
    <w:p w:rsidR="00455F37" w:rsidRDefault="00455F37" w:rsidP="0022350C">
      <w:pPr>
        <w:rPr>
          <w:b/>
        </w:rPr>
      </w:pPr>
    </w:p>
    <w:p w:rsidR="00455F37" w:rsidRPr="0022350C" w:rsidRDefault="00455F37" w:rsidP="00455F37">
      <w:pPr>
        <w:jc w:val="center"/>
        <w:rPr>
          <w:b/>
          <w:sz w:val="20"/>
          <w:szCs w:val="20"/>
        </w:rPr>
      </w:pPr>
      <w:r w:rsidRPr="0022350C">
        <w:rPr>
          <w:b/>
          <w:sz w:val="20"/>
          <w:szCs w:val="20"/>
        </w:rPr>
        <w:t>ЦЕЛИ</w:t>
      </w:r>
    </w:p>
    <w:p w:rsidR="00455F37" w:rsidRPr="0022350C" w:rsidRDefault="00455F37" w:rsidP="00455F37">
      <w:pPr>
        <w:jc w:val="center"/>
        <w:rPr>
          <w:b/>
          <w:sz w:val="20"/>
          <w:szCs w:val="20"/>
        </w:rPr>
      </w:pPr>
      <w:r w:rsidRPr="0022350C">
        <w:rPr>
          <w:b/>
          <w:sz w:val="20"/>
          <w:szCs w:val="20"/>
        </w:rPr>
        <w:t>предоставления субсидий (за исключением грантов в форме субсидий) лицам, указанным в статье 78 Бюджетного кодекса Российской Федерации, объём бюджетных ассигнований на предоставление конкретной субсидии на плановый период 2018 и 2019 годов</w:t>
      </w:r>
    </w:p>
    <w:p w:rsidR="00455F37" w:rsidRPr="0022350C" w:rsidRDefault="00455F37" w:rsidP="00455F37">
      <w:pPr>
        <w:jc w:val="center"/>
        <w:rPr>
          <w:b/>
          <w:sz w:val="20"/>
          <w:szCs w:val="20"/>
        </w:rPr>
      </w:pPr>
    </w:p>
    <w:p w:rsidR="00455F37" w:rsidRPr="0022350C" w:rsidRDefault="00455F37" w:rsidP="00455F37">
      <w:pPr>
        <w:jc w:val="center"/>
        <w:rPr>
          <w:sz w:val="20"/>
          <w:szCs w:val="20"/>
        </w:rPr>
      </w:pPr>
      <w:r w:rsidRPr="0022350C">
        <w:rPr>
          <w:sz w:val="20"/>
          <w:szCs w:val="20"/>
        </w:rPr>
        <w:t xml:space="preserve">                                                                                                                                   (рублей)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670"/>
        <w:gridCol w:w="1417"/>
        <w:gridCol w:w="90"/>
        <w:gridCol w:w="1469"/>
      </w:tblGrid>
      <w:tr w:rsidR="00455F37" w:rsidRPr="0022350C" w:rsidTr="00867975">
        <w:trPr>
          <w:trHeight w:val="654"/>
        </w:trPr>
        <w:tc>
          <w:tcPr>
            <w:tcW w:w="1418" w:type="dxa"/>
          </w:tcPr>
          <w:p w:rsidR="00455F37" w:rsidRPr="0022350C" w:rsidRDefault="00455F37" w:rsidP="00867975">
            <w:pPr>
              <w:jc w:val="center"/>
              <w:rPr>
                <w:b/>
                <w:sz w:val="20"/>
                <w:szCs w:val="20"/>
              </w:rPr>
            </w:pPr>
            <w:r w:rsidRPr="0022350C">
              <w:rPr>
                <w:b/>
                <w:sz w:val="20"/>
                <w:szCs w:val="20"/>
              </w:rPr>
              <w:t xml:space="preserve">№ </w:t>
            </w:r>
            <w:proofErr w:type="spellStart"/>
            <w:proofErr w:type="gramStart"/>
            <w:r w:rsidRPr="0022350C">
              <w:rPr>
                <w:b/>
                <w:sz w:val="20"/>
                <w:szCs w:val="20"/>
              </w:rPr>
              <w:t>п</w:t>
            </w:r>
            <w:proofErr w:type="spellEnd"/>
            <w:proofErr w:type="gramEnd"/>
            <w:r w:rsidRPr="0022350C">
              <w:rPr>
                <w:b/>
                <w:sz w:val="20"/>
                <w:szCs w:val="20"/>
              </w:rPr>
              <w:t>/</w:t>
            </w:r>
            <w:proofErr w:type="spellStart"/>
            <w:r w:rsidRPr="0022350C">
              <w:rPr>
                <w:b/>
                <w:sz w:val="20"/>
                <w:szCs w:val="20"/>
              </w:rPr>
              <w:t>п</w:t>
            </w:r>
            <w:proofErr w:type="spellEnd"/>
          </w:p>
        </w:tc>
        <w:tc>
          <w:tcPr>
            <w:tcW w:w="5670" w:type="dxa"/>
          </w:tcPr>
          <w:p w:rsidR="00455F37" w:rsidRPr="0022350C" w:rsidRDefault="00455F37" w:rsidP="00867975">
            <w:pPr>
              <w:jc w:val="center"/>
              <w:rPr>
                <w:b/>
                <w:sz w:val="20"/>
                <w:szCs w:val="20"/>
              </w:rPr>
            </w:pPr>
            <w:r w:rsidRPr="0022350C">
              <w:rPr>
                <w:b/>
                <w:sz w:val="20"/>
                <w:szCs w:val="20"/>
              </w:rPr>
              <w:t>Наименование субсидии</w:t>
            </w:r>
          </w:p>
        </w:tc>
        <w:tc>
          <w:tcPr>
            <w:tcW w:w="1507" w:type="dxa"/>
            <w:gridSpan w:val="2"/>
          </w:tcPr>
          <w:p w:rsidR="00455F37" w:rsidRPr="0022350C" w:rsidRDefault="00455F37" w:rsidP="00867975">
            <w:pPr>
              <w:jc w:val="center"/>
              <w:rPr>
                <w:b/>
                <w:sz w:val="20"/>
                <w:szCs w:val="20"/>
              </w:rPr>
            </w:pPr>
            <w:r w:rsidRPr="0022350C">
              <w:rPr>
                <w:b/>
                <w:sz w:val="20"/>
                <w:szCs w:val="20"/>
              </w:rPr>
              <w:t>Сумма</w:t>
            </w:r>
          </w:p>
          <w:p w:rsidR="00455F37" w:rsidRPr="0022350C" w:rsidRDefault="00455F37" w:rsidP="00867975">
            <w:pPr>
              <w:jc w:val="center"/>
              <w:rPr>
                <w:b/>
                <w:sz w:val="20"/>
                <w:szCs w:val="20"/>
              </w:rPr>
            </w:pPr>
            <w:r w:rsidRPr="0022350C">
              <w:rPr>
                <w:b/>
                <w:sz w:val="20"/>
                <w:szCs w:val="20"/>
              </w:rPr>
              <w:t>2018</w:t>
            </w:r>
          </w:p>
        </w:tc>
        <w:tc>
          <w:tcPr>
            <w:tcW w:w="1469" w:type="dxa"/>
          </w:tcPr>
          <w:p w:rsidR="00455F37" w:rsidRPr="0022350C" w:rsidRDefault="00455F37" w:rsidP="00867975">
            <w:pPr>
              <w:jc w:val="center"/>
              <w:rPr>
                <w:b/>
                <w:sz w:val="20"/>
                <w:szCs w:val="20"/>
              </w:rPr>
            </w:pPr>
            <w:r w:rsidRPr="0022350C">
              <w:rPr>
                <w:b/>
                <w:sz w:val="20"/>
                <w:szCs w:val="20"/>
              </w:rPr>
              <w:t xml:space="preserve">Сумма </w:t>
            </w:r>
          </w:p>
          <w:p w:rsidR="00455F37" w:rsidRPr="0022350C" w:rsidRDefault="00455F37" w:rsidP="00867975">
            <w:pPr>
              <w:jc w:val="center"/>
              <w:rPr>
                <w:b/>
                <w:sz w:val="20"/>
                <w:szCs w:val="20"/>
              </w:rPr>
            </w:pPr>
            <w:r w:rsidRPr="0022350C">
              <w:rPr>
                <w:b/>
                <w:sz w:val="20"/>
                <w:szCs w:val="20"/>
              </w:rPr>
              <w:t>2019</w:t>
            </w:r>
          </w:p>
        </w:tc>
      </w:tr>
      <w:tr w:rsidR="00455F37" w:rsidRPr="0022350C" w:rsidTr="00867975">
        <w:tc>
          <w:tcPr>
            <w:tcW w:w="1418" w:type="dxa"/>
          </w:tcPr>
          <w:p w:rsidR="00455F37" w:rsidRPr="0022350C" w:rsidRDefault="00455F37" w:rsidP="00867975">
            <w:pPr>
              <w:jc w:val="center"/>
              <w:rPr>
                <w:sz w:val="20"/>
                <w:szCs w:val="20"/>
              </w:rPr>
            </w:pPr>
            <w:r w:rsidRPr="0022350C">
              <w:rPr>
                <w:sz w:val="20"/>
                <w:szCs w:val="20"/>
              </w:rPr>
              <w:t>1</w:t>
            </w:r>
          </w:p>
        </w:tc>
        <w:tc>
          <w:tcPr>
            <w:tcW w:w="5670" w:type="dxa"/>
          </w:tcPr>
          <w:p w:rsidR="00455F37" w:rsidRPr="0022350C" w:rsidRDefault="00455F37" w:rsidP="00867975">
            <w:pPr>
              <w:jc w:val="center"/>
              <w:rPr>
                <w:sz w:val="20"/>
                <w:szCs w:val="20"/>
              </w:rPr>
            </w:pPr>
            <w:r w:rsidRPr="0022350C">
              <w:rPr>
                <w:sz w:val="20"/>
                <w:szCs w:val="20"/>
              </w:rPr>
              <w:t>2</w:t>
            </w:r>
          </w:p>
        </w:tc>
        <w:tc>
          <w:tcPr>
            <w:tcW w:w="2976" w:type="dxa"/>
            <w:gridSpan w:val="3"/>
          </w:tcPr>
          <w:p w:rsidR="00455F37" w:rsidRPr="0022350C" w:rsidRDefault="00455F37" w:rsidP="00867975">
            <w:pPr>
              <w:jc w:val="center"/>
              <w:rPr>
                <w:sz w:val="20"/>
                <w:szCs w:val="20"/>
              </w:rPr>
            </w:pPr>
            <w:r w:rsidRPr="0022350C">
              <w:rPr>
                <w:sz w:val="20"/>
                <w:szCs w:val="20"/>
              </w:rPr>
              <w:t>3</w:t>
            </w:r>
          </w:p>
        </w:tc>
      </w:tr>
      <w:tr w:rsidR="00455F37" w:rsidRPr="0022350C" w:rsidTr="00867975">
        <w:tc>
          <w:tcPr>
            <w:tcW w:w="1418" w:type="dxa"/>
          </w:tcPr>
          <w:p w:rsidR="00455F37" w:rsidRPr="0022350C" w:rsidRDefault="00455F37" w:rsidP="00867975">
            <w:pPr>
              <w:jc w:val="center"/>
              <w:rPr>
                <w:sz w:val="20"/>
                <w:szCs w:val="20"/>
              </w:rPr>
            </w:pPr>
            <w:r w:rsidRPr="0022350C">
              <w:rPr>
                <w:sz w:val="20"/>
                <w:szCs w:val="20"/>
              </w:rPr>
              <w:t>1.</w:t>
            </w:r>
          </w:p>
        </w:tc>
        <w:tc>
          <w:tcPr>
            <w:tcW w:w="8646" w:type="dxa"/>
            <w:gridSpan w:val="4"/>
          </w:tcPr>
          <w:p w:rsidR="00455F37" w:rsidRPr="0022350C" w:rsidRDefault="00455F37" w:rsidP="00867975">
            <w:pPr>
              <w:jc w:val="both"/>
              <w:rPr>
                <w:sz w:val="20"/>
                <w:szCs w:val="20"/>
              </w:rPr>
            </w:pPr>
            <w:proofErr w:type="gramStart"/>
            <w:r w:rsidRPr="0022350C">
              <w:rPr>
                <w:sz w:val="20"/>
                <w:szCs w:val="20"/>
              </w:rPr>
              <w:t>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roofErr w:type="gramEnd"/>
          </w:p>
        </w:tc>
      </w:tr>
      <w:tr w:rsidR="00455F37" w:rsidRPr="0022350C" w:rsidTr="00867975">
        <w:tc>
          <w:tcPr>
            <w:tcW w:w="1418" w:type="dxa"/>
          </w:tcPr>
          <w:p w:rsidR="00455F37" w:rsidRPr="0022350C" w:rsidRDefault="00455F37" w:rsidP="00867975">
            <w:pPr>
              <w:jc w:val="center"/>
              <w:rPr>
                <w:sz w:val="20"/>
                <w:szCs w:val="20"/>
              </w:rPr>
            </w:pPr>
            <w:r w:rsidRPr="0022350C">
              <w:rPr>
                <w:sz w:val="20"/>
                <w:szCs w:val="20"/>
              </w:rPr>
              <w:t>1.1.</w:t>
            </w:r>
          </w:p>
        </w:tc>
        <w:tc>
          <w:tcPr>
            <w:tcW w:w="5670" w:type="dxa"/>
          </w:tcPr>
          <w:p w:rsidR="00455F37" w:rsidRPr="0022350C" w:rsidRDefault="00455F37" w:rsidP="00867975">
            <w:pPr>
              <w:jc w:val="both"/>
              <w:rPr>
                <w:sz w:val="20"/>
                <w:szCs w:val="20"/>
              </w:rPr>
            </w:pPr>
            <w:proofErr w:type="gramStart"/>
            <w:r w:rsidRPr="0022350C">
              <w:rPr>
                <w:sz w:val="20"/>
                <w:szCs w:val="20"/>
              </w:rPr>
              <w:t>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roofErr w:type="gramEnd"/>
          </w:p>
        </w:tc>
        <w:tc>
          <w:tcPr>
            <w:tcW w:w="1417" w:type="dxa"/>
          </w:tcPr>
          <w:p w:rsidR="00455F37" w:rsidRPr="0022350C" w:rsidRDefault="00455F37" w:rsidP="00867975">
            <w:pPr>
              <w:jc w:val="center"/>
              <w:rPr>
                <w:sz w:val="20"/>
                <w:szCs w:val="20"/>
              </w:rPr>
            </w:pPr>
          </w:p>
          <w:p w:rsidR="00455F37" w:rsidRPr="0022350C" w:rsidRDefault="00455F37" w:rsidP="00867975">
            <w:pPr>
              <w:jc w:val="center"/>
              <w:rPr>
                <w:sz w:val="20"/>
                <w:szCs w:val="20"/>
              </w:rPr>
            </w:pPr>
            <w:r w:rsidRPr="0022350C">
              <w:rPr>
                <w:sz w:val="20"/>
                <w:szCs w:val="20"/>
              </w:rPr>
              <w:t>5 000,00</w:t>
            </w:r>
          </w:p>
        </w:tc>
        <w:tc>
          <w:tcPr>
            <w:tcW w:w="1559" w:type="dxa"/>
            <w:gridSpan w:val="2"/>
          </w:tcPr>
          <w:p w:rsidR="00455F37" w:rsidRPr="0022350C" w:rsidRDefault="00455F37" w:rsidP="00867975">
            <w:pPr>
              <w:jc w:val="center"/>
              <w:rPr>
                <w:sz w:val="20"/>
                <w:szCs w:val="20"/>
              </w:rPr>
            </w:pPr>
          </w:p>
          <w:p w:rsidR="00455F37" w:rsidRPr="0022350C" w:rsidRDefault="00455F37" w:rsidP="00867975">
            <w:pPr>
              <w:jc w:val="center"/>
              <w:rPr>
                <w:sz w:val="20"/>
                <w:szCs w:val="20"/>
              </w:rPr>
            </w:pPr>
            <w:r w:rsidRPr="0022350C">
              <w:rPr>
                <w:sz w:val="20"/>
                <w:szCs w:val="20"/>
              </w:rPr>
              <w:t>5 000,00</w:t>
            </w:r>
          </w:p>
        </w:tc>
      </w:tr>
    </w:tbl>
    <w:p w:rsidR="00455F37" w:rsidRPr="0022350C" w:rsidRDefault="0022350C" w:rsidP="0022350C">
      <w:pPr>
        <w:jc w:val="both"/>
        <w:rPr>
          <w:sz w:val="20"/>
          <w:szCs w:val="20"/>
        </w:rPr>
      </w:pPr>
      <w:r>
        <w:rPr>
          <w:sz w:val="20"/>
          <w:szCs w:val="20"/>
        </w:rPr>
        <w:t xml:space="preserve">   </w:t>
      </w:r>
    </w:p>
    <w:p w:rsidR="00455F37" w:rsidRPr="0022350C" w:rsidRDefault="00455F37" w:rsidP="00455F37">
      <w:pPr>
        <w:rPr>
          <w:sz w:val="20"/>
          <w:szCs w:val="20"/>
        </w:rPr>
      </w:pPr>
    </w:p>
    <w:p w:rsidR="00455F37" w:rsidRPr="0022350C" w:rsidRDefault="00455F37" w:rsidP="00455F37">
      <w:pPr>
        <w:ind w:left="5670"/>
        <w:rPr>
          <w:sz w:val="20"/>
          <w:szCs w:val="20"/>
        </w:rPr>
      </w:pPr>
      <w:r w:rsidRPr="0022350C">
        <w:rPr>
          <w:sz w:val="20"/>
          <w:szCs w:val="20"/>
        </w:rPr>
        <w:t>Приложение 22</w:t>
      </w:r>
    </w:p>
    <w:p w:rsidR="00455F37" w:rsidRPr="0022350C" w:rsidRDefault="00455F37" w:rsidP="0022350C">
      <w:pPr>
        <w:ind w:left="5670"/>
        <w:rPr>
          <w:sz w:val="20"/>
          <w:szCs w:val="20"/>
        </w:rPr>
      </w:pPr>
      <w:r w:rsidRPr="0022350C">
        <w:rPr>
          <w:sz w:val="20"/>
          <w:szCs w:val="20"/>
        </w:rPr>
        <w:t>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2017 год и на плановый период 2018 и 2019 годов»</w:t>
      </w:r>
    </w:p>
    <w:p w:rsidR="00455F37" w:rsidRDefault="00455F37" w:rsidP="00455F37">
      <w:pPr>
        <w:jc w:val="center"/>
        <w:rPr>
          <w:sz w:val="28"/>
          <w:szCs w:val="28"/>
        </w:rPr>
      </w:pPr>
    </w:p>
    <w:p w:rsidR="00455F37" w:rsidRPr="0022350C" w:rsidRDefault="00455F37" w:rsidP="00455F37">
      <w:pPr>
        <w:jc w:val="center"/>
        <w:rPr>
          <w:b/>
          <w:sz w:val="20"/>
          <w:szCs w:val="20"/>
        </w:rPr>
      </w:pPr>
      <w:r w:rsidRPr="0022350C">
        <w:rPr>
          <w:b/>
          <w:sz w:val="20"/>
          <w:szCs w:val="20"/>
        </w:rPr>
        <w:t>Программа муниципальных внутренних заимствований</w:t>
      </w:r>
    </w:p>
    <w:p w:rsidR="00455F37" w:rsidRPr="0022350C" w:rsidRDefault="00455F37" w:rsidP="00455F37">
      <w:pPr>
        <w:jc w:val="center"/>
        <w:rPr>
          <w:b/>
          <w:sz w:val="20"/>
          <w:szCs w:val="20"/>
        </w:rPr>
      </w:pPr>
      <w:r w:rsidRPr="0022350C">
        <w:rPr>
          <w:b/>
          <w:sz w:val="20"/>
          <w:szCs w:val="20"/>
        </w:rPr>
        <w:t>Новомихайловского сельского поселения Монастырщинского района</w:t>
      </w:r>
    </w:p>
    <w:p w:rsidR="00455F37" w:rsidRPr="0022350C" w:rsidRDefault="00455F37" w:rsidP="00455F37">
      <w:pPr>
        <w:jc w:val="center"/>
        <w:rPr>
          <w:b/>
          <w:sz w:val="20"/>
          <w:szCs w:val="20"/>
        </w:rPr>
      </w:pPr>
      <w:r w:rsidRPr="0022350C">
        <w:rPr>
          <w:b/>
          <w:sz w:val="20"/>
          <w:szCs w:val="20"/>
        </w:rPr>
        <w:t>Смоленской области на 2017 год</w:t>
      </w:r>
    </w:p>
    <w:p w:rsidR="00455F37" w:rsidRPr="0022350C" w:rsidRDefault="0022350C" w:rsidP="0022350C">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455F37" w:rsidRPr="0022350C" w:rsidRDefault="00455F37" w:rsidP="00455F37">
      <w:pPr>
        <w:jc w:val="center"/>
        <w:rPr>
          <w:sz w:val="20"/>
          <w:szCs w:val="20"/>
        </w:rPr>
      </w:pPr>
      <w:r>
        <w:rPr>
          <w:sz w:val="28"/>
          <w:szCs w:val="28"/>
        </w:rPr>
        <w:tab/>
      </w:r>
      <w:r>
        <w:rPr>
          <w:sz w:val="28"/>
          <w:szCs w:val="28"/>
        </w:rPr>
        <w:tab/>
      </w:r>
      <w:r>
        <w:rPr>
          <w:sz w:val="28"/>
          <w:szCs w:val="28"/>
        </w:rPr>
        <w:tab/>
      </w:r>
      <w:r w:rsidRPr="0022350C">
        <w:rPr>
          <w:sz w:val="20"/>
          <w:szCs w:val="20"/>
        </w:rPr>
        <w:t xml:space="preserve">                                             (тыс. руб.)</w:t>
      </w: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221"/>
        <w:gridCol w:w="2967"/>
        <w:gridCol w:w="2662"/>
      </w:tblGrid>
      <w:tr w:rsidR="00455F37" w:rsidRPr="00315701" w:rsidTr="00867975">
        <w:tc>
          <w:tcPr>
            <w:tcW w:w="587" w:type="dxa"/>
          </w:tcPr>
          <w:p w:rsidR="00455F37" w:rsidRPr="00315701" w:rsidRDefault="00455F37" w:rsidP="00867975">
            <w:pPr>
              <w:jc w:val="center"/>
              <w:rPr>
                <w:b/>
              </w:rPr>
            </w:pPr>
            <w:r w:rsidRPr="00315701">
              <w:rPr>
                <w:b/>
                <w:sz w:val="22"/>
                <w:szCs w:val="22"/>
              </w:rPr>
              <w:t xml:space="preserve">№ </w:t>
            </w:r>
            <w:proofErr w:type="spellStart"/>
            <w:proofErr w:type="gramStart"/>
            <w:r w:rsidRPr="00315701">
              <w:rPr>
                <w:b/>
                <w:sz w:val="22"/>
                <w:szCs w:val="22"/>
              </w:rPr>
              <w:t>п</w:t>
            </w:r>
            <w:proofErr w:type="spellEnd"/>
            <w:proofErr w:type="gramEnd"/>
            <w:r w:rsidRPr="00315701">
              <w:rPr>
                <w:b/>
                <w:sz w:val="22"/>
                <w:szCs w:val="22"/>
              </w:rPr>
              <w:t>/</w:t>
            </w:r>
            <w:proofErr w:type="spellStart"/>
            <w:r w:rsidRPr="00315701">
              <w:rPr>
                <w:b/>
                <w:sz w:val="22"/>
                <w:szCs w:val="22"/>
              </w:rPr>
              <w:t>п</w:t>
            </w:r>
            <w:proofErr w:type="spellEnd"/>
          </w:p>
        </w:tc>
        <w:tc>
          <w:tcPr>
            <w:tcW w:w="2221" w:type="dxa"/>
          </w:tcPr>
          <w:p w:rsidR="00455F37" w:rsidRPr="00315701" w:rsidRDefault="00455F37" w:rsidP="00867975">
            <w:pPr>
              <w:jc w:val="center"/>
              <w:rPr>
                <w:b/>
              </w:rPr>
            </w:pPr>
            <w:r w:rsidRPr="00315701">
              <w:rPr>
                <w:b/>
                <w:sz w:val="22"/>
                <w:szCs w:val="22"/>
              </w:rPr>
              <w:t>Вид заимствования</w:t>
            </w:r>
          </w:p>
        </w:tc>
        <w:tc>
          <w:tcPr>
            <w:tcW w:w="2967" w:type="dxa"/>
          </w:tcPr>
          <w:p w:rsidR="00455F37" w:rsidRPr="00315701" w:rsidRDefault="00455F37" w:rsidP="00867975">
            <w:pPr>
              <w:jc w:val="center"/>
              <w:rPr>
                <w:b/>
                <w:sz w:val="20"/>
                <w:szCs w:val="20"/>
              </w:rPr>
            </w:pPr>
          </w:p>
          <w:p w:rsidR="00455F37" w:rsidRPr="00315701" w:rsidRDefault="00455F37" w:rsidP="00867975">
            <w:pPr>
              <w:jc w:val="center"/>
              <w:rPr>
                <w:b/>
                <w:sz w:val="20"/>
                <w:szCs w:val="20"/>
              </w:rPr>
            </w:pPr>
            <w:r w:rsidRPr="00315701">
              <w:rPr>
                <w:b/>
                <w:sz w:val="20"/>
                <w:szCs w:val="20"/>
              </w:rPr>
              <w:t>Объем привлечения в 201</w:t>
            </w:r>
            <w:r>
              <w:rPr>
                <w:b/>
                <w:sz w:val="20"/>
                <w:szCs w:val="20"/>
              </w:rPr>
              <w:t>7</w:t>
            </w:r>
            <w:r w:rsidRPr="00315701">
              <w:rPr>
                <w:b/>
                <w:sz w:val="20"/>
                <w:szCs w:val="20"/>
              </w:rPr>
              <w:t xml:space="preserve"> году</w:t>
            </w:r>
          </w:p>
        </w:tc>
        <w:tc>
          <w:tcPr>
            <w:tcW w:w="2662" w:type="dxa"/>
          </w:tcPr>
          <w:p w:rsidR="00455F37" w:rsidRPr="00315701" w:rsidRDefault="00455F37" w:rsidP="00867975">
            <w:pPr>
              <w:jc w:val="center"/>
              <w:rPr>
                <w:b/>
                <w:sz w:val="20"/>
                <w:szCs w:val="20"/>
              </w:rPr>
            </w:pPr>
            <w:r w:rsidRPr="00315701">
              <w:rPr>
                <w:b/>
                <w:sz w:val="20"/>
                <w:szCs w:val="20"/>
              </w:rPr>
              <w:t>Объем средств, направляемых на погашение основной суммы долга в 201</w:t>
            </w:r>
            <w:r>
              <w:rPr>
                <w:b/>
                <w:sz w:val="20"/>
                <w:szCs w:val="20"/>
              </w:rPr>
              <w:t>7</w:t>
            </w:r>
            <w:r w:rsidRPr="00315701">
              <w:rPr>
                <w:b/>
                <w:sz w:val="20"/>
                <w:szCs w:val="20"/>
              </w:rPr>
              <w:t xml:space="preserve"> году</w:t>
            </w:r>
          </w:p>
        </w:tc>
      </w:tr>
      <w:tr w:rsidR="00455F37" w:rsidRPr="00794B9F" w:rsidTr="00867975">
        <w:tc>
          <w:tcPr>
            <w:tcW w:w="587" w:type="dxa"/>
          </w:tcPr>
          <w:p w:rsidR="00455F37" w:rsidRDefault="00455F37" w:rsidP="00867975">
            <w:pPr>
              <w:jc w:val="center"/>
            </w:pPr>
            <w:r>
              <w:t>1</w:t>
            </w:r>
          </w:p>
        </w:tc>
        <w:tc>
          <w:tcPr>
            <w:tcW w:w="2221" w:type="dxa"/>
          </w:tcPr>
          <w:p w:rsidR="00455F37" w:rsidRPr="005B0A3D" w:rsidRDefault="00455F37" w:rsidP="00867975">
            <w:pPr>
              <w:jc w:val="both"/>
              <w:rPr>
                <w:sz w:val="20"/>
                <w:szCs w:val="20"/>
              </w:rPr>
            </w:pPr>
            <w:r w:rsidRPr="005B0A3D">
              <w:rPr>
                <w:sz w:val="20"/>
                <w:szCs w:val="20"/>
              </w:rPr>
              <w:t xml:space="preserve">Бюджетные кредиты, полученные бюджетом </w:t>
            </w:r>
            <w:r>
              <w:rPr>
                <w:sz w:val="20"/>
                <w:szCs w:val="20"/>
              </w:rPr>
              <w:t>поселения</w:t>
            </w:r>
            <w:r w:rsidRPr="005B0A3D">
              <w:rPr>
                <w:sz w:val="20"/>
                <w:szCs w:val="20"/>
              </w:rPr>
              <w:t xml:space="preserve"> от областного бюджета</w:t>
            </w:r>
          </w:p>
        </w:tc>
        <w:tc>
          <w:tcPr>
            <w:tcW w:w="2967" w:type="dxa"/>
          </w:tcPr>
          <w:p w:rsidR="00455F37" w:rsidRDefault="00455F37" w:rsidP="00867975">
            <w:pPr>
              <w:jc w:val="center"/>
              <w:rPr>
                <w:b/>
                <w:sz w:val="20"/>
                <w:szCs w:val="20"/>
              </w:rPr>
            </w:pPr>
          </w:p>
          <w:p w:rsidR="00455F37" w:rsidRPr="00525B41" w:rsidRDefault="00455F37" w:rsidP="00867975">
            <w:pPr>
              <w:jc w:val="center"/>
              <w:rPr>
                <w:b/>
                <w:sz w:val="20"/>
                <w:szCs w:val="20"/>
              </w:rPr>
            </w:pPr>
            <w:r>
              <w:t>0,0</w:t>
            </w:r>
          </w:p>
        </w:tc>
        <w:tc>
          <w:tcPr>
            <w:tcW w:w="2662" w:type="dxa"/>
          </w:tcPr>
          <w:p w:rsidR="00455F37" w:rsidRDefault="00455F37" w:rsidP="00867975">
            <w:pPr>
              <w:jc w:val="center"/>
              <w:rPr>
                <w:b/>
                <w:sz w:val="20"/>
                <w:szCs w:val="20"/>
              </w:rPr>
            </w:pPr>
          </w:p>
          <w:p w:rsidR="00455F37" w:rsidRPr="00525B41" w:rsidRDefault="00455F37" w:rsidP="00867975">
            <w:pPr>
              <w:jc w:val="center"/>
              <w:rPr>
                <w:b/>
                <w:sz w:val="20"/>
                <w:szCs w:val="20"/>
              </w:rPr>
            </w:pPr>
            <w:r>
              <w:t>0,0</w:t>
            </w:r>
          </w:p>
        </w:tc>
      </w:tr>
      <w:tr w:rsidR="00455F37" w:rsidRPr="00794B9F" w:rsidTr="00867975">
        <w:tc>
          <w:tcPr>
            <w:tcW w:w="587" w:type="dxa"/>
          </w:tcPr>
          <w:p w:rsidR="00455F37" w:rsidRDefault="00455F37" w:rsidP="00867975">
            <w:pPr>
              <w:jc w:val="center"/>
            </w:pPr>
            <w:r>
              <w:t>2</w:t>
            </w:r>
          </w:p>
        </w:tc>
        <w:tc>
          <w:tcPr>
            <w:tcW w:w="2221" w:type="dxa"/>
          </w:tcPr>
          <w:p w:rsidR="00455F37" w:rsidRPr="00525B41" w:rsidRDefault="00455F37" w:rsidP="00867975">
            <w:pPr>
              <w:jc w:val="both"/>
              <w:rPr>
                <w:sz w:val="20"/>
                <w:szCs w:val="20"/>
              </w:rPr>
            </w:pPr>
            <w:r>
              <w:rPr>
                <w:sz w:val="20"/>
                <w:szCs w:val="20"/>
              </w:rPr>
              <w:t>К</w:t>
            </w:r>
            <w:r w:rsidRPr="00525B41">
              <w:rPr>
                <w:sz w:val="20"/>
                <w:szCs w:val="20"/>
              </w:rPr>
              <w:t xml:space="preserve">редиты, полученные бюджетом </w:t>
            </w:r>
            <w:r>
              <w:rPr>
                <w:sz w:val="20"/>
                <w:szCs w:val="20"/>
              </w:rPr>
              <w:t>поселения</w:t>
            </w:r>
            <w:r w:rsidRPr="00525B41">
              <w:rPr>
                <w:sz w:val="20"/>
                <w:szCs w:val="20"/>
              </w:rPr>
              <w:t xml:space="preserve"> от </w:t>
            </w:r>
            <w:r>
              <w:rPr>
                <w:sz w:val="20"/>
                <w:szCs w:val="20"/>
              </w:rPr>
              <w:t>кредитных организаций</w:t>
            </w:r>
          </w:p>
        </w:tc>
        <w:tc>
          <w:tcPr>
            <w:tcW w:w="2967" w:type="dxa"/>
          </w:tcPr>
          <w:p w:rsidR="00455F37" w:rsidRDefault="00455F37" w:rsidP="00867975">
            <w:pPr>
              <w:jc w:val="center"/>
            </w:pPr>
          </w:p>
          <w:p w:rsidR="00455F37" w:rsidRDefault="00455F37" w:rsidP="00867975">
            <w:pPr>
              <w:jc w:val="center"/>
            </w:pPr>
            <w:r>
              <w:t>0,0</w:t>
            </w:r>
          </w:p>
        </w:tc>
        <w:tc>
          <w:tcPr>
            <w:tcW w:w="2662" w:type="dxa"/>
          </w:tcPr>
          <w:p w:rsidR="00455F37" w:rsidRDefault="00455F37" w:rsidP="00867975">
            <w:pPr>
              <w:jc w:val="center"/>
            </w:pPr>
          </w:p>
          <w:p w:rsidR="00455F37" w:rsidRDefault="00455F37" w:rsidP="00867975">
            <w:pPr>
              <w:jc w:val="center"/>
            </w:pPr>
            <w:r>
              <w:t>0,0</w:t>
            </w:r>
          </w:p>
        </w:tc>
      </w:tr>
      <w:tr w:rsidR="00455F37" w:rsidRPr="00794B9F" w:rsidTr="00867975">
        <w:tc>
          <w:tcPr>
            <w:tcW w:w="587" w:type="dxa"/>
          </w:tcPr>
          <w:p w:rsidR="00455F37" w:rsidRPr="00315701" w:rsidRDefault="00455F37" w:rsidP="00867975">
            <w:pPr>
              <w:jc w:val="center"/>
              <w:rPr>
                <w:b/>
              </w:rPr>
            </w:pPr>
          </w:p>
        </w:tc>
        <w:tc>
          <w:tcPr>
            <w:tcW w:w="2221" w:type="dxa"/>
          </w:tcPr>
          <w:p w:rsidR="00455F37" w:rsidRPr="00315701" w:rsidRDefault="00455F37" w:rsidP="00867975">
            <w:pPr>
              <w:jc w:val="both"/>
              <w:rPr>
                <w:b/>
              </w:rPr>
            </w:pPr>
          </w:p>
          <w:p w:rsidR="00455F37" w:rsidRPr="00315701" w:rsidRDefault="00455F37" w:rsidP="00867975">
            <w:pPr>
              <w:jc w:val="both"/>
              <w:rPr>
                <w:b/>
              </w:rPr>
            </w:pPr>
            <w:r w:rsidRPr="00315701">
              <w:rPr>
                <w:b/>
              </w:rPr>
              <w:t>ИТОГО</w:t>
            </w:r>
          </w:p>
        </w:tc>
        <w:tc>
          <w:tcPr>
            <w:tcW w:w="2967" w:type="dxa"/>
          </w:tcPr>
          <w:p w:rsidR="00455F37" w:rsidRPr="00315701" w:rsidRDefault="00455F37" w:rsidP="00867975">
            <w:pPr>
              <w:jc w:val="center"/>
              <w:rPr>
                <w:b/>
              </w:rPr>
            </w:pPr>
          </w:p>
          <w:p w:rsidR="00455F37" w:rsidRPr="00315701" w:rsidRDefault="00455F37" w:rsidP="00867975">
            <w:pPr>
              <w:jc w:val="center"/>
              <w:rPr>
                <w:b/>
              </w:rPr>
            </w:pPr>
            <w:r>
              <w:rPr>
                <w:b/>
              </w:rPr>
              <w:t>0,0</w:t>
            </w:r>
          </w:p>
        </w:tc>
        <w:tc>
          <w:tcPr>
            <w:tcW w:w="2662" w:type="dxa"/>
          </w:tcPr>
          <w:p w:rsidR="00455F37" w:rsidRDefault="00455F37" w:rsidP="00867975">
            <w:pPr>
              <w:jc w:val="center"/>
              <w:rPr>
                <w:b/>
              </w:rPr>
            </w:pPr>
          </w:p>
          <w:p w:rsidR="00455F37" w:rsidRPr="00315701" w:rsidRDefault="00455F37" w:rsidP="00867975">
            <w:pPr>
              <w:jc w:val="center"/>
              <w:rPr>
                <w:b/>
              </w:rPr>
            </w:pPr>
            <w:r>
              <w:rPr>
                <w:b/>
              </w:rPr>
              <w:t>0,0</w:t>
            </w:r>
          </w:p>
        </w:tc>
      </w:tr>
    </w:tbl>
    <w:p w:rsidR="00CB7C89" w:rsidRDefault="0022350C" w:rsidP="0022350C">
      <w:pPr>
        <w:tabs>
          <w:tab w:val="left" w:pos="9639"/>
        </w:tabs>
        <w:ind w:right="565"/>
        <w:rPr>
          <w:sz w:val="20"/>
          <w:szCs w:val="20"/>
        </w:rPr>
      </w:pPr>
      <w:r w:rsidRPr="0022350C">
        <w:rPr>
          <w:sz w:val="20"/>
          <w:szCs w:val="20"/>
        </w:rPr>
        <w:t xml:space="preserve">  </w:t>
      </w:r>
      <w:r>
        <w:rPr>
          <w:sz w:val="20"/>
          <w:szCs w:val="20"/>
        </w:rPr>
        <w:t xml:space="preserve">                                                                                          </w:t>
      </w:r>
      <w:r w:rsidR="00CB7C89">
        <w:rPr>
          <w:sz w:val="20"/>
          <w:szCs w:val="20"/>
        </w:rPr>
        <w:t xml:space="preserve">                               </w:t>
      </w:r>
    </w:p>
    <w:p w:rsidR="00FF2F09" w:rsidRDefault="00CB7C89" w:rsidP="0022350C">
      <w:pPr>
        <w:tabs>
          <w:tab w:val="left" w:pos="9639"/>
        </w:tabs>
        <w:ind w:right="565"/>
        <w:rPr>
          <w:sz w:val="20"/>
          <w:szCs w:val="20"/>
        </w:rPr>
      </w:pPr>
      <w:r>
        <w:rPr>
          <w:sz w:val="20"/>
          <w:szCs w:val="20"/>
        </w:rPr>
        <w:t xml:space="preserve">                                                                                                               </w:t>
      </w:r>
      <w:r w:rsidR="0022350C">
        <w:rPr>
          <w:sz w:val="20"/>
          <w:szCs w:val="20"/>
        </w:rPr>
        <w:t xml:space="preserve"> </w:t>
      </w:r>
    </w:p>
    <w:p w:rsidR="00FF2F09" w:rsidRDefault="00FF2F09" w:rsidP="0022350C">
      <w:pPr>
        <w:tabs>
          <w:tab w:val="left" w:pos="9639"/>
        </w:tabs>
        <w:ind w:right="565"/>
        <w:rPr>
          <w:sz w:val="20"/>
          <w:szCs w:val="20"/>
        </w:rPr>
      </w:pPr>
    </w:p>
    <w:p w:rsidR="00FF2F09" w:rsidRDefault="00FF2F09" w:rsidP="0022350C">
      <w:pPr>
        <w:tabs>
          <w:tab w:val="left" w:pos="9639"/>
        </w:tabs>
        <w:ind w:right="565"/>
        <w:rPr>
          <w:sz w:val="20"/>
          <w:szCs w:val="20"/>
        </w:rPr>
      </w:pPr>
    </w:p>
    <w:p w:rsidR="00FF2F09" w:rsidRDefault="00FF2F09" w:rsidP="0022350C">
      <w:pPr>
        <w:tabs>
          <w:tab w:val="left" w:pos="9639"/>
        </w:tabs>
        <w:ind w:right="565"/>
        <w:rPr>
          <w:sz w:val="20"/>
          <w:szCs w:val="20"/>
        </w:rPr>
      </w:pPr>
    </w:p>
    <w:p w:rsidR="00FF2F09" w:rsidRDefault="00FF2F09" w:rsidP="0022350C">
      <w:pPr>
        <w:tabs>
          <w:tab w:val="left" w:pos="9639"/>
        </w:tabs>
        <w:ind w:right="565"/>
        <w:rPr>
          <w:sz w:val="20"/>
          <w:szCs w:val="20"/>
        </w:rPr>
      </w:pPr>
    </w:p>
    <w:p w:rsidR="0022350C" w:rsidRPr="0022350C" w:rsidRDefault="00FF2F09" w:rsidP="0022350C">
      <w:pPr>
        <w:tabs>
          <w:tab w:val="left" w:pos="9639"/>
        </w:tabs>
        <w:ind w:right="565"/>
        <w:rPr>
          <w:sz w:val="20"/>
          <w:szCs w:val="20"/>
        </w:rPr>
      </w:pPr>
      <w:r>
        <w:rPr>
          <w:sz w:val="20"/>
          <w:szCs w:val="20"/>
        </w:rPr>
        <w:t xml:space="preserve">                                                                                                                </w:t>
      </w:r>
      <w:r w:rsidR="0022350C">
        <w:rPr>
          <w:sz w:val="20"/>
          <w:szCs w:val="20"/>
        </w:rPr>
        <w:t xml:space="preserve"> </w:t>
      </w:r>
      <w:r w:rsidR="0022350C" w:rsidRPr="0022350C">
        <w:rPr>
          <w:sz w:val="20"/>
          <w:szCs w:val="20"/>
        </w:rPr>
        <w:t>Приложение 23</w:t>
      </w:r>
    </w:p>
    <w:p w:rsidR="0022350C" w:rsidRPr="00CB7C89" w:rsidRDefault="0022350C" w:rsidP="00CB7C89">
      <w:pPr>
        <w:tabs>
          <w:tab w:val="left" w:pos="9639"/>
        </w:tabs>
        <w:ind w:left="5670" w:right="565"/>
        <w:rPr>
          <w:sz w:val="20"/>
          <w:szCs w:val="20"/>
        </w:rPr>
      </w:pPr>
      <w:r w:rsidRPr="0022350C">
        <w:rPr>
          <w:sz w:val="20"/>
          <w:szCs w:val="20"/>
        </w:rPr>
        <w:t>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2017 год и на плановый период 2018 и 2019 годов»</w:t>
      </w:r>
    </w:p>
    <w:p w:rsidR="0022350C" w:rsidRPr="00CB7C89" w:rsidRDefault="0022350C" w:rsidP="0022350C">
      <w:pPr>
        <w:tabs>
          <w:tab w:val="left" w:pos="9639"/>
        </w:tabs>
        <w:ind w:right="565"/>
        <w:jc w:val="center"/>
        <w:rPr>
          <w:sz w:val="20"/>
          <w:szCs w:val="20"/>
        </w:rPr>
      </w:pPr>
    </w:p>
    <w:p w:rsidR="0022350C" w:rsidRPr="00CB7C89" w:rsidRDefault="0022350C" w:rsidP="0022350C">
      <w:pPr>
        <w:tabs>
          <w:tab w:val="left" w:pos="9639"/>
        </w:tabs>
        <w:ind w:right="565"/>
        <w:jc w:val="center"/>
        <w:rPr>
          <w:b/>
          <w:sz w:val="20"/>
          <w:szCs w:val="20"/>
        </w:rPr>
      </w:pPr>
      <w:r w:rsidRPr="00CB7C89">
        <w:rPr>
          <w:b/>
          <w:sz w:val="20"/>
          <w:szCs w:val="20"/>
        </w:rPr>
        <w:t>Программа муниципальных внутренних заимствований</w:t>
      </w:r>
    </w:p>
    <w:p w:rsidR="0022350C" w:rsidRPr="00CB7C89" w:rsidRDefault="0022350C" w:rsidP="0022350C">
      <w:pPr>
        <w:tabs>
          <w:tab w:val="left" w:pos="9639"/>
        </w:tabs>
        <w:ind w:right="565"/>
        <w:jc w:val="center"/>
        <w:rPr>
          <w:b/>
          <w:sz w:val="20"/>
          <w:szCs w:val="20"/>
        </w:rPr>
      </w:pPr>
      <w:r w:rsidRPr="00CB7C89">
        <w:rPr>
          <w:b/>
          <w:sz w:val="20"/>
          <w:szCs w:val="20"/>
        </w:rPr>
        <w:t>Новомихайловского сельского поселения Монастырщинского района</w:t>
      </w:r>
    </w:p>
    <w:p w:rsidR="0022350C" w:rsidRPr="00CB7C89" w:rsidRDefault="00FF2F09" w:rsidP="00CB7C89">
      <w:pPr>
        <w:tabs>
          <w:tab w:val="left" w:pos="9639"/>
        </w:tabs>
        <w:ind w:right="565"/>
        <w:jc w:val="right"/>
        <w:rPr>
          <w:b/>
          <w:sz w:val="20"/>
          <w:szCs w:val="20"/>
        </w:rPr>
      </w:pPr>
      <w:r>
        <w:rPr>
          <w:b/>
          <w:sz w:val="20"/>
          <w:szCs w:val="20"/>
        </w:rPr>
        <w:t xml:space="preserve">                                        </w:t>
      </w:r>
      <w:r w:rsidR="0022350C" w:rsidRPr="00CB7C89">
        <w:rPr>
          <w:b/>
          <w:sz w:val="20"/>
          <w:szCs w:val="20"/>
        </w:rPr>
        <w:t>Смоленской области на плановый период 2018 и 2019 годов</w:t>
      </w:r>
      <w:r w:rsidR="0022350C">
        <w:rPr>
          <w:sz w:val="28"/>
          <w:szCs w:val="28"/>
        </w:rPr>
        <w:tab/>
        <w:t xml:space="preserve">                                             </w:t>
      </w:r>
      <w:r w:rsidR="00CB7C89">
        <w:rPr>
          <w:sz w:val="28"/>
          <w:szCs w:val="28"/>
        </w:rPr>
        <w:t xml:space="preserve">                            </w:t>
      </w:r>
      <w:r w:rsidR="0022350C" w:rsidRPr="00CB7C89">
        <w:rPr>
          <w:sz w:val="20"/>
          <w:szCs w:val="20"/>
        </w:rPr>
        <w:t>(тыс. руб.)</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119"/>
        <w:gridCol w:w="1275"/>
        <w:gridCol w:w="1843"/>
        <w:gridCol w:w="1701"/>
        <w:gridCol w:w="1985"/>
      </w:tblGrid>
      <w:tr w:rsidR="0022350C" w:rsidRPr="00315701" w:rsidTr="0022350C">
        <w:tc>
          <w:tcPr>
            <w:tcW w:w="568" w:type="dxa"/>
          </w:tcPr>
          <w:p w:rsidR="0022350C" w:rsidRPr="00315701" w:rsidRDefault="0022350C" w:rsidP="0022350C">
            <w:pPr>
              <w:tabs>
                <w:tab w:val="left" w:pos="9639"/>
              </w:tabs>
              <w:ind w:right="565"/>
              <w:jc w:val="center"/>
              <w:rPr>
                <w:b/>
              </w:rPr>
            </w:pPr>
            <w:r w:rsidRPr="00315701">
              <w:rPr>
                <w:b/>
                <w:sz w:val="22"/>
                <w:szCs w:val="22"/>
              </w:rPr>
              <w:t xml:space="preserve">№ </w:t>
            </w:r>
            <w:proofErr w:type="spellStart"/>
            <w:proofErr w:type="gramStart"/>
            <w:r w:rsidRPr="00315701">
              <w:rPr>
                <w:b/>
                <w:sz w:val="22"/>
                <w:szCs w:val="22"/>
              </w:rPr>
              <w:t>п</w:t>
            </w:r>
            <w:proofErr w:type="spellEnd"/>
            <w:proofErr w:type="gramEnd"/>
            <w:r w:rsidRPr="00315701">
              <w:rPr>
                <w:b/>
                <w:sz w:val="22"/>
                <w:szCs w:val="22"/>
              </w:rPr>
              <w:t>/</w:t>
            </w:r>
            <w:proofErr w:type="spellStart"/>
            <w:r w:rsidRPr="00315701">
              <w:rPr>
                <w:b/>
                <w:sz w:val="22"/>
                <w:szCs w:val="22"/>
              </w:rPr>
              <w:t>п</w:t>
            </w:r>
            <w:proofErr w:type="spellEnd"/>
          </w:p>
        </w:tc>
        <w:tc>
          <w:tcPr>
            <w:tcW w:w="3119" w:type="dxa"/>
          </w:tcPr>
          <w:p w:rsidR="0022350C" w:rsidRPr="00315701" w:rsidRDefault="0022350C" w:rsidP="0022350C">
            <w:pPr>
              <w:tabs>
                <w:tab w:val="left" w:pos="9639"/>
              </w:tabs>
              <w:ind w:right="565"/>
              <w:jc w:val="center"/>
              <w:rPr>
                <w:b/>
              </w:rPr>
            </w:pPr>
            <w:r w:rsidRPr="00315701">
              <w:rPr>
                <w:b/>
                <w:sz w:val="22"/>
                <w:szCs w:val="22"/>
              </w:rPr>
              <w:t>Вид заимствования</w:t>
            </w:r>
          </w:p>
        </w:tc>
        <w:tc>
          <w:tcPr>
            <w:tcW w:w="1275" w:type="dxa"/>
          </w:tcPr>
          <w:p w:rsidR="0022350C" w:rsidRPr="00315701" w:rsidRDefault="0022350C" w:rsidP="0022350C">
            <w:pPr>
              <w:tabs>
                <w:tab w:val="left" w:pos="9639"/>
              </w:tabs>
              <w:ind w:right="565"/>
              <w:jc w:val="center"/>
              <w:rPr>
                <w:b/>
                <w:sz w:val="20"/>
                <w:szCs w:val="20"/>
              </w:rPr>
            </w:pPr>
          </w:p>
          <w:p w:rsidR="0022350C" w:rsidRDefault="0022350C" w:rsidP="0022350C">
            <w:pPr>
              <w:tabs>
                <w:tab w:val="left" w:pos="9639"/>
              </w:tabs>
              <w:ind w:right="565"/>
              <w:jc w:val="center"/>
              <w:rPr>
                <w:b/>
                <w:sz w:val="20"/>
                <w:szCs w:val="20"/>
              </w:rPr>
            </w:pPr>
            <w:r w:rsidRPr="00315701">
              <w:rPr>
                <w:b/>
                <w:sz w:val="20"/>
                <w:szCs w:val="20"/>
              </w:rPr>
              <w:t>Объем привлечения</w:t>
            </w:r>
          </w:p>
          <w:p w:rsidR="0022350C" w:rsidRPr="00315701" w:rsidRDefault="0022350C" w:rsidP="0022350C">
            <w:pPr>
              <w:tabs>
                <w:tab w:val="left" w:pos="9639"/>
              </w:tabs>
              <w:ind w:right="565"/>
              <w:jc w:val="center"/>
              <w:rPr>
                <w:b/>
                <w:sz w:val="20"/>
                <w:szCs w:val="20"/>
              </w:rPr>
            </w:pPr>
            <w:r w:rsidRPr="00315701">
              <w:rPr>
                <w:b/>
                <w:sz w:val="20"/>
                <w:szCs w:val="20"/>
              </w:rPr>
              <w:t xml:space="preserve"> в </w:t>
            </w:r>
            <w:r>
              <w:rPr>
                <w:b/>
                <w:sz w:val="20"/>
                <w:szCs w:val="20"/>
              </w:rPr>
              <w:t xml:space="preserve"> </w:t>
            </w:r>
            <w:r w:rsidRPr="00315701">
              <w:rPr>
                <w:b/>
                <w:sz w:val="20"/>
                <w:szCs w:val="20"/>
              </w:rPr>
              <w:t>201</w:t>
            </w:r>
            <w:r>
              <w:rPr>
                <w:b/>
                <w:sz w:val="20"/>
                <w:szCs w:val="20"/>
              </w:rPr>
              <w:t>8</w:t>
            </w:r>
            <w:r w:rsidRPr="00315701">
              <w:rPr>
                <w:b/>
                <w:sz w:val="20"/>
                <w:szCs w:val="20"/>
              </w:rPr>
              <w:t xml:space="preserve"> году</w:t>
            </w:r>
          </w:p>
        </w:tc>
        <w:tc>
          <w:tcPr>
            <w:tcW w:w="1843" w:type="dxa"/>
          </w:tcPr>
          <w:p w:rsidR="0022350C" w:rsidRPr="00315701" w:rsidRDefault="0022350C" w:rsidP="0022350C">
            <w:pPr>
              <w:tabs>
                <w:tab w:val="left" w:pos="9639"/>
              </w:tabs>
              <w:ind w:right="565"/>
              <w:jc w:val="center"/>
              <w:rPr>
                <w:b/>
                <w:sz w:val="20"/>
                <w:szCs w:val="20"/>
              </w:rPr>
            </w:pPr>
            <w:r w:rsidRPr="00315701">
              <w:rPr>
                <w:b/>
                <w:sz w:val="20"/>
                <w:szCs w:val="20"/>
              </w:rPr>
              <w:t>Объем средств, направляемых на погашение основной суммы долга в 201</w:t>
            </w:r>
            <w:r>
              <w:rPr>
                <w:b/>
                <w:sz w:val="20"/>
                <w:szCs w:val="20"/>
              </w:rPr>
              <w:t>8</w:t>
            </w:r>
            <w:r w:rsidRPr="00315701">
              <w:rPr>
                <w:b/>
                <w:sz w:val="20"/>
                <w:szCs w:val="20"/>
              </w:rPr>
              <w:t xml:space="preserve"> году</w:t>
            </w:r>
          </w:p>
        </w:tc>
        <w:tc>
          <w:tcPr>
            <w:tcW w:w="1701" w:type="dxa"/>
          </w:tcPr>
          <w:p w:rsidR="0022350C" w:rsidRPr="00315701" w:rsidRDefault="0022350C" w:rsidP="0022350C">
            <w:pPr>
              <w:tabs>
                <w:tab w:val="left" w:pos="9639"/>
              </w:tabs>
              <w:ind w:right="565"/>
              <w:jc w:val="center"/>
              <w:rPr>
                <w:b/>
                <w:sz w:val="20"/>
                <w:szCs w:val="20"/>
              </w:rPr>
            </w:pPr>
          </w:p>
          <w:p w:rsidR="0022350C" w:rsidRPr="00315701" w:rsidRDefault="0022350C" w:rsidP="0022350C">
            <w:pPr>
              <w:tabs>
                <w:tab w:val="left" w:pos="9639"/>
              </w:tabs>
              <w:ind w:right="565"/>
              <w:jc w:val="center"/>
              <w:rPr>
                <w:b/>
                <w:sz w:val="20"/>
                <w:szCs w:val="20"/>
              </w:rPr>
            </w:pPr>
            <w:r w:rsidRPr="00315701">
              <w:rPr>
                <w:b/>
                <w:sz w:val="20"/>
                <w:szCs w:val="20"/>
              </w:rPr>
              <w:t>Объем привлечения в 201</w:t>
            </w:r>
            <w:r>
              <w:rPr>
                <w:b/>
                <w:sz w:val="20"/>
                <w:szCs w:val="20"/>
              </w:rPr>
              <w:t>9</w:t>
            </w:r>
            <w:r w:rsidRPr="00315701">
              <w:rPr>
                <w:b/>
                <w:sz w:val="20"/>
                <w:szCs w:val="20"/>
              </w:rPr>
              <w:t xml:space="preserve"> году</w:t>
            </w:r>
          </w:p>
        </w:tc>
        <w:tc>
          <w:tcPr>
            <w:tcW w:w="1985" w:type="dxa"/>
          </w:tcPr>
          <w:p w:rsidR="0022350C" w:rsidRPr="00315701" w:rsidRDefault="0022350C" w:rsidP="0022350C">
            <w:pPr>
              <w:tabs>
                <w:tab w:val="left" w:pos="9639"/>
              </w:tabs>
              <w:ind w:right="565"/>
              <w:jc w:val="center"/>
              <w:rPr>
                <w:b/>
                <w:sz w:val="20"/>
                <w:szCs w:val="20"/>
              </w:rPr>
            </w:pPr>
            <w:r w:rsidRPr="00315701">
              <w:rPr>
                <w:b/>
                <w:sz w:val="20"/>
                <w:szCs w:val="20"/>
              </w:rPr>
              <w:t>Объем средств, направляемых на погашение основной суммы долга в 201</w:t>
            </w:r>
            <w:r>
              <w:rPr>
                <w:b/>
                <w:sz w:val="20"/>
                <w:szCs w:val="20"/>
              </w:rPr>
              <w:t>9</w:t>
            </w:r>
            <w:r w:rsidRPr="00315701">
              <w:rPr>
                <w:b/>
                <w:sz w:val="20"/>
                <w:szCs w:val="20"/>
              </w:rPr>
              <w:t xml:space="preserve"> году</w:t>
            </w:r>
          </w:p>
        </w:tc>
      </w:tr>
      <w:tr w:rsidR="0022350C" w:rsidRPr="00794B9F" w:rsidTr="0022350C">
        <w:tc>
          <w:tcPr>
            <w:tcW w:w="568" w:type="dxa"/>
          </w:tcPr>
          <w:p w:rsidR="0022350C" w:rsidRDefault="0022350C" w:rsidP="0022350C">
            <w:pPr>
              <w:tabs>
                <w:tab w:val="left" w:pos="9639"/>
              </w:tabs>
              <w:ind w:right="565"/>
              <w:jc w:val="center"/>
            </w:pPr>
            <w:r>
              <w:t>1</w:t>
            </w:r>
          </w:p>
        </w:tc>
        <w:tc>
          <w:tcPr>
            <w:tcW w:w="3119" w:type="dxa"/>
          </w:tcPr>
          <w:p w:rsidR="0022350C" w:rsidRPr="005B0A3D" w:rsidRDefault="0022350C" w:rsidP="0022350C">
            <w:pPr>
              <w:tabs>
                <w:tab w:val="left" w:pos="9639"/>
              </w:tabs>
              <w:ind w:right="565"/>
              <w:jc w:val="both"/>
              <w:rPr>
                <w:sz w:val="20"/>
                <w:szCs w:val="20"/>
              </w:rPr>
            </w:pPr>
            <w:r w:rsidRPr="005B0A3D">
              <w:rPr>
                <w:sz w:val="20"/>
                <w:szCs w:val="20"/>
              </w:rPr>
              <w:t xml:space="preserve">Бюджетные кредиты, полученные бюджетом </w:t>
            </w:r>
            <w:r>
              <w:rPr>
                <w:sz w:val="20"/>
                <w:szCs w:val="20"/>
              </w:rPr>
              <w:t>поселения</w:t>
            </w:r>
            <w:r w:rsidRPr="005B0A3D">
              <w:rPr>
                <w:sz w:val="20"/>
                <w:szCs w:val="20"/>
              </w:rPr>
              <w:t xml:space="preserve"> от областного бюджета</w:t>
            </w:r>
          </w:p>
        </w:tc>
        <w:tc>
          <w:tcPr>
            <w:tcW w:w="1275" w:type="dxa"/>
          </w:tcPr>
          <w:p w:rsidR="0022350C" w:rsidRDefault="0022350C" w:rsidP="0022350C">
            <w:pPr>
              <w:tabs>
                <w:tab w:val="left" w:pos="9639"/>
              </w:tabs>
              <w:ind w:right="565"/>
              <w:jc w:val="center"/>
              <w:rPr>
                <w:b/>
                <w:sz w:val="20"/>
                <w:szCs w:val="20"/>
              </w:rPr>
            </w:pPr>
          </w:p>
          <w:p w:rsidR="0022350C" w:rsidRPr="00525B41" w:rsidRDefault="0022350C" w:rsidP="0022350C">
            <w:pPr>
              <w:tabs>
                <w:tab w:val="left" w:pos="9639"/>
              </w:tabs>
              <w:ind w:right="565"/>
              <w:jc w:val="center"/>
              <w:rPr>
                <w:b/>
                <w:sz w:val="20"/>
                <w:szCs w:val="20"/>
              </w:rPr>
            </w:pPr>
            <w:r>
              <w:t>0,0</w:t>
            </w:r>
          </w:p>
        </w:tc>
        <w:tc>
          <w:tcPr>
            <w:tcW w:w="1843" w:type="dxa"/>
          </w:tcPr>
          <w:p w:rsidR="0022350C" w:rsidRDefault="0022350C" w:rsidP="0022350C">
            <w:pPr>
              <w:tabs>
                <w:tab w:val="left" w:pos="9639"/>
              </w:tabs>
              <w:ind w:right="565"/>
              <w:jc w:val="center"/>
              <w:rPr>
                <w:b/>
                <w:sz w:val="20"/>
                <w:szCs w:val="20"/>
              </w:rPr>
            </w:pPr>
          </w:p>
          <w:p w:rsidR="0022350C" w:rsidRPr="00525B41" w:rsidRDefault="0022350C" w:rsidP="0022350C">
            <w:pPr>
              <w:tabs>
                <w:tab w:val="left" w:pos="9639"/>
              </w:tabs>
              <w:ind w:right="565"/>
              <w:jc w:val="center"/>
              <w:rPr>
                <w:b/>
                <w:sz w:val="20"/>
                <w:szCs w:val="20"/>
              </w:rPr>
            </w:pPr>
            <w:r>
              <w:t>0,0</w:t>
            </w:r>
          </w:p>
        </w:tc>
        <w:tc>
          <w:tcPr>
            <w:tcW w:w="1701" w:type="dxa"/>
          </w:tcPr>
          <w:p w:rsidR="0022350C" w:rsidRDefault="0022350C" w:rsidP="0022350C">
            <w:pPr>
              <w:tabs>
                <w:tab w:val="left" w:pos="9639"/>
              </w:tabs>
              <w:ind w:right="565"/>
              <w:jc w:val="center"/>
              <w:rPr>
                <w:b/>
                <w:sz w:val="20"/>
                <w:szCs w:val="20"/>
              </w:rPr>
            </w:pPr>
          </w:p>
          <w:p w:rsidR="0022350C" w:rsidRPr="00525B41" w:rsidRDefault="0022350C" w:rsidP="0022350C">
            <w:pPr>
              <w:tabs>
                <w:tab w:val="left" w:pos="9639"/>
              </w:tabs>
              <w:ind w:right="565"/>
              <w:jc w:val="center"/>
              <w:rPr>
                <w:b/>
                <w:sz w:val="20"/>
                <w:szCs w:val="20"/>
              </w:rPr>
            </w:pPr>
            <w:r>
              <w:t>0,0</w:t>
            </w:r>
          </w:p>
        </w:tc>
        <w:tc>
          <w:tcPr>
            <w:tcW w:w="1985" w:type="dxa"/>
          </w:tcPr>
          <w:p w:rsidR="0022350C" w:rsidRDefault="0022350C" w:rsidP="0022350C">
            <w:pPr>
              <w:tabs>
                <w:tab w:val="left" w:pos="9639"/>
              </w:tabs>
              <w:ind w:right="565"/>
              <w:jc w:val="center"/>
              <w:rPr>
                <w:b/>
                <w:sz w:val="20"/>
                <w:szCs w:val="20"/>
              </w:rPr>
            </w:pPr>
          </w:p>
          <w:p w:rsidR="0022350C" w:rsidRPr="00525B41" w:rsidRDefault="0022350C" w:rsidP="0022350C">
            <w:pPr>
              <w:tabs>
                <w:tab w:val="left" w:pos="9639"/>
              </w:tabs>
              <w:ind w:right="565"/>
              <w:jc w:val="center"/>
              <w:rPr>
                <w:b/>
                <w:sz w:val="20"/>
                <w:szCs w:val="20"/>
              </w:rPr>
            </w:pPr>
            <w:r>
              <w:t>0,0</w:t>
            </w:r>
          </w:p>
        </w:tc>
      </w:tr>
      <w:tr w:rsidR="0022350C" w:rsidRPr="00794B9F" w:rsidTr="0022350C">
        <w:tc>
          <w:tcPr>
            <w:tcW w:w="568" w:type="dxa"/>
          </w:tcPr>
          <w:p w:rsidR="0022350C" w:rsidRDefault="0022350C" w:rsidP="0022350C">
            <w:pPr>
              <w:tabs>
                <w:tab w:val="left" w:pos="9639"/>
              </w:tabs>
              <w:ind w:right="565"/>
              <w:jc w:val="center"/>
            </w:pPr>
            <w:r>
              <w:t>2</w:t>
            </w:r>
          </w:p>
        </w:tc>
        <w:tc>
          <w:tcPr>
            <w:tcW w:w="3119" w:type="dxa"/>
          </w:tcPr>
          <w:p w:rsidR="0022350C" w:rsidRPr="00525B41" w:rsidRDefault="0022350C" w:rsidP="0022350C">
            <w:pPr>
              <w:tabs>
                <w:tab w:val="left" w:pos="9639"/>
              </w:tabs>
              <w:ind w:right="565"/>
              <w:jc w:val="both"/>
              <w:rPr>
                <w:sz w:val="20"/>
                <w:szCs w:val="20"/>
              </w:rPr>
            </w:pPr>
            <w:r>
              <w:rPr>
                <w:sz w:val="20"/>
                <w:szCs w:val="20"/>
              </w:rPr>
              <w:t>К</w:t>
            </w:r>
            <w:r w:rsidRPr="00525B41">
              <w:rPr>
                <w:sz w:val="20"/>
                <w:szCs w:val="20"/>
              </w:rPr>
              <w:t xml:space="preserve">редиты, полученные бюджетом </w:t>
            </w:r>
            <w:r>
              <w:rPr>
                <w:sz w:val="20"/>
                <w:szCs w:val="20"/>
              </w:rPr>
              <w:t>поселения</w:t>
            </w:r>
            <w:r w:rsidRPr="00525B41">
              <w:rPr>
                <w:sz w:val="20"/>
                <w:szCs w:val="20"/>
              </w:rPr>
              <w:t xml:space="preserve"> от </w:t>
            </w:r>
            <w:r>
              <w:rPr>
                <w:sz w:val="20"/>
                <w:szCs w:val="20"/>
              </w:rPr>
              <w:t>кредитных организаций</w:t>
            </w:r>
          </w:p>
        </w:tc>
        <w:tc>
          <w:tcPr>
            <w:tcW w:w="1275" w:type="dxa"/>
          </w:tcPr>
          <w:p w:rsidR="0022350C" w:rsidRDefault="0022350C" w:rsidP="0022350C">
            <w:pPr>
              <w:tabs>
                <w:tab w:val="left" w:pos="9639"/>
              </w:tabs>
              <w:ind w:right="565"/>
              <w:jc w:val="center"/>
            </w:pPr>
          </w:p>
          <w:p w:rsidR="0022350C" w:rsidRDefault="0022350C" w:rsidP="0022350C">
            <w:pPr>
              <w:tabs>
                <w:tab w:val="left" w:pos="9639"/>
              </w:tabs>
              <w:ind w:right="565"/>
              <w:jc w:val="center"/>
            </w:pPr>
            <w:r>
              <w:t>0,0</w:t>
            </w:r>
          </w:p>
        </w:tc>
        <w:tc>
          <w:tcPr>
            <w:tcW w:w="1843" w:type="dxa"/>
          </w:tcPr>
          <w:p w:rsidR="0022350C" w:rsidRDefault="0022350C" w:rsidP="0022350C">
            <w:pPr>
              <w:tabs>
                <w:tab w:val="left" w:pos="9639"/>
              </w:tabs>
              <w:ind w:right="565"/>
              <w:jc w:val="center"/>
            </w:pPr>
          </w:p>
          <w:p w:rsidR="0022350C" w:rsidRDefault="0022350C" w:rsidP="0022350C">
            <w:pPr>
              <w:tabs>
                <w:tab w:val="left" w:pos="9639"/>
              </w:tabs>
              <w:ind w:right="565"/>
              <w:jc w:val="center"/>
            </w:pPr>
            <w:r>
              <w:t>0,0</w:t>
            </w:r>
          </w:p>
        </w:tc>
        <w:tc>
          <w:tcPr>
            <w:tcW w:w="1701" w:type="dxa"/>
          </w:tcPr>
          <w:p w:rsidR="0022350C" w:rsidRDefault="0022350C" w:rsidP="0022350C">
            <w:pPr>
              <w:tabs>
                <w:tab w:val="left" w:pos="9639"/>
              </w:tabs>
              <w:ind w:right="565"/>
              <w:jc w:val="center"/>
            </w:pPr>
          </w:p>
          <w:p w:rsidR="0022350C" w:rsidRDefault="0022350C" w:rsidP="0022350C">
            <w:pPr>
              <w:tabs>
                <w:tab w:val="left" w:pos="9639"/>
              </w:tabs>
              <w:ind w:right="565"/>
              <w:jc w:val="center"/>
            </w:pPr>
            <w:r>
              <w:t>0,0</w:t>
            </w:r>
          </w:p>
        </w:tc>
        <w:tc>
          <w:tcPr>
            <w:tcW w:w="1985" w:type="dxa"/>
          </w:tcPr>
          <w:p w:rsidR="0022350C" w:rsidRDefault="0022350C" w:rsidP="0022350C">
            <w:pPr>
              <w:tabs>
                <w:tab w:val="left" w:pos="9639"/>
              </w:tabs>
              <w:ind w:right="565"/>
              <w:jc w:val="center"/>
            </w:pPr>
          </w:p>
          <w:p w:rsidR="0022350C" w:rsidRDefault="0022350C" w:rsidP="0022350C">
            <w:pPr>
              <w:tabs>
                <w:tab w:val="left" w:pos="9639"/>
              </w:tabs>
              <w:ind w:right="565"/>
              <w:jc w:val="center"/>
            </w:pPr>
            <w:r>
              <w:t>0,0</w:t>
            </w:r>
          </w:p>
        </w:tc>
      </w:tr>
      <w:tr w:rsidR="0022350C" w:rsidRPr="00794B9F" w:rsidTr="0022350C">
        <w:tc>
          <w:tcPr>
            <w:tcW w:w="568" w:type="dxa"/>
          </w:tcPr>
          <w:p w:rsidR="0022350C" w:rsidRPr="00315701" w:rsidRDefault="0022350C" w:rsidP="0022350C">
            <w:pPr>
              <w:tabs>
                <w:tab w:val="left" w:pos="9639"/>
              </w:tabs>
              <w:ind w:right="565"/>
              <w:jc w:val="center"/>
              <w:rPr>
                <w:b/>
              </w:rPr>
            </w:pPr>
          </w:p>
        </w:tc>
        <w:tc>
          <w:tcPr>
            <w:tcW w:w="3119" w:type="dxa"/>
          </w:tcPr>
          <w:p w:rsidR="0022350C" w:rsidRPr="00315701" w:rsidRDefault="0022350C" w:rsidP="0022350C">
            <w:pPr>
              <w:tabs>
                <w:tab w:val="left" w:pos="9639"/>
              </w:tabs>
              <w:ind w:right="565"/>
              <w:jc w:val="both"/>
              <w:rPr>
                <w:b/>
              </w:rPr>
            </w:pPr>
          </w:p>
          <w:p w:rsidR="0022350C" w:rsidRPr="00315701" w:rsidRDefault="0022350C" w:rsidP="0022350C">
            <w:pPr>
              <w:tabs>
                <w:tab w:val="left" w:pos="9639"/>
              </w:tabs>
              <w:ind w:right="565"/>
              <w:jc w:val="both"/>
              <w:rPr>
                <w:b/>
              </w:rPr>
            </w:pPr>
            <w:r w:rsidRPr="00315701">
              <w:rPr>
                <w:b/>
              </w:rPr>
              <w:t>ИТОГО</w:t>
            </w:r>
          </w:p>
        </w:tc>
        <w:tc>
          <w:tcPr>
            <w:tcW w:w="1275" w:type="dxa"/>
          </w:tcPr>
          <w:p w:rsidR="0022350C" w:rsidRPr="00315701" w:rsidRDefault="0022350C" w:rsidP="0022350C">
            <w:pPr>
              <w:tabs>
                <w:tab w:val="left" w:pos="9639"/>
              </w:tabs>
              <w:ind w:right="565"/>
              <w:jc w:val="center"/>
              <w:rPr>
                <w:b/>
              </w:rPr>
            </w:pPr>
          </w:p>
          <w:p w:rsidR="0022350C" w:rsidRPr="00315701" w:rsidRDefault="0022350C" w:rsidP="0022350C">
            <w:pPr>
              <w:tabs>
                <w:tab w:val="left" w:pos="9639"/>
              </w:tabs>
              <w:ind w:right="565"/>
              <w:jc w:val="center"/>
              <w:rPr>
                <w:b/>
              </w:rPr>
            </w:pPr>
            <w:r>
              <w:rPr>
                <w:b/>
              </w:rPr>
              <w:t>0,0</w:t>
            </w:r>
          </w:p>
        </w:tc>
        <w:tc>
          <w:tcPr>
            <w:tcW w:w="1843" w:type="dxa"/>
          </w:tcPr>
          <w:p w:rsidR="0022350C" w:rsidRDefault="0022350C" w:rsidP="0022350C">
            <w:pPr>
              <w:tabs>
                <w:tab w:val="left" w:pos="9639"/>
              </w:tabs>
              <w:ind w:right="565"/>
              <w:jc w:val="center"/>
              <w:rPr>
                <w:b/>
              </w:rPr>
            </w:pPr>
          </w:p>
          <w:p w:rsidR="0022350C" w:rsidRPr="00315701" w:rsidRDefault="0022350C" w:rsidP="0022350C">
            <w:pPr>
              <w:tabs>
                <w:tab w:val="left" w:pos="9639"/>
              </w:tabs>
              <w:ind w:right="565"/>
              <w:jc w:val="center"/>
              <w:rPr>
                <w:b/>
              </w:rPr>
            </w:pPr>
            <w:r>
              <w:rPr>
                <w:b/>
              </w:rPr>
              <w:t>0,0</w:t>
            </w:r>
          </w:p>
        </w:tc>
        <w:tc>
          <w:tcPr>
            <w:tcW w:w="1701" w:type="dxa"/>
          </w:tcPr>
          <w:p w:rsidR="0022350C" w:rsidRPr="00315701" w:rsidRDefault="0022350C" w:rsidP="0022350C">
            <w:pPr>
              <w:tabs>
                <w:tab w:val="left" w:pos="9639"/>
              </w:tabs>
              <w:ind w:right="565"/>
              <w:jc w:val="center"/>
              <w:rPr>
                <w:b/>
              </w:rPr>
            </w:pPr>
          </w:p>
          <w:p w:rsidR="0022350C" w:rsidRPr="00315701" w:rsidRDefault="0022350C" w:rsidP="0022350C">
            <w:pPr>
              <w:tabs>
                <w:tab w:val="left" w:pos="9639"/>
              </w:tabs>
              <w:ind w:right="565"/>
              <w:jc w:val="center"/>
              <w:rPr>
                <w:b/>
              </w:rPr>
            </w:pPr>
            <w:r>
              <w:rPr>
                <w:b/>
              </w:rPr>
              <w:t>0,0</w:t>
            </w:r>
          </w:p>
        </w:tc>
        <w:tc>
          <w:tcPr>
            <w:tcW w:w="1985" w:type="dxa"/>
          </w:tcPr>
          <w:p w:rsidR="0022350C" w:rsidRDefault="0022350C" w:rsidP="0022350C">
            <w:pPr>
              <w:tabs>
                <w:tab w:val="left" w:pos="9639"/>
              </w:tabs>
              <w:ind w:right="565"/>
              <w:jc w:val="center"/>
              <w:rPr>
                <w:b/>
              </w:rPr>
            </w:pPr>
          </w:p>
          <w:p w:rsidR="0022350C" w:rsidRPr="00315701" w:rsidRDefault="0022350C" w:rsidP="0022350C">
            <w:pPr>
              <w:tabs>
                <w:tab w:val="left" w:pos="9639"/>
              </w:tabs>
              <w:ind w:right="565"/>
              <w:jc w:val="center"/>
              <w:rPr>
                <w:b/>
              </w:rPr>
            </w:pPr>
            <w:r>
              <w:rPr>
                <w:b/>
              </w:rPr>
              <w:t>0,0</w:t>
            </w:r>
          </w:p>
        </w:tc>
      </w:tr>
    </w:tbl>
    <w:p w:rsidR="0022350C" w:rsidRDefault="0022350C" w:rsidP="0022350C">
      <w:pPr>
        <w:tabs>
          <w:tab w:val="left" w:pos="9639"/>
        </w:tabs>
        <w:ind w:right="565"/>
        <w:jc w:val="center"/>
      </w:pPr>
    </w:p>
    <w:p w:rsidR="0022350C" w:rsidRDefault="0022350C" w:rsidP="0022350C">
      <w:pPr>
        <w:tabs>
          <w:tab w:val="left" w:pos="9639"/>
        </w:tabs>
        <w:ind w:right="565"/>
      </w:pPr>
    </w:p>
    <w:p w:rsidR="0022350C" w:rsidRDefault="0022350C" w:rsidP="0022350C">
      <w:pPr>
        <w:tabs>
          <w:tab w:val="left" w:pos="9639"/>
        </w:tabs>
        <w:ind w:right="565"/>
      </w:pPr>
    </w:p>
    <w:p w:rsidR="0022350C" w:rsidRDefault="0022350C" w:rsidP="0022350C">
      <w:pPr>
        <w:tabs>
          <w:tab w:val="left" w:pos="9639"/>
        </w:tabs>
        <w:ind w:right="565"/>
      </w:pPr>
    </w:p>
    <w:p w:rsidR="00455F37" w:rsidRDefault="00455F37" w:rsidP="0022350C">
      <w:pPr>
        <w:rPr>
          <w:sz w:val="28"/>
          <w:szCs w:val="28"/>
        </w:rPr>
        <w:sectPr w:rsidR="00455F37" w:rsidSect="004F6FF3">
          <w:pgSz w:w="11906" w:h="16838"/>
          <w:pgMar w:top="567" w:right="567" w:bottom="567" w:left="1134" w:header="709" w:footer="709" w:gutter="0"/>
          <w:cols w:space="708"/>
          <w:docGrid w:linePitch="360"/>
        </w:sectPr>
      </w:pPr>
    </w:p>
    <w:p w:rsidR="00455F37" w:rsidRPr="0022350C" w:rsidRDefault="00455F37" w:rsidP="0022350C">
      <w:pPr>
        <w:jc w:val="right"/>
        <w:rPr>
          <w:sz w:val="20"/>
          <w:szCs w:val="20"/>
        </w:rPr>
      </w:pPr>
      <w:r w:rsidRPr="0022350C">
        <w:rPr>
          <w:sz w:val="20"/>
          <w:szCs w:val="20"/>
        </w:rPr>
        <w:lastRenderedPageBreak/>
        <w:t>Приложение 24</w:t>
      </w:r>
    </w:p>
    <w:p w:rsidR="0022350C" w:rsidRPr="0022350C" w:rsidRDefault="00455F37" w:rsidP="0022350C">
      <w:pPr>
        <w:jc w:val="right"/>
        <w:rPr>
          <w:sz w:val="20"/>
          <w:szCs w:val="20"/>
        </w:rPr>
      </w:pPr>
      <w:r w:rsidRPr="0022350C">
        <w:rPr>
          <w:sz w:val="20"/>
          <w:szCs w:val="20"/>
        </w:rPr>
        <w:t xml:space="preserve">к решению Совета депутатов Новомихайловского </w:t>
      </w:r>
    </w:p>
    <w:p w:rsidR="0022350C" w:rsidRPr="0022350C" w:rsidRDefault="00455F37" w:rsidP="0022350C">
      <w:pPr>
        <w:jc w:val="right"/>
        <w:rPr>
          <w:sz w:val="20"/>
          <w:szCs w:val="20"/>
        </w:rPr>
      </w:pPr>
      <w:r w:rsidRPr="0022350C">
        <w:rPr>
          <w:sz w:val="20"/>
          <w:szCs w:val="20"/>
        </w:rPr>
        <w:t>сельского поселения Мо</w:t>
      </w:r>
      <w:r w:rsidR="0022350C" w:rsidRPr="0022350C">
        <w:rPr>
          <w:sz w:val="20"/>
          <w:szCs w:val="20"/>
        </w:rPr>
        <w:t xml:space="preserve">настырщинского района </w:t>
      </w:r>
    </w:p>
    <w:p w:rsidR="0022350C" w:rsidRPr="0022350C" w:rsidRDefault="0022350C" w:rsidP="0022350C">
      <w:pPr>
        <w:jc w:val="right"/>
        <w:rPr>
          <w:sz w:val="20"/>
          <w:szCs w:val="20"/>
        </w:rPr>
      </w:pPr>
      <w:r w:rsidRPr="0022350C">
        <w:rPr>
          <w:sz w:val="20"/>
          <w:szCs w:val="20"/>
        </w:rPr>
        <w:t xml:space="preserve">Смоленской </w:t>
      </w:r>
      <w:r w:rsidR="00455F37" w:rsidRPr="0022350C">
        <w:rPr>
          <w:sz w:val="20"/>
          <w:szCs w:val="20"/>
        </w:rPr>
        <w:t>области «О бюджете Новомихайловского</w:t>
      </w:r>
    </w:p>
    <w:p w:rsidR="0022350C" w:rsidRPr="0022350C" w:rsidRDefault="00455F37" w:rsidP="0022350C">
      <w:pPr>
        <w:jc w:val="right"/>
        <w:rPr>
          <w:sz w:val="20"/>
          <w:szCs w:val="20"/>
        </w:rPr>
      </w:pPr>
      <w:r w:rsidRPr="0022350C">
        <w:rPr>
          <w:sz w:val="20"/>
          <w:szCs w:val="20"/>
        </w:rPr>
        <w:t xml:space="preserve"> сельского поселения Монастырщинского района</w:t>
      </w:r>
    </w:p>
    <w:p w:rsidR="0022350C" w:rsidRPr="0022350C" w:rsidRDefault="00455F37" w:rsidP="0022350C">
      <w:pPr>
        <w:jc w:val="right"/>
        <w:rPr>
          <w:sz w:val="20"/>
          <w:szCs w:val="20"/>
        </w:rPr>
      </w:pPr>
      <w:r w:rsidRPr="0022350C">
        <w:rPr>
          <w:sz w:val="20"/>
          <w:szCs w:val="20"/>
        </w:rPr>
        <w:t xml:space="preserve"> Смоленской области на 2017 год и на плановый  период</w:t>
      </w:r>
    </w:p>
    <w:p w:rsidR="00455F37" w:rsidRPr="0022350C" w:rsidRDefault="00455F37" w:rsidP="0022350C">
      <w:pPr>
        <w:jc w:val="right"/>
        <w:rPr>
          <w:sz w:val="20"/>
          <w:szCs w:val="20"/>
        </w:rPr>
      </w:pPr>
      <w:r w:rsidRPr="0022350C">
        <w:rPr>
          <w:sz w:val="20"/>
          <w:szCs w:val="20"/>
        </w:rPr>
        <w:t xml:space="preserve"> 2018 и 2019 годов»</w:t>
      </w:r>
    </w:p>
    <w:p w:rsidR="00455F37" w:rsidRPr="0022350C" w:rsidRDefault="00455F37" w:rsidP="0022350C">
      <w:pPr>
        <w:ind w:left="9356"/>
        <w:jc w:val="right"/>
        <w:rPr>
          <w:b/>
          <w:sz w:val="20"/>
          <w:szCs w:val="20"/>
        </w:rPr>
      </w:pPr>
    </w:p>
    <w:p w:rsidR="00455F37" w:rsidRPr="0022350C" w:rsidRDefault="00455F37" w:rsidP="00455F37">
      <w:pPr>
        <w:jc w:val="center"/>
        <w:rPr>
          <w:b/>
          <w:sz w:val="20"/>
          <w:szCs w:val="20"/>
        </w:rPr>
      </w:pPr>
      <w:r w:rsidRPr="0022350C">
        <w:rPr>
          <w:b/>
          <w:sz w:val="20"/>
          <w:szCs w:val="20"/>
        </w:rPr>
        <w:t xml:space="preserve">Программа муниципальных гарантий Новомихайловского сельского поселения Монастырщинского района </w:t>
      </w:r>
    </w:p>
    <w:p w:rsidR="00455F37" w:rsidRPr="0022350C" w:rsidRDefault="00455F37" w:rsidP="00455F37">
      <w:pPr>
        <w:jc w:val="center"/>
        <w:rPr>
          <w:b/>
          <w:sz w:val="20"/>
          <w:szCs w:val="20"/>
        </w:rPr>
      </w:pPr>
      <w:r w:rsidRPr="0022350C">
        <w:rPr>
          <w:b/>
          <w:sz w:val="20"/>
          <w:szCs w:val="20"/>
        </w:rPr>
        <w:t>Смоленской области на 2017 год</w:t>
      </w:r>
    </w:p>
    <w:p w:rsidR="00455F37" w:rsidRPr="0022350C" w:rsidRDefault="00455F37" w:rsidP="00455F37">
      <w:pPr>
        <w:jc w:val="center"/>
        <w:rPr>
          <w:b/>
          <w:sz w:val="20"/>
          <w:szCs w:val="20"/>
        </w:rPr>
      </w:pPr>
      <w:r w:rsidRPr="0022350C">
        <w:rPr>
          <w:b/>
          <w:sz w:val="20"/>
          <w:szCs w:val="20"/>
        </w:rPr>
        <w:t xml:space="preserve">1. Перечень подлежащих предоставлению муниципальных гарантий муниципального образования </w:t>
      </w:r>
    </w:p>
    <w:p w:rsidR="00455F37" w:rsidRPr="0022350C" w:rsidRDefault="00455F37" w:rsidP="00455F37">
      <w:pPr>
        <w:jc w:val="center"/>
        <w:rPr>
          <w:b/>
          <w:sz w:val="20"/>
          <w:szCs w:val="20"/>
        </w:rPr>
      </w:pPr>
      <w:r w:rsidRPr="0022350C">
        <w:rPr>
          <w:b/>
          <w:sz w:val="20"/>
          <w:szCs w:val="20"/>
        </w:rPr>
        <w:t xml:space="preserve">Новомихайловского сельского поселения Монастырщинского района </w:t>
      </w:r>
    </w:p>
    <w:p w:rsidR="00455F37" w:rsidRPr="0022350C" w:rsidRDefault="00455F37" w:rsidP="00455F37">
      <w:pPr>
        <w:jc w:val="center"/>
        <w:rPr>
          <w:b/>
          <w:sz w:val="20"/>
          <w:szCs w:val="20"/>
        </w:rPr>
      </w:pPr>
      <w:r w:rsidRPr="0022350C">
        <w:rPr>
          <w:b/>
          <w:sz w:val="20"/>
          <w:szCs w:val="20"/>
        </w:rPr>
        <w:t>Смоленской области в 2017 году</w:t>
      </w:r>
    </w:p>
    <w:p w:rsidR="00455F37" w:rsidRPr="0022350C" w:rsidRDefault="00455F37" w:rsidP="00455F37">
      <w:pPr>
        <w:jc w:val="center"/>
        <w:rPr>
          <w:b/>
          <w:sz w:val="20"/>
          <w:szCs w:val="20"/>
        </w:rPr>
      </w:pPr>
    </w:p>
    <w:tbl>
      <w:tblPr>
        <w:tblW w:w="1431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261"/>
        <w:gridCol w:w="1984"/>
        <w:gridCol w:w="2835"/>
        <w:gridCol w:w="1559"/>
        <w:gridCol w:w="1559"/>
        <w:gridCol w:w="3119"/>
      </w:tblGrid>
      <w:tr w:rsidR="00455F37" w:rsidRPr="0022350C" w:rsidTr="00867975">
        <w:trPr>
          <w:cantSplit/>
          <w:trHeight w:val="1194"/>
        </w:trPr>
        <w:tc>
          <w:tcPr>
            <w:tcW w:w="3261" w:type="dxa"/>
            <w:vMerge w:val="restart"/>
            <w:vAlign w:val="center"/>
          </w:tcPr>
          <w:p w:rsidR="00455F37" w:rsidRPr="0022350C" w:rsidRDefault="00455F37" w:rsidP="00867975">
            <w:pPr>
              <w:pStyle w:val="a7"/>
              <w:rPr>
                <w:b/>
                <w:sz w:val="20"/>
              </w:rPr>
            </w:pPr>
            <w:r w:rsidRPr="0022350C">
              <w:rPr>
                <w:b/>
                <w:sz w:val="20"/>
              </w:rPr>
              <w:t>Цель (направление) гарантирования</w:t>
            </w:r>
          </w:p>
        </w:tc>
        <w:tc>
          <w:tcPr>
            <w:tcW w:w="1984" w:type="dxa"/>
            <w:vMerge w:val="restart"/>
            <w:vAlign w:val="center"/>
          </w:tcPr>
          <w:p w:rsidR="00455F37" w:rsidRPr="0022350C" w:rsidRDefault="00455F37" w:rsidP="00867975">
            <w:pPr>
              <w:pStyle w:val="a7"/>
              <w:rPr>
                <w:b/>
                <w:sz w:val="20"/>
              </w:rPr>
            </w:pPr>
            <w:r w:rsidRPr="0022350C">
              <w:rPr>
                <w:b/>
                <w:sz w:val="20"/>
              </w:rPr>
              <w:t>Категория принципалов</w:t>
            </w:r>
          </w:p>
        </w:tc>
        <w:tc>
          <w:tcPr>
            <w:tcW w:w="2835" w:type="dxa"/>
            <w:vAlign w:val="center"/>
          </w:tcPr>
          <w:p w:rsidR="00455F37" w:rsidRPr="0022350C" w:rsidRDefault="00455F37" w:rsidP="00867975">
            <w:pPr>
              <w:pStyle w:val="a7"/>
              <w:rPr>
                <w:b/>
                <w:sz w:val="20"/>
              </w:rPr>
            </w:pPr>
            <w:r w:rsidRPr="0022350C">
              <w:rPr>
                <w:b/>
                <w:sz w:val="20"/>
              </w:rPr>
              <w:t>Сумма гарантирования (тыс. рублей)</w:t>
            </w:r>
          </w:p>
        </w:tc>
        <w:tc>
          <w:tcPr>
            <w:tcW w:w="1559" w:type="dxa"/>
            <w:vMerge w:val="restart"/>
            <w:vAlign w:val="center"/>
          </w:tcPr>
          <w:p w:rsidR="00455F37" w:rsidRPr="0022350C" w:rsidRDefault="00455F37" w:rsidP="00867975">
            <w:pPr>
              <w:pStyle w:val="a7"/>
              <w:rPr>
                <w:b/>
                <w:sz w:val="20"/>
              </w:rPr>
            </w:pPr>
            <w:r w:rsidRPr="0022350C">
              <w:rPr>
                <w:b/>
                <w:sz w:val="20"/>
              </w:rPr>
              <w:t>Наличие права регрессного требования</w:t>
            </w:r>
          </w:p>
        </w:tc>
        <w:tc>
          <w:tcPr>
            <w:tcW w:w="1559" w:type="dxa"/>
            <w:vMerge w:val="restart"/>
            <w:vAlign w:val="center"/>
          </w:tcPr>
          <w:p w:rsidR="00455F37" w:rsidRPr="0022350C" w:rsidRDefault="00455F37" w:rsidP="00867975">
            <w:pPr>
              <w:pStyle w:val="a7"/>
              <w:rPr>
                <w:b/>
                <w:sz w:val="20"/>
              </w:rPr>
            </w:pPr>
            <w:r w:rsidRPr="0022350C">
              <w:rPr>
                <w:b/>
                <w:sz w:val="20"/>
              </w:rPr>
              <w:t>Проверка финансового состояния принципала</w:t>
            </w:r>
          </w:p>
        </w:tc>
        <w:tc>
          <w:tcPr>
            <w:tcW w:w="3119" w:type="dxa"/>
            <w:vMerge w:val="restart"/>
            <w:vAlign w:val="center"/>
          </w:tcPr>
          <w:p w:rsidR="00455F37" w:rsidRPr="0022350C" w:rsidRDefault="00455F37" w:rsidP="00867975">
            <w:pPr>
              <w:pStyle w:val="a7"/>
              <w:rPr>
                <w:b/>
                <w:sz w:val="20"/>
              </w:rPr>
            </w:pPr>
            <w:r w:rsidRPr="0022350C">
              <w:rPr>
                <w:b/>
                <w:sz w:val="20"/>
              </w:rPr>
              <w:t>Иные условия предоставления муниципальных гарантий Новомихайловского сельского поселения Монастырщинского района Смоленской области</w:t>
            </w:r>
          </w:p>
        </w:tc>
      </w:tr>
      <w:tr w:rsidR="00455F37" w:rsidRPr="0022350C" w:rsidTr="00867975">
        <w:trPr>
          <w:cantSplit/>
          <w:trHeight w:val="1194"/>
        </w:trPr>
        <w:tc>
          <w:tcPr>
            <w:tcW w:w="3261" w:type="dxa"/>
            <w:vMerge/>
            <w:vAlign w:val="center"/>
          </w:tcPr>
          <w:p w:rsidR="00455F37" w:rsidRPr="0022350C" w:rsidRDefault="00455F37" w:rsidP="00867975">
            <w:pPr>
              <w:pStyle w:val="a7"/>
              <w:rPr>
                <w:b/>
                <w:sz w:val="20"/>
              </w:rPr>
            </w:pPr>
          </w:p>
        </w:tc>
        <w:tc>
          <w:tcPr>
            <w:tcW w:w="1984" w:type="dxa"/>
            <w:vMerge/>
            <w:vAlign w:val="center"/>
          </w:tcPr>
          <w:p w:rsidR="00455F37" w:rsidRPr="0022350C" w:rsidRDefault="00455F37" w:rsidP="00867975">
            <w:pPr>
              <w:pStyle w:val="a7"/>
              <w:rPr>
                <w:b/>
                <w:sz w:val="20"/>
              </w:rPr>
            </w:pPr>
          </w:p>
        </w:tc>
        <w:tc>
          <w:tcPr>
            <w:tcW w:w="2835" w:type="dxa"/>
            <w:vAlign w:val="center"/>
          </w:tcPr>
          <w:p w:rsidR="00455F37" w:rsidRPr="0022350C" w:rsidRDefault="00455F37" w:rsidP="00867975">
            <w:pPr>
              <w:pStyle w:val="a7"/>
              <w:ind w:left="-250" w:firstLine="250"/>
              <w:rPr>
                <w:b/>
                <w:sz w:val="20"/>
              </w:rPr>
            </w:pPr>
          </w:p>
        </w:tc>
        <w:tc>
          <w:tcPr>
            <w:tcW w:w="1559" w:type="dxa"/>
            <w:vMerge/>
            <w:vAlign w:val="center"/>
          </w:tcPr>
          <w:p w:rsidR="00455F37" w:rsidRPr="0022350C" w:rsidRDefault="00455F37" w:rsidP="00867975">
            <w:pPr>
              <w:pStyle w:val="a7"/>
              <w:rPr>
                <w:b/>
                <w:sz w:val="20"/>
              </w:rPr>
            </w:pPr>
          </w:p>
        </w:tc>
        <w:tc>
          <w:tcPr>
            <w:tcW w:w="1559" w:type="dxa"/>
            <w:vMerge/>
            <w:vAlign w:val="center"/>
          </w:tcPr>
          <w:p w:rsidR="00455F37" w:rsidRPr="0022350C" w:rsidRDefault="00455F37" w:rsidP="00867975">
            <w:pPr>
              <w:pStyle w:val="a7"/>
              <w:rPr>
                <w:b/>
                <w:sz w:val="20"/>
              </w:rPr>
            </w:pPr>
          </w:p>
        </w:tc>
        <w:tc>
          <w:tcPr>
            <w:tcW w:w="3119" w:type="dxa"/>
            <w:vMerge/>
            <w:vAlign w:val="center"/>
          </w:tcPr>
          <w:p w:rsidR="00455F37" w:rsidRPr="0022350C" w:rsidRDefault="00455F37" w:rsidP="00867975">
            <w:pPr>
              <w:pStyle w:val="a7"/>
              <w:ind w:hanging="203"/>
              <w:rPr>
                <w:b/>
                <w:sz w:val="20"/>
              </w:rPr>
            </w:pPr>
          </w:p>
        </w:tc>
      </w:tr>
    </w:tbl>
    <w:p w:rsidR="00455F37" w:rsidRPr="0022350C" w:rsidRDefault="00455F37" w:rsidP="00455F37">
      <w:pPr>
        <w:rPr>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984"/>
        <w:gridCol w:w="2835"/>
        <w:gridCol w:w="1559"/>
        <w:gridCol w:w="1559"/>
        <w:gridCol w:w="3119"/>
      </w:tblGrid>
      <w:tr w:rsidR="00455F37" w:rsidRPr="0022350C" w:rsidTr="00867975">
        <w:trPr>
          <w:cantSplit/>
          <w:trHeight w:val="192"/>
          <w:tblHeader/>
        </w:trPr>
        <w:tc>
          <w:tcPr>
            <w:tcW w:w="3261" w:type="dxa"/>
            <w:vAlign w:val="center"/>
          </w:tcPr>
          <w:p w:rsidR="00455F37" w:rsidRPr="0022350C" w:rsidRDefault="00455F37" w:rsidP="00867975">
            <w:pPr>
              <w:pStyle w:val="a7"/>
              <w:rPr>
                <w:sz w:val="20"/>
              </w:rPr>
            </w:pPr>
            <w:r w:rsidRPr="0022350C">
              <w:rPr>
                <w:sz w:val="20"/>
              </w:rPr>
              <w:t>1</w:t>
            </w:r>
          </w:p>
        </w:tc>
        <w:tc>
          <w:tcPr>
            <w:tcW w:w="1984" w:type="dxa"/>
            <w:vAlign w:val="center"/>
          </w:tcPr>
          <w:p w:rsidR="00455F37" w:rsidRPr="0022350C" w:rsidRDefault="00455F37" w:rsidP="00867975">
            <w:pPr>
              <w:pStyle w:val="a7"/>
              <w:rPr>
                <w:sz w:val="20"/>
              </w:rPr>
            </w:pPr>
            <w:r w:rsidRPr="0022350C">
              <w:rPr>
                <w:sz w:val="20"/>
              </w:rPr>
              <w:t>2</w:t>
            </w:r>
          </w:p>
        </w:tc>
        <w:tc>
          <w:tcPr>
            <w:tcW w:w="2835" w:type="dxa"/>
            <w:vAlign w:val="bottom"/>
          </w:tcPr>
          <w:p w:rsidR="00455F37" w:rsidRPr="0022350C" w:rsidRDefault="00455F37" w:rsidP="00867975">
            <w:pPr>
              <w:pStyle w:val="a7"/>
              <w:rPr>
                <w:sz w:val="20"/>
              </w:rPr>
            </w:pPr>
            <w:r w:rsidRPr="0022350C">
              <w:rPr>
                <w:sz w:val="20"/>
              </w:rPr>
              <w:t>3</w:t>
            </w:r>
          </w:p>
        </w:tc>
        <w:tc>
          <w:tcPr>
            <w:tcW w:w="1559" w:type="dxa"/>
            <w:vAlign w:val="center"/>
          </w:tcPr>
          <w:p w:rsidR="00455F37" w:rsidRPr="0022350C" w:rsidRDefault="00455F37" w:rsidP="00867975">
            <w:pPr>
              <w:pStyle w:val="a7"/>
              <w:rPr>
                <w:sz w:val="20"/>
              </w:rPr>
            </w:pPr>
            <w:r w:rsidRPr="0022350C">
              <w:rPr>
                <w:sz w:val="20"/>
              </w:rPr>
              <w:t>4</w:t>
            </w:r>
          </w:p>
        </w:tc>
        <w:tc>
          <w:tcPr>
            <w:tcW w:w="1559" w:type="dxa"/>
            <w:vAlign w:val="center"/>
          </w:tcPr>
          <w:p w:rsidR="00455F37" w:rsidRPr="0022350C" w:rsidRDefault="00455F37" w:rsidP="00867975">
            <w:pPr>
              <w:pStyle w:val="a7"/>
              <w:rPr>
                <w:sz w:val="20"/>
              </w:rPr>
            </w:pPr>
            <w:r w:rsidRPr="0022350C">
              <w:rPr>
                <w:sz w:val="20"/>
              </w:rPr>
              <w:t>5</w:t>
            </w:r>
          </w:p>
        </w:tc>
        <w:tc>
          <w:tcPr>
            <w:tcW w:w="3119" w:type="dxa"/>
            <w:vAlign w:val="center"/>
          </w:tcPr>
          <w:p w:rsidR="00455F37" w:rsidRPr="0022350C" w:rsidRDefault="00455F37" w:rsidP="00867975">
            <w:pPr>
              <w:pStyle w:val="a7"/>
              <w:rPr>
                <w:sz w:val="20"/>
              </w:rPr>
            </w:pPr>
            <w:r w:rsidRPr="0022350C">
              <w:rPr>
                <w:sz w:val="20"/>
              </w:rPr>
              <w:t>6</w:t>
            </w:r>
          </w:p>
        </w:tc>
      </w:tr>
      <w:tr w:rsidR="00455F37" w:rsidRPr="0022350C" w:rsidTr="00867975">
        <w:trPr>
          <w:cantSplit/>
          <w:trHeight w:val="192"/>
          <w:tblHeader/>
        </w:trPr>
        <w:tc>
          <w:tcPr>
            <w:tcW w:w="3261" w:type="dxa"/>
            <w:vAlign w:val="center"/>
          </w:tcPr>
          <w:p w:rsidR="00455F37" w:rsidRPr="0022350C" w:rsidRDefault="00455F37" w:rsidP="00867975">
            <w:pPr>
              <w:pStyle w:val="a7"/>
              <w:rPr>
                <w:sz w:val="20"/>
              </w:rPr>
            </w:pPr>
          </w:p>
        </w:tc>
        <w:tc>
          <w:tcPr>
            <w:tcW w:w="1984" w:type="dxa"/>
            <w:vAlign w:val="center"/>
          </w:tcPr>
          <w:p w:rsidR="00455F37" w:rsidRPr="0022350C" w:rsidRDefault="00455F37" w:rsidP="00867975">
            <w:pPr>
              <w:pStyle w:val="a7"/>
              <w:rPr>
                <w:sz w:val="20"/>
              </w:rPr>
            </w:pPr>
          </w:p>
        </w:tc>
        <w:tc>
          <w:tcPr>
            <w:tcW w:w="2835" w:type="dxa"/>
            <w:vAlign w:val="center"/>
          </w:tcPr>
          <w:p w:rsidR="00455F37" w:rsidRPr="0022350C" w:rsidRDefault="00455F37" w:rsidP="00867975">
            <w:pPr>
              <w:pStyle w:val="a7"/>
              <w:rPr>
                <w:sz w:val="20"/>
              </w:rPr>
            </w:pPr>
          </w:p>
        </w:tc>
        <w:tc>
          <w:tcPr>
            <w:tcW w:w="1559" w:type="dxa"/>
            <w:vAlign w:val="center"/>
          </w:tcPr>
          <w:p w:rsidR="00455F37" w:rsidRPr="0022350C" w:rsidRDefault="00455F37" w:rsidP="00867975">
            <w:pPr>
              <w:pStyle w:val="a7"/>
              <w:rPr>
                <w:sz w:val="20"/>
              </w:rPr>
            </w:pPr>
          </w:p>
        </w:tc>
        <w:tc>
          <w:tcPr>
            <w:tcW w:w="1559" w:type="dxa"/>
            <w:vAlign w:val="center"/>
          </w:tcPr>
          <w:p w:rsidR="00455F37" w:rsidRPr="0022350C" w:rsidRDefault="00455F37" w:rsidP="00867975">
            <w:pPr>
              <w:pStyle w:val="a7"/>
              <w:rPr>
                <w:sz w:val="20"/>
              </w:rPr>
            </w:pPr>
          </w:p>
        </w:tc>
        <w:tc>
          <w:tcPr>
            <w:tcW w:w="3119" w:type="dxa"/>
            <w:vAlign w:val="center"/>
          </w:tcPr>
          <w:p w:rsidR="00455F37" w:rsidRPr="0022350C" w:rsidRDefault="00455F37" w:rsidP="00867975">
            <w:pPr>
              <w:pStyle w:val="a7"/>
              <w:rPr>
                <w:sz w:val="20"/>
              </w:rPr>
            </w:pPr>
          </w:p>
        </w:tc>
      </w:tr>
      <w:tr w:rsidR="00455F37" w:rsidRPr="0022350C" w:rsidTr="00867975">
        <w:trPr>
          <w:cantSplit/>
        </w:trPr>
        <w:tc>
          <w:tcPr>
            <w:tcW w:w="3261" w:type="dxa"/>
          </w:tcPr>
          <w:p w:rsidR="00455F37" w:rsidRPr="0022350C" w:rsidRDefault="00455F37" w:rsidP="00867975">
            <w:pPr>
              <w:pStyle w:val="a7"/>
              <w:jc w:val="both"/>
              <w:rPr>
                <w:sz w:val="20"/>
              </w:rPr>
            </w:pPr>
            <w:r w:rsidRPr="0022350C">
              <w:rPr>
                <w:b/>
                <w:sz w:val="20"/>
              </w:rPr>
              <w:t>Итого</w:t>
            </w:r>
          </w:p>
        </w:tc>
        <w:tc>
          <w:tcPr>
            <w:tcW w:w="1984" w:type="dxa"/>
          </w:tcPr>
          <w:p w:rsidR="00455F37" w:rsidRPr="0022350C" w:rsidRDefault="00455F37" w:rsidP="00867975">
            <w:pPr>
              <w:pStyle w:val="a7"/>
              <w:rPr>
                <w:sz w:val="20"/>
              </w:rPr>
            </w:pPr>
            <w:r w:rsidRPr="0022350C">
              <w:rPr>
                <w:sz w:val="20"/>
              </w:rPr>
              <w:t>–</w:t>
            </w:r>
          </w:p>
        </w:tc>
        <w:tc>
          <w:tcPr>
            <w:tcW w:w="2835" w:type="dxa"/>
            <w:vAlign w:val="bottom"/>
          </w:tcPr>
          <w:p w:rsidR="00455F37" w:rsidRPr="0022350C" w:rsidRDefault="00455F37" w:rsidP="00867975">
            <w:pPr>
              <w:pStyle w:val="a7"/>
              <w:rPr>
                <w:sz w:val="20"/>
              </w:rPr>
            </w:pPr>
            <w:r w:rsidRPr="0022350C">
              <w:rPr>
                <w:sz w:val="20"/>
              </w:rPr>
              <w:t>0,0</w:t>
            </w:r>
          </w:p>
        </w:tc>
        <w:tc>
          <w:tcPr>
            <w:tcW w:w="1559" w:type="dxa"/>
          </w:tcPr>
          <w:p w:rsidR="00455F37" w:rsidRPr="0022350C" w:rsidRDefault="00455F37" w:rsidP="00867975">
            <w:pPr>
              <w:pStyle w:val="a7"/>
              <w:rPr>
                <w:sz w:val="20"/>
              </w:rPr>
            </w:pPr>
            <w:r w:rsidRPr="0022350C">
              <w:rPr>
                <w:sz w:val="20"/>
              </w:rPr>
              <w:t>–</w:t>
            </w:r>
          </w:p>
        </w:tc>
        <w:tc>
          <w:tcPr>
            <w:tcW w:w="1559" w:type="dxa"/>
          </w:tcPr>
          <w:p w:rsidR="00455F37" w:rsidRPr="0022350C" w:rsidRDefault="00455F37" w:rsidP="00867975">
            <w:pPr>
              <w:pStyle w:val="a7"/>
              <w:rPr>
                <w:sz w:val="20"/>
              </w:rPr>
            </w:pPr>
            <w:r w:rsidRPr="0022350C">
              <w:rPr>
                <w:sz w:val="20"/>
              </w:rPr>
              <w:t>–</w:t>
            </w:r>
          </w:p>
        </w:tc>
        <w:tc>
          <w:tcPr>
            <w:tcW w:w="3119" w:type="dxa"/>
          </w:tcPr>
          <w:p w:rsidR="00455F37" w:rsidRPr="0022350C" w:rsidRDefault="00455F37" w:rsidP="00867975">
            <w:pPr>
              <w:pStyle w:val="a7"/>
              <w:rPr>
                <w:sz w:val="20"/>
              </w:rPr>
            </w:pPr>
            <w:r w:rsidRPr="0022350C">
              <w:rPr>
                <w:sz w:val="20"/>
              </w:rPr>
              <w:t>–</w:t>
            </w:r>
          </w:p>
        </w:tc>
      </w:tr>
    </w:tbl>
    <w:p w:rsidR="00455F37" w:rsidRPr="0022350C" w:rsidRDefault="0060660A" w:rsidP="0060660A">
      <w:pPr>
        <w:jc w:val="both"/>
        <w:rPr>
          <w:sz w:val="20"/>
          <w:szCs w:val="20"/>
        </w:rPr>
      </w:pPr>
      <w:r w:rsidRPr="0022350C">
        <w:rPr>
          <w:sz w:val="20"/>
          <w:szCs w:val="20"/>
        </w:rPr>
        <w:t xml:space="preserve">           </w:t>
      </w:r>
      <w:r w:rsidR="00455F37" w:rsidRPr="0022350C">
        <w:rPr>
          <w:sz w:val="20"/>
          <w:szCs w:val="20"/>
        </w:rPr>
        <w:t>2.Общий объем бюджетных ассигнований,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2017 году, - 0,0 тыс. рублей, из них:</w:t>
      </w:r>
    </w:p>
    <w:p w:rsidR="00455F37" w:rsidRPr="0022350C" w:rsidRDefault="00455F37" w:rsidP="00455F37">
      <w:pPr>
        <w:jc w:val="both"/>
        <w:rPr>
          <w:sz w:val="20"/>
          <w:szCs w:val="20"/>
        </w:rPr>
      </w:pPr>
      <w:r w:rsidRPr="0022350C">
        <w:rPr>
          <w:sz w:val="20"/>
          <w:szCs w:val="20"/>
        </w:rPr>
        <w:t xml:space="preserve">         1) за счет источников финансирования дефицита местного бюджета – 0,0 тыс. рублей;</w:t>
      </w:r>
    </w:p>
    <w:p w:rsidR="00455F37" w:rsidRPr="0022350C" w:rsidRDefault="00455F37" w:rsidP="00455F37">
      <w:pPr>
        <w:jc w:val="both"/>
        <w:rPr>
          <w:sz w:val="20"/>
          <w:szCs w:val="20"/>
        </w:rPr>
      </w:pPr>
      <w:r w:rsidRPr="0022350C">
        <w:rPr>
          <w:sz w:val="20"/>
          <w:szCs w:val="20"/>
        </w:rPr>
        <w:t xml:space="preserve">         2) за счет расходов местного бюджета – 0,0 тыс. рублей.</w:t>
      </w:r>
    </w:p>
    <w:p w:rsidR="0022350C" w:rsidRDefault="0022350C" w:rsidP="0060660A">
      <w:pPr>
        <w:ind w:left="9356"/>
        <w:rPr>
          <w:sz w:val="20"/>
          <w:szCs w:val="20"/>
        </w:rPr>
      </w:pPr>
    </w:p>
    <w:p w:rsidR="0022350C" w:rsidRDefault="0022350C" w:rsidP="0060660A">
      <w:pPr>
        <w:ind w:left="9356"/>
        <w:rPr>
          <w:sz w:val="20"/>
          <w:szCs w:val="20"/>
        </w:rPr>
      </w:pPr>
    </w:p>
    <w:p w:rsidR="0022350C" w:rsidRDefault="0022350C" w:rsidP="0060660A">
      <w:pPr>
        <w:ind w:left="9356"/>
        <w:rPr>
          <w:sz w:val="20"/>
          <w:szCs w:val="20"/>
        </w:rPr>
      </w:pPr>
    </w:p>
    <w:p w:rsidR="0022350C" w:rsidRDefault="0022350C" w:rsidP="0060660A">
      <w:pPr>
        <w:ind w:left="9356"/>
        <w:rPr>
          <w:sz w:val="20"/>
          <w:szCs w:val="20"/>
        </w:rPr>
      </w:pPr>
    </w:p>
    <w:p w:rsidR="0022350C" w:rsidRDefault="0022350C" w:rsidP="0060660A">
      <w:pPr>
        <w:ind w:left="9356"/>
        <w:rPr>
          <w:sz w:val="20"/>
          <w:szCs w:val="20"/>
        </w:rPr>
      </w:pPr>
    </w:p>
    <w:p w:rsidR="0022350C" w:rsidRDefault="0022350C" w:rsidP="0060660A">
      <w:pPr>
        <w:ind w:left="9356"/>
        <w:rPr>
          <w:sz w:val="20"/>
          <w:szCs w:val="20"/>
        </w:rPr>
      </w:pPr>
    </w:p>
    <w:p w:rsidR="0022350C" w:rsidRDefault="0022350C" w:rsidP="0060660A">
      <w:pPr>
        <w:ind w:left="9356"/>
        <w:rPr>
          <w:sz w:val="20"/>
          <w:szCs w:val="20"/>
        </w:rPr>
      </w:pPr>
    </w:p>
    <w:p w:rsidR="0022350C" w:rsidRDefault="0022350C" w:rsidP="0060660A">
      <w:pPr>
        <w:ind w:left="9356"/>
        <w:rPr>
          <w:sz w:val="20"/>
          <w:szCs w:val="20"/>
        </w:rPr>
      </w:pPr>
    </w:p>
    <w:p w:rsidR="0022350C" w:rsidRDefault="0022350C" w:rsidP="0060660A">
      <w:pPr>
        <w:ind w:left="9356"/>
        <w:rPr>
          <w:sz w:val="20"/>
          <w:szCs w:val="20"/>
        </w:rPr>
      </w:pPr>
    </w:p>
    <w:p w:rsidR="0022350C" w:rsidRDefault="0022350C" w:rsidP="0060660A">
      <w:pPr>
        <w:ind w:left="9356"/>
        <w:rPr>
          <w:sz w:val="20"/>
          <w:szCs w:val="20"/>
        </w:rPr>
      </w:pPr>
    </w:p>
    <w:p w:rsidR="0060660A" w:rsidRPr="0022350C" w:rsidRDefault="0060660A" w:rsidP="0060660A">
      <w:pPr>
        <w:ind w:left="9356"/>
        <w:rPr>
          <w:sz w:val="20"/>
          <w:szCs w:val="20"/>
        </w:rPr>
      </w:pPr>
      <w:r w:rsidRPr="0022350C">
        <w:rPr>
          <w:sz w:val="20"/>
          <w:szCs w:val="20"/>
        </w:rPr>
        <w:lastRenderedPageBreak/>
        <w:t xml:space="preserve">Приложение  25 </w:t>
      </w:r>
    </w:p>
    <w:p w:rsidR="0060660A" w:rsidRPr="0022350C" w:rsidRDefault="0060660A" w:rsidP="0060660A">
      <w:pPr>
        <w:ind w:left="9356"/>
        <w:rPr>
          <w:sz w:val="20"/>
          <w:szCs w:val="20"/>
        </w:rPr>
      </w:pPr>
      <w:r w:rsidRPr="0022350C">
        <w:rPr>
          <w:sz w:val="20"/>
          <w:szCs w:val="20"/>
        </w:rPr>
        <w:t>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2017 год и на плановый  период 2018 и 2019 годов»</w:t>
      </w:r>
    </w:p>
    <w:p w:rsidR="0060660A" w:rsidRPr="0022350C" w:rsidRDefault="0060660A" w:rsidP="0060660A">
      <w:pPr>
        <w:ind w:left="9356"/>
        <w:rPr>
          <w:b/>
          <w:sz w:val="20"/>
          <w:szCs w:val="20"/>
        </w:rPr>
      </w:pPr>
    </w:p>
    <w:p w:rsidR="0060660A" w:rsidRPr="0022350C" w:rsidRDefault="0060660A" w:rsidP="0060660A">
      <w:pPr>
        <w:jc w:val="center"/>
        <w:rPr>
          <w:b/>
          <w:sz w:val="20"/>
          <w:szCs w:val="20"/>
        </w:rPr>
      </w:pPr>
      <w:r w:rsidRPr="0022350C">
        <w:rPr>
          <w:b/>
          <w:sz w:val="20"/>
          <w:szCs w:val="20"/>
        </w:rPr>
        <w:t xml:space="preserve">Программа муниципальных гарантий Новомихайловского сельского поселения Монастырщинского района </w:t>
      </w:r>
    </w:p>
    <w:p w:rsidR="0060660A" w:rsidRPr="0022350C" w:rsidRDefault="0060660A" w:rsidP="0060660A">
      <w:pPr>
        <w:jc w:val="center"/>
        <w:rPr>
          <w:b/>
          <w:sz w:val="20"/>
          <w:szCs w:val="20"/>
        </w:rPr>
      </w:pPr>
      <w:r w:rsidRPr="0022350C">
        <w:rPr>
          <w:b/>
          <w:sz w:val="20"/>
          <w:szCs w:val="20"/>
        </w:rPr>
        <w:t>Смоленской области на плановый период 2018 и 2019 годов</w:t>
      </w:r>
    </w:p>
    <w:p w:rsidR="0060660A" w:rsidRPr="0022350C" w:rsidRDefault="0060660A" w:rsidP="0060660A">
      <w:pPr>
        <w:jc w:val="center"/>
        <w:rPr>
          <w:b/>
          <w:sz w:val="20"/>
          <w:szCs w:val="20"/>
        </w:rPr>
      </w:pPr>
    </w:p>
    <w:p w:rsidR="0060660A" w:rsidRPr="0022350C" w:rsidRDefault="0060660A" w:rsidP="0060660A">
      <w:pPr>
        <w:jc w:val="center"/>
        <w:rPr>
          <w:b/>
          <w:sz w:val="20"/>
          <w:szCs w:val="20"/>
        </w:rPr>
      </w:pPr>
      <w:r w:rsidRPr="0022350C">
        <w:rPr>
          <w:b/>
          <w:sz w:val="20"/>
          <w:szCs w:val="20"/>
        </w:rPr>
        <w:t xml:space="preserve">1. Перечень подлежащих предоставлению муниципальных гарантий муниципального образования </w:t>
      </w:r>
    </w:p>
    <w:p w:rsidR="0060660A" w:rsidRPr="0022350C" w:rsidRDefault="0060660A" w:rsidP="0060660A">
      <w:pPr>
        <w:jc w:val="center"/>
        <w:rPr>
          <w:b/>
          <w:sz w:val="20"/>
          <w:szCs w:val="20"/>
        </w:rPr>
      </w:pPr>
      <w:r w:rsidRPr="0022350C">
        <w:rPr>
          <w:b/>
          <w:sz w:val="20"/>
          <w:szCs w:val="20"/>
        </w:rPr>
        <w:t xml:space="preserve">Новомихайловского сельского поселения Монастырщинского района </w:t>
      </w:r>
    </w:p>
    <w:p w:rsidR="0060660A" w:rsidRPr="0022350C" w:rsidRDefault="0060660A" w:rsidP="0060660A">
      <w:pPr>
        <w:jc w:val="center"/>
        <w:rPr>
          <w:b/>
          <w:sz w:val="20"/>
          <w:szCs w:val="20"/>
        </w:rPr>
      </w:pPr>
      <w:r w:rsidRPr="0022350C">
        <w:rPr>
          <w:b/>
          <w:sz w:val="20"/>
          <w:szCs w:val="20"/>
        </w:rPr>
        <w:t>Смоленской области на плановый период 2018 и 2019 годов</w:t>
      </w:r>
    </w:p>
    <w:p w:rsidR="0060660A" w:rsidRPr="0022350C" w:rsidRDefault="0060660A" w:rsidP="0060660A">
      <w:pPr>
        <w:jc w:val="center"/>
        <w:rPr>
          <w:b/>
          <w:sz w:val="20"/>
          <w:szCs w:val="20"/>
        </w:rPr>
      </w:pPr>
    </w:p>
    <w:tbl>
      <w:tblPr>
        <w:tblW w:w="1431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261"/>
        <w:gridCol w:w="1984"/>
        <w:gridCol w:w="2835"/>
        <w:gridCol w:w="1559"/>
        <w:gridCol w:w="1559"/>
        <w:gridCol w:w="3119"/>
      </w:tblGrid>
      <w:tr w:rsidR="0060660A" w:rsidRPr="0022350C" w:rsidTr="00867975">
        <w:trPr>
          <w:cantSplit/>
          <w:trHeight w:val="1194"/>
        </w:trPr>
        <w:tc>
          <w:tcPr>
            <w:tcW w:w="3261" w:type="dxa"/>
            <w:vMerge w:val="restart"/>
            <w:vAlign w:val="center"/>
          </w:tcPr>
          <w:p w:rsidR="0060660A" w:rsidRPr="0022350C" w:rsidRDefault="0060660A" w:rsidP="00867975">
            <w:pPr>
              <w:pStyle w:val="a7"/>
              <w:rPr>
                <w:b/>
                <w:sz w:val="20"/>
              </w:rPr>
            </w:pPr>
            <w:r w:rsidRPr="0022350C">
              <w:rPr>
                <w:b/>
                <w:sz w:val="20"/>
              </w:rPr>
              <w:t>Цель (направление) гарантирования</w:t>
            </w:r>
          </w:p>
        </w:tc>
        <w:tc>
          <w:tcPr>
            <w:tcW w:w="1984" w:type="dxa"/>
            <w:vMerge w:val="restart"/>
            <w:vAlign w:val="center"/>
          </w:tcPr>
          <w:p w:rsidR="0060660A" w:rsidRPr="0022350C" w:rsidRDefault="0060660A" w:rsidP="00867975">
            <w:pPr>
              <w:pStyle w:val="a7"/>
              <w:rPr>
                <w:b/>
                <w:sz w:val="20"/>
              </w:rPr>
            </w:pPr>
            <w:r w:rsidRPr="0022350C">
              <w:rPr>
                <w:b/>
                <w:sz w:val="20"/>
              </w:rPr>
              <w:t>Категория принципалов</w:t>
            </w:r>
          </w:p>
        </w:tc>
        <w:tc>
          <w:tcPr>
            <w:tcW w:w="2835" w:type="dxa"/>
            <w:vAlign w:val="center"/>
          </w:tcPr>
          <w:p w:rsidR="0060660A" w:rsidRPr="0022350C" w:rsidRDefault="0060660A" w:rsidP="00867975">
            <w:pPr>
              <w:pStyle w:val="a7"/>
              <w:rPr>
                <w:b/>
                <w:sz w:val="20"/>
              </w:rPr>
            </w:pPr>
            <w:r w:rsidRPr="0022350C">
              <w:rPr>
                <w:b/>
                <w:sz w:val="20"/>
              </w:rPr>
              <w:t>Сумма гарантирования (тыс. рублей)</w:t>
            </w:r>
          </w:p>
        </w:tc>
        <w:tc>
          <w:tcPr>
            <w:tcW w:w="1559" w:type="dxa"/>
            <w:vMerge w:val="restart"/>
            <w:vAlign w:val="center"/>
          </w:tcPr>
          <w:p w:rsidR="0060660A" w:rsidRPr="0022350C" w:rsidRDefault="0060660A" w:rsidP="00867975">
            <w:pPr>
              <w:pStyle w:val="a7"/>
              <w:rPr>
                <w:b/>
                <w:sz w:val="20"/>
              </w:rPr>
            </w:pPr>
            <w:r w:rsidRPr="0022350C">
              <w:rPr>
                <w:b/>
                <w:sz w:val="20"/>
              </w:rPr>
              <w:t>Наличие права регрессного требования</w:t>
            </w:r>
          </w:p>
        </w:tc>
        <w:tc>
          <w:tcPr>
            <w:tcW w:w="1559" w:type="dxa"/>
            <w:vMerge w:val="restart"/>
            <w:vAlign w:val="center"/>
          </w:tcPr>
          <w:p w:rsidR="0060660A" w:rsidRPr="0022350C" w:rsidRDefault="0060660A" w:rsidP="00867975">
            <w:pPr>
              <w:pStyle w:val="a7"/>
              <w:rPr>
                <w:b/>
                <w:sz w:val="20"/>
              </w:rPr>
            </w:pPr>
            <w:r w:rsidRPr="0022350C">
              <w:rPr>
                <w:b/>
                <w:sz w:val="20"/>
              </w:rPr>
              <w:t>Проверка финансового состояния принципала</w:t>
            </w:r>
          </w:p>
        </w:tc>
        <w:tc>
          <w:tcPr>
            <w:tcW w:w="3119" w:type="dxa"/>
            <w:vMerge w:val="restart"/>
            <w:vAlign w:val="center"/>
          </w:tcPr>
          <w:p w:rsidR="0060660A" w:rsidRPr="0022350C" w:rsidRDefault="0060660A" w:rsidP="00867975">
            <w:pPr>
              <w:pStyle w:val="a7"/>
              <w:rPr>
                <w:b/>
                <w:sz w:val="20"/>
              </w:rPr>
            </w:pPr>
            <w:r w:rsidRPr="0022350C">
              <w:rPr>
                <w:b/>
                <w:sz w:val="20"/>
              </w:rPr>
              <w:t>Иные условия предоставления муниципальных гарантий Новомихайловского сельского поселения Монастырщинского района Смоленской области</w:t>
            </w:r>
          </w:p>
        </w:tc>
      </w:tr>
      <w:tr w:rsidR="0060660A" w:rsidRPr="0022350C" w:rsidTr="00867975">
        <w:trPr>
          <w:cantSplit/>
          <w:trHeight w:val="1194"/>
        </w:trPr>
        <w:tc>
          <w:tcPr>
            <w:tcW w:w="3261" w:type="dxa"/>
            <w:vMerge/>
            <w:vAlign w:val="center"/>
          </w:tcPr>
          <w:p w:rsidR="0060660A" w:rsidRPr="0022350C" w:rsidRDefault="0060660A" w:rsidP="00867975">
            <w:pPr>
              <w:pStyle w:val="a7"/>
              <w:rPr>
                <w:b/>
                <w:sz w:val="20"/>
              </w:rPr>
            </w:pPr>
          </w:p>
        </w:tc>
        <w:tc>
          <w:tcPr>
            <w:tcW w:w="1984" w:type="dxa"/>
            <w:vMerge/>
            <w:vAlign w:val="center"/>
          </w:tcPr>
          <w:p w:rsidR="0060660A" w:rsidRPr="0022350C" w:rsidRDefault="0060660A" w:rsidP="00867975">
            <w:pPr>
              <w:pStyle w:val="a7"/>
              <w:rPr>
                <w:b/>
                <w:sz w:val="20"/>
              </w:rPr>
            </w:pPr>
          </w:p>
        </w:tc>
        <w:tc>
          <w:tcPr>
            <w:tcW w:w="2835" w:type="dxa"/>
            <w:vAlign w:val="center"/>
          </w:tcPr>
          <w:p w:rsidR="0060660A" w:rsidRPr="0022350C" w:rsidRDefault="0060660A" w:rsidP="00867975">
            <w:pPr>
              <w:pStyle w:val="a7"/>
              <w:ind w:left="-250" w:firstLine="250"/>
              <w:rPr>
                <w:b/>
                <w:sz w:val="20"/>
              </w:rPr>
            </w:pPr>
          </w:p>
        </w:tc>
        <w:tc>
          <w:tcPr>
            <w:tcW w:w="1559" w:type="dxa"/>
            <w:vMerge/>
            <w:vAlign w:val="center"/>
          </w:tcPr>
          <w:p w:rsidR="0060660A" w:rsidRPr="0022350C" w:rsidRDefault="0060660A" w:rsidP="00867975">
            <w:pPr>
              <w:pStyle w:val="a7"/>
              <w:rPr>
                <w:b/>
                <w:sz w:val="20"/>
              </w:rPr>
            </w:pPr>
          </w:p>
        </w:tc>
        <w:tc>
          <w:tcPr>
            <w:tcW w:w="1559" w:type="dxa"/>
            <w:vMerge/>
            <w:vAlign w:val="center"/>
          </w:tcPr>
          <w:p w:rsidR="0060660A" w:rsidRPr="0022350C" w:rsidRDefault="0060660A" w:rsidP="00867975">
            <w:pPr>
              <w:pStyle w:val="a7"/>
              <w:rPr>
                <w:b/>
                <w:sz w:val="20"/>
              </w:rPr>
            </w:pPr>
          </w:p>
        </w:tc>
        <w:tc>
          <w:tcPr>
            <w:tcW w:w="3119" w:type="dxa"/>
            <w:vMerge/>
            <w:vAlign w:val="center"/>
          </w:tcPr>
          <w:p w:rsidR="0060660A" w:rsidRPr="0022350C" w:rsidRDefault="0060660A" w:rsidP="00867975">
            <w:pPr>
              <w:pStyle w:val="a7"/>
              <w:ind w:hanging="203"/>
              <w:rPr>
                <w:b/>
                <w:sz w:val="20"/>
              </w:rPr>
            </w:pPr>
          </w:p>
        </w:tc>
      </w:tr>
    </w:tbl>
    <w:p w:rsidR="0060660A" w:rsidRPr="0022350C" w:rsidRDefault="0060660A" w:rsidP="0060660A">
      <w:pPr>
        <w:rPr>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984"/>
        <w:gridCol w:w="2835"/>
        <w:gridCol w:w="1559"/>
        <w:gridCol w:w="1559"/>
        <w:gridCol w:w="3119"/>
      </w:tblGrid>
      <w:tr w:rsidR="0060660A" w:rsidRPr="0022350C" w:rsidTr="00867975">
        <w:trPr>
          <w:cantSplit/>
          <w:trHeight w:val="192"/>
          <w:tblHeader/>
        </w:trPr>
        <w:tc>
          <w:tcPr>
            <w:tcW w:w="3261" w:type="dxa"/>
            <w:vAlign w:val="center"/>
          </w:tcPr>
          <w:p w:rsidR="0060660A" w:rsidRPr="0022350C" w:rsidRDefault="0060660A" w:rsidP="00867975">
            <w:pPr>
              <w:pStyle w:val="a7"/>
              <w:rPr>
                <w:sz w:val="20"/>
              </w:rPr>
            </w:pPr>
            <w:r w:rsidRPr="0022350C">
              <w:rPr>
                <w:sz w:val="20"/>
              </w:rPr>
              <w:t>1</w:t>
            </w:r>
          </w:p>
        </w:tc>
        <w:tc>
          <w:tcPr>
            <w:tcW w:w="1984" w:type="dxa"/>
            <w:vAlign w:val="center"/>
          </w:tcPr>
          <w:p w:rsidR="0060660A" w:rsidRPr="0022350C" w:rsidRDefault="0060660A" w:rsidP="00867975">
            <w:pPr>
              <w:pStyle w:val="a7"/>
              <w:rPr>
                <w:sz w:val="20"/>
              </w:rPr>
            </w:pPr>
            <w:r w:rsidRPr="0022350C">
              <w:rPr>
                <w:sz w:val="20"/>
              </w:rPr>
              <w:t>2</w:t>
            </w:r>
          </w:p>
        </w:tc>
        <w:tc>
          <w:tcPr>
            <w:tcW w:w="2835" w:type="dxa"/>
            <w:vAlign w:val="bottom"/>
          </w:tcPr>
          <w:p w:rsidR="0060660A" w:rsidRPr="0022350C" w:rsidRDefault="0060660A" w:rsidP="00867975">
            <w:pPr>
              <w:pStyle w:val="a7"/>
              <w:rPr>
                <w:sz w:val="20"/>
              </w:rPr>
            </w:pPr>
            <w:r w:rsidRPr="0022350C">
              <w:rPr>
                <w:sz w:val="20"/>
              </w:rPr>
              <w:t>3</w:t>
            </w:r>
          </w:p>
        </w:tc>
        <w:tc>
          <w:tcPr>
            <w:tcW w:w="1559" w:type="dxa"/>
            <w:vAlign w:val="center"/>
          </w:tcPr>
          <w:p w:rsidR="0060660A" w:rsidRPr="0022350C" w:rsidRDefault="0060660A" w:rsidP="00867975">
            <w:pPr>
              <w:pStyle w:val="a7"/>
              <w:rPr>
                <w:sz w:val="20"/>
              </w:rPr>
            </w:pPr>
            <w:r w:rsidRPr="0022350C">
              <w:rPr>
                <w:sz w:val="20"/>
              </w:rPr>
              <w:t>4</w:t>
            </w:r>
          </w:p>
        </w:tc>
        <w:tc>
          <w:tcPr>
            <w:tcW w:w="1559" w:type="dxa"/>
            <w:vAlign w:val="center"/>
          </w:tcPr>
          <w:p w:rsidR="0060660A" w:rsidRPr="0022350C" w:rsidRDefault="0060660A" w:rsidP="00867975">
            <w:pPr>
              <w:pStyle w:val="a7"/>
              <w:rPr>
                <w:sz w:val="20"/>
              </w:rPr>
            </w:pPr>
            <w:r w:rsidRPr="0022350C">
              <w:rPr>
                <w:sz w:val="20"/>
              </w:rPr>
              <w:t>5</w:t>
            </w:r>
          </w:p>
        </w:tc>
        <w:tc>
          <w:tcPr>
            <w:tcW w:w="3119" w:type="dxa"/>
            <w:vAlign w:val="center"/>
          </w:tcPr>
          <w:p w:rsidR="0060660A" w:rsidRPr="0022350C" w:rsidRDefault="0060660A" w:rsidP="00867975">
            <w:pPr>
              <w:pStyle w:val="a7"/>
              <w:rPr>
                <w:sz w:val="20"/>
              </w:rPr>
            </w:pPr>
            <w:r w:rsidRPr="0022350C">
              <w:rPr>
                <w:sz w:val="20"/>
              </w:rPr>
              <w:t>6</w:t>
            </w:r>
          </w:p>
        </w:tc>
      </w:tr>
      <w:tr w:rsidR="0060660A" w:rsidRPr="0022350C" w:rsidTr="00867975">
        <w:trPr>
          <w:cantSplit/>
          <w:trHeight w:val="192"/>
          <w:tblHeader/>
        </w:trPr>
        <w:tc>
          <w:tcPr>
            <w:tcW w:w="3261" w:type="dxa"/>
            <w:vAlign w:val="center"/>
          </w:tcPr>
          <w:p w:rsidR="0060660A" w:rsidRPr="0022350C" w:rsidRDefault="0060660A" w:rsidP="00867975">
            <w:pPr>
              <w:pStyle w:val="a7"/>
              <w:rPr>
                <w:sz w:val="20"/>
              </w:rPr>
            </w:pPr>
          </w:p>
        </w:tc>
        <w:tc>
          <w:tcPr>
            <w:tcW w:w="1984" w:type="dxa"/>
            <w:vAlign w:val="center"/>
          </w:tcPr>
          <w:p w:rsidR="0060660A" w:rsidRPr="0022350C" w:rsidRDefault="0060660A" w:rsidP="00867975">
            <w:pPr>
              <w:pStyle w:val="a7"/>
              <w:rPr>
                <w:sz w:val="20"/>
              </w:rPr>
            </w:pPr>
          </w:p>
        </w:tc>
        <w:tc>
          <w:tcPr>
            <w:tcW w:w="2835" w:type="dxa"/>
            <w:vAlign w:val="center"/>
          </w:tcPr>
          <w:p w:rsidR="0060660A" w:rsidRPr="0022350C" w:rsidRDefault="0060660A" w:rsidP="00867975">
            <w:pPr>
              <w:pStyle w:val="a7"/>
              <w:rPr>
                <w:sz w:val="20"/>
              </w:rPr>
            </w:pPr>
          </w:p>
        </w:tc>
        <w:tc>
          <w:tcPr>
            <w:tcW w:w="1559" w:type="dxa"/>
            <w:vAlign w:val="center"/>
          </w:tcPr>
          <w:p w:rsidR="0060660A" w:rsidRPr="0022350C" w:rsidRDefault="0060660A" w:rsidP="00867975">
            <w:pPr>
              <w:pStyle w:val="a7"/>
              <w:rPr>
                <w:sz w:val="20"/>
              </w:rPr>
            </w:pPr>
          </w:p>
        </w:tc>
        <w:tc>
          <w:tcPr>
            <w:tcW w:w="1559" w:type="dxa"/>
            <w:vAlign w:val="center"/>
          </w:tcPr>
          <w:p w:rsidR="0060660A" w:rsidRPr="0022350C" w:rsidRDefault="0060660A" w:rsidP="00867975">
            <w:pPr>
              <w:pStyle w:val="a7"/>
              <w:rPr>
                <w:sz w:val="20"/>
              </w:rPr>
            </w:pPr>
          </w:p>
        </w:tc>
        <w:tc>
          <w:tcPr>
            <w:tcW w:w="3119" w:type="dxa"/>
            <w:vAlign w:val="center"/>
          </w:tcPr>
          <w:p w:rsidR="0060660A" w:rsidRPr="0022350C" w:rsidRDefault="0060660A" w:rsidP="00867975">
            <w:pPr>
              <w:pStyle w:val="a7"/>
              <w:rPr>
                <w:sz w:val="20"/>
              </w:rPr>
            </w:pPr>
          </w:p>
        </w:tc>
      </w:tr>
      <w:tr w:rsidR="0060660A" w:rsidRPr="0022350C" w:rsidTr="00867975">
        <w:trPr>
          <w:cantSplit/>
        </w:trPr>
        <w:tc>
          <w:tcPr>
            <w:tcW w:w="3261" w:type="dxa"/>
          </w:tcPr>
          <w:p w:rsidR="0060660A" w:rsidRPr="0022350C" w:rsidRDefault="0060660A" w:rsidP="00867975">
            <w:pPr>
              <w:pStyle w:val="a7"/>
              <w:jc w:val="both"/>
              <w:rPr>
                <w:sz w:val="20"/>
              </w:rPr>
            </w:pPr>
            <w:r w:rsidRPr="0022350C">
              <w:rPr>
                <w:b/>
                <w:sz w:val="20"/>
              </w:rPr>
              <w:t>Итого</w:t>
            </w:r>
          </w:p>
        </w:tc>
        <w:tc>
          <w:tcPr>
            <w:tcW w:w="1984" w:type="dxa"/>
          </w:tcPr>
          <w:p w:rsidR="0060660A" w:rsidRPr="0022350C" w:rsidRDefault="0060660A" w:rsidP="00867975">
            <w:pPr>
              <w:pStyle w:val="a7"/>
              <w:rPr>
                <w:sz w:val="20"/>
              </w:rPr>
            </w:pPr>
            <w:r w:rsidRPr="0022350C">
              <w:rPr>
                <w:sz w:val="20"/>
              </w:rPr>
              <w:t>–</w:t>
            </w:r>
          </w:p>
        </w:tc>
        <w:tc>
          <w:tcPr>
            <w:tcW w:w="2835" w:type="dxa"/>
            <w:vAlign w:val="bottom"/>
          </w:tcPr>
          <w:p w:rsidR="0060660A" w:rsidRPr="0022350C" w:rsidRDefault="0060660A" w:rsidP="00867975">
            <w:pPr>
              <w:pStyle w:val="a7"/>
              <w:rPr>
                <w:sz w:val="20"/>
              </w:rPr>
            </w:pPr>
            <w:r w:rsidRPr="0022350C">
              <w:rPr>
                <w:sz w:val="20"/>
              </w:rPr>
              <w:t>0,0</w:t>
            </w:r>
          </w:p>
        </w:tc>
        <w:tc>
          <w:tcPr>
            <w:tcW w:w="1559" w:type="dxa"/>
          </w:tcPr>
          <w:p w:rsidR="0060660A" w:rsidRPr="0022350C" w:rsidRDefault="0060660A" w:rsidP="00867975">
            <w:pPr>
              <w:pStyle w:val="a7"/>
              <w:rPr>
                <w:sz w:val="20"/>
              </w:rPr>
            </w:pPr>
            <w:r w:rsidRPr="0022350C">
              <w:rPr>
                <w:sz w:val="20"/>
              </w:rPr>
              <w:t>–</w:t>
            </w:r>
          </w:p>
        </w:tc>
        <w:tc>
          <w:tcPr>
            <w:tcW w:w="1559" w:type="dxa"/>
          </w:tcPr>
          <w:p w:rsidR="0060660A" w:rsidRPr="0022350C" w:rsidRDefault="0060660A" w:rsidP="00867975">
            <w:pPr>
              <w:pStyle w:val="a7"/>
              <w:rPr>
                <w:sz w:val="20"/>
              </w:rPr>
            </w:pPr>
            <w:r w:rsidRPr="0022350C">
              <w:rPr>
                <w:sz w:val="20"/>
              </w:rPr>
              <w:t>–</w:t>
            </w:r>
          </w:p>
        </w:tc>
        <w:tc>
          <w:tcPr>
            <w:tcW w:w="3119" w:type="dxa"/>
          </w:tcPr>
          <w:p w:rsidR="0060660A" w:rsidRPr="0022350C" w:rsidRDefault="0060660A" w:rsidP="00867975">
            <w:pPr>
              <w:pStyle w:val="a7"/>
              <w:rPr>
                <w:sz w:val="20"/>
              </w:rPr>
            </w:pPr>
            <w:r w:rsidRPr="0022350C">
              <w:rPr>
                <w:sz w:val="20"/>
              </w:rPr>
              <w:t>–</w:t>
            </w:r>
          </w:p>
        </w:tc>
      </w:tr>
    </w:tbl>
    <w:p w:rsidR="0060660A" w:rsidRPr="0022350C" w:rsidRDefault="0060660A" w:rsidP="0060660A">
      <w:pPr>
        <w:jc w:val="both"/>
        <w:rPr>
          <w:sz w:val="20"/>
          <w:szCs w:val="20"/>
        </w:rPr>
      </w:pPr>
    </w:p>
    <w:p w:rsidR="0060660A" w:rsidRPr="0022350C" w:rsidRDefault="0060660A" w:rsidP="0060660A">
      <w:pPr>
        <w:ind w:firstLine="567"/>
        <w:jc w:val="both"/>
        <w:rPr>
          <w:sz w:val="20"/>
          <w:szCs w:val="20"/>
        </w:rPr>
      </w:pPr>
      <w:r w:rsidRPr="0022350C">
        <w:rPr>
          <w:sz w:val="20"/>
          <w:szCs w:val="20"/>
        </w:rPr>
        <w:t>2.Общий объем бюджетных ассигнований,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2018 году, - 0,0 тыс. рублей, из них:</w:t>
      </w:r>
    </w:p>
    <w:p w:rsidR="0060660A" w:rsidRPr="0022350C" w:rsidRDefault="0060660A" w:rsidP="0060660A">
      <w:pPr>
        <w:jc w:val="both"/>
        <w:rPr>
          <w:sz w:val="20"/>
          <w:szCs w:val="20"/>
        </w:rPr>
      </w:pPr>
      <w:r w:rsidRPr="0022350C">
        <w:rPr>
          <w:sz w:val="20"/>
          <w:szCs w:val="20"/>
        </w:rPr>
        <w:t xml:space="preserve">         1) за счет источников финансирования дефицита местного бюджета – 0,0 тыс. рублей;</w:t>
      </w:r>
    </w:p>
    <w:p w:rsidR="0060660A" w:rsidRPr="0022350C" w:rsidRDefault="0060660A" w:rsidP="0060660A">
      <w:pPr>
        <w:jc w:val="both"/>
        <w:rPr>
          <w:sz w:val="20"/>
          <w:szCs w:val="20"/>
        </w:rPr>
      </w:pPr>
      <w:r w:rsidRPr="0022350C">
        <w:rPr>
          <w:sz w:val="20"/>
          <w:szCs w:val="20"/>
        </w:rPr>
        <w:t xml:space="preserve">         2) за счет расходов местного бюджета – 0,0 тыс. рублей.</w:t>
      </w:r>
    </w:p>
    <w:p w:rsidR="0060660A" w:rsidRPr="0022350C" w:rsidRDefault="0060660A" w:rsidP="0060660A">
      <w:pPr>
        <w:ind w:firstLine="567"/>
        <w:jc w:val="both"/>
        <w:rPr>
          <w:sz w:val="20"/>
          <w:szCs w:val="20"/>
        </w:rPr>
      </w:pPr>
    </w:p>
    <w:p w:rsidR="0060660A" w:rsidRPr="0022350C" w:rsidRDefault="0060660A" w:rsidP="0060660A">
      <w:pPr>
        <w:ind w:firstLine="567"/>
        <w:jc w:val="both"/>
        <w:rPr>
          <w:sz w:val="20"/>
          <w:szCs w:val="20"/>
        </w:rPr>
      </w:pPr>
      <w:r w:rsidRPr="0022350C">
        <w:rPr>
          <w:sz w:val="20"/>
          <w:szCs w:val="20"/>
        </w:rPr>
        <w:t xml:space="preserve">     Общий объем бюджетных ассигнований,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2019 году, - 0,0 тыс. рублей, из них:</w:t>
      </w:r>
    </w:p>
    <w:p w:rsidR="0060660A" w:rsidRPr="0022350C" w:rsidRDefault="0060660A" w:rsidP="0060660A">
      <w:pPr>
        <w:jc w:val="both"/>
        <w:rPr>
          <w:sz w:val="20"/>
          <w:szCs w:val="20"/>
        </w:rPr>
      </w:pPr>
      <w:r w:rsidRPr="0022350C">
        <w:rPr>
          <w:sz w:val="20"/>
          <w:szCs w:val="20"/>
        </w:rPr>
        <w:t xml:space="preserve">         1) за счет источников финансирования дефицита местного бюджета – 0,0 тыс. рублей;</w:t>
      </w:r>
    </w:p>
    <w:p w:rsidR="0060660A" w:rsidRPr="0022350C" w:rsidRDefault="0060660A" w:rsidP="0060660A">
      <w:pPr>
        <w:jc w:val="both"/>
        <w:rPr>
          <w:sz w:val="20"/>
          <w:szCs w:val="20"/>
        </w:rPr>
      </w:pPr>
      <w:r w:rsidRPr="0022350C">
        <w:rPr>
          <w:sz w:val="20"/>
          <w:szCs w:val="20"/>
        </w:rPr>
        <w:t xml:space="preserve">         2) за счет расходов местного бюджета – 0,0 тыс. рублей.</w:t>
      </w:r>
    </w:p>
    <w:p w:rsidR="0060660A" w:rsidRPr="0022350C" w:rsidRDefault="0060660A" w:rsidP="0060660A">
      <w:pPr>
        <w:jc w:val="both"/>
        <w:rPr>
          <w:sz w:val="20"/>
          <w:szCs w:val="20"/>
        </w:rPr>
      </w:pPr>
    </w:p>
    <w:p w:rsidR="0060660A" w:rsidRPr="0022350C" w:rsidRDefault="0060660A" w:rsidP="0060660A">
      <w:pPr>
        <w:jc w:val="both"/>
        <w:rPr>
          <w:sz w:val="20"/>
          <w:szCs w:val="20"/>
        </w:rPr>
      </w:pPr>
    </w:p>
    <w:p w:rsidR="00455F37" w:rsidRPr="0022350C" w:rsidRDefault="00455F37" w:rsidP="00455F37">
      <w:pPr>
        <w:rPr>
          <w:sz w:val="20"/>
          <w:szCs w:val="20"/>
        </w:rPr>
      </w:pPr>
    </w:p>
    <w:sectPr w:rsidR="00455F37" w:rsidRPr="0022350C" w:rsidSect="0022350C">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36A" w:rsidRDefault="00E3236A" w:rsidP="00867975">
      <w:r>
        <w:separator/>
      </w:r>
    </w:p>
  </w:endnote>
  <w:endnote w:type="continuationSeparator" w:id="0">
    <w:p w:rsidR="00E3236A" w:rsidRDefault="00E3236A" w:rsidP="00867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36A" w:rsidRDefault="00E3236A" w:rsidP="00867975">
      <w:r>
        <w:separator/>
      </w:r>
    </w:p>
  </w:footnote>
  <w:footnote w:type="continuationSeparator" w:id="0">
    <w:p w:rsidR="00E3236A" w:rsidRDefault="00E3236A" w:rsidP="00867975">
      <w:r>
        <w:continuationSeparator/>
      </w:r>
    </w:p>
  </w:footnote>
  <w:footnote w:id="1">
    <w:p w:rsidR="0022350C" w:rsidRDefault="0022350C" w:rsidP="00867975">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5C3F"/>
    <w:multiLevelType w:val="hybridMultilevel"/>
    <w:tmpl w:val="A36E6374"/>
    <w:lvl w:ilvl="0" w:tplc="60B442B6">
      <w:start w:val="12"/>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1">
    <w:nsid w:val="4DCD015C"/>
    <w:multiLevelType w:val="multilevel"/>
    <w:tmpl w:val="FF1C7680"/>
    <w:lvl w:ilvl="0">
      <w:start w:val="1"/>
      <w:numFmt w:val="bullet"/>
      <w:lvlText w:val=""/>
      <w:lvlJc w:val="left"/>
      <w:pPr>
        <w:tabs>
          <w:tab w:val="num" w:pos="2204"/>
        </w:tabs>
        <w:ind w:left="2204" w:hanging="360"/>
      </w:pPr>
      <w:rPr>
        <w:rFonts w:ascii="Symbol" w:hAnsi="Symbol" w:hint="default"/>
        <w:sz w:val="20"/>
      </w:rPr>
    </w:lvl>
    <w:lvl w:ilvl="1" w:tentative="1">
      <w:start w:val="1"/>
      <w:numFmt w:val="bullet"/>
      <w:lvlText w:val="o"/>
      <w:lvlJc w:val="left"/>
      <w:pPr>
        <w:tabs>
          <w:tab w:val="num" w:pos="2924"/>
        </w:tabs>
        <w:ind w:left="2924" w:hanging="360"/>
      </w:pPr>
      <w:rPr>
        <w:rFonts w:ascii="Courier New" w:hAnsi="Courier New" w:hint="default"/>
        <w:sz w:val="20"/>
      </w:rPr>
    </w:lvl>
    <w:lvl w:ilvl="2" w:tentative="1">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2">
    <w:nsid w:val="5CC37725"/>
    <w:multiLevelType w:val="hybridMultilevel"/>
    <w:tmpl w:val="3DF653E4"/>
    <w:lvl w:ilvl="0" w:tplc="3C90C80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63F31E76"/>
    <w:multiLevelType w:val="hybridMultilevel"/>
    <w:tmpl w:val="9052FF72"/>
    <w:lvl w:ilvl="0" w:tplc="B5F4F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07FB"/>
    <w:rsid w:val="001C343E"/>
    <w:rsid w:val="0022350C"/>
    <w:rsid w:val="0030229E"/>
    <w:rsid w:val="0038176C"/>
    <w:rsid w:val="00455F37"/>
    <w:rsid w:val="00486D5A"/>
    <w:rsid w:val="004F6FF3"/>
    <w:rsid w:val="00565683"/>
    <w:rsid w:val="0059325D"/>
    <w:rsid w:val="0060660A"/>
    <w:rsid w:val="00612B88"/>
    <w:rsid w:val="00623DF6"/>
    <w:rsid w:val="006E6F11"/>
    <w:rsid w:val="007B4EF8"/>
    <w:rsid w:val="008218C7"/>
    <w:rsid w:val="00867975"/>
    <w:rsid w:val="008C3CB2"/>
    <w:rsid w:val="0096249A"/>
    <w:rsid w:val="009C4028"/>
    <w:rsid w:val="009E3070"/>
    <w:rsid w:val="00AF1FEC"/>
    <w:rsid w:val="00B51CBF"/>
    <w:rsid w:val="00B70D11"/>
    <w:rsid w:val="00B7188F"/>
    <w:rsid w:val="00BA2F3E"/>
    <w:rsid w:val="00BA4BE7"/>
    <w:rsid w:val="00BC2D4E"/>
    <w:rsid w:val="00BD07FB"/>
    <w:rsid w:val="00C97029"/>
    <w:rsid w:val="00CB7C89"/>
    <w:rsid w:val="00E17ADD"/>
    <w:rsid w:val="00E3236A"/>
    <w:rsid w:val="00E66E42"/>
    <w:rsid w:val="00EC063D"/>
    <w:rsid w:val="00FF2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F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67975"/>
    <w:pPr>
      <w:autoSpaceDE w:val="0"/>
      <w:autoSpaceDN w:val="0"/>
      <w:adjustRightInd w:val="0"/>
      <w:outlineLvl w:val="2"/>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7FB"/>
    <w:rPr>
      <w:rFonts w:ascii="Tahoma" w:hAnsi="Tahoma" w:cs="Tahoma"/>
      <w:sz w:val="16"/>
      <w:szCs w:val="16"/>
    </w:rPr>
  </w:style>
  <w:style w:type="character" w:customStyle="1" w:styleId="a4">
    <w:name w:val="Текст выноски Знак"/>
    <w:basedOn w:val="a0"/>
    <w:link w:val="a3"/>
    <w:uiPriority w:val="99"/>
    <w:semiHidden/>
    <w:rsid w:val="00BD07FB"/>
    <w:rPr>
      <w:rFonts w:ascii="Tahoma" w:eastAsia="Times New Roman" w:hAnsi="Tahoma" w:cs="Tahoma"/>
      <w:sz w:val="16"/>
      <w:szCs w:val="16"/>
      <w:lang w:eastAsia="ru-RU"/>
    </w:rPr>
  </w:style>
  <w:style w:type="paragraph" w:styleId="a5">
    <w:name w:val="Title"/>
    <w:basedOn w:val="a"/>
    <w:link w:val="a6"/>
    <w:uiPriority w:val="99"/>
    <w:qFormat/>
    <w:rsid w:val="00BD07FB"/>
    <w:pPr>
      <w:jc w:val="center"/>
    </w:pPr>
    <w:rPr>
      <w:sz w:val="28"/>
      <w:szCs w:val="28"/>
    </w:rPr>
  </w:style>
  <w:style w:type="character" w:customStyle="1" w:styleId="a6">
    <w:name w:val="Название Знак"/>
    <w:basedOn w:val="a0"/>
    <w:link w:val="a5"/>
    <w:uiPriority w:val="99"/>
    <w:rsid w:val="00BD07FB"/>
    <w:rPr>
      <w:rFonts w:ascii="Times New Roman" w:eastAsia="Times New Roman" w:hAnsi="Times New Roman" w:cs="Times New Roman"/>
      <w:sz w:val="28"/>
      <w:szCs w:val="28"/>
      <w:lang w:eastAsia="ru-RU"/>
    </w:rPr>
  </w:style>
  <w:style w:type="paragraph" w:styleId="a7">
    <w:name w:val="Body Text"/>
    <w:basedOn w:val="a"/>
    <w:link w:val="a8"/>
    <w:rsid w:val="00455F37"/>
    <w:pPr>
      <w:jc w:val="center"/>
    </w:pPr>
    <w:rPr>
      <w:sz w:val="28"/>
      <w:szCs w:val="20"/>
    </w:rPr>
  </w:style>
  <w:style w:type="character" w:customStyle="1" w:styleId="a8">
    <w:name w:val="Основной текст Знак"/>
    <w:basedOn w:val="a0"/>
    <w:link w:val="a7"/>
    <w:rsid w:val="00455F3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67975"/>
    <w:rPr>
      <w:rFonts w:ascii="Times New Roman" w:eastAsia="Times New Roman" w:hAnsi="Times New Roman" w:cs="Times New Roman"/>
      <w:sz w:val="24"/>
      <w:szCs w:val="24"/>
    </w:rPr>
  </w:style>
  <w:style w:type="paragraph" w:styleId="a9">
    <w:name w:val="Normal (Web)"/>
    <w:basedOn w:val="a"/>
    <w:uiPriority w:val="99"/>
    <w:unhideWhenUsed/>
    <w:rsid w:val="00867975"/>
    <w:pPr>
      <w:spacing w:before="100" w:beforeAutospacing="1" w:after="100" w:afterAutospacing="1"/>
    </w:pPr>
  </w:style>
  <w:style w:type="paragraph" w:styleId="aa">
    <w:name w:val="footnote text"/>
    <w:basedOn w:val="a"/>
    <w:link w:val="ab"/>
    <w:uiPriority w:val="99"/>
    <w:semiHidden/>
    <w:unhideWhenUsed/>
    <w:rsid w:val="00867975"/>
    <w:rPr>
      <w:rFonts w:asciiTheme="minorHAnsi" w:eastAsiaTheme="minorHAnsi" w:hAnsiTheme="minorHAnsi" w:cstheme="minorBidi"/>
      <w:sz w:val="20"/>
      <w:szCs w:val="20"/>
      <w:lang w:eastAsia="en-US"/>
    </w:rPr>
  </w:style>
  <w:style w:type="character" w:customStyle="1" w:styleId="ab">
    <w:name w:val="Текст сноски Знак"/>
    <w:basedOn w:val="a0"/>
    <w:link w:val="aa"/>
    <w:uiPriority w:val="99"/>
    <w:semiHidden/>
    <w:rsid w:val="00867975"/>
    <w:rPr>
      <w:sz w:val="20"/>
      <w:szCs w:val="20"/>
    </w:rPr>
  </w:style>
  <w:style w:type="paragraph" w:customStyle="1" w:styleId="ConsPlusNormal">
    <w:name w:val="ConsPlusNormal"/>
    <w:uiPriority w:val="99"/>
    <w:rsid w:val="0086797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Title">
    <w:name w:val="ConsTitle"/>
    <w:rsid w:val="0086797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867975"/>
    <w:pPr>
      <w:autoSpaceDE w:val="0"/>
      <w:autoSpaceDN w:val="0"/>
      <w:adjustRightInd w:val="0"/>
      <w:spacing w:after="0" w:line="240" w:lineRule="auto"/>
    </w:pPr>
    <w:rPr>
      <w:rFonts w:ascii="Times New Roman" w:hAnsi="Times New Roman" w:cs="Times New Roman"/>
      <w:b/>
      <w:bCs/>
      <w:sz w:val="20"/>
      <w:szCs w:val="20"/>
    </w:rPr>
  </w:style>
  <w:style w:type="paragraph" w:customStyle="1" w:styleId="ConsPlusCell">
    <w:name w:val="ConsPlusCell"/>
    <w:uiPriority w:val="99"/>
    <w:rsid w:val="00867975"/>
    <w:pPr>
      <w:autoSpaceDE w:val="0"/>
      <w:autoSpaceDN w:val="0"/>
      <w:adjustRightInd w:val="0"/>
      <w:spacing w:after="0" w:line="240" w:lineRule="auto"/>
    </w:pPr>
    <w:rPr>
      <w:rFonts w:ascii="Times New Roman" w:hAnsi="Times New Roman" w:cs="Times New Roman"/>
      <w:sz w:val="20"/>
      <w:szCs w:val="20"/>
    </w:rPr>
  </w:style>
  <w:style w:type="character" w:styleId="ac">
    <w:name w:val="footnote reference"/>
    <w:basedOn w:val="a0"/>
    <w:uiPriority w:val="99"/>
    <w:semiHidden/>
    <w:unhideWhenUsed/>
    <w:rsid w:val="00867975"/>
    <w:rPr>
      <w:vertAlign w:val="superscript"/>
    </w:rPr>
  </w:style>
  <w:style w:type="table" w:styleId="ad">
    <w:name w:val="Table Grid"/>
    <w:basedOn w:val="a1"/>
    <w:uiPriority w:val="99"/>
    <w:rsid w:val="0086797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86797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semiHidden/>
    <w:unhideWhenUsed/>
    <w:rsid w:val="00867975"/>
    <w:rPr>
      <w:color w:val="0000FF"/>
      <w:u w:val="single"/>
    </w:rPr>
  </w:style>
  <w:style w:type="paragraph" w:styleId="af">
    <w:name w:val="List Paragraph"/>
    <w:basedOn w:val="a"/>
    <w:uiPriority w:val="34"/>
    <w:qFormat/>
    <w:rsid w:val="00867975"/>
    <w:pPr>
      <w:widowControl w:val="0"/>
      <w:spacing w:before="380" w:line="420" w:lineRule="auto"/>
      <w:ind w:left="720"/>
      <w:contextualSpacing/>
      <w:jc w:val="both"/>
    </w:pPr>
    <w:rPr>
      <w:sz w:val="28"/>
      <w:szCs w:val="20"/>
    </w:rPr>
  </w:style>
</w:styles>
</file>

<file path=word/webSettings.xml><?xml version="1.0" encoding="utf-8"?>
<w:webSettings xmlns:r="http://schemas.openxmlformats.org/officeDocument/2006/relationships" xmlns:w="http://schemas.openxmlformats.org/wordprocessingml/2006/main">
  <w:divs>
    <w:div w:id="92022006">
      <w:bodyDiv w:val="1"/>
      <w:marLeft w:val="0"/>
      <w:marRight w:val="0"/>
      <w:marTop w:val="0"/>
      <w:marBottom w:val="0"/>
      <w:divBdr>
        <w:top w:val="none" w:sz="0" w:space="0" w:color="auto"/>
        <w:left w:val="none" w:sz="0" w:space="0" w:color="auto"/>
        <w:bottom w:val="none" w:sz="0" w:space="0" w:color="auto"/>
        <w:right w:val="none" w:sz="0" w:space="0" w:color="auto"/>
      </w:divBdr>
    </w:div>
    <w:div w:id="277879987">
      <w:bodyDiv w:val="1"/>
      <w:marLeft w:val="0"/>
      <w:marRight w:val="0"/>
      <w:marTop w:val="0"/>
      <w:marBottom w:val="0"/>
      <w:divBdr>
        <w:top w:val="none" w:sz="0" w:space="0" w:color="auto"/>
        <w:left w:val="none" w:sz="0" w:space="0" w:color="auto"/>
        <w:bottom w:val="none" w:sz="0" w:space="0" w:color="auto"/>
        <w:right w:val="none" w:sz="0" w:space="0" w:color="auto"/>
      </w:divBdr>
    </w:div>
    <w:div w:id="329212515">
      <w:bodyDiv w:val="1"/>
      <w:marLeft w:val="0"/>
      <w:marRight w:val="0"/>
      <w:marTop w:val="0"/>
      <w:marBottom w:val="0"/>
      <w:divBdr>
        <w:top w:val="none" w:sz="0" w:space="0" w:color="auto"/>
        <w:left w:val="none" w:sz="0" w:space="0" w:color="auto"/>
        <w:bottom w:val="none" w:sz="0" w:space="0" w:color="auto"/>
        <w:right w:val="none" w:sz="0" w:space="0" w:color="auto"/>
      </w:divBdr>
    </w:div>
    <w:div w:id="877350024">
      <w:bodyDiv w:val="1"/>
      <w:marLeft w:val="0"/>
      <w:marRight w:val="0"/>
      <w:marTop w:val="0"/>
      <w:marBottom w:val="0"/>
      <w:divBdr>
        <w:top w:val="none" w:sz="0" w:space="0" w:color="auto"/>
        <w:left w:val="none" w:sz="0" w:space="0" w:color="auto"/>
        <w:bottom w:val="none" w:sz="0" w:space="0" w:color="auto"/>
        <w:right w:val="none" w:sz="0" w:space="0" w:color="auto"/>
      </w:divBdr>
    </w:div>
    <w:div w:id="1433017299">
      <w:bodyDiv w:val="1"/>
      <w:marLeft w:val="0"/>
      <w:marRight w:val="0"/>
      <w:marTop w:val="0"/>
      <w:marBottom w:val="0"/>
      <w:divBdr>
        <w:top w:val="none" w:sz="0" w:space="0" w:color="auto"/>
        <w:left w:val="none" w:sz="0" w:space="0" w:color="auto"/>
        <w:bottom w:val="none" w:sz="0" w:space="0" w:color="auto"/>
        <w:right w:val="none" w:sz="0" w:space="0" w:color="auto"/>
      </w:divBdr>
    </w:div>
    <w:div w:id="1683362636">
      <w:bodyDiv w:val="1"/>
      <w:marLeft w:val="0"/>
      <w:marRight w:val="0"/>
      <w:marTop w:val="0"/>
      <w:marBottom w:val="0"/>
      <w:divBdr>
        <w:top w:val="none" w:sz="0" w:space="0" w:color="auto"/>
        <w:left w:val="none" w:sz="0" w:space="0" w:color="auto"/>
        <w:bottom w:val="none" w:sz="0" w:space="0" w:color="auto"/>
        <w:right w:val="none" w:sz="0" w:space="0" w:color="auto"/>
      </w:divBdr>
    </w:div>
    <w:div w:id="1738437898">
      <w:bodyDiv w:val="1"/>
      <w:marLeft w:val="0"/>
      <w:marRight w:val="0"/>
      <w:marTop w:val="0"/>
      <w:marBottom w:val="0"/>
      <w:divBdr>
        <w:top w:val="none" w:sz="0" w:space="0" w:color="auto"/>
        <w:left w:val="none" w:sz="0" w:space="0" w:color="auto"/>
        <w:bottom w:val="none" w:sz="0" w:space="0" w:color="auto"/>
        <w:right w:val="none" w:sz="0" w:space="0" w:color="auto"/>
      </w:divBdr>
    </w:div>
    <w:div w:id="1806192594">
      <w:bodyDiv w:val="1"/>
      <w:marLeft w:val="0"/>
      <w:marRight w:val="0"/>
      <w:marTop w:val="0"/>
      <w:marBottom w:val="0"/>
      <w:divBdr>
        <w:top w:val="none" w:sz="0" w:space="0" w:color="auto"/>
        <w:left w:val="none" w:sz="0" w:space="0" w:color="auto"/>
        <w:bottom w:val="none" w:sz="0" w:space="0" w:color="auto"/>
        <w:right w:val="none" w:sz="0" w:space="0" w:color="auto"/>
      </w:divBdr>
    </w:div>
    <w:div w:id="1827357717">
      <w:bodyDiv w:val="1"/>
      <w:marLeft w:val="0"/>
      <w:marRight w:val="0"/>
      <w:marTop w:val="0"/>
      <w:marBottom w:val="0"/>
      <w:divBdr>
        <w:top w:val="none" w:sz="0" w:space="0" w:color="auto"/>
        <w:left w:val="none" w:sz="0" w:space="0" w:color="auto"/>
        <w:bottom w:val="none" w:sz="0" w:space="0" w:color="auto"/>
        <w:right w:val="none" w:sz="0" w:space="0" w:color="auto"/>
      </w:divBdr>
    </w:div>
    <w:div w:id="19144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ail.ru/redir?q=%D0%9E%D1%82%D0%BA%D1%80%D1%8B%D1%82%D0%BA%D0%B0%20%D1%81%20%D0%B4%D0%BD%D0%B5%D0%BC%20%D0%B5%D0%B4%D0%B8%D0%BD%D1%81%D1%82%D0%B2%D0%B0&amp;via_page=1&amp;type=sr&amp;redir=eJzLKCkpsNLXL8vWS87P1S9PzMkxMjMyM7G0NI03MjA2Z7gw72LThV0XGy52g-gLGxQuNipc2HJh74WtF_YoAIktF3Zc2HuxESi56cIGBkMTc0sjQwNLQwOGz1vfuwZb3Yxbfbq_9FFVwx0A_gU0Hg" TargetMode="External"/><Relationship Id="rId13" Type="http://schemas.openxmlformats.org/officeDocument/2006/relationships/hyperlink" Target="file:///C:\Documents%20and%20Settings\User.2DCE4F6095B644C\&#1052;&#1086;&#1080;%20&#1076;&#1086;&#1082;&#1091;&#1084;&#1077;&#1085;&#1090;&#1099;\Downloads\polozhenie-2016-g-dlya-poselenij-bez-rezerva.doc" TargetMode="External"/><Relationship Id="rId18" Type="http://schemas.openxmlformats.org/officeDocument/2006/relationships/hyperlink" Target="consultantplus://offline/main?base=RLAW376;n=47127;fld=134;dst=10041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RLAW376;n=47127;fld=134;dst=101640" TargetMode="External"/><Relationship Id="rId7" Type="http://schemas.openxmlformats.org/officeDocument/2006/relationships/image" Target="media/image1.jpeg"/><Relationship Id="rId12" Type="http://schemas.openxmlformats.org/officeDocument/2006/relationships/hyperlink" Target="file:///C:\Documents%20and%20Settings\User.2DCE4F6095B644C\&#1052;&#1086;&#1080;%20&#1076;&#1086;&#1082;&#1091;&#1084;&#1077;&#1085;&#1090;&#1099;\Downloads\polozhenie-2016-g-dlya-poselenij-bez-rezerva.doc" TargetMode="External"/><Relationship Id="rId17" Type="http://schemas.openxmlformats.org/officeDocument/2006/relationships/hyperlink" Target="consultantplus://offline/main?base=RLAW376;n=47127;fld=134;dst=1004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376;n=47127;fld=134;dst=100379" TargetMode="External"/><Relationship Id="rId20" Type="http://schemas.openxmlformats.org/officeDocument/2006/relationships/hyperlink" Target="consultantplus://offline/main?base=RLAW376;n=47127;fld=134;dst=1005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User.2DCE4F6095B644C\&#1052;&#1086;&#1080;%20&#1076;&#1086;&#1082;&#1091;&#1084;&#1077;&#1085;&#1090;&#1099;\Downloads\polozhenie-2016-g-dlya-poselenij-bez-rezerva.doc" TargetMode="External"/><Relationship Id="rId24" Type="http://schemas.openxmlformats.org/officeDocument/2006/relationships/hyperlink" Target="consultantplus://offline/main?base=RLAW376;n=47127;fld=134;dst=104257" TargetMode="External"/><Relationship Id="rId5" Type="http://schemas.openxmlformats.org/officeDocument/2006/relationships/footnotes" Target="footnotes.xml"/><Relationship Id="rId15" Type="http://schemas.openxmlformats.org/officeDocument/2006/relationships/hyperlink" Target="consultantplus://offline/main?base=RLAW376;n=47127;fld=134;dst=100276" TargetMode="External"/><Relationship Id="rId23" Type="http://schemas.openxmlformats.org/officeDocument/2006/relationships/hyperlink" Target="consultantplus://offline/main?base=RLAW376;n=47127;fld=134;dst=104250" TargetMode="External"/><Relationship Id="rId10" Type="http://schemas.openxmlformats.org/officeDocument/2006/relationships/hyperlink" Target="file:///C:\Documents%20and%20Settings\User.2DCE4F6095B644C\&#1052;&#1086;&#1080;%20&#1076;&#1086;&#1082;&#1091;&#1084;&#1077;&#1085;&#1090;&#1099;\Downloads\polozhenie-2016-g-dlya-poselenij-bez-rezerva.doc" TargetMode="External"/><Relationship Id="rId19" Type="http://schemas.openxmlformats.org/officeDocument/2006/relationships/hyperlink" Target="consultantplus://offline/main?base=RLAW376;n=47127;fld=134;dst=10046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consultantplus://offline/main?base=RLAW376;n=47127;fld=134;dst=100229" TargetMode="External"/><Relationship Id="rId22" Type="http://schemas.openxmlformats.org/officeDocument/2006/relationships/hyperlink" Target="consultantplus://offline/main?base=RLAW376;n=47127;fld=134;dst=103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74</Pages>
  <Words>29069</Words>
  <Characters>165698</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dcterms:created xsi:type="dcterms:W3CDTF">2016-12-26T06:42:00Z</dcterms:created>
  <dcterms:modified xsi:type="dcterms:W3CDTF">2017-03-22T06:19:00Z</dcterms:modified>
</cp:coreProperties>
</file>