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2" w:rsidRPr="007A46A2" w:rsidRDefault="003404A2" w:rsidP="007A46A2">
      <w:pPr>
        <w:rPr>
          <w:rFonts w:ascii="Franklin Gothic Medium Cond" w:hAnsi="Franklin Gothic Medium Cond" w:cs="Times New Roman"/>
          <w:b/>
          <w:i/>
          <w:sz w:val="72"/>
          <w:szCs w:val="72"/>
        </w:rPr>
      </w:pPr>
    </w:p>
    <w:p w:rsidR="003404A2" w:rsidRDefault="00860B5D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31.15pt;width:482.2pt;height:209.25pt;z-index:251658240;mso-position-horizontal:lef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AB" w:rsidRDefault="002476AB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AB" w:rsidRDefault="002476AB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3404A2" w:rsidRDefault="0091354C" w:rsidP="00340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5577C1">
        <w:rPr>
          <w:rFonts w:ascii="Times New Roman" w:hAnsi="Times New Roman" w:cs="Times New Roman"/>
          <w:b/>
          <w:sz w:val="24"/>
          <w:szCs w:val="24"/>
        </w:rPr>
        <w:t>04</w:t>
      </w:r>
      <w:r w:rsidR="003404A2">
        <w:rPr>
          <w:rFonts w:ascii="Times New Roman" w:hAnsi="Times New Roman" w:cs="Times New Roman"/>
          <w:b/>
          <w:sz w:val="24"/>
          <w:szCs w:val="24"/>
        </w:rPr>
        <w:t xml:space="preserve">.2017 года                                                                                </w:t>
      </w:r>
      <w:r w:rsidR="00554B98">
        <w:rPr>
          <w:rFonts w:ascii="Times New Roman" w:hAnsi="Times New Roman" w:cs="Times New Roman"/>
          <w:b/>
          <w:sz w:val="28"/>
          <w:szCs w:val="28"/>
        </w:rPr>
        <w:t>№4 (4</w:t>
      </w:r>
      <w:r w:rsidR="003404A2">
        <w:rPr>
          <w:rFonts w:ascii="Times New Roman" w:hAnsi="Times New Roman" w:cs="Times New Roman"/>
          <w:b/>
          <w:sz w:val="28"/>
          <w:szCs w:val="28"/>
        </w:rPr>
        <w:t>)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/>
    <w:p w:rsidR="003404A2" w:rsidRDefault="003404A2" w:rsidP="003404A2"/>
    <w:p w:rsidR="00BA332F" w:rsidRDefault="00BA332F" w:rsidP="008D1A45">
      <w:pPr>
        <w:spacing w:after="0"/>
      </w:pPr>
    </w:p>
    <w:p w:rsidR="008D1A45" w:rsidRDefault="008D1A45" w:rsidP="008D1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39C" w:rsidRDefault="0062039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ДЕПУТАТОВ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НОВОМИХАЙЛОВСКОГО СЕЛЬСКОГО ПОСЕЛЕНИЯ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54B98" w:rsidRPr="005278AB" w:rsidRDefault="00554B98" w:rsidP="00554B98">
      <w:pPr>
        <w:pBdr>
          <w:bottom w:val="single" w:sz="8" w:space="1" w:color="000000"/>
        </w:pBdr>
        <w:autoSpaceDE w:val="0"/>
        <w:spacing w:line="273" w:lineRule="atLeast"/>
        <w:jc w:val="center"/>
        <w:rPr>
          <w:lang w:eastAsia="ar-SA"/>
        </w:rPr>
      </w:pPr>
    </w:p>
    <w:p w:rsidR="00554B98" w:rsidRPr="005278AB" w:rsidRDefault="00554B98" w:rsidP="00554B98">
      <w:pPr>
        <w:autoSpaceDE w:val="0"/>
        <w:spacing w:line="273" w:lineRule="atLeast"/>
        <w:ind w:left="1134"/>
        <w:rPr>
          <w:lang w:eastAsia="ar-SA"/>
        </w:rPr>
      </w:pPr>
    </w:p>
    <w:p w:rsidR="00554B98" w:rsidRPr="00554B98" w:rsidRDefault="00554B98" w:rsidP="00554B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22 марта </w:t>
      </w:r>
      <w:r w:rsidRPr="00554B98">
        <w:rPr>
          <w:rFonts w:ascii="Times New Roman" w:hAnsi="Times New Roman" w:cs="Times New Roman"/>
          <w:b w:val="0"/>
          <w:sz w:val="28"/>
          <w:szCs w:val="28"/>
        </w:rPr>
        <w:t>2017 года                                                  № 5</w:t>
      </w:r>
    </w:p>
    <w:p w:rsidR="00554B98" w:rsidRPr="00554B98" w:rsidRDefault="00554B98" w:rsidP="00554B98">
      <w:pPr>
        <w:spacing w:after="0"/>
        <w:ind w:right="5102"/>
        <w:jc w:val="right"/>
        <w:rPr>
          <w:rFonts w:ascii="Times New Roman" w:hAnsi="Times New Roman" w:cs="Times New Roman"/>
          <w:sz w:val="16"/>
          <w:szCs w:val="16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54B98" w:rsidRPr="00554B98" w:rsidRDefault="00554B98" w:rsidP="00554B98">
      <w:pPr>
        <w:pStyle w:val="ConsTitle"/>
        <w:ind w:right="5598"/>
        <w:rPr>
          <w:rFonts w:ascii="Times New Roman" w:hAnsi="Times New Roman" w:cs="Times New Roman"/>
          <w:b w:val="0"/>
        </w:rPr>
      </w:pPr>
      <w:r w:rsidRPr="00554B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4B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внесении    изменений                                                       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в Устав Новомихайловского   </w:t>
      </w:r>
      <w:r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Управление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Pr="00554B98">
        <w:rPr>
          <w:rFonts w:ascii="Times New Roman" w:hAnsi="Times New Roman" w:cs="Times New Roman"/>
          <w:sz w:val="18"/>
          <w:szCs w:val="18"/>
        </w:rPr>
        <w:t xml:space="preserve">   Министерства юстиции Российской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Монастырщинского района        </w:t>
      </w:r>
      <w:r w:rsidRPr="00554B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B98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554B9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21 апреля 2017г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</w:rPr>
      </w:pPr>
      <w:r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54B98">
        <w:rPr>
          <w:rFonts w:ascii="Times New Roman" w:hAnsi="Times New Roman" w:cs="Times New Roman"/>
          <w:sz w:val="18"/>
          <w:szCs w:val="18"/>
        </w:rPr>
        <w:t xml:space="preserve">  </w:t>
      </w:r>
      <w:r w:rsidRPr="00554B98">
        <w:rPr>
          <w:rFonts w:ascii="Times New Roman" w:hAnsi="Times New Roman" w:cs="Times New Roman"/>
        </w:rPr>
        <w:t>Зарегистрированы изменения в Устав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Государственный регистрационный</w:t>
      </w:r>
    </w:p>
    <w:p w:rsidR="00554B98" w:rsidRPr="00554B98" w:rsidRDefault="00554B98" w:rsidP="00554B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554B98" w:rsidRPr="00554B98" w:rsidRDefault="008D1A45" w:rsidP="008D1A45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54B98" w:rsidRPr="00554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№ RU 675123062017001</w:t>
      </w:r>
    </w:p>
    <w:p w:rsidR="00554B98" w:rsidRPr="00554B98" w:rsidRDefault="00554B98" w:rsidP="00554B98">
      <w:pPr>
        <w:pStyle w:val="a5"/>
        <w:ind w:right="-1" w:firstLine="0"/>
        <w:rPr>
          <w:sz w:val="28"/>
          <w:szCs w:val="28"/>
        </w:rPr>
      </w:pPr>
    </w:p>
    <w:p w:rsidR="008D1A45" w:rsidRDefault="00554B98" w:rsidP="008D1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B98">
        <w:rPr>
          <w:rFonts w:ascii="Times New Roman" w:hAnsi="Times New Roman" w:cs="Times New Roman"/>
          <w:sz w:val="28"/>
          <w:szCs w:val="28"/>
        </w:rPr>
        <w:t xml:space="preserve">В  целях приведения Устава  Новомихайловского сельского поселения Монастырщинского района Смоленской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 (с изменениями и дополнениями), от 13.07.2015 года № 224-ФЗ «О государственно-частном партнерстве, </w:t>
      </w:r>
      <w:proofErr w:type="spellStart"/>
      <w:r w:rsidRPr="00554B9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54B98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(в редакции от 03.07.2016 года), областными</w:t>
      </w:r>
      <w:proofErr w:type="gramEnd"/>
      <w:r w:rsidRPr="00554B98">
        <w:rPr>
          <w:rFonts w:ascii="Times New Roman" w:hAnsi="Times New Roman" w:cs="Times New Roman"/>
          <w:sz w:val="28"/>
          <w:szCs w:val="28"/>
        </w:rPr>
        <w:t xml:space="preserve"> законами от 31.03.2009 года № 9-з «</w:t>
      </w:r>
      <w:r w:rsidRPr="00554B98">
        <w:rPr>
          <w:rFonts w:ascii="Times New Roman" w:eastAsia="Calibri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Pr="00554B98">
        <w:rPr>
          <w:rFonts w:ascii="Times New Roman" w:hAnsi="Times New Roman" w:cs="Times New Roman"/>
          <w:sz w:val="28"/>
          <w:szCs w:val="28"/>
        </w:rPr>
        <w:t>» (в редакции от 25.02.2016 года), от 30.10.2014г. №141-з «О закреплении за сельскими поселениями Смоленской области вопросов местного значения» (в редакции от 28.10.2016года №106-3)</w:t>
      </w:r>
    </w:p>
    <w:p w:rsidR="00554B98" w:rsidRPr="008D1A45" w:rsidRDefault="00554B98" w:rsidP="008D1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Совет депутатов Новомихайловского  сельского поселения Монастырщинского района Смоленской области  </w:t>
      </w:r>
    </w:p>
    <w:p w:rsidR="00554B98" w:rsidRPr="00554B98" w:rsidRDefault="00554B98" w:rsidP="00554B98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98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554B98" w:rsidRPr="00554B98" w:rsidRDefault="00554B98" w:rsidP="00554B9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4B98">
        <w:rPr>
          <w:rFonts w:ascii="Times New Roman" w:hAnsi="Times New Roman" w:cs="Times New Roman"/>
          <w:sz w:val="28"/>
          <w:szCs w:val="28"/>
        </w:rPr>
        <w:t>1.Внести в Устав Новомихайловского сельского поселения Монастырщинского района Смоленской области, утвержденный решением Совета депутатов Новомихайловского сельского поселения Монастырщинского района Смоленской области от 09.11.2005 года №7 (в редакции решений Совета депутатов Новомихайловского сельского поселения Монастырщинского района Смоленской области от 27.11.2006г. №24, от 10.10.2008г, № 10, от 11.12.2009г. №19, от</w:t>
      </w:r>
      <w:proofErr w:type="gramEnd"/>
    </w:p>
    <w:p w:rsidR="00554B98" w:rsidRPr="00554B98" w:rsidRDefault="00554B98" w:rsidP="00554B9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lastRenderedPageBreak/>
        <w:t xml:space="preserve">01.07.2010г. №11, от 14.11.2012г. №16, от 08.04.2013г.№ 4, от 16.06.2014г. №11, от 06.02.2015г. №4) следующие изменения:  </w:t>
      </w:r>
    </w:p>
    <w:p w:rsidR="00554B98" w:rsidRPr="00554B98" w:rsidRDefault="00554B98" w:rsidP="00554B98">
      <w:pPr>
        <w:pStyle w:val="a3"/>
        <w:numPr>
          <w:ilvl w:val="1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554B98">
        <w:rPr>
          <w:rFonts w:cs="Times New Roman"/>
          <w:sz w:val="28"/>
          <w:szCs w:val="28"/>
          <w:lang w:val="ru-RU"/>
        </w:rPr>
        <w:t>Пункт 12 части 2 статьи 7 изложить в новой редакции:</w:t>
      </w:r>
    </w:p>
    <w:p w:rsidR="00554B98" w:rsidRPr="00554B98" w:rsidRDefault="00554B98" w:rsidP="00554B98">
      <w:pPr>
        <w:pStyle w:val="a3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554B98">
        <w:rPr>
          <w:rFonts w:cs="Times New Roman"/>
          <w:sz w:val="28"/>
          <w:szCs w:val="28"/>
          <w:lang w:val="ru-RU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554B98" w:rsidRPr="00554B98" w:rsidRDefault="00554B98" w:rsidP="00554B98">
      <w:pPr>
        <w:pStyle w:val="a3"/>
        <w:numPr>
          <w:ilvl w:val="1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554B98">
        <w:rPr>
          <w:rFonts w:cs="Times New Roman"/>
          <w:sz w:val="28"/>
          <w:szCs w:val="28"/>
          <w:lang w:val="ru-RU"/>
        </w:rPr>
        <w:t>Пункты 8,13,14,16,17,21,24 части 2 статьи 7 признать утратившими силу;</w:t>
      </w:r>
    </w:p>
    <w:p w:rsidR="00554B98" w:rsidRPr="00554B98" w:rsidRDefault="00554B98" w:rsidP="00554B98">
      <w:pPr>
        <w:pStyle w:val="a3"/>
        <w:numPr>
          <w:ilvl w:val="1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554B98">
        <w:rPr>
          <w:rFonts w:cs="Times New Roman"/>
          <w:sz w:val="28"/>
          <w:szCs w:val="28"/>
          <w:lang w:val="ru-RU"/>
        </w:rPr>
        <w:t>Часть 1 статьи 8 дополнить пунктами 13-14 следующего содержания:</w:t>
      </w:r>
    </w:p>
    <w:p w:rsidR="00554B98" w:rsidRDefault="00554B98" w:rsidP="00554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«13) </w:t>
      </w:r>
      <w:r w:rsidRPr="00554B98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554B98" w:rsidRPr="00554B98" w:rsidRDefault="00554B98" w:rsidP="00554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B98">
        <w:rPr>
          <w:rFonts w:ascii="Times New Roman" w:eastAsia="Calibri" w:hAnsi="Times New Roman" w:cs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8" w:history="1">
        <w:r w:rsidRPr="00554B9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54B98">
        <w:rPr>
          <w:rFonts w:ascii="Times New Roman" w:eastAsia="Calibri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554B98" w:rsidRPr="00554B98" w:rsidRDefault="00554B98" w:rsidP="00554B9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eastAsia="Calibri" w:hAnsi="Times New Roman" w:cs="Times New Roman"/>
          <w:sz w:val="28"/>
          <w:szCs w:val="28"/>
        </w:rPr>
        <w:t xml:space="preserve">         1.4. </w:t>
      </w:r>
      <w:proofErr w:type="gramStart"/>
      <w:r w:rsidRPr="00554B98">
        <w:rPr>
          <w:rFonts w:ascii="Times New Roman" w:hAnsi="Times New Roman" w:cs="Times New Roman"/>
          <w:sz w:val="28"/>
          <w:szCs w:val="28"/>
        </w:rPr>
        <w:t>Часть  8 статьи  30 дополнить пунктом 18)</w:t>
      </w:r>
      <w:r w:rsidRPr="00554B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4B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554B98" w:rsidRPr="00554B98" w:rsidRDefault="00554B98" w:rsidP="00554B98">
      <w:pPr>
        <w:pStyle w:val="a3"/>
        <w:ind w:left="0" w:right="-1"/>
        <w:jc w:val="both"/>
        <w:rPr>
          <w:rFonts w:cs="Times New Roman"/>
          <w:sz w:val="28"/>
          <w:szCs w:val="28"/>
          <w:lang w:val="ru-RU"/>
        </w:rPr>
      </w:pPr>
      <w:r w:rsidRPr="00554B98">
        <w:rPr>
          <w:rFonts w:cs="Times New Roman"/>
          <w:sz w:val="28"/>
          <w:szCs w:val="28"/>
          <w:lang w:val="ru-RU"/>
        </w:rPr>
        <w:t xml:space="preserve">      «18)</w:t>
      </w:r>
      <w:r w:rsidRPr="00554B98">
        <w:rPr>
          <w:rFonts w:cs="Times New Roman"/>
          <w:sz w:val="28"/>
          <w:szCs w:val="28"/>
          <w:vertAlign w:val="superscript"/>
          <w:lang w:val="ru-RU"/>
        </w:rPr>
        <w:t>1</w:t>
      </w:r>
      <w:r w:rsidRPr="00554B98">
        <w:rPr>
          <w:rFonts w:cs="Times New Roman"/>
          <w:sz w:val="28"/>
          <w:szCs w:val="28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554B98">
        <w:rPr>
          <w:rFonts w:cs="Times New Roman"/>
          <w:sz w:val="28"/>
          <w:szCs w:val="28"/>
          <w:lang w:val="ru-RU"/>
        </w:rPr>
        <w:t>муниципально-частном</w:t>
      </w:r>
      <w:proofErr w:type="spellEnd"/>
      <w:r w:rsidRPr="00554B98">
        <w:rPr>
          <w:rFonts w:cs="Times New Roman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554B98" w:rsidRPr="00554B98" w:rsidRDefault="00554B98" w:rsidP="00554B98">
      <w:pPr>
        <w:spacing w:after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>1.5. Пункт 6 части 1 статьи 32 изложить в новой редакции:</w:t>
      </w:r>
    </w:p>
    <w:p w:rsidR="00554B98" w:rsidRPr="007508DA" w:rsidRDefault="00554B98" w:rsidP="00554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B98">
        <w:rPr>
          <w:rFonts w:ascii="Times New Roman" w:eastAsia="Calibri" w:hAnsi="Times New Roman" w:cs="Times New Roman"/>
          <w:sz w:val="28"/>
          <w:szCs w:val="28"/>
        </w:rPr>
        <w:t xml:space="preserve">«6) 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</w:t>
      </w:r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полномочий по муниципальной должности достиг пенсионного возраста или потерял трудоспособность. </w:t>
      </w:r>
      <w:proofErr w:type="gramStart"/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9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пунктами 2.1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2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9 части 6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6.1 статьи 36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7.1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пунктами 5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8 части 10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7508D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10.1 статьи 40</w:t>
        </w:r>
      </w:hyperlink>
      <w:r w:rsidRPr="007508D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554B98" w:rsidRPr="007508DA" w:rsidRDefault="00554B98" w:rsidP="00554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8DA">
        <w:rPr>
          <w:rFonts w:ascii="Times New Roman" w:hAnsi="Times New Roman" w:cs="Times New Roman"/>
          <w:sz w:val="28"/>
          <w:szCs w:val="28"/>
        </w:rPr>
        <w:t>1.6.  Пункты 24,33,36,37,42,45, части 8 статьи 33 признать утратившими силу.</w:t>
      </w:r>
    </w:p>
    <w:p w:rsidR="00554B98" w:rsidRPr="000D7076" w:rsidRDefault="00554B98" w:rsidP="00554B98">
      <w:pPr>
        <w:pStyle w:val="a3"/>
        <w:ind w:left="0" w:right="-1"/>
        <w:jc w:val="both"/>
        <w:rPr>
          <w:rFonts w:cs="Times New Roman"/>
          <w:sz w:val="28"/>
          <w:szCs w:val="28"/>
          <w:lang w:val="ru-RU"/>
        </w:rPr>
      </w:pPr>
      <w:r w:rsidRPr="007508DA">
        <w:rPr>
          <w:rFonts w:cs="Times New Roman"/>
          <w:sz w:val="28"/>
          <w:szCs w:val="28"/>
          <w:lang w:val="ru-RU"/>
        </w:rPr>
        <w:t xml:space="preserve">     2.Настоящее решение  подлежит официальному опубликованию в печатном средстве массовой информации    «Новомихайловский вестник » и на официальном</w:t>
      </w:r>
      <w:r>
        <w:rPr>
          <w:rFonts w:cs="Times New Roman"/>
          <w:sz w:val="28"/>
          <w:szCs w:val="28"/>
          <w:lang w:val="ru-RU"/>
        </w:rPr>
        <w:t xml:space="preserve"> сайте Администрации Новомихайловского  сельского поселения Монастырщинского района Смоленской области после </w:t>
      </w:r>
      <w:r w:rsidRPr="000D7076">
        <w:rPr>
          <w:rFonts w:cs="Times New Roman"/>
          <w:sz w:val="28"/>
          <w:szCs w:val="28"/>
          <w:lang w:val="ru-RU"/>
        </w:rPr>
        <w:t xml:space="preserve"> его государственной регистрации в Управлении Министерства юстиции Российской Федерации по </w:t>
      </w:r>
      <w:r>
        <w:rPr>
          <w:rFonts w:cs="Times New Roman"/>
          <w:sz w:val="28"/>
          <w:szCs w:val="28"/>
          <w:lang w:val="ru-RU"/>
        </w:rPr>
        <w:t>Смоленской области и вступает в силу со дня его официального опубликования.</w:t>
      </w:r>
    </w:p>
    <w:p w:rsidR="00554B98" w:rsidRPr="00554B98" w:rsidRDefault="00554B98" w:rsidP="00554B9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54B98" w:rsidRPr="00554B98" w:rsidRDefault="00554B98" w:rsidP="00554B9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4B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Глава  муниципального образования</w:t>
      </w:r>
    </w:p>
    <w:p w:rsidR="00554B98" w:rsidRPr="00554B98" w:rsidRDefault="00554B98" w:rsidP="00554B9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 Новомихайловского  сельского поселения     </w:t>
      </w:r>
    </w:p>
    <w:p w:rsidR="00554B98" w:rsidRPr="00554B98" w:rsidRDefault="00554B98" w:rsidP="00554B98">
      <w:pPr>
        <w:tabs>
          <w:tab w:val="left" w:pos="4320"/>
          <w:tab w:val="left" w:pos="450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 Монастырщинского  района                                         </w:t>
      </w:r>
    </w:p>
    <w:p w:rsidR="00FD5DF5" w:rsidRDefault="00554B98" w:rsidP="0055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 Смоленской     области                                                                        </w:t>
      </w:r>
      <w:r w:rsidRPr="00554B98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FD5DF5" w:rsidRPr="00FD5DF5" w:rsidRDefault="00FD5DF5" w:rsidP="00FD5D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D5DF5" w:rsidRPr="00FD5DF5" w:rsidRDefault="00FD5DF5" w:rsidP="00FD5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ДЕПУТАТОВ</w:t>
      </w:r>
    </w:p>
    <w:p w:rsidR="00FD5DF5" w:rsidRPr="00FD5DF5" w:rsidRDefault="00FD5DF5" w:rsidP="00FD5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F5">
        <w:rPr>
          <w:rFonts w:ascii="Times New Roman" w:hAnsi="Times New Roman" w:cs="Times New Roman"/>
          <w:b/>
          <w:bCs/>
          <w:sz w:val="24"/>
          <w:szCs w:val="24"/>
        </w:rPr>
        <w:t>НОВОМИХАЙЛОВСКОГО СЕЛЬСКОГО ПОСЕЛЕНИЯ</w:t>
      </w:r>
    </w:p>
    <w:p w:rsidR="00FD5DF5" w:rsidRPr="00FD5DF5" w:rsidRDefault="00FD5DF5" w:rsidP="00FD5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F5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FD5DF5" w:rsidRPr="00FD5DF5" w:rsidRDefault="00FD5DF5" w:rsidP="00FD5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F5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FD5DF5" w:rsidRPr="00FD5DF5" w:rsidRDefault="00FD5DF5" w:rsidP="00FD5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F5" w:rsidRPr="008D1A45" w:rsidRDefault="00FD5DF5" w:rsidP="008D1A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DF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D5DF5" w:rsidRDefault="00FD5DF5" w:rsidP="00FD5DF5">
      <w:pPr>
        <w:rPr>
          <w:sz w:val="28"/>
          <w:szCs w:val="28"/>
        </w:rPr>
      </w:pPr>
      <w:r>
        <w:rPr>
          <w:sz w:val="28"/>
          <w:szCs w:val="28"/>
        </w:rPr>
        <w:t>от  24 .04.2017г.                       № 9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  внесении   изменений  в   Положение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 налоге    на     имущество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proofErr w:type="gramEnd"/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   на   территории   Новомихайловского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    Монастырщинского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 Смоленской области,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Новомихайловского 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 Монастырщинского  района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    от 14.11.2014г. №19  </w:t>
      </w:r>
    </w:p>
    <w:p w:rsid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решения от 02.02.2016 № 2)</w:t>
      </w:r>
    </w:p>
    <w:p w:rsidR="00FD5DF5" w:rsidRDefault="00FD5DF5" w:rsidP="00FD5DF5">
      <w:pPr>
        <w:spacing w:line="240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D5DF5" w:rsidRPr="00FD5DF5" w:rsidRDefault="00FD5DF5" w:rsidP="00FD5DF5">
      <w:pPr>
        <w:spacing w:line="240" w:lineRule="auto"/>
        <w:ind w:right="-2"/>
        <w:jc w:val="both"/>
        <w:rPr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 </w:t>
      </w:r>
      <w:r w:rsidR="008D1A45">
        <w:rPr>
          <w:rFonts w:ascii="Times New Roman" w:hAnsi="Times New Roman" w:cs="Times New Roman"/>
          <w:sz w:val="28"/>
          <w:szCs w:val="28"/>
        </w:rPr>
        <w:t xml:space="preserve">    </w:t>
      </w:r>
      <w:r w:rsidRPr="00FD5DF5">
        <w:rPr>
          <w:rFonts w:ascii="Times New Roman" w:hAnsi="Times New Roman" w:cs="Times New Roman"/>
          <w:sz w:val="28"/>
          <w:szCs w:val="28"/>
        </w:rPr>
        <w:t xml:space="preserve">В соответствии с пунктом 60 статьи 2 Федерального закона от 30.11.2016 № 401-ФЗ «О внесении изменений в  части первую и  вторую Налогового кодекса Российской Федерации и отдельные законодательные акты Российской Федерации» </w:t>
      </w:r>
    </w:p>
    <w:p w:rsidR="00FD5DF5" w:rsidRPr="00FD5DF5" w:rsidRDefault="00FD5DF5" w:rsidP="00FD5D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DF5">
        <w:rPr>
          <w:rFonts w:ascii="Times New Roman" w:hAnsi="Times New Roman" w:cs="Times New Roman"/>
          <w:b w:val="0"/>
          <w:sz w:val="28"/>
          <w:szCs w:val="28"/>
        </w:rPr>
        <w:t xml:space="preserve">         Совет депутатов Новомихайловского сельского поселения Монастырщинского района Смоленской области</w:t>
      </w:r>
    </w:p>
    <w:p w:rsidR="00FD5DF5" w:rsidRPr="00FD5DF5" w:rsidRDefault="00FD5DF5" w:rsidP="00FD5D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DF5" w:rsidRPr="00FD5DF5" w:rsidRDefault="00FD5DF5" w:rsidP="00FD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D5D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DF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D5DF5" w:rsidRPr="00FD5DF5" w:rsidRDefault="00FD5DF5" w:rsidP="00FD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5DF5" w:rsidRPr="00FD5DF5" w:rsidRDefault="00FD5DF5" w:rsidP="00FD5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        1. Внести Положение о налоге на имущество физических лиц на территории Новомихайловского сельского поселения Монастырщинского района Смоленской области, утвержденное решением Совета  депутатов  Новомихайловского сельского поселения Монастырщинского  района  Смоленской области от 14.11.2014 №19  внести следующее изменение:</w:t>
      </w:r>
    </w:p>
    <w:p w:rsidR="00FD5DF5" w:rsidRPr="00FD5DF5" w:rsidRDefault="00FD5DF5" w:rsidP="00FD5DF5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    1) В  статье 2 слова «жилые  строения» заменить словами «дома и жилые строения». </w:t>
      </w:r>
    </w:p>
    <w:p w:rsidR="00FD5DF5" w:rsidRPr="00FD5DF5" w:rsidRDefault="00FD5DF5" w:rsidP="00FD5DF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        2. Настоящее  решение вступает в силу после официального опубликования   и распространяется на налоговые периоды, начиная с 2017года.</w:t>
      </w:r>
    </w:p>
    <w:p w:rsidR="00FD5DF5" w:rsidRPr="00FD5DF5" w:rsidRDefault="00FD5DF5" w:rsidP="00FD5DF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       3. Настоящее решение опубликовать в информационной газете «Новомихайловский вестник» Новомихайловского сельского поселения Монастырщинского района Смоленской области.</w:t>
      </w:r>
    </w:p>
    <w:p w:rsidR="00FD5DF5" w:rsidRPr="00FD5DF5" w:rsidRDefault="00FD5DF5" w:rsidP="00FD5DF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DF5" w:rsidRPr="00FD5DF5" w:rsidRDefault="00FD5DF5" w:rsidP="00FD5DF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D5DF5" w:rsidRPr="00FD5DF5" w:rsidRDefault="00FD5DF5" w:rsidP="00FD5DF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FD5DF5" w:rsidRPr="00FD5DF5" w:rsidRDefault="00FD5DF5" w:rsidP="00FD5DF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8D1A45" w:rsidRDefault="00FD5DF5" w:rsidP="008D1A4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F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Pr="00FD5DF5">
        <w:rPr>
          <w:rFonts w:ascii="Times New Roman" w:hAnsi="Times New Roman" w:cs="Times New Roman"/>
          <w:b/>
          <w:sz w:val="28"/>
          <w:szCs w:val="28"/>
        </w:rPr>
        <w:t>С</w:t>
      </w:r>
      <w:r w:rsidR="009077EB">
        <w:rPr>
          <w:rFonts w:ascii="Times New Roman" w:hAnsi="Times New Roman" w:cs="Times New Roman"/>
          <w:b/>
          <w:sz w:val="28"/>
          <w:szCs w:val="28"/>
        </w:rPr>
        <w:t>.В.Иванов</w:t>
      </w:r>
    </w:p>
    <w:p w:rsidR="00FD5DF5" w:rsidRPr="008D1A45" w:rsidRDefault="008D1A45" w:rsidP="008D1A4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D5DF5" w:rsidRPr="00FD5DF5">
        <w:rPr>
          <w:rFonts w:ascii="Times New Roman" w:hAnsi="Times New Roman" w:cs="Times New Roman"/>
          <w:sz w:val="24"/>
          <w:szCs w:val="24"/>
        </w:rPr>
        <w:t xml:space="preserve">   Утверждено:</w:t>
      </w:r>
    </w:p>
    <w:p w:rsidR="00FD5DF5" w:rsidRPr="00FD5DF5" w:rsidRDefault="00FD5DF5" w:rsidP="00FD5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Решением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DF5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F5">
        <w:rPr>
          <w:rFonts w:ascii="Times New Roman" w:hAnsi="Times New Roman" w:cs="Times New Roman"/>
          <w:sz w:val="24"/>
          <w:szCs w:val="24"/>
        </w:rPr>
        <w:t xml:space="preserve">депутатов         Новомихайловского сельского </w:t>
      </w:r>
    </w:p>
    <w:p w:rsidR="00FD5DF5" w:rsidRPr="00FD5DF5" w:rsidRDefault="00FD5DF5" w:rsidP="00FD5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DF5">
        <w:rPr>
          <w:rFonts w:ascii="Times New Roman" w:hAnsi="Times New Roman" w:cs="Times New Roman"/>
          <w:sz w:val="24"/>
          <w:szCs w:val="24"/>
        </w:rPr>
        <w:t>поселения Монастырщинского</w:t>
      </w:r>
    </w:p>
    <w:p w:rsidR="00FD5DF5" w:rsidRPr="00FD5DF5" w:rsidRDefault="00FD5DF5" w:rsidP="00FD5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DF5">
        <w:rPr>
          <w:rFonts w:ascii="Times New Roman" w:hAnsi="Times New Roman" w:cs="Times New Roman"/>
          <w:sz w:val="24"/>
          <w:szCs w:val="24"/>
        </w:rPr>
        <w:t>района    Смоленской   области</w:t>
      </w:r>
    </w:p>
    <w:p w:rsidR="00FD5DF5" w:rsidRPr="00FD5DF5" w:rsidRDefault="00FD5DF5" w:rsidP="00FD5DF5">
      <w:pPr>
        <w:tabs>
          <w:tab w:val="left" w:pos="5529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D5DF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5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14 ноября 2014 года № 19</w:t>
      </w:r>
    </w:p>
    <w:p w:rsidR="00FD5DF5" w:rsidRPr="00FD5DF5" w:rsidRDefault="00FD5DF5" w:rsidP="00FD5DF5">
      <w:pPr>
        <w:tabs>
          <w:tab w:val="left" w:pos="5529"/>
        </w:tabs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D5D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D5DF5">
        <w:rPr>
          <w:rFonts w:ascii="Times New Roman" w:hAnsi="Times New Roman" w:cs="Times New Roman"/>
          <w:sz w:val="24"/>
          <w:szCs w:val="24"/>
        </w:rPr>
        <w:t>(в редакции решений от</w:t>
      </w:r>
      <w:r w:rsidRPr="00FD5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DF5">
        <w:rPr>
          <w:rFonts w:ascii="Times New Roman" w:hAnsi="Times New Roman" w:cs="Times New Roman"/>
          <w:sz w:val="24"/>
          <w:szCs w:val="24"/>
        </w:rPr>
        <w:t xml:space="preserve">02.02.2016г. </w:t>
      </w:r>
      <w:proofErr w:type="gramEnd"/>
    </w:p>
    <w:p w:rsidR="00FD5DF5" w:rsidRPr="00FD5DF5" w:rsidRDefault="00FD5DF5" w:rsidP="00FD5DF5">
      <w:pPr>
        <w:tabs>
          <w:tab w:val="left" w:pos="5529"/>
        </w:tabs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D5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2,от 24.04.2017г. № 9) </w:t>
      </w:r>
    </w:p>
    <w:p w:rsidR="00FD5DF5" w:rsidRPr="009077EB" w:rsidRDefault="00FD5DF5" w:rsidP="00FD5DF5">
      <w:pPr>
        <w:spacing w:after="0"/>
        <w:jc w:val="right"/>
        <w:rPr>
          <w:sz w:val="24"/>
          <w:szCs w:val="24"/>
        </w:rPr>
      </w:pPr>
    </w:p>
    <w:p w:rsidR="00FD5DF5" w:rsidRPr="009077EB" w:rsidRDefault="00FD5DF5" w:rsidP="00FD5DF5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5DF5" w:rsidRPr="009077EB" w:rsidRDefault="00FD5DF5" w:rsidP="00FD5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7EB">
        <w:rPr>
          <w:rFonts w:ascii="Times New Roman" w:hAnsi="Times New Roman" w:cs="Times New Roman"/>
          <w:sz w:val="24"/>
          <w:szCs w:val="24"/>
        </w:rPr>
        <w:t>о налоге на имущество физических лиц на территории</w:t>
      </w:r>
    </w:p>
    <w:p w:rsidR="00FD5DF5" w:rsidRPr="009077EB" w:rsidRDefault="00FD5DF5" w:rsidP="00FD5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7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77EB">
        <w:rPr>
          <w:rFonts w:ascii="Times New Roman" w:hAnsi="Times New Roman" w:cs="Times New Roman"/>
          <w:sz w:val="24"/>
          <w:szCs w:val="24"/>
        </w:rPr>
        <w:t xml:space="preserve">Новомихайловского </w:t>
      </w:r>
      <w:r w:rsidRPr="009077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77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D5DF5" w:rsidRPr="009077EB" w:rsidRDefault="00FD5DF5" w:rsidP="00FD5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7EB">
        <w:rPr>
          <w:rFonts w:ascii="Times New Roman" w:hAnsi="Times New Roman" w:cs="Times New Roman"/>
          <w:sz w:val="24"/>
          <w:szCs w:val="24"/>
        </w:rPr>
        <w:t>Монастырщинского района Смоленской области</w:t>
      </w:r>
    </w:p>
    <w:p w:rsidR="00FD5DF5" w:rsidRPr="009077EB" w:rsidRDefault="00FD5DF5" w:rsidP="00FD5DF5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77E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D1A45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D5DF5" w:rsidRPr="008D1A45" w:rsidRDefault="00FD5DF5" w:rsidP="00FD5D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DF5" w:rsidRPr="008D1A45" w:rsidRDefault="00FD5DF5" w:rsidP="00FD5D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A4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D1A45">
        <w:rPr>
          <w:rFonts w:ascii="Times New Roman" w:hAnsi="Times New Roman" w:cs="Times New Roman"/>
          <w:b w:val="0"/>
          <w:sz w:val="28"/>
          <w:szCs w:val="28"/>
        </w:rPr>
        <w:t>1. Налог на имущество физических лиц (далее – налог) вводится в действие на территории и обязателен к уплате на территории муниципального образования.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на территории    Новомихайловского сельского поселения Монастырщинского района Смоленской области определяются налоговые ставки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A45">
        <w:rPr>
          <w:rFonts w:ascii="Times New Roman" w:hAnsi="Times New Roman" w:cs="Times New Roman"/>
          <w:b/>
          <w:sz w:val="28"/>
          <w:szCs w:val="28"/>
        </w:rPr>
        <w:t xml:space="preserve"> Статья 2. Объекты налогообложения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имущество: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1)жилой дом;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2)жилое помещение (квартира, комната);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3)гараж, </w:t>
      </w:r>
      <w:proofErr w:type="spellStart"/>
      <w:r w:rsidRPr="008D1A45"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 w:rsidRPr="008D1A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1A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1A4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4)единый недвижимый комплекс;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5)объект незавершенного строительства;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    Не признается объектом налогообложения имущество, входящее в состав общего имущества многоквартирного дома. </w:t>
      </w:r>
    </w:p>
    <w:p w:rsidR="00FD5DF5" w:rsidRPr="008D1A45" w:rsidRDefault="00FD5DF5" w:rsidP="008D1A45">
      <w:pPr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D1A45">
        <w:rPr>
          <w:rFonts w:ascii="Times New Roman" w:hAnsi="Times New Roman" w:cs="Times New Roman"/>
          <w:i/>
          <w:sz w:val="28"/>
          <w:szCs w:val="28"/>
        </w:rPr>
        <w:lastRenderedPageBreak/>
        <w:t>(статья 2 в редакции решения Совета депутатов Новомихайловского сельского поселения Монастырщинского района Смоленской области от 24.04.2017г №9)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A45">
        <w:rPr>
          <w:rFonts w:ascii="Times New Roman" w:hAnsi="Times New Roman" w:cs="Times New Roman"/>
          <w:b/>
          <w:sz w:val="28"/>
          <w:szCs w:val="28"/>
        </w:rPr>
        <w:t>Статья 3. Налоговая база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Налоговая база в отношении объектов налогообложения, определяется исходя из их инвентаризационной стоимости.</w:t>
      </w:r>
    </w:p>
    <w:p w:rsidR="00FD5DF5" w:rsidRPr="008D1A45" w:rsidRDefault="00FD5DF5" w:rsidP="00FD5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45" w:rsidRPr="008D1A45" w:rsidRDefault="008D1A45" w:rsidP="008D1A4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45" w:rsidRPr="008D1A45" w:rsidRDefault="008D1A45" w:rsidP="008D1A4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8D1A4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45">
        <w:rPr>
          <w:rFonts w:ascii="Times New Roman" w:hAnsi="Times New Roman" w:cs="Times New Roman"/>
          <w:b/>
          <w:sz w:val="28"/>
          <w:szCs w:val="28"/>
        </w:rPr>
        <w:t xml:space="preserve">Статья 4. Порядок определения налоговой базы </w:t>
      </w:r>
    </w:p>
    <w:p w:rsidR="00FD5DF5" w:rsidRPr="008D1A45" w:rsidRDefault="00FD5DF5" w:rsidP="009077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8D1A4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A45">
        <w:rPr>
          <w:rFonts w:ascii="Times New Roman" w:hAnsi="Times New Roman" w:cs="Times New Roman"/>
          <w:b/>
          <w:sz w:val="28"/>
          <w:szCs w:val="28"/>
        </w:rPr>
        <w:t>Статья 5. Налоговый период</w:t>
      </w:r>
    </w:p>
    <w:p w:rsidR="008D1A45" w:rsidRPr="008D1A45" w:rsidRDefault="008D1A45" w:rsidP="008D1A4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9077EB">
      <w:pPr>
        <w:autoSpaceDE w:val="0"/>
        <w:autoSpaceDN w:val="0"/>
        <w:adjustRightInd w:val="0"/>
        <w:spacing w:after="0"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8D1A4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A45">
        <w:rPr>
          <w:rFonts w:ascii="Times New Roman" w:hAnsi="Times New Roman" w:cs="Times New Roman"/>
          <w:b/>
          <w:sz w:val="28"/>
          <w:szCs w:val="28"/>
        </w:rPr>
        <w:t>Статья 6. Налоговые ставки</w:t>
      </w:r>
    </w:p>
    <w:p w:rsidR="008D1A45" w:rsidRPr="008D1A45" w:rsidRDefault="008D1A45" w:rsidP="008D1A45">
      <w:pPr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>Налоговые ставки устанавливаются 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Новомихайловского сельского поселения Монастырщинского района Смоленской области, в следующих пределах в зависимости от вида налогообложения: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394"/>
      </w:tblGrid>
      <w:tr w:rsidR="00FD5DF5" w:rsidRPr="008D1A45" w:rsidTr="009077EB">
        <w:trPr>
          <w:trHeight w:val="18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</w:t>
            </w:r>
          </w:p>
        </w:tc>
      </w:tr>
      <w:tr w:rsidR="00FD5DF5" w:rsidRPr="008D1A45" w:rsidTr="009077E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 w:rsidRPr="008D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FD5DF5" w:rsidRPr="008D1A45" w:rsidTr="009077E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  <w:r w:rsidRPr="008D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000 до 500</w:t>
            </w:r>
            <w:r w:rsidRPr="008D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FD5DF5" w:rsidRPr="008D1A45" w:rsidTr="009077E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 w:rsidRPr="008D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5" w:rsidRPr="008D1A45" w:rsidRDefault="00FD5DF5" w:rsidP="00FD5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45"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FD5DF5" w:rsidRPr="008D1A45" w:rsidRDefault="00FD5DF5" w:rsidP="008D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D1A45">
        <w:rPr>
          <w:rFonts w:ascii="Times New Roman" w:hAnsi="Times New Roman" w:cs="Times New Roman"/>
          <w:b/>
          <w:sz w:val="28"/>
          <w:szCs w:val="28"/>
        </w:rPr>
        <w:t>Статья 7. Налоговые льготы</w:t>
      </w: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D5DF5" w:rsidRPr="008D1A45" w:rsidRDefault="00FD5DF5" w:rsidP="00FD5DF5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   Право на налоговую льготу имеют категории налогоплательщиков, указанные в ст.407 Налогового кодекса Российской Федерации.</w:t>
      </w:r>
    </w:p>
    <w:p w:rsidR="00FD5DF5" w:rsidRPr="008D1A45" w:rsidRDefault="00FD5DF5" w:rsidP="00FD5DF5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 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FD5DF5" w:rsidRPr="008D1A45" w:rsidRDefault="00FD5DF5" w:rsidP="00FD5DF5">
      <w:pPr>
        <w:pStyle w:val="a3"/>
        <w:tabs>
          <w:tab w:val="left" w:pos="7365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FD5DF5" w:rsidRPr="008D1A45" w:rsidRDefault="00FD5DF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8D1A45">
        <w:rPr>
          <w:rFonts w:cs="Times New Roman"/>
          <w:b/>
          <w:sz w:val="28"/>
          <w:szCs w:val="28"/>
          <w:lang w:val="ru-RU"/>
        </w:rPr>
        <w:t>Статья 8. Порядок исчисления суммы налога</w:t>
      </w:r>
    </w:p>
    <w:p w:rsidR="008D1A45" w:rsidRPr="008D1A45" w:rsidRDefault="008D1A4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FD5DF5" w:rsidRPr="008D1A45" w:rsidRDefault="00FD5DF5" w:rsidP="00FD5DF5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 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FD5DF5" w:rsidRPr="008D1A45" w:rsidRDefault="00FD5DF5" w:rsidP="00FD5DF5">
      <w:pPr>
        <w:pStyle w:val="a3"/>
        <w:tabs>
          <w:tab w:val="left" w:pos="7365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8D1A45" w:rsidRPr="008D1A45" w:rsidRDefault="008D1A4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8D1A45" w:rsidRPr="008D1A45" w:rsidRDefault="008D1A4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8D1A45" w:rsidRPr="008D1A45" w:rsidRDefault="008D1A4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8D1A45" w:rsidRPr="008D1A45" w:rsidRDefault="008D1A4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8D1A45" w:rsidRPr="008D1A45" w:rsidRDefault="008D1A4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FD5DF5" w:rsidRPr="008D1A45" w:rsidRDefault="00FD5DF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8D1A45">
        <w:rPr>
          <w:rFonts w:cs="Times New Roman"/>
          <w:b/>
          <w:sz w:val="28"/>
          <w:szCs w:val="28"/>
          <w:lang w:val="ru-RU"/>
        </w:rPr>
        <w:t>Статья 9. Порядок и сроки уплаты налога</w:t>
      </w:r>
    </w:p>
    <w:p w:rsidR="00FD5DF5" w:rsidRPr="008D1A45" w:rsidRDefault="00FD5DF5" w:rsidP="00FD5DF5">
      <w:pPr>
        <w:pStyle w:val="a3"/>
        <w:tabs>
          <w:tab w:val="left" w:pos="736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FD5DF5" w:rsidRPr="008D1A45" w:rsidRDefault="00FD5DF5" w:rsidP="00FD5DF5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   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 Российской Федерации.</w:t>
      </w:r>
    </w:p>
    <w:p w:rsidR="00FD5DF5" w:rsidRPr="008D1A45" w:rsidRDefault="00FD5DF5" w:rsidP="00FD5DF5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A45">
        <w:rPr>
          <w:rFonts w:ascii="Times New Roman" w:hAnsi="Times New Roman" w:cs="Times New Roman"/>
          <w:i/>
          <w:sz w:val="28"/>
          <w:szCs w:val="28"/>
        </w:rPr>
        <w:t xml:space="preserve">    (Статья 9 в редакции решения Совета депутатов Новомихайловского сельского поселения Монастырщинского района Смоленской области от 02.02.2016г.№2)</w:t>
      </w:r>
    </w:p>
    <w:p w:rsidR="00FD5DF5" w:rsidRPr="008D1A45" w:rsidRDefault="00FD5DF5" w:rsidP="00FD5DF5">
      <w:pPr>
        <w:pStyle w:val="a3"/>
        <w:tabs>
          <w:tab w:val="left" w:pos="7365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5DF5" w:rsidRPr="008D1A45" w:rsidRDefault="00FD5DF5" w:rsidP="00FD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5DF5" w:rsidRPr="008D1A45" w:rsidRDefault="00FD5DF5" w:rsidP="00FD5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D5DF5" w:rsidRPr="008D1A45" w:rsidRDefault="00FD5DF5" w:rsidP="00FD5D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FD5DF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DF5" w:rsidRPr="008D1A45" w:rsidRDefault="00FD5DF5" w:rsidP="0055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5DF5" w:rsidRPr="008D1A45" w:rsidSect="0062039C">
      <w:headerReference w:type="default" r:id="rId18"/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E9" w:rsidRDefault="00BA2DE9" w:rsidP="008D1A45">
      <w:pPr>
        <w:spacing w:after="0" w:line="240" w:lineRule="auto"/>
      </w:pPr>
      <w:r>
        <w:separator/>
      </w:r>
    </w:p>
  </w:endnote>
  <w:endnote w:type="continuationSeparator" w:id="0">
    <w:p w:rsidR="00BA2DE9" w:rsidRDefault="00BA2DE9" w:rsidP="008D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E9" w:rsidRDefault="00BA2DE9" w:rsidP="008D1A45">
      <w:pPr>
        <w:spacing w:after="0" w:line="240" w:lineRule="auto"/>
      </w:pPr>
      <w:r>
        <w:separator/>
      </w:r>
    </w:p>
  </w:footnote>
  <w:footnote w:type="continuationSeparator" w:id="0">
    <w:p w:rsidR="00BA2DE9" w:rsidRDefault="00BA2DE9" w:rsidP="008D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91"/>
      <w:docPartObj>
        <w:docPartGallery w:val="Page Numbers (Top of Page)"/>
        <w:docPartUnique/>
      </w:docPartObj>
    </w:sdtPr>
    <w:sdtContent>
      <w:p w:rsidR="008D1A45" w:rsidRDefault="00860B5D">
        <w:pPr>
          <w:pStyle w:val="a9"/>
          <w:jc w:val="center"/>
        </w:pPr>
        <w:fldSimple w:instr=" PAGE   \* MERGEFORMAT ">
          <w:r w:rsidR="0091354C">
            <w:rPr>
              <w:noProof/>
            </w:rPr>
            <w:t>1</w:t>
          </w:r>
        </w:fldSimple>
      </w:p>
    </w:sdtContent>
  </w:sdt>
  <w:p w:rsidR="008D1A45" w:rsidRDefault="008D1A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A2"/>
    <w:rsid w:val="001049E1"/>
    <w:rsid w:val="001160CD"/>
    <w:rsid w:val="001656F5"/>
    <w:rsid w:val="00195D53"/>
    <w:rsid w:val="001B71CC"/>
    <w:rsid w:val="002476AB"/>
    <w:rsid w:val="003404A2"/>
    <w:rsid w:val="0043439F"/>
    <w:rsid w:val="00442E3F"/>
    <w:rsid w:val="00461723"/>
    <w:rsid w:val="004864D7"/>
    <w:rsid w:val="00554B98"/>
    <w:rsid w:val="005577C1"/>
    <w:rsid w:val="00570047"/>
    <w:rsid w:val="0062039C"/>
    <w:rsid w:val="00690D45"/>
    <w:rsid w:val="00733A63"/>
    <w:rsid w:val="007508DA"/>
    <w:rsid w:val="00772643"/>
    <w:rsid w:val="007A46A2"/>
    <w:rsid w:val="00853D31"/>
    <w:rsid w:val="00860B5D"/>
    <w:rsid w:val="008D1A45"/>
    <w:rsid w:val="008F4E68"/>
    <w:rsid w:val="009077EB"/>
    <w:rsid w:val="0091354C"/>
    <w:rsid w:val="00A97321"/>
    <w:rsid w:val="00AF7975"/>
    <w:rsid w:val="00B24C8A"/>
    <w:rsid w:val="00BA1372"/>
    <w:rsid w:val="00BA2DE9"/>
    <w:rsid w:val="00BA332F"/>
    <w:rsid w:val="00D53105"/>
    <w:rsid w:val="00D8512D"/>
    <w:rsid w:val="00DC5845"/>
    <w:rsid w:val="00DE19EC"/>
    <w:rsid w:val="00DF4F6D"/>
    <w:rsid w:val="00E024A2"/>
    <w:rsid w:val="00E87CF6"/>
    <w:rsid w:val="00F761E3"/>
    <w:rsid w:val="00F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2"/>
  </w:style>
  <w:style w:type="paragraph" w:styleId="1">
    <w:name w:val="heading 1"/>
    <w:basedOn w:val="a"/>
    <w:next w:val="a"/>
    <w:link w:val="10"/>
    <w:uiPriority w:val="9"/>
    <w:qFormat/>
    <w:rsid w:val="0057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00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7004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973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A97321"/>
    <w:rPr>
      <w:color w:val="0000FF"/>
      <w:u w:val="single"/>
    </w:rPr>
  </w:style>
  <w:style w:type="paragraph" w:customStyle="1" w:styleId="ConsNonformat">
    <w:name w:val="ConsNonformat"/>
    <w:rsid w:val="00DE1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1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1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554B9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4B9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554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B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A45"/>
  </w:style>
  <w:style w:type="paragraph" w:styleId="ab">
    <w:name w:val="footer"/>
    <w:basedOn w:val="a"/>
    <w:link w:val="ac"/>
    <w:uiPriority w:val="99"/>
    <w:semiHidden/>
    <w:unhideWhenUsed/>
    <w:rsid w:val="008D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D4D8B3A8281E6BD0429B690ED41543997FBAFAiAu7I" TargetMode="External"/><Relationship Id="rId13" Type="http://schemas.openxmlformats.org/officeDocument/2006/relationships/hyperlink" Target="consultantplus://offline/ref=668BB712B018711DD55D3321E3210CF17BAA214C61105C6354E2B128A5F252E29EB21F9E5B511F0Ft2R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BB712B018711DD55D3321E3210CF17BAA214C61105C6354E2B128A5F252E29EB21F9E5B50190Et2REK" TargetMode="External"/><Relationship Id="rId17" Type="http://schemas.openxmlformats.org/officeDocument/2006/relationships/hyperlink" Target="consultantplus://offline/ref=668BB712B018711DD55D3321E3210CF17BAA214C61105C6354E2B128A5F252E29EB21F995Ct5R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BB712B018711DD55D3321E3210CF17BAA214C61105C6354E2B128A5F252E29EB21F9E5B50180At2R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8BB712B018711DD55D3321E3210CF17BAA214C61105C6354E2B128A5F252E29EB21F9E5B50190Et2R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BB712B018711DD55D3321E3210CF17BAA214C61105C6354E2B128A5F252E29EB21F9E5B501809t2R4K" TargetMode="External"/><Relationship Id="rId10" Type="http://schemas.openxmlformats.org/officeDocument/2006/relationships/hyperlink" Target="consultantplus://offline/ref=668BB712B018711DD55D3321E3210CF17BAA214C61105C6354E2B128A5F252E29EB21F9E5B50190Dt2R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BB712B018711DD55D3321E3210CF17BAA214C61105C6354E2B128A5F252E29EB21F9E5B511C0Dt2R4K" TargetMode="External"/><Relationship Id="rId14" Type="http://schemas.openxmlformats.org/officeDocument/2006/relationships/hyperlink" Target="consultantplus://offline/ref=668BB712B018711DD55D3321E3210CF17BAA214C61105C6354E2B128A5F252E29EB21F995Ct5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0D14-DA9A-44ED-AB0C-78F6299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2017-04-27T07:10:00Z</cp:lastPrinted>
  <dcterms:created xsi:type="dcterms:W3CDTF">2017-03-20T11:51:00Z</dcterms:created>
  <dcterms:modified xsi:type="dcterms:W3CDTF">2017-04-27T07:15:00Z</dcterms:modified>
</cp:coreProperties>
</file>